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591139568"/>
        <w:docPartObj>
          <w:docPartGallery w:val="Cover Pages"/>
          <w:docPartUnique/>
        </w:docPartObj>
      </w:sdtPr>
      <w:sdtEndPr>
        <w:rPr>
          <w:color w:val="auto"/>
        </w:rPr>
      </w:sdtEndPr>
      <w:sdtContent>
        <w:p w:rsidR="00A8546D" w:rsidRDefault="00A8546D">
          <w:pPr>
            <w:pStyle w:val="Bezmezer"/>
            <w:spacing w:before="1540" w:after="240"/>
            <w:jc w:val="center"/>
            <w:rPr>
              <w:color w:val="5B9BD5" w:themeColor="accent1"/>
            </w:rPr>
          </w:pPr>
          <w:r>
            <w:rPr>
              <w:noProof/>
              <w:color w:val="5B9BD5" w:themeColor="accent1"/>
            </w:rPr>
            <w:drawing>
              <wp:inline distT="0" distB="0" distL="0" distR="0">
                <wp:extent cx="1417320" cy="750898"/>
                <wp:effectExtent l="0" t="0" r="0" b="0"/>
                <wp:docPr id="143" name="Obráze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Název"/>
            <w:tag w:val=""/>
            <w:id w:val="1735040861"/>
            <w:placeholder>
              <w:docPart w:val="9189B2C656D946C0A03E1179565730A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8546D" w:rsidRDefault="00EA09F1">
              <w:pPr>
                <w:pStyle w:val="Bezmeze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Dokumentace Logik</w:t>
              </w:r>
            </w:p>
          </w:sdtContent>
        </w:sdt>
        <w:sdt>
          <w:sdtPr>
            <w:rPr>
              <w:color w:val="5B9BD5" w:themeColor="accent1"/>
              <w:sz w:val="28"/>
              <w:szCs w:val="28"/>
            </w:rPr>
            <w:alias w:val="Podtitul"/>
            <w:tag w:val=""/>
            <w:id w:val="328029620"/>
            <w:placeholder>
              <w:docPart w:val="33CA1D61B2374F7B9D73C70D2CBD6A3F"/>
            </w:placeholder>
            <w:dataBinding w:prefixMappings="xmlns:ns0='http://purl.org/dc/elements/1.1/' xmlns:ns1='http://schemas.openxmlformats.org/package/2006/metadata/core-properties' " w:xpath="/ns1:coreProperties[1]/ns0:subject[1]" w:storeItemID="{6C3C8BC8-F283-45AE-878A-BAB7291924A1}"/>
            <w:text/>
          </w:sdtPr>
          <w:sdtContent>
            <w:p w:rsidR="00A8546D" w:rsidRDefault="00EA09F1">
              <w:pPr>
                <w:pStyle w:val="Bezmezer"/>
                <w:jc w:val="center"/>
                <w:rPr>
                  <w:color w:val="5B9BD5" w:themeColor="accent1"/>
                  <w:sz w:val="28"/>
                  <w:szCs w:val="28"/>
                </w:rPr>
              </w:pPr>
              <w:r>
                <w:rPr>
                  <w:color w:val="5B9BD5" w:themeColor="accent1"/>
                  <w:sz w:val="28"/>
                  <w:szCs w:val="28"/>
                </w:rPr>
                <w:t>Předmět UPS</w:t>
              </w:r>
            </w:p>
          </w:sdtContent>
        </w:sdt>
        <w:p w:rsidR="00A8546D" w:rsidRDefault="00A8546D">
          <w:pPr>
            <w:pStyle w:val="Bezmezer"/>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ové pol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1-12T00:00:00Z">
                                    <w:dateFormat w:val="d. MMMM yyyy"/>
                                    <w:lid w:val="cs-CZ"/>
                                    <w:storeMappedDataAs w:val="dateTime"/>
                                    <w:calendar w:val="gregorian"/>
                                  </w:date>
                                </w:sdtPr>
                                <w:sdtContent>
                                  <w:p w:rsidR="00A8546D" w:rsidRPr="00A8546D" w:rsidRDefault="00EA09F1" w:rsidP="00A8546D">
                                    <w:pPr>
                                      <w:pStyle w:val="Bezmezer"/>
                                      <w:spacing w:after="40"/>
                                      <w:jc w:val="center"/>
                                      <w:rPr>
                                        <w:caps/>
                                        <w:color w:val="5B9BD5" w:themeColor="accent1"/>
                                        <w:sz w:val="28"/>
                                        <w:szCs w:val="28"/>
                                      </w:rPr>
                                    </w:pPr>
                                    <w:r>
                                      <w:rPr>
                                        <w:caps/>
                                        <w:color w:val="5B9BD5" w:themeColor="accent1"/>
                                        <w:sz w:val="28"/>
                                        <w:szCs w:val="28"/>
                                      </w:rPr>
                                      <w:t>12</w:t>
                                    </w:r>
                                    <w:r w:rsidR="00A8546D">
                                      <w:rPr>
                                        <w:caps/>
                                        <w:color w:val="5B9BD5" w:themeColor="accent1"/>
                                        <w:sz w:val="28"/>
                                        <w:szCs w:val="28"/>
                                      </w:rPr>
                                      <w:t>. ledna 2017</w:t>
                                    </w:r>
                                  </w:p>
                                </w:sdtContent>
                              </w:sdt>
                              <w:p w:rsidR="00A8546D" w:rsidRDefault="00AF1090">
                                <w:pPr>
                                  <w:pStyle w:val="Bezmezer"/>
                                  <w:jc w:val="center"/>
                                  <w:rPr>
                                    <w:color w:val="5B9BD5" w:themeColor="accent1"/>
                                  </w:rPr>
                                </w:pPr>
                                <w:sdt>
                                  <w:sdtPr>
                                    <w:rPr>
                                      <w:color w:val="5B9BD5" w:themeColor="accent1"/>
                                    </w:rPr>
                                    <w:alias w:val="Adresa"/>
                                    <w:tag w:val=""/>
                                    <w:id w:val="-726379553"/>
                                    <w:dataBinding w:prefixMappings="xmlns:ns0='http://schemas.microsoft.com/office/2006/coverPageProps' " w:xpath="/ns0:CoverPageProperties[1]/ns0:CompanyAddress[1]" w:storeItemID="{55AF091B-3C7A-41E3-B477-F2FDAA23CFDA}"/>
                                    <w:text/>
                                  </w:sdtPr>
                                  <w:sdtContent>
                                    <w:r w:rsidR="00A8546D">
                                      <w:rPr>
                                        <w:color w:val="5B9BD5" w:themeColor="accent1"/>
                                      </w:rPr>
                                      <w:t>Václav Janoch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1-12T00:00:00Z">
                              <w:dateFormat w:val="d. MMMM yyyy"/>
                              <w:lid w:val="cs-CZ"/>
                              <w:storeMappedDataAs w:val="dateTime"/>
                              <w:calendar w:val="gregorian"/>
                            </w:date>
                          </w:sdtPr>
                          <w:sdtContent>
                            <w:p w:rsidR="00A8546D" w:rsidRPr="00A8546D" w:rsidRDefault="00EA09F1" w:rsidP="00A8546D">
                              <w:pPr>
                                <w:pStyle w:val="Bezmezer"/>
                                <w:spacing w:after="40"/>
                                <w:jc w:val="center"/>
                                <w:rPr>
                                  <w:caps/>
                                  <w:color w:val="5B9BD5" w:themeColor="accent1"/>
                                  <w:sz w:val="28"/>
                                  <w:szCs w:val="28"/>
                                </w:rPr>
                              </w:pPr>
                              <w:r>
                                <w:rPr>
                                  <w:caps/>
                                  <w:color w:val="5B9BD5" w:themeColor="accent1"/>
                                  <w:sz w:val="28"/>
                                  <w:szCs w:val="28"/>
                                </w:rPr>
                                <w:t>12</w:t>
                              </w:r>
                              <w:r w:rsidR="00A8546D">
                                <w:rPr>
                                  <w:caps/>
                                  <w:color w:val="5B9BD5" w:themeColor="accent1"/>
                                  <w:sz w:val="28"/>
                                  <w:szCs w:val="28"/>
                                </w:rPr>
                                <w:t>. ledna 2017</w:t>
                              </w:r>
                            </w:p>
                          </w:sdtContent>
                        </w:sdt>
                        <w:p w:rsidR="00A8546D" w:rsidRDefault="00AF1090">
                          <w:pPr>
                            <w:pStyle w:val="Bezmezer"/>
                            <w:jc w:val="center"/>
                            <w:rPr>
                              <w:color w:val="5B9BD5" w:themeColor="accent1"/>
                            </w:rPr>
                          </w:pPr>
                          <w:sdt>
                            <w:sdtPr>
                              <w:rPr>
                                <w:color w:val="5B9BD5" w:themeColor="accent1"/>
                              </w:rPr>
                              <w:alias w:val="Adresa"/>
                              <w:tag w:val=""/>
                              <w:id w:val="-726379553"/>
                              <w:dataBinding w:prefixMappings="xmlns:ns0='http://schemas.microsoft.com/office/2006/coverPageProps' " w:xpath="/ns0:CoverPageProperties[1]/ns0:CompanyAddress[1]" w:storeItemID="{55AF091B-3C7A-41E3-B477-F2FDAA23CFDA}"/>
                              <w:text/>
                            </w:sdtPr>
                            <w:sdtContent>
                              <w:r w:rsidR="00A8546D">
                                <w:rPr>
                                  <w:color w:val="5B9BD5" w:themeColor="accent1"/>
                                </w:rPr>
                                <w:t>Václav Janoch</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Obráze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8546D" w:rsidRDefault="00A8546D">
          <w:r>
            <w:br w:type="page"/>
          </w:r>
        </w:p>
      </w:sdtContent>
    </w:sdt>
    <w:p w:rsidR="00AF1090" w:rsidRDefault="00A8546D" w:rsidP="00A8546D">
      <w:pPr>
        <w:pStyle w:val="Nadpis1"/>
        <w:numPr>
          <w:ilvl w:val="0"/>
          <w:numId w:val="2"/>
        </w:numPr>
      </w:pPr>
      <w:r>
        <w:lastRenderedPageBreak/>
        <w:t>Základní popis hry</w:t>
      </w:r>
    </w:p>
    <w:p w:rsidR="00A8546D" w:rsidRPr="00A8546D" w:rsidRDefault="00A8546D" w:rsidP="00A8546D">
      <w:pPr>
        <w:spacing w:before="100" w:beforeAutospacing="1" w:after="100" w:afterAutospacing="1" w:line="360" w:lineRule="auto"/>
        <w:rPr>
          <w:rFonts w:ascii="Times New Roman" w:eastAsia="Times New Roman" w:hAnsi="Times New Roman" w:cs="Times New Roman"/>
          <w:sz w:val="24"/>
          <w:szCs w:val="24"/>
          <w:lang w:eastAsia="cs-CZ"/>
        </w:rPr>
      </w:pPr>
      <w:r w:rsidRPr="00A8546D">
        <w:rPr>
          <w:rFonts w:ascii="Times New Roman" w:eastAsia="Times New Roman" w:hAnsi="Times New Roman" w:cs="Times New Roman"/>
          <w:sz w:val="24"/>
          <w:szCs w:val="24"/>
          <w:lang w:eastAsia="cs-CZ"/>
        </w:rPr>
        <w:t xml:space="preserve">Na začátku hry jeden z hráčů umístí vybere libovolnou kombinaci čtyř barevných kolíčků, přičemž stejná barva se může opakovat vícekrát. Druhý hráč se tuto kombinaci snaží uhodnout tím, že vytváří kombinaci čtyř kolíčků na </w:t>
      </w:r>
      <w:proofErr w:type="spellStart"/>
      <w:r w:rsidRPr="00A8546D">
        <w:rPr>
          <w:rFonts w:ascii="Times New Roman" w:eastAsia="Times New Roman" w:hAnsi="Times New Roman" w:cs="Times New Roman"/>
          <w:sz w:val="24"/>
          <w:szCs w:val="24"/>
          <w:lang w:eastAsia="cs-CZ"/>
        </w:rPr>
        <w:t>hádacích</w:t>
      </w:r>
      <w:proofErr w:type="spellEnd"/>
      <w:r w:rsidRPr="00A8546D">
        <w:rPr>
          <w:rFonts w:ascii="Times New Roman" w:eastAsia="Times New Roman" w:hAnsi="Times New Roman" w:cs="Times New Roman"/>
          <w:sz w:val="24"/>
          <w:szCs w:val="24"/>
          <w:lang w:eastAsia="cs-CZ"/>
        </w:rPr>
        <w:t xml:space="preserve"> řadách na hrací desce. První hráč každý jeho pokus vyhodnotí pomocí hodnotících kolíčků následovně:</w:t>
      </w:r>
    </w:p>
    <w:p w:rsidR="00A8546D" w:rsidRPr="00A8546D" w:rsidRDefault="00A8546D" w:rsidP="00A8546D">
      <w:pPr>
        <w:numPr>
          <w:ilvl w:val="0"/>
          <w:numId w:val="3"/>
        </w:numPr>
        <w:spacing w:before="100" w:beforeAutospacing="1" w:after="100" w:afterAutospacing="1" w:line="360" w:lineRule="auto"/>
        <w:rPr>
          <w:rFonts w:ascii="Times New Roman" w:eastAsia="Times New Roman" w:hAnsi="Times New Roman" w:cs="Times New Roman"/>
          <w:sz w:val="24"/>
          <w:szCs w:val="24"/>
          <w:lang w:eastAsia="cs-CZ"/>
        </w:rPr>
      </w:pPr>
      <w:r w:rsidRPr="00A8546D">
        <w:rPr>
          <w:rFonts w:ascii="Times New Roman" w:eastAsia="Times New Roman" w:hAnsi="Times New Roman" w:cs="Times New Roman"/>
          <w:sz w:val="24"/>
          <w:szCs w:val="24"/>
          <w:lang w:eastAsia="cs-CZ"/>
        </w:rPr>
        <w:t>za každý hrací kolíček, který hádající hráč umístil ve správné barvě na správné místo, přidá černý kolíček (v původní verzi červený);</w:t>
      </w:r>
    </w:p>
    <w:p w:rsidR="00A8546D" w:rsidRPr="00A8546D" w:rsidRDefault="00A8546D" w:rsidP="00A8546D">
      <w:pPr>
        <w:numPr>
          <w:ilvl w:val="0"/>
          <w:numId w:val="3"/>
        </w:numPr>
        <w:spacing w:before="100" w:beforeAutospacing="1" w:after="100" w:afterAutospacing="1" w:line="360" w:lineRule="auto"/>
        <w:rPr>
          <w:rFonts w:ascii="Times New Roman" w:eastAsia="Times New Roman" w:hAnsi="Times New Roman" w:cs="Times New Roman"/>
          <w:sz w:val="24"/>
          <w:szCs w:val="24"/>
          <w:lang w:eastAsia="cs-CZ"/>
        </w:rPr>
      </w:pPr>
      <w:r w:rsidRPr="00A8546D">
        <w:rPr>
          <w:rFonts w:ascii="Times New Roman" w:eastAsia="Times New Roman" w:hAnsi="Times New Roman" w:cs="Times New Roman"/>
          <w:sz w:val="24"/>
          <w:szCs w:val="24"/>
          <w:lang w:eastAsia="cs-CZ"/>
        </w:rPr>
        <w:t>za každý hrací kolíček, který hádající hráč umístil ve správné barvě, ale na špatné místo, přidá bílý kolíček.</w:t>
      </w:r>
    </w:p>
    <w:p w:rsidR="00A8546D" w:rsidRPr="00A8546D" w:rsidRDefault="00A8546D" w:rsidP="00A8546D">
      <w:pPr>
        <w:spacing w:before="100" w:beforeAutospacing="1" w:after="100" w:afterAutospacing="1" w:line="360" w:lineRule="auto"/>
        <w:rPr>
          <w:rFonts w:ascii="Times New Roman" w:eastAsia="Times New Roman" w:hAnsi="Times New Roman" w:cs="Times New Roman"/>
          <w:sz w:val="24"/>
          <w:szCs w:val="24"/>
          <w:lang w:eastAsia="cs-CZ"/>
        </w:rPr>
      </w:pPr>
      <w:r w:rsidRPr="00A8546D">
        <w:rPr>
          <w:rFonts w:ascii="Times New Roman" w:eastAsia="Times New Roman" w:hAnsi="Times New Roman" w:cs="Times New Roman"/>
          <w:sz w:val="24"/>
          <w:szCs w:val="24"/>
          <w:lang w:eastAsia="cs-CZ"/>
        </w:rPr>
        <w:t>Hádající hráč neví, za který hrací kolíček byly přiděleny hodnotící kolíčky.</w:t>
      </w:r>
    </w:p>
    <w:p w:rsidR="00A8546D" w:rsidRDefault="00A8546D" w:rsidP="00A8546D">
      <w:pPr>
        <w:spacing w:before="100" w:beforeAutospacing="1" w:after="100" w:afterAutospacing="1" w:line="360" w:lineRule="auto"/>
        <w:rPr>
          <w:rFonts w:ascii="Times New Roman" w:eastAsia="Times New Roman" w:hAnsi="Times New Roman" w:cs="Times New Roman"/>
          <w:sz w:val="24"/>
          <w:szCs w:val="24"/>
          <w:lang w:eastAsia="cs-CZ"/>
        </w:rPr>
      </w:pPr>
      <w:r>
        <w:rPr>
          <w:noProof/>
          <w:lang w:eastAsia="cs-CZ"/>
        </w:rPr>
        <w:drawing>
          <wp:anchor distT="0" distB="0" distL="114300" distR="114300" simplePos="0" relativeHeight="251660288" behindDoc="0" locked="0" layoutInCell="1" allowOverlap="1">
            <wp:simplePos x="0" y="0"/>
            <wp:positionH relativeFrom="margin">
              <wp:align>center</wp:align>
            </wp:positionH>
            <wp:positionV relativeFrom="paragraph">
              <wp:posOffset>994410</wp:posOffset>
            </wp:positionV>
            <wp:extent cx="2381250" cy="2520950"/>
            <wp:effectExtent l="0" t="0" r="0" b="0"/>
            <wp:wrapTopAndBottom/>
            <wp:docPr id="1" name="Obrázek 1" descr="https://upload.wikimedia.org/wikipedia/commons/thumb/2/2d/Mastermind.jpg/250px-Masterm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d/Mastermind.jpg/250px-Mastermi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46D">
        <w:rPr>
          <w:rFonts w:ascii="Times New Roman" w:eastAsia="Times New Roman" w:hAnsi="Times New Roman" w:cs="Times New Roman"/>
          <w:sz w:val="24"/>
          <w:szCs w:val="24"/>
          <w:lang w:eastAsia="cs-CZ"/>
        </w:rPr>
        <w:t>Hra končí, když hádající hráč uhodne kombinaci (vítězný pokus je tedy ohodnocen plným počtem černých kolíčků, počet se může lišit podle verze hry), popř. když spotřebuje všechny řady na hrací desce, aniž by kombinaci uhodl.</w:t>
      </w:r>
    </w:p>
    <w:p w:rsidR="00A8546D" w:rsidRPr="00A8546D" w:rsidRDefault="00A8546D" w:rsidP="00A8546D">
      <w:pPr>
        <w:spacing w:before="100" w:beforeAutospacing="1" w:after="100" w:afterAutospacing="1" w:line="360" w:lineRule="auto"/>
        <w:rPr>
          <w:rFonts w:ascii="Times New Roman" w:eastAsia="Times New Roman" w:hAnsi="Times New Roman" w:cs="Times New Roman"/>
          <w:sz w:val="24"/>
          <w:szCs w:val="24"/>
          <w:lang w:eastAsia="cs-CZ"/>
        </w:rPr>
      </w:pPr>
    </w:p>
    <w:p w:rsidR="00A8546D" w:rsidRDefault="00A8546D" w:rsidP="00A8546D">
      <w:pPr>
        <w:pStyle w:val="Nadpis1"/>
        <w:numPr>
          <w:ilvl w:val="0"/>
          <w:numId w:val="2"/>
        </w:numPr>
      </w:pPr>
      <w:r>
        <w:t>Popis protokolu</w:t>
      </w:r>
    </w:p>
    <w:p w:rsidR="00A8546D" w:rsidRPr="00B3690B" w:rsidRDefault="00D1239D" w:rsidP="00B3690B">
      <w:pPr>
        <w:spacing w:line="360" w:lineRule="auto"/>
        <w:rPr>
          <w:sz w:val="24"/>
          <w:szCs w:val="24"/>
        </w:rPr>
      </w:pPr>
      <w:r w:rsidRPr="00B3690B">
        <w:rPr>
          <w:sz w:val="24"/>
          <w:szCs w:val="24"/>
        </w:rPr>
        <w:t xml:space="preserve">Protokol je vždy sestaven pomocí řídícího slova například </w:t>
      </w:r>
      <w:r w:rsidRPr="00B3690B">
        <w:rPr>
          <w:b/>
          <w:i/>
          <w:sz w:val="24"/>
          <w:szCs w:val="24"/>
        </w:rPr>
        <w:t xml:space="preserve">Registrace </w:t>
      </w:r>
      <w:r w:rsidRPr="00B3690B">
        <w:rPr>
          <w:sz w:val="24"/>
          <w:szCs w:val="24"/>
        </w:rPr>
        <w:t xml:space="preserve">odděleného od doplňujících informací </w:t>
      </w:r>
      <w:r w:rsidRPr="00B3690B">
        <w:rPr>
          <w:b/>
          <w:i/>
          <w:sz w:val="24"/>
          <w:szCs w:val="24"/>
        </w:rPr>
        <w:t xml:space="preserve">, </w:t>
      </w:r>
      <w:r w:rsidRPr="00B3690B">
        <w:rPr>
          <w:sz w:val="24"/>
          <w:szCs w:val="24"/>
        </w:rPr>
        <w:t xml:space="preserve">. Pokud jsou zasílány jednotlivé barevné kombinace některého tahu jsou identifikátory barev odděleny </w:t>
      </w:r>
      <w:r w:rsidRPr="00B3690B">
        <w:rPr>
          <w:b/>
          <w:i/>
          <w:sz w:val="24"/>
          <w:szCs w:val="24"/>
        </w:rPr>
        <w:t xml:space="preserve">; </w:t>
      </w:r>
      <w:r w:rsidRPr="00B3690B">
        <w:rPr>
          <w:sz w:val="24"/>
          <w:szCs w:val="24"/>
        </w:rPr>
        <w:t xml:space="preserve">.   </w:t>
      </w:r>
    </w:p>
    <w:p w:rsidR="00D1239D" w:rsidRPr="00B3690B" w:rsidRDefault="00D1239D" w:rsidP="006C77DB">
      <w:pPr>
        <w:pStyle w:val="Odstavecseseznamem"/>
        <w:spacing w:line="360" w:lineRule="auto"/>
        <w:ind w:left="851"/>
        <w:rPr>
          <w:b/>
          <w:i/>
          <w:sz w:val="24"/>
          <w:szCs w:val="24"/>
        </w:rPr>
      </w:pPr>
      <w:r w:rsidRPr="00B3690B">
        <w:rPr>
          <w:sz w:val="24"/>
          <w:szCs w:val="24"/>
        </w:rPr>
        <w:lastRenderedPageBreak/>
        <w:t xml:space="preserve">Pro kontrolu připojení k serveru a následného odhalení výpadku je využívána zpráva </w:t>
      </w:r>
      <w:proofErr w:type="spellStart"/>
      <w:r w:rsidRPr="00B3690B">
        <w:rPr>
          <w:b/>
          <w:i/>
          <w:sz w:val="24"/>
          <w:szCs w:val="24"/>
        </w:rPr>
        <w:t>CheckConnect</w:t>
      </w:r>
      <w:proofErr w:type="spellEnd"/>
      <w:r w:rsidR="00D411B6" w:rsidRPr="00B3690B">
        <w:rPr>
          <w:b/>
          <w:i/>
          <w:sz w:val="24"/>
          <w:szCs w:val="24"/>
        </w:rPr>
        <w:t>,</w:t>
      </w:r>
    </w:p>
    <w:p w:rsidR="00D1239D" w:rsidRPr="00B3690B" w:rsidRDefault="00D1239D" w:rsidP="006D1E31">
      <w:pPr>
        <w:pStyle w:val="Odstavecseseznamem"/>
        <w:numPr>
          <w:ilvl w:val="0"/>
          <w:numId w:val="6"/>
        </w:numPr>
        <w:spacing w:line="360" w:lineRule="auto"/>
        <w:ind w:left="851" w:hanging="284"/>
        <w:rPr>
          <w:b/>
          <w:i/>
          <w:sz w:val="24"/>
          <w:szCs w:val="24"/>
        </w:rPr>
      </w:pPr>
      <w:r w:rsidRPr="00B3690B">
        <w:rPr>
          <w:sz w:val="24"/>
          <w:szCs w:val="24"/>
        </w:rPr>
        <w:t xml:space="preserve">Pro smazání uchovávaných informací o hře na serveru je používána zpráva </w:t>
      </w:r>
      <w:proofErr w:type="spellStart"/>
      <w:r w:rsidRPr="00B3690B">
        <w:rPr>
          <w:b/>
          <w:i/>
          <w:sz w:val="24"/>
          <w:szCs w:val="24"/>
        </w:rPr>
        <w:t>DeleteGame,</w:t>
      </w:r>
      <w:r w:rsidR="00EA09F1">
        <w:rPr>
          <w:b/>
          <w:i/>
          <w:sz w:val="24"/>
          <w:szCs w:val="24"/>
        </w:rPr>
        <w:t>identifikace</w:t>
      </w:r>
      <w:proofErr w:type="spellEnd"/>
      <w:r w:rsidR="00EA09F1">
        <w:rPr>
          <w:b/>
          <w:i/>
          <w:sz w:val="24"/>
          <w:szCs w:val="24"/>
        </w:rPr>
        <w:t xml:space="preserve"> hry</w:t>
      </w:r>
    </w:p>
    <w:p w:rsidR="00D1239D" w:rsidRPr="00B3690B" w:rsidRDefault="00D1239D" w:rsidP="006D1E31">
      <w:pPr>
        <w:pStyle w:val="Odstavecseseznamem"/>
        <w:numPr>
          <w:ilvl w:val="0"/>
          <w:numId w:val="6"/>
        </w:numPr>
        <w:spacing w:line="360" w:lineRule="auto"/>
        <w:ind w:left="851" w:hanging="284"/>
        <w:rPr>
          <w:sz w:val="24"/>
          <w:szCs w:val="24"/>
        </w:rPr>
      </w:pPr>
      <w:r w:rsidRPr="00B3690B">
        <w:rPr>
          <w:sz w:val="24"/>
          <w:szCs w:val="24"/>
        </w:rPr>
        <w:t xml:space="preserve">Registrace uživatele do databáze uživatelů: </w:t>
      </w:r>
      <w:r w:rsidRPr="00B3690B">
        <w:rPr>
          <w:b/>
          <w:i/>
          <w:sz w:val="24"/>
          <w:szCs w:val="24"/>
        </w:rPr>
        <w:t>Registrace,j,363b122c528f54df4a0446b6bab05515</w:t>
      </w:r>
    </w:p>
    <w:p w:rsidR="00E0129E" w:rsidRPr="00B3690B" w:rsidRDefault="00E0129E" w:rsidP="00B3690B">
      <w:pPr>
        <w:pStyle w:val="Odstavecseseznamem"/>
        <w:spacing w:line="360" w:lineRule="auto"/>
        <w:rPr>
          <w:sz w:val="24"/>
          <w:szCs w:val="24"/>
        </w:rPr>
      </w:pPr>
      <w:r w:rsidRPr="00B3690B">
        <w:rPr>
          <w:sz w:val="24"/>
          <w:szCs w:val="24"/>
        </w:rPr>
        <w:t xml:space="preserve">j- Jméno uživatele, následuje </w:t>
      </w:r>
      <w:proofErr w:type="spellStart"/>
      <w:r w:rsidRPr="00B3690B">
        <w:rPr>
          <w:sz w:val="24"/>
          <w:szCs w:val="24"/>
        </w:rPr>
        <w:t>Hash</w:t>
      </w:r>
      <w:proofErr w:type="spellEnd"/>
      <w:r w:rsidRPr="00B3690B">
        <w:rPr>
          <w:sz w:val="24"/>
          <w:szCs w:val="24"/>
        </w:rPr>
        <w:t xml:space="preserve"> hesla</w:t>
      </w:r>
    </w:p>
    <w:p w:rsidR="00E0129E" w:rsidRPr="00B3690B" w:rsidRDefault="00E0129E" w:rsidP="00B3690B">
      <w:pPr>
        <w:pStyle w:val="Odstavecseseznamem"/>
        <w:spacing w:line="360" w:lineRule="auto"/>
        <w:rPr>
          <w:sz w:val="24"/>
          <w:szCs w:val="24"/>
        </w:rPr>
      </w:pPr>
      <w:r w:rsidRPr="00B3690B">
        <w:rPr>
          <w:sz w:val="24"/>
          <w:szCs w:val="24"/>
        </w:rPr>
        <w:t>Neúspěšná registrace</w:t>
      </w:r>
    </w:p>
    <w:p w:rsidR="00E0129E" w:rsidRPr="00B3690B" w:rsidRDefault="00E0129E" w:rsidP="00B3690B">
      <w:pPr>
        <w:pStyle w:val="Odstavecseseznamem"/>
        <w:spacing w:line="360" w:lineRule="auto"/>
        <w:rPr>
          <w:b/>
          <w:i/>
          <w:sz w:val="24"/>
          <w:szCs w:val="24"/>
        </w:rPr>
      </w:pPr>
      <w:r w:rsidRPr="00B3690B">
        <w:rPr>
          <w:sz w:val="24"/>
          <w:szCs w:val="24"/>
        </w:rPr>
        <w:tab/>
        <w:t>-</w:t>
      </w:r>
      <w:proofErr w:type="spellStart"/>
      <w:r w:rsidRPr="00B3690B">
        <w:rPr>
          <w:b/>
          <w:i/>
          <w:sz w:val="24"/>
          <w:szCs w:val="24"/>
        </w:rPr>
        <w:t>Registrace,bad,name</w:t>
      </w:r>
      <w:proofErr w:type="spellEnd"/>
      <w:r w:rsidRPr="00B3690B">
        <w:rPr>
          <w:b/>
          <w:i/>
          <w:sz w:val="24"/>
          <w:szCs w:val="24"/>
        </w:rPr>
        <w:t xml:space="preserve"> </w:t>
      </w:r>
      <w:proofErr w:type="spellStart"/>
      <w:r w:rsidRPr="00B3690B">
        <w:rPr>
          <w:b/>
          <w:i/>
          <w:sz w:val="24"/>
          <w:szCs w:val="24"/>
        </w:rPr>
        <w:t>is</w:t>
      </w:r>
      <w:proofErr w:type="spellEnd"/>
      <w:r w:rsidRPr="00B3690B">
        <w:rPr>
          <w:b/>
          <w:i/>
          <w:sz w:val="24"/>
          <w:szCs w:val="24"/>
        </w:rPr>
        <w:t xml:space="preserve"> </w:t>
      </w:r>
      <w:proofErr w:type="spellStart"/>
      <w:r w:rsidRPr="00B3690B">
        <w:rPr>
          <w:b/>
          <w:i/>
          <w:sz w:val="24"/>
          <w:szCs w:val="24"/>
        </w:rPr>
        <w:t>using</w:t>
      </w:r>
      <w:proofErr w:type="spellEnd"/>
      <w:r w:rsidR="006C77DB">
        <w:rPr>
          <w:b/>
          <w:i/>
          <w:sz w:val="24"/>
          <w:szCs w:val="24"/>
        </w:rPr>
        <w:t>,</w:t>
      </w:r>
    </w:p>
    <w:p w:rsidR="00E0129E" w:rsidRPr="00B3690B" w:rsidRDefault="00E0129E" w:rsidP="006D1E31">
      <w:pPr>
        <w:pStyle w:val="Odstavecseseznamem"/>
        <w:numPr>
          <w:ilvl w:val="0"/>
          <w:numId w:val="6"/>
        </w:numPr>
        <w:spacing w:line="360" w:lineRule="auto"/>
        <w:ind w:left="851" w:hanging="284"/>
        <w:rPr>
          <w:sz w:val="24"/>
          <w:szCs w:val="24"/>
        </w:rPr>
      </w:pPr>
      <w:r w:rsidRPr="00B3690B">
        <w:rPr>
          <w:sz w:val="24"/>
          <w:szCs w:val="24"/>
        </w:rPr>
        <w:t xml:space="preserve">Přihlášení uživatel pro možnost multiplayeru: </w:t>
      </w:r>
      <w:r w:rsidRPr="00B3690B">
        <w:rPr>
          <w:b/>
          <w:i/>
          <w:sz w:val="24"/>
          <w:szCs w:val="24"/>
        </w:rPr>
        <w:t>Log,j,363b122c528f54df4a0446b6bab05515</w:t>
      </w:r>
    </w:p>
    <w:p w:rsidR="00E0129E" w:rsidRPr="00B3690B" w:rsidRDefault="00E0129E" w:rsidP="00B3690B">
      <w:pPr>
        <w:pStyle w:val="Odstavecseseznamem"/>
        <w:spacing w:line="360" w:lineRule="auto"/>
        <w:rPr>
          <w:sz w:val="24"/>
          <w:szCs w:val="24"/>
        </w:rPr>
      </w:pPr>
      <w:r w:rsidRPr="00B3690B">
        <w:rPr>
          <w:sz w:val="24"/>
          <w:szCs w:val="24"/>
        </w:rPr>
        <w:t xml:space="preserve">J – Jméno uživatele následuje </w:t>
      </w:r>
      <w:proofErr w:type="spellStart"/>
      <w:r w:rsidRPr="00B3690B">
        <w:rPr>
          <w:sz w:val="24"/>
          <w:szCs w:val="24"/>
        </w:rPr>
        <w:t>Hast</w:t>
      </w:r>
      <w:proofErr w:type="spellEnd"/>
      <w:r w:rsidRPr="00B3690B">
        <w:rPr>
          <w:sz w:val="24"/>
          <w:szCs w:val="24"/>
        </w:rPr>
        <w:t xml:space="preserve"> hesla</w:t>
      </w:r>
    </w:p>
    <w:p w:rsidR="00E0129E" w:rsidRPr="00B3690B" w:rsidRDefault="00E0129E" w:rsidP="00B3690B">
      <w:pPr>
        <w:pStyle w:val="Odstavecseseznamem"/>
        <w:spacing w:line="360" w:lineRule="auto"/>
        <w:rPr>
          <w:sz w:val="24"/>
          <w:szCs w:val="24"/>
        </w:rPr>
      </w:pPr>
      <w:r w:rsidRPr="00B3690B">
        <w:rPr>
          <w:sz w:val="24"/>
          <w:szCs w:val="24"/>
        </w:rPr>
        <w:t>Neúspěšné přihlášení:</w:t>
      </w:r>
    </w:p>
    <w:p w:rsidR="00E0129E" w:rsidRPr="00B3690B" w:rsidRDefault="00E0129E" w:rsidP="00B3690B">
      <w:pPr>
        <w:pStyle w:val="Odstavecseseznamem"/>
        <w:numPr>
          <w:ilvl w:val="0"/>
          <w:numId w:val="4"/>
        </w:numPr>
        <w:spacing w:line="360" w:lineRule="auto"/>
        <w:rPr>
          <w:b/>
          <w:i/>
          <w:sz w:val="24"/>
          <w:szCs w:val="24"/>
        </w:rPr>
      </w:pPr>
      <w:proofErr w:type="spellStart"/>
      <w:r w:rsidRPr="00B3690B">
        <w:rPr>
          <w:b/>
          <w:i/>
          <w:sz w:val="24"/>
          <w:szCs w:val="24"/>
        </w:rPr>
        <w:t>Log,bad</w:t>
      </w:r>
      <w:proofErr w:type="spellEnd"/>
      <w:r w:rsidRPr="00B3690B">
        <w:rPr>
          <w:b/>
          <w:i/>
          <w:sz w:val="24"/>
          <w:szCs w:val="24"/>
        </w:rPr>
        <w:t xml:space="preserve">, </w:t>
      </w:r>
      <w:proofErr w:type="spellStart"/>
      <w:r w:rsidRPr="00B3690B">
        <w:rPr>
          <w:b/>
          <w:i/>
          <w:sz w:val="24"/>
          <w:szCs w:val="24"/>
        </w:rPr>
        <w:t>bad</w:t>
      </w:r>
      <w:proofErr w:type="spellEnd"/>
      <w:r w:rsidRPr="00B3690B">
        <w:rPr>
          <w:b/>
          <w:i/>
          <w:sz w:val="24"/>
          <w:szCs w:val="24"/>
        </w:rPr>
        <w:t xml:space="preserve"> </w:t>
      </w:r>
      <w:proofErr w:type="spellStart"/>
      <w:r w:rsidRPr="00B3690B">
        <w:rPr>
          <w:b/>
          <w:i/>
          <w:sz w:val="24"/>
          <w:szCs w:val="24"/>
        </w:rPr>
        <w:t>name</w:t>
      </w:r>
      <w:proofErr w:type="spellEnd"/>
    </w:p>
    <w:p w:rsidR="00E0129E" w:rsidRPr="00B3690B" w:rsidRDefault="00E0129E" w:rsidP="00B3690B">
      <w:pPr>
        <w:pStyle w:val="Odstavecseseznamem"/>
        <w:numPr>
          <w:ilvl w:val="0"/>
          <w:numId w:val="4"/>
        </w:numPr>
        <w:spacing w:line="360" w:lineRule="auto"/>
        <w:rPr>
          <w:b/>
          <w:i/>
          <w:sz w:val="24"/>
          <w:szCs w:val="24"/>
        </w:rPr>
      </w:pPr>
      <w:proofErr w:type="spellStart"/>
      <w:r w:rsidRPr="00B3690B">
        <w:rPr>
          <w:b/>
          <w:i/>
          <w:sz w:val="24"/>
          <w:szCs w:val="24"/>
        </w:rPr>
        <w:t>Log,bad</w:t>
      </w:r>
      <w:proofErr w:type="spellEnd"/>
      <w:r w:rsidRPr="00B3690B">
        <w:rPr>
          <w:b/>
          <w:i/>
          <w:sz w:val="24"/>
          <w:szCs w:val="24"/>
        </w:rPr>
        <w:t xml:space="preserve">, </w:t>
      </w:r>
      <w:proofErr w:type="spellStart"/>
      <w:r w:rsidRPr="00B3690B">
        <w:rPr>
          <w:b/>
          <w:i/>
          <w:sz w:val="24"/>
          <w:szCs w:val="24"/>
        </w:rPr>
        <w:t>bad</w:t>
      </w:r>
      <w:proofErr w:type="spellEnd"/>
      <w:r w:rsidRPr="00B3690B">
        <w:rPr>
          <w:b/>
          <w:i/>
          <w:sz w:val="24"/>
          <w:szCs w:val="24"/>
        </w:rPr>
        <w:t xml:space="preserve"> </w:t>
      </w:r>
      <w:proofErr w:type="spellStart"/>
      <w:r w:rsidRPr="00B3690B">
        <w:rPr>
          <w:b/>
          <w:i/>
          <w:sz w:val="24"/>
          <w:szCs w:val="24"/>
        </w:rPr>
        <w:t>password</w:t>
      </w:r>
      <w:proofErr w:type="spellEnd"/>
    </w:p>
    <w:p w:rsidR="00E0129E" w:rsidRPr="00B3690B" w:rsidRDefault="00E0129E" w:rsidP="00B3690B">
      <w:pPr>
        <w:pStyle w:val="Odstavecseseznamem"/>
        <w:numPr>
          <w:ilvl w:val="0"/>
          <w:numId w:val="4"/>
        </w:numPr>
        <w:spacing w:line="360" w:lineRule="auto"/>
        <w:rPr>
          <w:sz w:val="24"/>
          <w:szCs w:val="24"/>
        </w:rPr>
      </w:pPr>
    </w:p>
    <w:p w:rsidR="00E0129E" w:rsidRDefault="00D411B6" w:rsidP="006D1E31">
      <w:pPr>
        <w:pStyle w:val="Odstavecseseznamem"/>
        <w:numPr>
          <w:ilvl w:val="0"/>
          <w:numId w:val="6"/>
        </w:numPr>
        <w:spacing w:line="360" w:lineRule="auto"/>
        <w:ind w:left="851" w:hanging="284"/>
        <w:rPr>
          <w:b/>
          <w:i/>
          <w:sz w:val="24"/>
          <w:szCs w:val="24"/>
        </w:rPr>
      </w:pPr>
      <w:r w:rsidRPr="006D1E31">
        <w:rPr>
          <w:sz w:val="24"/>
          <w:szCs w:val="24"/>
        </w:rPr>
        <w:t>Ohlášení uživatele</w:t>
      </w:r>
      <w:r w:rsidRPr="006D1E31">
        <w:rPr>
          <w:b/>
          <w:i/>
          <w:sz w:val="24"/>
          <w:szCs w:val="24"/>
        </w:rPr>
        <w:t xml:space="preserve">: </w:t>
      </w:r>
      <w:proofErr w:type="spellStart"/>
      <w:r w:rsidRPr="006D1E31">
        <w:rPr>
          <w:b/>
          <w:i/>
          <w:sz w:val="24"/>
          <w:szCs w:val="24"/>
        </w:rPr>
        <w:t>LogOut,identifikace</w:t>
      </w:r>
      <w:proofErr w:type="spellEnd"/>
      <w:r w:rsidRPr="006D1E31">
        <w:rPr>
          <w:b/>
          <w:i/>
          <w:sz w:val="24"/>
          <w:szCs w:val="24"/>
        </w:rPr>
        <w:t xml:space="preserve"> odkud se odhlasuji,</w:t>
      </w:r>
    </w:p>
    <w:p w:rsidR="009E3519" w:rsidRPr="009E3519" w:rsidRDefault="009E3519" w:rsidP="009E3519">
      <w:pPr>
        <w:pStyle w:val="Odstavecseseznamem"/>
        <w:numPr>
          <w:ilvl w:val="1"/>
          <w:numId w:val="6"/>
        </w:numPr>
        <w:spacing w:line="360" w:lineRule="auto"/>
        <w:rPr>
          <w:b/>
          <w:i/>
          <w:sz w:val="24"/>
          <w:szCs w:val="24"/>
        </w:rPr>
      </w:pPr>
      <w:r>
        <w:rPr>
          <w:sz w:val="24"/>
          <w:szCs w:val="24"/>
        </w:rPr>
        <w:t>Informace o odhlášení druhého hráče</w:t>
      </w:r>
      <w:r>
        <w:rPr>
          <w:sz w:val="24"/>
          <w:szCs w:val="24"/>
          <w:lang w:val="en-US"/>
        </w:rPr>
        <w:t xml:space="preserve"> </w:t>
      </w:r>
    </w:p>
    <w:p w:rsidR="009E3519" w:rsidRPr="009E3519" w:rsidRDefault="009E3519" w:rsidP="009E3519">
      <w:pPr>
        <w:pStyle w:val="Odstavecseseznamem"/>
        <w:numPr>
          <w:ilvl w:val="2"/>
          <w:numId w:val="6"/>
        </w:numPr>
        <w:spacing w:line="360" w:lineRule="auto"/>
        <w:rPr>
          <w:b/>
          <w:i/>
          <w:sz w:val="24"/>
          <w:szCs w:val="24"/>
        </w:rPr>
      </w:pPr>
      <w:proofErr w:type="spellStart"/>
      <w:r w:rsidRPr="006D1E31">
        <w:rPr>
          <w:b/>
          <w:i/>
          <w:sz w:val="24"/>
          <w:szCs w:val="24"/>
        </w:rPr>
        <w:t>LogOut,identifikace</w:t>
      </w:r>
      <w:proofErr w:type="spellEnd"/>
      <w:r w:rsidRPr="006D1E31">
        <w:rPr>
          <w:b/>
          <w:i/>
          <w:sz w:val="24"/>
          <w:szCs w:val="24"/>
        </w:rPr>
        <w:t xml:space="preserve"> </w:t>
      </w:r>
      <w:r>
        <w:rPr>
          <w:b/>
          <w:i/>
          <w:sz w:val="24"/>
          <w:szCs w:val="24"/>
        </w:rPr>
        <w:t>hry</w:t>
      </w:r>
      <w:r w:rsidRPr="006D1E31">
        <w:rPr>
          <w:b/>
          <w:i/>
          <w:sz w:val="24"/>
          <w:szCs w:val="24"/>
        </w:rPr>
        <w:t>,</w:t>
      </w:r>
    </w:p>
    <w:p w:rsidR="00E0129E" w:rsidRPr="006E565B" w:rsidRDefault="00E0129E" w:rsidP="006D1E31">
      <w:pPr>
        <w:pStyle w:val="Odstavecseseznamem"/>
        <w:numPr>
          <w:ilvl w:val="0"/>
          <w:numId w:val="6"/>
        </w:numPr>
        <w:spacing w:line="360" w:lineRule="auto"/>
        <w:ind w:left="851" w:hanging="284"/>
        <w:rPr>
          <w:b/>
          <w:i/>
          <w:sz w:val="24"/>
          <w:szCs w:val="24"/>
        </w:rPr>
      </w:pPr>
      <w:r w:rsidRPr="006D1E31">
        <w:rPr>
          <w:sz w:val="24"/>
          <w:szCs w:val="24"/>
        </w:rPr>
        <w:t xml:space="preserve">Získání seznamu volných hráčů pro hru : </w:t>
      </w:r>
      <w:proofErr w:type="spellStart"/>
      <w:r w:rsidRPr="006E565B">
        <w:rPr>
          <w:b/>
          <w:i/>
          <w:sz w:val="24"/>
          <w:szCs w:val="24"/>
        </w:rPr>
        <w:t>PlayerList,get</w:t>
      </w:r>
      <w:proofErr w:type="spellEnd"/>
    </w:p>
    <w:p w:rsidR="00E0129E" w:rsidRPr="00B3690B" w:rsidRDefault="00E0129E" w:rsidP="00B3690B">
      <w:pPr>
        <w:spacing w:line="360" w:lineRule="auto"/>
        <w:ind w:left="720"/>
        <w:rPr>
          <w:sz w:val="24"/>
          <w:szCs w:val="24"/>
        </w:rPr>
      </w:pPr>
      <w:r w:rsidRPr="00B3690B">
        <w:rPr>
          <w:sz w:val="24"/>
          <w:szCs w:val="24"/>
        </w:rPr>
        <w:t xml:space="preserve">Odpověď serveru: </w:t>
      </w:r>
      <w:proofErr w:type="spellStart"/>
      <w:r w:rsidRPr="00B3690B">
        <w:rPr>
          <w:b/>
          <w:i/>
          <w:sz w:val="24"/>
          <w:szCs w:val="24"/>
        </w:rPr>
        <w:t>PlayerList,volnyHrac;VolnyHrac</w:t>
      </w:r>
      <w:proofErr w:type="spellEnd"/>
      <w:r w:rsidRPr="00B3690B">
        <w:rPr>
          <w:b/>
          <w:i/>
          <w:sz w:val="24"/>
          <w:szCs w:val="24"/>
        </w:rPr>
        <w:t>,</w:t>
      </w:r>
    </w:p>
    <w:p w:rsidR="00E0129E" w:rsidRPr="00B3690B" w:rsidRDefault="00E0129E" w:rsidP="006D1E31">
      <w:pPr>
        <w:pStyle w:val="Odstavecseseznamem"/>
        <w:numPr>
          <w:ilvl w:val="0"/>
          <w:numId w:val="6"/>
        </w:numPr>
        <w:spacing w:line="360" w:lineRule="auto"/>
        <w:ind w:left="851" w:hanging="284"/>
        <w:rPr>
          <w:b/>
          <w:i/>
          <w:sz w:val="24"/>
          <w:szCs w:val="24"/>
        </w:rPr>
      </w:pPr>
      <w:r w:rsidRPr="00B3690B">
        <w:rPr>
          <w:sz w:val="24"/>
          <w:szCs w:val="24"/>
        </w:rPr>
        <w:t xml:space="preserve">Poslání výzvy přihlášenému uživateli: </w:t>
      </w:r>
      <w:proofErr w:type="spellStart"/>
      <w:r w:rsidRPr="00B3690B">
        <w:rPr>
          <w:b/>
          <w:i/>
          <w:sz w:val="24"/>
          <w:szCs w:val="24"/>
        </w:rPr>
        <w:t>Challenge,invite,</w:t>
      </w:r>
      <w:r w:rsidR="00EA09F1">
        <w:rPr>
          <w:b/>
          <w:i/>
          <w:sz w:val="24"/>
          <w:szCs w:val="24"/>
        </w:rPr>
        <w:t>jmeno</w:t>
      </w:r>
      <w:proofErr w:type="spellEnd"/>
      <w:r w:rsidR="00EA09F1">
        <w:rPr>
          <w:b/>
          <w:i/>
          <w:sz w:val="24"/>
          <w:szCs w:val="24"/>
        </w:rPr>
        <w:t xml:space="preserve"> </w:t>
      </w:r>
      <w:proofErr w:type="spellStart"/>
      <w:r w:rsidR="00EA09F1">
        <w:rPr>
          <w:b/>
          <w:i/>
          <w:sz w:val="24"/>
          <w:szCs w:val="24"/>
        </w:rPr>
        <w:t>hrace</w:t>
      </w:r>
      <w:proofErr w:type="spellEnd"/>
    </w:p>
    <w:p w:rsidR="00E0129E" w:rsidRPr="00B3690B" w:rsidRDefault="00E0129E" w:rsidP="00B3690B">
      <w:pPr>
        <w:spacing w:line="360" w:lineRule="auto"/>
        <w:ind w:left="720"/>
        <w:rPr>
          <w:sz w:val="24"/>
          <w:szCs w:val="24"/>
        </w:rPr>
      </w:pPr>
      <w:r w:rsidRPr="00B3690B">
        <w:rPr>
          <w:sz w:val="24"/>
          <w:szCs w:val="24"/>
        </w:rPr>
        <w:t xml:space="preserve">Odpovědi od uživatele: </w:t>
      </w:r>
    </w:p>
    <w:p w:rsidR="00E0129E" w:rsidRPr="00B3690B" w:rsidRDefault="00E0129E" w:rsidP="00B3690B">
      <w:pPr>
        <w:spacing w:line="360" w:lineRule="auto"/>
        <w:ind w:left="720"/>
        <w:rPr>
          <w:b/>
          <w:i/>
          <w:sz w:val="24"/>
          <w:szCs w:val="24"/>
        </w:rPr>
      </w:pPr>
      <w:r w:rsidRPr="00B3690B">
        <w:rPr>
          <w:sz w:val="24"/>
          <w:szCs w:val="24"/>
        </w:rPr>
        <w:tab/>
        <w:t xml:space="preserve">- </w:t>
      </w:r>
      <w:proofErr w:type="spellStart"/>
      <w:r w:rsidRPr="00B3690B">
        <w:rPr>
          <w:b/>
          <w:i/>
          <w:sz w:val="24"/>
          <w:szCs w:val="24"/>
        </w:rPr>
        <w:t>Challenge,accept,</w:t>
      </w:r>
      <w:r w:rsidR="00EA09F1">
        <w:rPr>
          <w:b/>
          <w:i/>
          <w:sz w:val="24"/>
          <w:szCs w:val="24"/>
        </w:rPr>
        <w:t>jmeno</w:t>
      </w:r>
      <w:proofErr w:type="spellEnd"/>
      <w:r w:rsidR="00EA09F1">
        <w:rPr>
          <w:b/>
          <w:i/>
          <w:sz w:val="24"/>
          <w:szCs w:val="24"/>
        </w:rPr>
        <w:t xml:space="preserve"> </w:t>
      </w:r>
      <w:proofErr w:type="spellStart"/>
      <w:r w:rsidR="00EA09F1">
        <w:rPr>
          <w:b/>
          <w:i/>
          <w:sz w:val="24"/>
          <w:szCs w:val="24"/>
        </w:rPr>
        <w:t>hrace</w:t>
      </w:r>
      <w:proofErr w:type="spellEnd"/>
    </w:p>
    <w:p w:rsidR="00E0129E" w:rsidRPr="00B3690B" w:rsidRDefault="00E0129E" w:rsidP="00B3690B">
      <w:pPr>
        <w:spacing w:line="360" w:lineRule="auto"/>
        <w:ind w:left="720"/>
        <w:rPr>
          <w:b/>
          <w:i/>
          <w:sz w:val="24"/>
          <w:szCs w:val="24"/>
        </w:rPr>
      </w:pPr>
      <w:r w:rsidRPr="00B3690B">
        <w:rPr>
          <w:b/>
          <w:i/>
          <w:sz w:val="24"/>
          <w:szCs w:val="24"/>
        </w:rPr>
        <w:tab/>
        <w:t xml:space="preserve">- </w:t>
      </w:r>
      <w:proofErr w:type="spellStart"/>
      <w:r w:rsidRPr="00B3690B">
        <w:rPr>
          <w:b/>
          <w:i/>
          <w:sz w:val="24"/>
          <w:szCs w:val="24"/>
        </w:rPr>
        <w:t>Challenge,refuse,</w:t>
      </w:r>
      <w:r w:rsidR="00EA09F1">
        <w:rPr>
          <w:b/>
          <w:i/>
          <w:sz w:val="24"/>
          <w:szCs w:val="24"/>
        </w:rPr>
        <w:t>jmeno</w:t>
      </w:r>
      <w:proofErr w:type="spellEnd"/>
      <w:r w:rsidR="00EA09F1">
        <w:rPr>
          <w:b/>
          <w:i/>
          <w:sz w:val="24"/>
          <w:szCs w:val="24"/>
        </w:rPr>
        <w:t xml:space="preserve"> </w:t>
      </w:r>
      <w:proofErr w:type="spellStart"/>
      <w:r w:rsidR="00EA09F1">
        <w:rPr>
          <w:b/>
          <w:i/>
          <w:sz w:val="24"/>
          <w:szCs w:val="24"/>
        </w:rPr>
        <w:t>hrace</w:t>
      </w:r>
      <w:proofErr w:type="spellEnd"/>
    </w:p>
    <w:p w:rsidR="00E0129E" w:rsidRPr="00B3690B" w:rsidRDefault="00D411B6" w:rsidP="006D1E31">
      <w:pPr>
        <w:pStyle w:val="Odstavecseseznamem"/>
        <w:numPr>
          <w:ilvl w:val="0"/>
          <w:numId w:val="6"/>
        </w:numPr>
        <w:spacing w:line="360" w:lineRule="auto"/>
        <w:ind w:left="851" w:hanging="284"/>
        <w:rPr>
          <w:b/>
          <w:i/>
          <w:sz w:val="24"/>
          <w:szCs w:val="24"/>
        </w:rPr>
      </w:pPr>
      <w:r w:rsidRPr="00B3690B">
        <w:rPr>
          <w:sz w:val="24"/>
          <w:szCs w:val="24"/>
        </w:rPr>
        <w:t xml:space="preserve">Provedeni kontroly rozehraných her: </w:t>
      </w:r>
      <w:r w:rsidRPr="00B3690B">
        <w:rPr>
          <w:b/>
          <w:i/>
          <w:sz w:val="24"/>
          <w:szCs w:val="24"/>
        </w:rPr>
        <w:t>CheckGame,0</w:t>
      </w:r>
    </w:p>
    <w:p w:rsidR="00D411B6" w:rsidRPr="00B3690B" w:rsidRDefault="00D411B6" w:rsidP="006D1E31">
      <w:pPr>
        <w:pStyle w:val="Odstavecseseznamem"/>
        <w:numPr>
          <w:ilvl w:val="0"/>
          <w:numId w:val="6"/>
        </w:numPr>
        <w:spacing w:line="360" w:lineRule="auto"/>
        <w:ind w:left="851" w:hanging="284"/>
        <w:rPr>
          <w:b/>
          <w:i/>
          <w:sz w:val="24"/>
          <w:szCs w:val="24"/>
        </w:rPr>
      </w:pPr>
      <w:r w:rsidRPr="00B3690B">
        <w:rPr>
          <w:sz w:val="24"/>
          <w:szCs w:val="24"/>
        </w:rPr>
        <w:t xml:space="preserve">Zprava o informaci rozehrané hry: </w:t>
      </w:r>
      <w:proofErr w:type="spellStart"/>
      <w:r w:rsidRPr="00B3690B">
        <w:rPr>
          <w:b/>
          <w:i/>
          <w:sz w:val="24"/>
          <w:szCs w:val="24"/>
        </w:rPr>
        <w:t>Reload,id_game,jmeno</w:t>
      </w:r>
      <w:proofErr w:type="spellEnd"/>
      <w:r w:rsidRPr="00B3690B">
        <w:rPr>
          <w:b/>
          <w:i/>
          <w:sz w:val="24"/>
          <w:szCs w:val="24"/>
        </w:rPr>
        <w:t xml:space="preserve"> </w:t>
      </w:r>
      <w:proofErr w:type="spellStart"/>
      <w:r w:rsidRPr="00B3690B">
        <w:rPr>
          <w:b/>
          <w:i/>
          <w:sz w:val="24"/>
          <w:szCs w:val="24"/>
        </w:rPr>
        <w:t>hrace</w:t>
      </w:r>
      <w:proofErr w:type="spellEnd"/>
    </w:p>
    <w:p w:rsidR="00D411B6" w:rsidRPr="00B3690B" w:rsidRDefault="00D411B6" w:rsidP="006D1E31">
      <w:pPr>
        <w:pStyle w:val="Odstavecseseznamem"/>
        <w:numPr>
          <w:ilvl w:val="0"/>
          <w:numId w:val="6"/>
        </w:numPr>
        <w:spacing w:line="360" w:lineRule="auto"/>
        <w:ind w:left="851" w:hanging="284"/>
        <w:rPr>
          <w:sz w:val="24"/>
          <w:szCs w:val="24"/>
        </w:rPr>
      </w:pPr>
      <w:r w:rsidRPr="00B3690B">
        <w:rPr>
          <w:sz w:val="24"/>
          <w:szCs w:val="24"/>
        </w:rPr>
        <w:t>Předávání stavů hry:</w:t>
      </w:r>
    </w:p>
    <w:p w:rsidR="00D411B6" w:rsidRPr="00B3690B" w:rsidRDefault="00950E7E" w:rsidP="00B3690B">
      <w:pPr>
        <w:pStyle w:val="Odstavecseseznamem"/>
        <w:numPr>
          <w:ilvl w:val="0"/>
          <w:numId w:val="4"/>
        </w:numPr>
        <w:spacing w:line="360" w:lineRule="auto"/>
        <w:rPr>
          <w:b/>
          <w:i/>
          <w:sz w:val="24"/>
          <w:szCs w:val="24"/>
        </w:rPr>
      </w:pPr>
      <w:r>
        <w:rPr>
          <w:b/>
          <w:i/>
          <w:sz w:val="24"/>
          <w:szCs w:val="24"/>
        </w:rPr>
        <w:t>Game,colorResult,4;5;5</w:t>
      </w:r>
      <w:r w:rsidR="00D411B6" w:rsidRPr="00B3690B">
        <w:rPr>
          <w:b/>
          <w:i/>
          <w:sz w:val="24"/>
          <w:szCs w:val="24"/>
        </w:rPr>
        <w:t>;2;</w:t>
      </w:r>
    </w:p>
    <w:p w:rsidR="00D411B6" w:rsidRPr="00B3690B" w:rsidRDefault="00D411B6" w:rsidP="00B3690B">
      <w:pPr>
        <w:pStyle w:val="Odstavecseseznamem"/>
        <w:numPr>
          <w:ilvl w:val="0"/>
          <w:numId w:val="4"/>
        </w:numPr>
        <w:spacing w:line="360" w:lineRule="auto"/>
        <w:rPr>
          <w:sz w:val="24"/>
          <w:szCs w:val="24"/>
        </w:rPr>
      </w:pPr>
      <w:r w:rsidRPr="00B3690B">
        <w:rPr>
          <w:b/>
          <w:i/>
          <w:sz w:val="24"/>
          <w:szCs w:val="24"/>
        </w:rPr>
        <w:lastRenderedPageBreak/>
        <w:t>Game,knobPanel,0,1;5;1;2;</w:t>
      </w:r>
      <w:r w:rsidRPr="00B3690B">
        <w:rPr>
          <w:sz w:val="24"/>
          <w:szCs w:val="24"/>
        </w:rPr>
        <w:t xml:space="preserve"> - první číslo za akcí označuje tah, zbytek identifikátory barev</w:t>
      </w:r>
    </w:p>
    <w:p w:rsidR="00D411B6" w:rsidRPr="00B3690B" w:rsidRDefault="00D411B6" w:rsidP="00B3690B">
      <w:pPr>
        <w:pStyle w:val="Odstavecseseznamem"/>
        <w:numPr>
          <w:ilvl w:val="0"/>
          <w:numId w:val="4"/>
        </w:numPr>
        <w:spacing w:line="360" w:lineRule="auto"/>
        <w:rPr>
          <w:sz w:val="24"/>
          <w:szCs w:val="24"/>
        </w:rPr>
      </w:pPr>
      <w:r w:rsidRPr="00B3690B">
        <w:rPr>
          <w:b/>
          <w:i/>
          <w:sz w:val="24"/>
          <w:szCs w:val="24"/>
        </w:rPr>
        <w:t>Game,goodColors,0,2,</w:t>
      </w:r>
      <w:r w:rsidRPr="00B3690B">
        <w:rPr>
          <w:sz w:val="24"/>
          <w:szCs w:val="24"/>
        </w:rPr>
        <w:t xml:space="preserve"> - první číslo za akcí označuje tah, druhé počet uhádnutých barev</w:t>
      </w:r>
    </w:p>
    <w:p w:rsidR="00D411B6" w:rsidRDefault="00D411B6" w:rsidP="00B3690B">
      <w:pPr>
        <w:pStyle w:val="Odstavecseseznamem"/>
        <w:numPr>
          <w:ilvl w:val="0"/>
          <w:numId w:val="4"/>
        </w:numPr>
        <w:spacing w:line="360" w:lineRule="auto"/>
        <w:rPr>
          <w:sz w:val="24"/>
          <w:szCs w:val="24"/>
        </w:rPr>
      </w:pPr>
      <w:r w:rsidRPr="00B3690B">
        <w:rPr>
          <w:b/>
          <w:i/>
          <w:sz w:val="24"/>
          <w:szCs w:val="24"/>
        </w:rPr>
        <w:t>Game,greatColors,0,2,</w:t>
      </w:r>
      <w:r w:rsidRPr="00B3690B">
        <w:rPr>
          <w:sz w:val="24"/>
          <w:szCs w:val="24"/>
        </w:rPr>
        <w:t xml:space="preserve"> - první číslo za akcí označuje tah, druhé počet uhádnutých pozic</w:t>
      </w:r>
    </w:p>
    <w:p w:rsidR="003B55DD" w:rsidRDefault="003129E0" w:rsidP="003129E0">
      <w:pPr>
        <w:pStyle w:val="Odstavecseseznamem"/>
        <w:numPr>
          <w:ilvl w:val="0"/>
          <w:numId w:val="6"/>
        </w:numPr>
        <w:spacing w:line="360" w:lineRule="auto"/>
        <w:ind w:left="851" w:hanging="284"/>
        <w:rPr>
          <w:sz w:val="24"/>
          <w:szCs w:val="24"/>
        </w:rPr>
      </w:pPr>
      <w:r>
        <w:rPr>
          <w:sz w:val="24"/>
          <w:szCs w:val="24"/>
        </w:rPr>
        <w:t xml:space="preserve">Zpráva pro akceptovaní výsledku respektive přijatého tahu. </w:t>
      </w:r>
    </w:p>
    <w:p w:rsidR="003129E0" w:rsidRPr="003129E0" w:rsidRDefault="003129E0" w:rsidP="003129E0">
      <w:pPr>
        <w:pStyle w:val="Odstavecseseznamem"/>
        <w:numPr>
          <w:ilvl w:val="0"/>
          <w:numId w:val="4"/>
        </w:numPr>
        <w:spacing w:line="360" w:lineRule="auto"/>
        <w:rPr>
          <w:b/>
          <w:i/>
          <w:sz w:val="24"/>
          <w:szCs w:val="24"/>
        </w:rPr>
      </w:pPr>
      <w:proofErr w:type="spellStart"/>
      <w:r w:rsidRPr="003129E0">
        <w:rPr>
          <w:b/>
          <w:i/>
          <w:sz w:val="24"/>
          <w:szCs w:val="24"/>
        </w:rPr>
        <w:t>Game,colorsAccept</w:t>
      </w:r>
      <w:proofErr w:type="spellEnd"/>
    </w:p>
    <w:p w:rsidR="003129E0" w:rsidRDefault="003129E0" w:rsidP="003129E0">
      <w:pPr>
        <w:pStyle w:val="Odstavecseseznamem"/>
        <w:numPr>
          <w:ilvl w:val="0"/>
          <w:numId w:val="6"/>
        </w:numPr>
        <w:spacing w:line="360" w:lineRule="auto"/>
        <w:ind w:left="851" w:hanging="284"/>
        <w:rPr>
          <w:sz w:val="24"/>
          <w:szCs w:val="24"/>
        </w:rPr>
      </w:pPr>
      <w:r>
        <w:rPr>
          <w:sz w:val="24"/>
          <w:szCs w:val="24"/>
        </w:rPr>
        <w:t xml:space="preserve">Zpráva pro potvrzení přejetí výzvy </w:t>
      </w:r>
    </w:p>
    <w:p w:rsidR="003129E0" w:rsidRPr="003129E0" w:rsidRDefault="003129E0" w:rsidP="003129E0">
      <w:pPr>
        <w:pStyle w:val="Odstavecseseznamem"/>
        <w:numPr>
          <w:ilvl w:val="0"/>
          <w:numId w:val="4"/>
        </w:numPr>
        <w:spacing w:line="360" w:lineRule="auto"/>
        <w:rPr>
          <w:b/>
          <w:i/>
          <w:sz w:val="24"/>
          <w:szCs w:val="24"/>
        </w:rPr>
      </w:pPr>
      <w:proofErr w:type="spellStart"/>
      <w:r w:rsidRPr="003129E0">
        <w:rPr>
          <w:b/>
          <w:i/>
          <w:sz w:val="24"/>
          <w:szCs w:val="24"/>
        </w:rPr>
        <w:t>Challenge,messageAccept,yes</w:t>
      </w:r>
      <w:proofErr w:type="spellEnd"/>
    </w:p>
    <w:p w:rsidR="00B3690B" w:rsidRPr="00B3690B" w:rsidRDefault="00B3690B" w:rsidP="00B3690B">
      <w:pPr>
        <w:spacing w:line="360" w:lineRule="auto"/>
        <w:rPr>
          <w:sz w:val="24"/>
          <w:szCs w:val="24"/>
        </w:rPr>
      </w:pPr>
      <w:r>
        <w:rPr>
          <w:sz w:val="24"/>
          <w:szCs w:val="24"/>
        </w:rPr>
        <w:t>Pro zadání uživatelského jména jak při registraci, tak při přihlášení na server je velikost jména omezena na 30</w:t>
      </w:r>
      <w:bookmarkStart w:id="0" w:name="_GoBack"/>
      <w:bookmarkEnd w:id="0"/>
      <w:r>
        <w:rPr>
          <w:sz w:val="24"/>
          <w:szCs w:val="24"/>
        </w:rPr>
        <w:t xml:space="preserve"> znaků. Veškerá přenášená hesla jsou hashovaná pomocí MD5. </w:t>
      </w:r>
    </w:p>
    <w:p w:rsidR="00A8546D" w:rsidRDefault="00A8546D" w:rsidP="006D1E31">
      <w:pPr>
        <w:pStyle w:val="Nadpis1"/>
        <w:numPr>
          <w:ilvl w:val="0"/>
          <w:numId w:val="2"/>
        </w:numPr>
      </w:pPr>
      <w:r>
        <w:t>Implementace kódu</w:t>
      </w:r>
    </w:p>
    <w:p w:rsidR="00B3690B" w:rsidRPr="002B1E50" w:rsidRDefault="002B1E50" w:rsidP="00243EFE">
      <w:pPr>
        <w:spacing w:line="360" w:lineRule="auto"/>
        <w:jc w:val="both"/>
        <w:rPr>
          <w:b/>
          <w:sz w:val="24"/>
          <w:szCs w:val="24"/>
          <w:u w:val="single"/>
        </w:rPr>
      </w:pPr>
      <w:r w:rsidRPr="002B1E50">
        <w:rPr>
          <w:b/>
          <w:sz w:val="24"/>
          <w:szCs w:val="24"/>
          <w:u w:val="single"/>
        </w:rPr>
        <w:t>Implementace</w:t>
      </w:r>
      <w:r w:rsidR="00B3690B" w:rsidRPr="002B1E50">
        <w:rPr>
          <w:b/>
          <w:sz w:val="24"/>
          <w:szCs w:val="24"/>
          <w:u w:val="single"/>
        </w:rPr>
        <w:t xml:space="preserve"> serveru</w:t>
      </w:r>
    </w:p>
    <w:p w:rsidR="006D1E31" w:rsidRDefault="00B3690B" w:rsidP="00243EFE">
      <w:pPr>
        <w:spacing w:line="360" w:lineRule="auto"/>
        <w:jc w:val="both"/>
        <w:rPr>
          <w:sz w:val="24"/>
          <w:szCs w:val="24"/>
        </w:rPr>
      </w:pPr>
      <w:r w:rsidRPr="00243EFE">
        <w:rPr>
          <w:sz w:val="24"/>
          <w:szCs w:val="24"/>
        </w:rPr>
        <w:tab/>
      </w:r>
      <w:r w:rsidR="002B1E50">
        <w:rPr>
          <w:sz w:val="24"/>
          <w:szCs w:val="24"/>
        </w:rPr>
        <w:t xml:space="preserve">Server je implementován v jazyce C. </w:t>
      </w:r>
      <w:r w:rsidRPr="00243EFE">
        <w:rPr>
          <w:sz w:val="24"/>
          <w:szCs w:val="24"/>
        </w:rPr>
        <w:t xml:space="preserve">Funkce </w:t>
      </w:r>
      <w:proofErr w:type="spellStart"/>
      <w:r w:rsidRPr="00243EFE">
        <w:rPr>
          <w:sz w:val="24"/>
          <w:szCs w:val="24"/>
        </w:rPr>
        <w:t>main</w:t>
      </w:r>
      <w:proofErr w:type="spellEnd"/>
      <w:r w:rsidRPr="00243EFE">
        <w:rPr>
          <w:sz w:val="24"/>
          <w:szCs w:val="24"/>
        </w:rPr>
        <w:t xml:space="preserve"> se nachází v souboru </w:t>
      </w:r>
      <w:proofErr w:type="spellStart"/>
      <w:r w:rsidR="006D1E31" w:rsidRPr="00243EFE">
        <w:rPr>
          <w:b/>
          <w:i/>
          <w:sz w:val="24"/>
          <w:szCs w:val="24"/>
        </w:rPr>
        <w:t>server.c</w:t>
      </w:r>
      <w:proofErr w:type="spellEnd"/>
      <w:r w:rsidR="006D1E31" w:rsidRPr="00243EFE">
        <w:rPr>
          <w:sz w:val="24"/>
          <w:szCs w:val="24"/>
        </w:rPr>
        <w:t xml:space="preserve">. Ve funkci </w:t>
      </w:r>
      <w:proofErr w:type="spellStart"/>
      <w:r w:rsidR="006D1E31" w:rsidRPr="00243EFE">
        <w:rPr>
          <w:sz w:val="24"/>
          <w:szCs w:val="24"/>
        </w:rPr>
        <w:t>main</w:t>
      </w:r>
      <w:proofErr w:type="spellEnd"/>
      <w:r w:rsidR="006D1E31" w:rsidRPr="00243EFE">
        <w:rPr>
          <w:sz w:val="24"/>
          <w:szCs w:val="24"/>
        </w:rPr>
        <w:t xml:space="preserve"> je využívána datové struktury </w:t>
      </w:r>
      <w:proofErr w:type="spellStart"/>
      <w:r w:rsidR="006D1E31" w:rsidRPr="00243EFE">
        <w:rPr>
          <w:b/>
          <w:i/>
          <w:sz w:val="24"/>
          <w:szCs w:val="24"/>
        </w:rPr>
        <w:t>sockaddr_in</w:t>
      </w:r>
      <w:proofErr w:type="spellEnd"/>
      <w:r w:rsidR="006D1E31" w:rsidRPr="00243EFE">
        <w:rPr>
          <w:b/>
          <w:i/>
          <w:sz w:val="24"/>
          <w:szCs w:val="24"/>
        </w:rPr>
        <w:t xml:space="preserve"> </w:t>
      </w:r>
      <w:proofErr w:type="spellStart"/>
      <w:r w:rsidR="006D1E31" w:rsidRPr="00243EFE">
        <w:rPr>
          <w:b/>
          <w:i/>
          <w:sz w:val="24"/>
          <w:szCs w:val="24"/>
        </w:rPr>
        <w:t>addr</w:t>
      </w:r>
      <w:proofErr w:type="spellEnd"/>
      <w:r w:rsidR="006D1E31" w:rsidRPr="00243EFE">
        <w:rPr>
          <w:b/>
          <w:i/>
          <w:sz w:val="24"/>
          <w:szCs w:val="24"/>
        </w:rPr>
        <w:t xml:space="preserve">, </w:t>
      </w:r>
      <w:proofErr w:type="spellStart"/>
      <w:r w:rsidR="006D1E31" w:rsidRPr="00243EFE">
        <w:rPr>
          <w:b/>
          <w:i/>
          <w:sz w:val="24"/>
          <w:szCs w:val="24"/>
        </w:rPr>
        <w:t>incoming_addr</w:t>
      </w:r>
      <w:proofErr w:type="spellEnd"/>
      <w:r w:rsidR="006D1E31" w:rsidRPr="00243EFE">
        <w:rPr>
          <w:sz w:val="24"/>
          <w:szCs w:val="24"/>
        </w:rPr>
        <w:t xml:space="preserve"> </w:t>
      </w:r>
      <w:r w:rsidR="006D1E31">
        <w:rPr>
          <w:sz w:val="24"/>
          <w:szCs w:val="24"/>
        </w:rPr>
        <w:t xml:space="preserve">pro připojení datového </w:t>
      </w:r>
      <w:proofErr w:type="spellStart"/>
      <w:r w:rsidR="006D1E31">
        <w:rPr>
          <w:sz w:val="24"/>
          <w:szCs w:val="24"/>
        </w:rPr>
        <w:t>socketu</w:t>
      </w:r>
      <w:proofErr w:type="spellEnd"/>
      <w:r w:rsidR="006D1E31">
        <w:rPr>
          <w:sz w:val="24"/>
          <w:szCs w:val="24"/>
        </w:rPr>
        <w:t xml:space="preserve">. Dále je zde využíván </w:t>
      </w:r>
      <w:proofErr w:type="spellStart"/>
      <w:r w:rsidR="006D1E31" w:rsidRPr="00243EFE">
        <w:rPr>
          <w:b/>
          <w:i/>
          <w:sz w:val="24"/>
          <w:szCs w:val="24"/>
        </w:rPr>
        <w:t>pthread_mutex</w:t>
      </w:r>
      <w:proofErr w:type="spellEnd"/>
      <w:r w:rsidR="006D1E31" w:rsidRPr="00243EFE">
        <w:rPr>
          <w:b/>
          <w:i/>
          <w:sz w:val="24"/>
          <w:szCs w:val="24"/>
        </w:rPr>
        <w:t xml:space="preserve"> </w:t>
      </w:r>
      <w:r w:rsidR="006D1E31">
        <w:rPr>
          <w:sz w:val="24"/>
          <w:szCs w:val="24"/>
        </w:rPr>
        <w:t xml:space="preserve">pro zajištění </w:t>
      </w:r>
      <w:r w:rsidR="00243EFE">
        <w:rPr>
          <w:sz w:val="24"/>
          <w:szCs w:val="24"/>
        </w:rPr>
        <w:t xml:space="preserve">přístupu do sdílené paměti. Pro paralelismus serveru je využíváno metody vláken. Vlákno je vytvořeno pro každé připojení na server. </w:t>
      </w:r>
    </w:p>
    <w:p w:rsidR="00243EFE" w:rsidRDefault="00243EFE" w:rsidP="00243EFE">
      <w:pPr>
        <w:spacing w:line="360" w:lineRule="auto"/>
        <w:jc w:val="both"/>
        <w:rPr>
          <w:rFonts w:ascii="Courier New" w:hAnsi="Courier New" w:cs="Courier New"/>
          <w:color w:val="005032"/>
          <w:sz w:val="20"/>
          <w:szCs w:val="20"/>
        </w:rPr>
      </w:pPr>
      <w:r>
        <w:rPr>
          <w:sz w:val="24"/>
          <w:szCs w:val="24"/>
        </w:rPr>
        <w:tab/>
        <w:t xml:space="preserve">Datové struktury se nacházejí v souboru </w:t>
      </w:r>
      <w:proofErr w:type="spellStart"/>
      <w:r w:rsidRPr="00243EFE">
        <w:rPr>
          <w:b/>
          <w:i/>
          <w:sz w:val="24"/>
          <w:szCs w:val="24"/>
        </w:rPr>
        <w:t>Users.h</w:t>
      </w:r>
      <w:proofErr w:type="spellEnd"/>
      <w:r>
        <w:rPr>
          <w:b/>
          <w:i/>
          <w:sz w:val="24"/>
          <w:szCs w:val="24"/>
        </w:rPr>
        <w:t xml:space="preserve">. </w:t>
      </w:r>
      <w:r>
        <w:rPr>
          <w:sz w:val="24"/>
          <w:szCs w:val="24"/>
        </w:rPr>
        <w:t xml:space="preserve">Jedná se o datové struktury pro uchování informací o registrovaných uživatelích </w:t>
      </w:r>
      <w:proofErr w:type="spellStart"/>
      <w:r w:rsidRPr="00243EFE">
        <w:rPr>
          <w:b/>
          <w:i/>
          <w:sz w:val="24"/>
          <w:szCs w:val="24"/>
        </w:rPr>
        <w:t>User_database</w:t>
      </w:r>
      <w:proofErr w:type="spellEnd"/>
      <w:r>
        <w:rPr>
          <w:sz w:val="24"/>
          <w:szCs w:val="24"/>
        </w:rPr>
        <w:t xml:space="preserve"> </w:t>
      </w:r>
      <w:r w:rsidR="00100DD4">
        <w:rPr>
          <w:sz w:val="24"/>
          <w:szCs w:val="24"/>
        </w:rPr>
        <w:t xml:space="preserve">a přihlášených </w:t>
      </w:r>
      <w:r>
        <w:rPr>
          <w:sz w:val="24"/>
          <w:szCs w:val="24"/>
        </w:rPr>
        <w:t xml:space="preserve">na server </w:t>
      </w:r>
      <w:proofErr w:type="spellStart"/>
      <w:r w:rsidRPr="00243EFE">
        <w:rPr>
          <w:b/>
          <w:i/>
          <w:sz w:val="24"/>
          <w:szCs w:val="24"/>
        </w:rPr>
        <w:t>User_conected</w:t>
      </w:r>
      <w:proofErr w:type="spellEnd"/>
      <w:r>
        <w:rPr>
          <w:sz w:val="24"/>
          <w:szCs w:val="24"/>
        </w:rPr>
        <w:t xml:space="preserve">. Dále pak struktury pro uchování informací o hře a daných hráčích </w:t>
      </w:r>
      <w:r w:rsidRPr="00243EFE">
        <w:rPr>
          <w:b/>
          <w:i/>
          <w:sz w:val="24"/>
          <w:szCs w:val="24"/>
        </w:rPr>
        <w:t>Game</w:t>
      </w:r>
      <w:r>
        <w:rPr>
          <w:sz w:val="24"/>
          <w:szCs w:val="24"/>
        </w:rPr>
        <w:t>. Struktury pro informace o jednotlivých tazích</w:t>
      </w:r>
      <w:r w:rsidRPr="00243EFE">
        <w:rPr>
          <w:b/>
          <w:i/>
          <w:sz w:val="24"/>
          <w:szCs w:val="24"/>
        </w:rPr>
        <w:t xml:space="preserve"> </w:t>
      </w:r>
      <w:proofErr w:type="spellStart"/>
      <w:r w:rsidRPr="00243EFE">
        <w:rPr>
          <w:b/>
          <w:i/>
          <w:sz w:val="24"/>
          <w:szCs w:val="24"/>
        </w:rPr>
        <w:t>Good_color,Great_color,Knobs</w:t>
      </w:r>
      <w:proofErr w:type="spellEnd"/>
      <w:r>
        <w:rPr>
          <w:rFonts w:ascii="Courier New" w:hAnsi="Courier New" w:cs="Courier New"/>
          <w:color w:val="005032"/>
          <w:sz w:val="20"/>
          <w:szCs w:val="20"/>
        </w:rPr>
        <w:t>.</w:t>
      </w:r>
    </w:p>
    <w:p w:rsidR="00243EFE" w:rsidRPr="002B1E50" w:rsidRDefault="002B1E50" w:rsidP="00243EFE">
      <w:pPr>
        <w:spacing w:line="360" w:lineRule="auto"/>
        <w:jc w:val="both"/>
        <w:rPr>
          <w:b/>
          <w:sz w:val="24"/>
          <w:szCs w:val="24"/>
          <w:u w:val="single"/>
        </w:rPr>
      </w:pPr>
      <w:r w:rsidRPr="002B1E50">
        <w:rPr>
          <w:b/>
          <w:sz w:val="24"/>
          <w:szCs w:val="24"/>
          <w:u w:val="single"/>
        </w:rPr>
        <w:t>Implementace kl</w:t>
      </w:r>
      <w:r w:rsidR="00100DD4">
        <w:rPr>
          <w:b/>
          <w:sz w:val="24"/>
          <w:szCs w:val="24"/>
          <w:u w:val="single"/>
        </w:rPr>
        <w:t>i</w:t>
      </w:r>
      <w:r w:rsidRPr="002B1E50">
        <w:rPr>
          <w:b/>
          <w:sz w:val="24"/>
          <w:szCs w:val="24"/>
          <w:u w:val="single"/>
        </w:rPr>
        <w:t xml:space="preserve">enta </w:t>
      </w:r>
    </w:p>
    <w:p w:rsidR="002B1E50" w:rsidRPr="00243EFE" w:rsidRDefault="002B1E50" w:rsidP="00243EFE">
      <w:pPr>
        <w:spacing w:line="360" w:lineRule="auto"/>
        <w:jc w:val="both"/>
        <w:rPr>
          <w:sz w:val="24"/>
          <w:szCs w:val="24"/>
        </w:rPr>
      </w:pPr>
      <w:r>
        <w:rPr>
          <w:sz w:val="24"/>
          <w:szCs w:val="24"/>
        </w:rPr>
        <w:t xml:space="preserve">Klient je implementován v jazyce </w:t>
      </w:r>
      <w:r w:rsidRPr="003635C0">
        <w:rPr>
          <w:b/>
          <w:i/>
          <w:sz w:val="24"/>
          <w:szCs w:val="24"/>
        </w:rPr>
        <w:t>Java.</w:t>
      </w:r>
      <w:r>
        <w:rPr>
          <w:sz w:val="24"/>
          <w:szCs w:val="24"/>
        </w:rPr>
        <w:t xml:space="preserve"> Třída pro spuštění celé aplikace se nachází ve složce </w:t>
      </w:r>
      <w:r w:rsidRPr="003635C0">
        <w:rPr>
          <w:b/>
          <w:i/>
          <w:sz w:val="24"/>
          <w:szCs w:val="24"/>
        </w:rPr>
        <w:t>Run</w:t>
      </w:r>
      <w:r>
        <w:rPr>
          <w:sz w:val="24"/>
          <w:szCs w:val="24"/>
        </w:rPr>
        <w:t xml:space="preserve"> s názvem </w:t>
      </w:r>
      <w:proofErr w:type="spellStart"/>
      <w:r w:rsidRPr="003635C0">
        <w:rPr>
          <w:b/>
          <w:i/>
          <w:sz w:val="24"/>
          <w:szCs w:val="24"/>
        </w:rPr>
        <w:t>MasterMindRun</w:t>
      </w:r>
      <w:proofErr w:type="spellEnd"/>
      <w:r>
        <w:rPr>
          <w:sz w:val="24"/>
          <w:szCs w:val="24"/>
        </w:rPr>
        <w:t xml:space="preserve">. Grafické rozhraní je vytvořené pomocí frameworku </w:t>
      </w:r>
      <w:proofErr w:type="spellStart"/>
      <w:r w:rsidRPr="003635C0">
        <w:rPr>
          <w:b/>
          <w:i/>
          <w:sz w:val="24"/>
          <w:szCs w:val="24"/>
        </w:rPr>
        <w:t>JavaFX</w:t>
      </w:r>
      <w:proofErr w:type="spellEnd"/>
      <w:r>
        <w:rPr>
          <w:sz w:val="24"/>
          <w:szCs w:val="24"/>
        </w:rPr>
        <w:t xml:space="preserve">. Pro nezávislost grafického rozhraní od síťového je použito více vláken jedno pro síť a druhé pro grafiku. Vlákno obsluhující síťové připojení se nachází ve složce </w:t>
      </w:r>
      <w:r w:rsidRPr="003635C0">
        <w:rPr>
          <w:b/>
          <w:i/>
          <w:sz w:val="24"/>
          <w:szCs w:val="24"/>
        </w:rPr>
        <w:t>Network</w:t>
      </w:r>
      <w:r>
        <w:rPr>
          <w:sz w:val="24"/>
          <w:szCs w:val="24"/>
        </w:rPr>
        <w:t xml:space="preserve"> ve třídě </w:t>
      </w:r>
      <w:proofErr w:type="spellStart"/>
      <w:r w:rsidRPr="003635C0">
        <w:rPr>
          <w:b/>
          <w:i/>
          <w:sz w:val="24"/>
          <w:szCs w:val="24"/>
        </w:rPr>
        <w:t>TCPComm</w:t>
      </w:r>
      <w:proofErr w:type="spellEnd"/>
      <w:r>
        <w:rPr>
          <w:sz w:val="24"/>
          <w:szCs w:val="24"/>
        </w:rPr>
        <w:t xml:space="preserve">. Veškerá rozhraní jak pro síť nebo grafiku se nacházejí ve složce </w:t>
      </w:r>
      <w:proofErr w:type="spellStart"/>
      <w:r w:rsidRPr="003635C0">
        <w:rPr>
          <w:b/>
          <w:i/>
          <w:sz w:val="24"/>
          <w:szCs w:val="24"/>
        </w:rPr>
        <w:t>Interfaces</w:t>
      </w:r>
      <w:proofErr w:type="spellEnd"/>
      <w:r>
        <w:rPr>
          <w:sz w:val="24"/>
          <w:szCs w:val="24"/>
        </w:rPr>
        <w:t xml:space="preserve">. Třídy </w:t>
      </w:r>
      <w:r>
        <w:rPr>
          <w:sz w:val="24"/>
          <w:szCs w:val="24"/>
        </w:rPr>
        <w:lastRenderedPageBreak/>
        <w:t xml:space="preserve">obsahující grafickou stránku aplikace lze nalézt ve složce </w:t>
      </w:r>
      <w:proofErr w:type="spellStart"/>
      <w:r w:rsidRPr="003635C0">
        <w:rPr>
          <w:b/>
          <w:i/>
          <w:sz w:val="24"/>
          <w:szCs w:val="24"/>
        </w:rPr>
        <w:t>Graphics</w:t>
      </w:r>
      <w:proofErr w:type="spellEnd"/>
      <w:r>
        <w:rPr>
          <w:sz w:val="24"/>
          <w:szCs w:val="24"/>
        </w:rPr>
        <w:t xml:space="preserve">. Vlastní logika aplikace se nachází ve složce </w:t>
      </w:r>
      <w:proofErr w:type="spellStart"/>
      <w:r w:rsidRPr="003635C0">
        <w:rPr>
          <w:b/>
          <w:i/>
          <w:sz w:val="24"/>
          <w:szCs w:val="24"/>
        </w:rPr>
        <w:t>Control</w:t>
      </w:r>
      <w:proofErr w:type="spellEnd"/>
      <w:r>
        <w:rPr>
          <w:sz w:val="24"/>
          <w:szCs w:val="24"/>
        </w:rPr>
        <w:t xml:space="preserve">. Složka obsahuje třídu pro obsluhu síťových zpráva </w:t>
      </w:r>
      <w:proofErr w:type="spellStart"/>
      <w:r w:rsidRPr="003635C0">
        <w:rPr>
          <w:b/>
          <w:i/>
          <w:sz w:val="24"/>
          <w:szCs w:val="24"/>
        </w:rPr>
        <w:t>UiCommObserve</w:t>
      </w:r>
      <w:proofErr w:type="spellEnd"/>
      <w:r w:rsidRPr="003635C0">
        <w:rPr>
          <w:sz w:val="24"/>
          <w:szCs w:val="24"/>
        </w:rPr>
        <w:t xml:space="preserve">, </w:t>
      </w:r>
      <w:r w:rsidR="003635C0">
        <w:rPr>
          <w:sz w:val="24"/>
          <w:szCs w:val="24"/>
        </w:rPr>
        <w:t>třídu</w:t>
      </w:r>
      <w:r w:rsidRPr="003635C0">
        <w:rPr>
          <w:sz w:val="24"/>
          <w:szCs w:val="24"/>
        </w:rPr>
        <w:t xml:space="preserve"> </w:t>
      </w:r>
      <w:proofErr w:type="spellStart"/>
      <w:r w:rsidRPr="003635C0">
        <w:rPr>
          <w:b/>
          <w:i/>
          <w:sz w:val="24"/>
          <w:szCs w:val="24"/>
        </w:rPr>
        <w:t>NetworkLogics</w:t>
      </w:r>
      <w:proofErr w:type="spellEnd"/>
      <w:r w:rsidR="003635C0">
        <w:rPr>
          <w:b/>
          <w:i/>
          <w:sz w:val="24"/>
          <w:szCs w:val="24"/>
        </w:rPr>
        <w:t xml:space="preserve">, </w:t>
      </w:r>
      <w:r w:rsidR="003635C0">
        <w:rPr>
          <w:sz w:val="24"/>
          <w:szCs w:val="24"/>
        </w:rPr>
        <w:t>která</w:t>
      </w:r>
      <w:r w:rsidRPr="003635C0">
        <w:rPr>
          <w:sz w:val="24"/>
          <w:szCs w:val="24"/>
        </w:rPr>
        <w:t xml:space="preserve"> řídí veškeré vyhodnocování tahů uživatelů případně nastavení hodnot </w:t>
      </w:r>
      <w:r w:rsidR="003635C0" w:rsidRPr="003635C0">
        <w:rPr>
          <w:sz w:val="24"/>
          <w:szCs w:val="24"/>
        </w:rPr>
        <w:t xml:space="preserve">od druhého hráče. </w:t>
      </w:r>
      <w:proofErr w:type="spellStart"/>
      <w:r w:rsidR="003635C0" w:rsidRPr="003635C0">
        <w:rPr>
          <w:b/>
          <w:i/>
          <w:sz w:val="24"/>
          <w:szCs w:val="24"/>
        </w:rPr>
        <w:t>Constants</w:t>
      </w:r>
      <w:proofErr w:type="spellEnd"/>
      <w:r w:rsidR="003635C0" w:rsidRPr="003635C0">
        <w:rPr>
          <w:sz w:val="24"/>
          <w:szCs w:val="24"/>
        </w:rPr>
        <w:t xml:space="preserve"> obsahuje veškeré konstanty aplikace. </w:t>
      </w:r>
    </w:p>
    <w:p w:rsidR="00A8546D" w:rsidRDefault="00A8546D" w:rsidP="00A8546D">
      <w:pPr>
        <w:pStyle w:val="Nadpis1"/>
        <w:numPr>
          <w:ilvl w:val="0"/>
          <w:numId w:val="2"/>
        </w:numPr>
      </w:pPr>
      <w:r>
        <w:t xml:space="preserve">Požadavky pro spuštění </w:t>
      </w:r>
    </w:p>
    <w:p w:rsidR="003635C0" w:rsidRPr="00EA09F1" w:rsidRDefault="003635C0" w:rsidP="00164E2D">
      <w:pPr>
        <w:spacing w:line="360" w:lineRule="auto"/>
        <w:jc w:val="both"/>
        <w:rPr>
          <w:sz w:val="24"/>
          <w:szCs w:val="24"/>
        </w:rPr>
      </w:pPr>
      <w:r w:rsidRPr="00164E2D">
        <w:rPr>
          <w:sz w:val="24"/>
          <w:szCs w:val="24"/>
        </w:rPr>
        <w:t xml:space="preserve">Server lze spustit pouze v prostředí </w:t>
      </w:r>
      <w:r w:rsidRPr="00EA09F1">
        <w:rPr>
          <w:b/>
          <w:i/>
          <w:sz w:val="24"/>
          <w:szCs w:val="24"/>
        </w:rPr>
        <w:t>Linux</w:t>
      </w:r>
      <w:r w:rsidRPr="00164E2D">
        <w:rPr>
          <w:sz w:val="24"/>
          <w:szCs w:val="24"/>
        </w:rPr>
        <w:t xml:space="preserve">. </w:t>
      </w:r>
      <w:r w:rsidR="00EA09F1">
        <w:rPr>
          <w:sz w:val="24"/>
          <w:szCs w:val="24"/>
        </w:rPr>
        <w:t xml:space="preserve">Pro překlad zdrojových kódů je potřeba mít nainstalovaný například </w:t>
      </w:r>
      <w:proofErr w:type="spellStart"/>
      <w:r w:rsidR="00EA09F1" w:rsidRPr="00EA09F1">
        <w:rPr>
          <w:b/>
          <w:i/>
          <w:sz w:val="24"/>
          <w:szCs w:val="24"/>
        </w:rPr>
        <w:t>gcc</w:t>
      </w:r>
      <w:proofErr w:type="spellEnd"/>
      <w:r w:rsidR="00EA09F1">
        <w:rPr>
          <w:sz w:val="24"/>
          <w:szCs w:val="24"/>
        </w:rPr>
        <w:t xml:space="preserve"> překladač. </w:t>
      </w:r>
    </w:p>
    <w:p w:rsidR="003635C0" w:rsidRPr="00164E2D" w:rsidRDefault="003635C0" w:rsidP="00164E2D">
      <w:pPr>
        <w:spacing w:line="360" w:lineRule="auto"/>
        <w:jc w:val="both"/>
        <w:rPr>
          <w:sz w:val="24"/>
          <w:szCs w:val="24"/>
        </w:rPr>
      </w:pPr>
      <w:r w:rsidRPr="00164E2D">
        <w:rPr>
          <w:sz w:val="24"/>
          <w:szCs w:val="24"/>
        </w:rPr>
        <w:t xml:space="preserve">Klienta lze spustit jak v prostředí </w:t>
      </w:r>
      <w:r w:rsidRPr="00EA09F1">
        <w:rPr>
          <w:b/>
          <w:i/>
          <w:sz w:val="24"/>
          <w:szCs w:val="24"/>
        </w:rPr>
        <w:t>Linux</w:t>
      </w:r>
      <w:r w:rsidRPr="00164E2D">
        <w:rPr>
          <w:sz w:val="24"/>
          <w:szCs w:val="24"/>
        </w:rPr>
        <w:t xml:space="preserve"> tak </w:t>
      </w:r>
      <w:r w:rsidRPr="00EA09F1">
        <w:rPr>
          <w:b/>
          <w:i/>
          <w:sz w:val="24"/>
          <w:szCs w:val="24"/>
        </w:rPr>
        <w:t>Windows</w:t>
      </w:r>
      <w:r w:rsidRPr="00164E2D">
        <w:rPr>
          <w:sz w:val="24"/>
          <w:szCs w:val="24"/>
        </w:rPr>
        <w:t xml:space="preserve"> s instalací </w:t>
      </w:r>
      <w:r w:rsidRPr="00EA09F1">
        <w:rPr>
          <w:b/>
          <w:i/>
          <w:sz w:val="24"/>
          <w:szCs w:val="24"/>
        </w:rPr>
        <w:t>Java JRE</w:t>
      </w:r>
      <w:r w:rsidRPr="00164E2D">
        <w:rPr>
          <w:sz w:val="24"/>
          <w:szCs w:val="24"/>
        </w:rPr>
        <w:t xml:space="preserve"> nejníže verze 8. </w:t>
      </w:r>
      <w:r w:rsidR="00EA09F1">
        <w:rPr>
          <w:sz w:val="24"/>
          <w:szCs w:val="24"/>
        </w:rPr>
        <w:t xml:space="preserve">Pro vytvoření </w:t>
      </w:r>
      <w:r w:rsidR="00EA09F1" w:rsidRPr="00EA09F1">
        <w:rPr>
          <w:b/>
          <w:i/>
          <w:sz w:val="24"/>
          <w:szCs w:val="24"/>
        </w:rPr>
        <w:t>.jar</w:t>
      </w:r>
      <w:r w:rsidR="00EA09F1">
        <w:rPr>
          <w:sz w:val="24"/>
          <w:szCs w:val="24"/>
        </w:rPr>
        <w:t xml:space="preserve"> souboru je potřeba mít nainstalovanou vývojovou verzi Javy </w:t>
      </w:r>
      <w:r w:rsidR="00EA09F1" w:rsidRPr="00EA09F1">
        <w:rPr>
          <w:b/>
          <w:i/>
          <w:sz w:val="24"/>
          <w:szCs w:val="24"/>
        </w:rPr>
        <w:t>JDK</w:t>
      </w:r>
      <w:r w:rsidR="00EA09F1">
        <w:rPr>
          <w:sz w:val="24"/>
          <w:szCs w:val="24"/>
        </w:rPr>
        <w:t xml:space="preserve"> nejníže verze 8. </w:t>
      </w:r>
    </w:p>
    <w:p w:rsidR="00A8546D" w:rsidRDefault="00A8546D" w:rsidP="00A8546D">
      <w:pPr>
        <w:pStyle w:val="Nadpis1"/>
        <w:numPr>
          <w:ilvl w:val="0"/>
          <w:numId w:val="2"/>
        </w:numPr>
      </w:pPr>
      <w:r>
        <w:t>Překlad jednotlivých části programu</w:t>
      </w:r>
    </w:p>
    <w:p w:rsidR="00E318E1" w:rsidRPr="00C72CC6" w:rsidRDefault="00E318E1" w:rsidP="00C72CC6">
      <w:pPr>
        <w:spacing w:line="360" w:lineRule="auto"/>
        <w:jc w:val="both"/>
        <w:rPr>
          <w:sz w:val="24"/>
          <w:szCs w:val="24"/>
        </w:rPr>
      </w:pPr>
      <w:r w:rsidRPr="00C72CC6">
        <w:rPr>
          <w:sz w:val="24"/>
          <w:szCs w:val="24"/>
        </w:rPr>
        <w:t xml:space="preserve">Aplikaci lze nalézt na </w:t>
      </w:r>
      <w:r w:rsidRPr="00C72CC6">
        <w:rPr>
          <w:b/>
          <w:i/>
          <w:sz w:val="24"/>
          <w:szCs w:val="24"/>
        </w:rPr>
        <w:t>https://github.com/VenaJanoch/Logik-MasterMind-/tree/UPS</w:t>
      </w:r>
      <w:r w:rsidRPr="00C72CC6">
        <w:rPr>
          <w:sz w:val="24"/>
          <w:szCs w:val="24"/>
        </w:rPr>
        <w:t xml:space="preserve"> . Odtud ho lze stáhnou pomocí příkazu </w:t>
      </w:r>
      <w:proofErr w:type="spellStart"/>
      <w:r w:rsidRPr="00C72CC6">
        <w:rPr>
          <w:b/>
          <w:i/>
          <w:sz w:val="24"/>
          <w:szCs w:val="24"/>
        </w:rPr>
        <w:t>git</w:t>
      </w:r>
      <w:proofErr w:type="spellEnd"/>
      <w:r w:rsidRPr="00C72CC6">
        <w:rPr>
          <w:b/>
          <w:i/>
          <w:sz w:val="24"/>
          <w:szCs w:val="24"/>
        </w:rPr>
        <w:t xml:space="preserve"> </w:t>
      </w:r>
      <w:proofErr w:type="spellStart"/>
      <w:r w:rsidRPr="00C72CC6">
        <w:rPr>
          <w:b/>
          <w:i/>
          <w:sz w:val="24"/>
          <w:szCs w:val="24"/>
        </w:rPr>
        <w:t>clone</w:t>
      </w:r>
      <w:proofErr w:type="spellEnd"/>
      <w:r w:rsidRPr="00C72CC6">
        <w:rPr>
          <w:b/>
          <w:i/>
          <w:sz w:val="24"/>
          <w:szCs w:val="24"/>
        </w:rPr>
        <w:t xml:space="preserve"> URL</w:t>
      </w:r>
      <w:r w:rsidRPr="00C72CC6">
        <w:rPr>
          <w:sz w:val="24"/>
          <w:szCs w:val="24"/>
        </w:rPr>
        <w:t>.</w:t>
      </w:r>
    </w:p>
    <w:p w:rsidR="00E318E1" w:rsidRPr="00C72CC6" w:rsidRDefault="00C72CC6" w:rsidP="00C72CC6">
      <w:pPr>
        <w:spacing w:line="360" w:lineRule="auto"/>
        <w:rPr>
          <w:sz w:val="24"/>
          <w:szCs w:val="24"/>
        </w:rPr>
      </w:pPr>
      <w:r w:rsidRPr="00C72CC6">
        <w:rPr>
          <w:noProof/>
          <w:sz w:val="24"/>
          <w:szCs w:val="24"/>
          <w:lang w:eastAsia="cs-CZ"/>
        </w:rPr>
        <mc:AlternateContent>
          <mc:Choice Requires="wps">
            <w:drawing>
              <wp:anchor distT="0" distB="0" distL="114300" distR="114300" simplePos="0" relativeHeight="251663360" behindDoc="0" locked="0" layoutInCell="1" allowOverlap="1" wp14:anchorId="5254F21C" wp14:editId="1FD90F6A">
                <wp:simplePos x="0" y="0"/>
                <wp:positionH relativeFrom="column">
                  <wp:posOffset>744220</wp:posOffset>
                </wp:positionH>
                <wp:positionV relativeFrom="paragraph">
                  <wp:posOffset>1366520</wp:posOffset>
                </wp:positionV>
                <wp:extent cx="4272915" cy="635"/>
                <wp:effectExtent l="0" t="0" r="0" b="18415"/>
                <wp:wrapTopAndBottom/>
                <wp:docPr id="3" name="Textové pole 3"/>
                <wp:cNvGraphicFramePr/>
                <a:graphic xmlns:a="http://schemas.openxmlformats.org/drawingml/2006/main">
                  <a:graphicData uri="http://schemas.microsoft.com/office/word/2010/wordprocessingShape">
                    <wps:wsp>
                      <wps:cNvSpPr txBox="1"/>
                      <wps:spPr>
                        <a:xfrm>
                          <a:off x="0" y="0"/>
                          <a:ext cx="4272915" cy="635"/>
                        </a:xfrm>
                        <a:prstGeom prst="rect">
                          <a:avLst/>
                        </a:prstGeom>
                        <a:solidFill>
                          <a:prstClr val="white"/>
                        </a:solidFill>
                        <a:ln>
                          <a:noFill/>
                        </a:ln>
                      </wps:spPr>
                      <wps:txbx>
                        <w:txbxContent>
                          <w:p w:rsidR="00C72CC6" w:rsidRPr="00C03235" w:rsidRDefault="00C72CC6" w:rsidP="00C72CC6">
                            <w:pPr>
                              <w:pStyle w:val="Titulek"/>
                              <w:jc w:val="center"/>
                              <w:rPr>
                                <w:noProof/>
                              </w:rPr>
                            </w:pPr>
                            <w:r>
                              <w:t xml:space="preserve">Obr </w:t>
                            </w:r>
                            <w:r>
                              <w:fldChar w:fldCharType="begin"/>
                            </w:r>
                            <w:r>
                              <w:instrText xml:space="preserve"> SEQ Obr \* ARABIC </w:instrText>
                            </w:r>
                            <w:r>
                              <w:fldChar w:fldCharType="separate"/>
                            </w:r>
                            <w:r>
                              <w:rPr>
                                <w:noProof/>
                              </w:rPr>
                              <w:t>1</w:t>
                            </w:r>
                            <w:r>
                              <w:fldChar w:fldCharType="end"/>
                            </w:r>
                            <w:r>
                              <w:t xml:space="preserve">: </w:t>
                            </w:r>
                            <w:proofErr w:type="spellStart"/>
                            <w:r>
                              <w:t>Ukazka</w:t>
                            </w:r>
                            <w:proofErr w:type="spellEnd"/>
                            <w:r>
                              <w:t xml:space="preserve"> překladu serveru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4F21C" id="Textové pole 3" o:spid="_x0000_s1027" type="#_x0000_t202" style="position:absolute;margin-left:58.6pt;margin-top:107.6pt;width:336.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" stroked="f">
                <v:textbox style="mso-fit-shape-to-text:t" inset="0,0,0,0">
                  <w:txbxContent>
                    <w:p w:rsidR="00C72CC6" w:rsidRPr="00C03235" w:rsidRDefault="00C72CC6" w:rsidP="00C72CC6">
                      <w:pPr>
                        <w:pStyle w:val="Titulek"/>
                        <w:jc w:val="center"/>
                        <w:rPr>
                          <w:noProof/>
                        </w:rPr>
                      </w:pPr>
                      <w:r>
                        <w:t xml:space="preserve">Obr </w:t>
                      </w:r>
                      <w:r>
                        <w:fldChar w:fldCharType="begin"/>
                      </w:r>
                      <w:r>
                        <w:instrText xml:space="preserve"> SEQ Obr \* ARABIC </w:instrText>
                      </w:r>
                      <w:r>
                        <w:fldChar w:fldCharType="separate"/>
                      </w:r>
                      <w:r>
                        <w:rPr>
                          <w:noProof/>
                        </w:rPr>
                        <w:t>1</w:t>
                      </w:r>
                      <w:r>
                        <w:fldChar w:fldCharType="end"/>
                      </w:r>
                      <w:r>
                        <w:t xml:space="preserve">: </w:t>
                      </w:r>
                      <w:proofErr w:type="spellStart"/>
                      <w:r>
                        <w:t>Ukazka</w:t>
                      </w:r>
                      <w:proofErr w:type="spellEnd"/>
                      <w:r>
                        <w:t xml:space="preserve"> překladu serveru</w:t>
                      </w:r>
                    </w:p>
                  </w:txbxContent>
                </v:textbox>
                <w10:wrap type="topAndBottom"/>
              </v:shape>
            </w:pict>
          </mc:Fallback>
        </mc:AlternateContent>
      </w:r>
      <w:r w:rsidR="00E318E1" w:rsidRPr="00C72CC6">
        <w:rPr>
          <w:noProof/>
          <w:sz w:val="24"/>
          <w:szCs w:val="24"/>
          <w:lang w:eastAsia="cs-CZ"/>
        </w:rPr>
        <w:drawing>
          <wp:anchor distT="0" distB="0" distL="114300" distR="114300" simplePos="0" relativeHeight="251661312" behindDoc="0" locked="0" layoutInCell="1" allowOverlap="1">
            <wp:simplePos x="0" y="0"/>
            <wp:positionH relativeFrom="margin">
              <wp:align>center</wp:align>
            </wp:positionH>
            <wp:positionV relativeFrom="paragraph">
              <wp:posOffset>310515</wp:posOffset>
            </wp:positionV>
            <wp:extent cx="4272915" cy="998855"/>
            <wp:effectExtent l="0" t="0" r="0"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859" t="10190" r="62474" b="75819"/>
                    <a:stretch/>
                  </pic:blipFill>
                  <pic:spPr bwMode="auto">
                    <a:xfrm>
                      <a:off x="0" y="0"/>
                      <a:ext cx="4272915" cy="998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18E1" w:rsidRPr="00C72CC6">
        <w:rPr>
          <w:sz w:val="24"/>
          <w:szCs w:val="24"/>
        </w:rPr>
        <w:t xml:space="preserve">Pro překlad serveru lze použít přiložený </w:t>
      </w:r>
      <w:proofErr w:type="spellStart"/>
      <w:r w:rsidR="00E318E1" w:rsidRPr="00C72CC6">
        <w:rPr>
          <w:b/>
          <w:i/>
          <w:sz w:val="24"/>
          <w:szCs w:val="24"/>
        </w:rPr>
        <w:t>makefile</w:t>
      </w:r>
      <w:proofErr w:type="spellEnd"/>
      <w:r w:rsidR="00E318E1" w:rsidRPr="00C72CC6">
        <w:rPr>
          <w:sz w:val="24"/>
          <w:szCs w:val="24"/>
        </w:rPr>
        <w:t xml:space="preserve"> viz obrázek </w:t>
      </w:r>
      <w:r w:rsidRPr="00C72CC6">
        <w:rPr>
          <w:sz w:val="24"/>
          <w:szCs w:val="24"/>
        </w:rPr>
        <w:t>1.</w:t>
      </w:r>
    </w:p>
    <w:p w:rsidR="00E318E1" w:rsidRPr="00C72CC6" w:rsidRDefault="00C72CC6" w:rsidP="00C72CC6">
      <w:pPr>
        <w:spacing w:line="360" w:lineRule="auto"/>
        <w:rPr>
          <w:noProof/>
          <w:sz w:val="24"/>
          <w:szCs w:val="24"/>
          <w:lang w:eastAsia="cs-CZ"/>
        </w:rPr>
      </w:pPr>
      <w:r w:rsidRPr="00C72CC6">
        <w:rPr>
          <w:noProof/>
          <w:sz w:val="24"/>
          <w:szCs w:val="24"/>
          <w:lang w:eastAsia="cs-CZ"/>
        </w:rPr>
        <mc:AlternateContent>
          <mc:Choice Requires="wps">
            <w:drawing>
              <wp:anchor distT="0" distB="0" distL="114300" distR="114300" simplePos="0" relativeHeight="251666432" behindDoc="0" locked="0" layoutInCell="1" allowOverlap="1" wp14:anchorId="5C3AB3F3" wp14:editId="53166BDC">
                <wp:simplePos x="0" y="0"/>
                <wp:positionH relativeFrom="column">
                  <wp:posOffset>643255</wp:posOffset>
                </wp:positionH>
                <wp:positionV relativeFrom="paragraph">
                  <wp:posOffset>3220720</wp:posOffset>
                </wp:positionV>
                <wp:extent cx="4344035" cy="635"/>
                <wp:effectExtent l="0" t="0" r="0" b="18415"/>
                <wp:wrapTopAndBottom/>
                <wp:docPr id="5" name="Textové pole 5"/>
                <wp:cNvGraphicFramePr/>
                <a:graphic xmlns:a="http://schemas.openxmlformats.org/drawingml/2006/main">
                  <a:graphicData uri="http://schemas.microsoft.com/office/word/2010/wordprocessingShape">
                    <wps:wsp>
                      <wps:cNvSpPr txBox="1"/>
                      <wps:spPr>
                        <a:xfrm>
                          <a:off x="0" y="0"/>
                          <a:ext cx="4344035" cy="635"/>
                        </a:xfrm>
                        <a:prstGeom prst="rect">
                          <a:avLst/>
                        </a:prstGeom>
                        <a:solidFill>
                          <a:prstClr val="white"/>
                        </a:solidFill>
                        <a:ln>
                          <a:noFill/>
                        </a:ln>
                      </wps:spPr>
                      <wps:txbx>
                        <w:txbxContent>
                          <w:p w:rsidR="00C72CC6" w:rsidRPr="00E45572" w:rsidRDefault="00C72CC6" w:rsidP="00C72CC6">
                            <w:pPr>
                              <w:pStyle w:val="Titulek"/>
                              <w:jc w:val="center"/>
                              <w:rPr>
                                <w:noProof/>
                              </w:rPr>
                            </w:pPr>
                            <w:r>
                              <w:t xml:space="preserve">Obr </w:t>
                            </w:r>
                            <w:r>
                              <w:fldChar w:fldCharType="begin"/>
                            </w:r>
                            <w:r>
                              <w:instrText xml:space="preserve"> SEQ Obr \* ARABIC </w:instrText>
                            </w:r>
                            <w:r>
                              <w:fldChar w:fldCharType="separate"/>
                            </w:r>
                            <w:r>
                              <w:rPr>
                                <w:noProof/>
                              </w:rPr>
                              <w:t>2</w:t>
                            </w:r>
                            <w:r>
                              <w:fldChar w:fldCharType="end"/>
                            </w:r>
                            <w:r>
                              <w:t xml:space="preserve">: </w:t>
                            </w:r>
                            <w:proofErr w:type="spellStart"/>
                            <w:r>
                              <w:t>Ukazka</w:t>
                            </w:r>
                            <w:proofErr w:type="spellEnd"/>
                            <w:r>
                              <w:t xml:space="preserve"> </w:t>
                            </w:r>
                            <w:proofErr w:type="spellStart"/>
                            <w:r>
                              <w:t>spusteni</w:t>
                            </w:r>
                            <w:proofErr w:type="spellEnd"/>
                            <w:r>
                              <w:t xml:space="preserve"> ANT scriptu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AB3F3" id="Textové pole 5" o:spid="_x0000_s1028" type="#_x0000_t202" style="position:absolute;margin-left:50.65pt;margin-top:253.6pt;width:34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" stroked="f">
                <v:textbox style="mso-fit-shape-to-text:t" inset="0,0,0,0">
                  <w:txbxContent>
                    <w:p w:rsidR="00C72CC6" w:rsidRPr="00E45572" w:rsidRDefault="00C72CC6" w:rsidP="00C72CC6">
                      <w:pPr>
                        <w:pStyle w:val="Titulek"/>
                        <w:jc w:val="center"/>
                        <w:rPr>
                          <w:noProof/>
                        </w:rPr>
                      </w:pPr>
                      <w:r>
                        <w:t xml:space="preserve">Obr </w:t>
                      </w:r>
                      <w:r>
                        <w:fldChar w:fldCharType="begin"/>
                      </w:r>
                      <w:r>
                        <w:instrText xml:space="preserve"> SEQ Obr \* ARABIC </w:instrText>
                      </w:r>
                      <w:r>
                        <w:fldChar w:fldCharType="separate"/>
                      </w:r>
                      <w:r>
                        <w:rPr>
                          <w:noProof/>
                        </w:rPr>
                        <w:t>2</w:t>
                      </w:r>
                      <w:r>
                        <w:fldChar w:fldCharType="end"/>
                      </w:r>
                      <w:r>
                        <w:t xml:space="preserve">: </w:t>
                      </w:r>
                      <w:proofErr w:type="spellStart"/>
                      <w:r>
                        <w:t>Ukazka</w:t>
                      </w:r>
                      <w:proofErr w:type="spellEnd"/>
                      <w:r>
                        <w:t xml:space="preserve"> </w:t>
                      </w:r>
                      <w:proofErr w:type="spellStart"/>
                      <w:r>
                        <w:t>spusteni</w:t>
                      </w:r>
                      <w:proofErr w:type="spellEnd"/>
                      <w:r>
                        <w:t xml:space="preserve"> ANT scriptu</w:t>
                      </w:r>
                    </w:p>
                  </w:txbxContent>
                </v:textbox>
                <w10:wrap type="topAndBottom"/>
              </v:shape>
            </w:pict>
          </mc:Fallback>
        </mc:AlternateContent>
      </w:r>
      <w:r w:rsidRPr="00C72CC6">
        <w:rPr>
          <w:noProof/>
          <w:sz w:val="24"/>
          <w:szCs w:val="24"/>
          <w:lang w:eastAsia="cs-CZ"/>
        </w:rPr>
        <w:drawing>
          <wp:anchor distT="0" distB="0" distL="114300" distR="114300" simplePos="0" relativeHeight="251664384" behindDoc="0" locked="0" layoutInCell="1" allowOverlap="1">
            <wp:simplePos x="0" y="0"/>
            <wp:positionH relativeFrom="column">
              <wp:posOffset>643255</wp:posOffset>
            </wp:positionH>
            <wp:positionV relativeFrom="paragraph">
              <wp:posOffset>1874520</wp:posOffset>
            </wp:positionV>
            <wp:extent cx="4344576" cy="1289050"/>
            <wp:effectExtent l="0" t="0" r="0" b="635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456" t="25279" r="37390" b="48266"/>
                    <a:stretch/>
                  </pic:blipFill>
                  <pic:spPr bwMode="auto">
                    <a:xfrm>
                      <a:off x="0" y="0"/>
                      <a:ext cx="4344576" cy="128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18E1" w:rsidRPr="00C72CC6">
        <w:rPr>
          <w:noProof/>
          <w:sz w:val="24"/>
          <w:szCs w:val="24"/>
          <w:lang w:eastAsia="cs-CZ"/>
        </w:rPr>
        <w:t xml:space="preserve">Pro překlad a sestavení spustitelného .jar souboru obsahujícího klienta lze použít </w:t>
      </w:r>
      <w:r w:rsidR="00E318E1" w:rsidRPr="00C72CC6">
        <w:rPr>
          <w:b/>
          <w:i/>
          <w:sz w:val="24"/>
          <w:szCs w:val="24"/>
        </w:rPr>
        <w:t>ANT script</w:t>
      </w:r>
      <w:r w:rsidRPr="00C72CC6">
        <w:rPr>
          <w:noProof/>
          <w:sz w:val="24"/>
          <w:szCs w:val="24"/>
          <w:lang w:eastAsia="cs-CZ"/>
        </w:rPr>
        <w:t xml:space="preserve"> s nazvem buil</w:t>
      </w:r>
      <w:r>
        <w:rPr>
          <w:noProof/>
          <w:sz w:val="24"/>
          <w:szCs w:val="24"/>
          <w:lang w:eastAsia="cs-CZ"/>
        </w:rPr>
        <w:t>d</w:t>
      </w:r>
      <w:r w:rsidRPr="00C72CC6">
        <w:rPr>
          <w:noProof/>
          <w:sz w:val="24"/>
          <w:szCs w:val="24"/>
          <w:lang w:eastAsia="cs-CZ"/>
        </w:rPr>
        <w:t xml:space="preserve"> viz obrázek 2.</w:t>
      </w:r>
    </w:p>
    <w:p w:rsidR="00C72CC6" w:rsidRPr="00C72CC6" w:rsidRDefault="00C72CC6" w:rsidP="00C72CC6">
      <w:pPr>
        <w:spacing w:line="360" w:lineRule="auto"/>
        <w:rPr>
          <w:noProof/>
          <w:sz w:val="24"/>
          <w:szCs w:val="24"/>
          <w:lang w:eastAsia="cs-CZ"/>
        </w:rPr>
      </w:pPr>
      <w:r w:rsidRPr="00C72CC6">
        <w:rPr>
          <w:noProof/>
          <w:sz w:val="24"/>
          <w:szCs w:val="24"/>
          <w:lang w:eastAsia="cs-CZ"/>
        </w:rPr>
        <w:t xml:space="preserve">Soubor </w:t>
      </w:r>
      <w:r w:rsidRPr="00C72CC6">
        <w:rPr>
          <w:b/>
          <w:i/>
          <w:sz w:val="24"/>
          <w:szCs w:val="24"/>
        </w:rPr>
        <w:t>UPS-Klient.jar</w:t>
      </w:r>
      <w:r w:rsidRPr="00C72CC6">
        <w:rPr>
          <w:noProof/>
          <w:sz w:val="24"/>
          <w:szCs w:val="24"/>
          <w:lang w:eastAsia="cs-CZ"/>
        </w:rPr>
        <w:t xml:space="preserve"> se vytvoří ve složce </w:t>
      </w:r>
      <w:r w:rsidRPr="00C72CC6">
        <w:rPr>
          <w:b/>
          <w:i/>
          <w:sz w:val="24"/>
          <w:szCs w:val="24"/>
        </w:rPr>
        <w:t>src.</w:t>
      </w:r>
    </w:p>
    <w:p w:rsidR="00E318E1" w:rsidRPr="00EA09F1" w:rsidRDefault="00EA09F1" w:rsidP="00EA09F1">
      <w:pPr>
        <w:pStyle w:val="Nadpis1"/>
        <w:numPr>
          <w:ilvl w:val="0"/>
          <w:numId w:val="2"/>
        </w:numPr>
      </w:pPr>
      <w:r w:rsidRPr="00EA09F1">
        <w:lastRenderedPageBreak/>
        <w:t>Závěr</w:t>
      </w:r>
    </w:p>
    <w:p w:rsidR="00E318E1" w:rsidRPr="00F428EA" w:rsidRDefault="00EA09F1" w:rsidP="00F428EA">
      <w:pPr>
        <w:spacing w:line="360" w:lineRule="auto"/>
        <w:rPr>
          <w:noProof/>
          <w:sz w:val="24"/>
          <w:szCs w:val="24"/>
          <w:lang w:eastAsia="cs-CZ"/>
        </w:rPr>
      </w:pPr>
      <w:r w:rsidRPr="00F428EA">
        <w:rPr>
          <w:noProof/>
          <w:sz w:val="24"/>
          <w:szCs w:val="24"/>
          <w:lang w:eastAsia="cs-CZ"/>
        </w:rPr>
        <w:t xml:space="preserve">V této práci byla vyvíjena aplikace představují server pro řízení komunikace mezi různými klienty. Server je implementován programovacím jazykem C a klient pomocí programovacího jazyka Java. Spojení mezi klientem a serverem je vytvořeno síťovím protokolem TCP. </w:t>
      </w:r>
      <w:r w:rsidR="00F428EA" w:rsidRPr="00F428EA">
        <w:rPr>
          <w:noProof/>
          <w:sz w:val="24"/>
          <w:szCs w:val="24"/>
          <w:lang w:eastAsia="cs-CZ"/>
        </w:rPr>
        <w:t>Téma práce mi naučilo</w:t>
      </w:r>
      <w:r w:rsidR="00F428EA">
        <w:rPr>
          <w:noProof/>
          <w:sz w:val="24"/>
          <w:szCs w:val="24"/>
          <w:lang w:eastAsia="cs-CZ"/>
        </w:rPr>
        <w:t xml:space="preserve"> </w:t>
      </w:r>
      <w:r w:rsidR="00F428EA" w:rsidRPr="00F428EA">
        <w:rPr>
          <w:noProof/>
          <w:sz w:val="24"/>
          <w:szCs w:val="24"/>
          <w:lang w:eastAsia="cs-CZ"/>
        </w:rPr>
        <w:t>z</w:t>
      </w:r>
      <w:r w:rsidRPr="00F428EA">
        <w:rPr>
          <w:noProof/>
          <w:sz w:val="24"/>
          <w:szCs w:val="24"/>
          <w:lang w:eastAsia="cs-CZ"/>
        </w:rPr>
        <w:t xml:space="preserve">ákladní techniky pro síťovou komunikaci. Naučil jsem se pracovat s jednotlivými částmi TCP spojení a získal nové zkušenosti s programováním jak v jazyce Java tak C.  </w:t>
      </w:r>
    </w:p>
    <w:sectPr w:rsidR="00E318E1" w:rsidRPr="00F428EA" w:rsidSect="00A8546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458A"/>
    <w:multiLevelType w:val="hybridMultilevel"/>
    <w:tmpl w:val="06345F32"/>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E265955"/>
    <w:multiLevelType w:val="hybridMultilevel"/>
    <w:tmpl w:val="6D725152"/>
    <w:lvl w:ilvl="0" w:tplc="B002B9D6">
      <w:start w:val="10"/>
      <w:numFmt w:val="bullet"/>
      <w:lvlText w:val="-"/>
      <w:lvlJc w:val="left"/>
      <w:pPr>
        <w:ind w:left="1800" w:hanging="360"/>
      </w:pPr>
      <w:rPr>
        <w:rFonts w:ascii="Calibri" w:eastAsiaTheme="minorHAnsi" w:hAnsi="Calibri" w:cs="Calibri"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2" w15:restartNumberingAfterBreak="0">
    <w:nsid w:val="358B5515"/>
    <w:multiLevelType w:val="hybridMultilevel"/>
    <w:tmpl w:val="8666831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3AF20303"/>
    <w:multiLevelType w:val="hybridMultilevel"/>
    <w:tmpl w:val="91C227F2"/>
    <w:lvl w:ilvl="0" w:tplc="0405000B">
      <w:start w:val="1"/>
      <w:numFmt w:val="bullet"/>
      <w:lvlText w:val=""/>
      <w:lvlJc w:val="left"/>
      <w:pPr>
        <w:ind w:left="1440" w:hanging="360"/>
      </w:pPr>
      <w:rPr>
        <w:rFonts w:ascii="Wingdings" w:hAnsi="Wingdings"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47E01D10"/>
    <w:multiLevelType w:val="hybridMultilevel"/>
    <w:tmpl w:val="C6B6DF86"/>
    <w:lvl w:ilvl="0" w:tplc="B002B9D6">
      <w:start w:val="10"/>
      <w:numFmt w:val="bullet"/>
      <w:lvlText w:val="-"/>
      <w:lvlJc w:val="left"/>
      <w:pPr>
        <w:ind w:left="2520" w:hanging="360"/>
      </w:pPr>
      <w:rPr>
        <w:rFonts w:ascii="Calibri" w:eastAsiaTheme="minorHAnsi" w:hAnsi="Calibri" w:cs="Calibri" w:hint="default"/>
      </w:rPr>
    </w:lvl>
    <w:lvl w:ilvl="1" w:tplc="0405000B">
      <w:start w:val="1"/>
      <w:numFmt w:val="bullet"/>
      <w:lvlText w:val=""/>
      <w:lvlJc w:val="left"/>
      <w:pPr>
        <w:ind w:left="2160" w:hanging="360"/>
      </w:pPr>
      <w:rPr>
        <w:rFonts w:ascii="Wingdings" w:hAnsi="Wingdings"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 w15:restartNumberingAfterBreak="0">
    <w:nsid w:val="64084525"/>
    <w:multiLevelType w:val="hybridMultilevel"/>
    <w:tmpl w:val="AE90510A"/>
    <w:lvl w:ilvl="0" w:tplc="0405000B">
      <w:start w:val="1"/>
      <w:numFmt w:val="bullet"/>
      <w:lvlText w:val=""/>
      <w:lvlJc w:val="left"/>
      <w:pPr>
        <w:ind w:left="1440" w:hanging="360"/>
      </w:pPr>
      <w:rPr>
        <w:rFonts w:ascii="Wingdings" w:hAnsi="Wingdings" w:hint="default"/>
      </w:rPr>
    </w:lvl>
    <w:lvl w:ilvl="1" w:tplc="0405000B">
      <w:start w:val="1"/>
      <w:numFmt w:val="bullet"/>
      <w:lvlText w:val=""/>
      <w:lvlJc w:val="left"/>
      <w:pPr>
        <w:ind w:left="2160" w:hanging="360"/>
      </w:pPr>
      <w:rPr>
        <w:rFonts w:ascii="Wingdings" w:hAnsi="Wingdings"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6" w15:restartNumberingAfterBreak="0">
    <w:nsid w:val="6E435379"/>
    <w:multiLevelType w:val="hybridMultilevel"/>
    <w:tmpl w:val="460CC014"/>
    <w:lvl w:ilvl="0" w:tplc="0405000B">
      <w:start w:val="1"/>
      <w:numFmt w:val="bullet"/>
      <w:lvlText w:val=""/>
      <w:lvlJc w:val="left"/>
      <w:pPr>
        <w:ind w:left="1440" w:hanging="360"/>
      </w:pPr>
      <w:rPr>
        <w:rFonts w:ascii="Wingdings" w:hAnsi="Wingdings"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7" w15:restartNumberingAfterBreak="0">
    <w:nsid w:val="73263B74"/>
    <w:multiLevelType w:val="hybridMultilevel"/>
    <w:tmpl w:val="A24E2CBA"/>
    <w:lvl w:ilvl="0" w:tplc="B002B9D6">
      <w:start w:val="10"/>
      <w:numFmt w:val="bullet"/>
      <w:lvlText w:val="-"/>
      <w:lvlJc w:val="left"/>
      <w:pPr>
        <w:ind w:left="2520" w:hanging="360"/>
      </w:pPr>
      <w:rPr>
        <w:rFonts w:ascii="Calibri" w:eastAsiaTheme="minorHAnsi" w:hAnsi="Calibri" w:cs="Calibri" w:hint="default"/>
      </w:rPr>
    </w:lvl>
    <w:lvl w:ilvl="1" w:tplc="0405000B">
      <w:start w:val="1"/>
      <w:numFmt w:val="bullet"/>
      <w:lvlText w:val=""/>
      <w:lvlJc w:val="left"/>
      <w:pPr>
        <w:ind w:left="2160" w:hanging="360"/>
      </w:pPr>
      <w:rPr>
        <w:rFonts w:ascii="Wingdings" w:hAnsi="Wingdings"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8" w15:restartNumberingAfterBreak="0">
    <w:nsid w:val="7ADE6C51"/>
    <w:multiLevelType w:val="multilevel"/>
    <w:tmpl w:val="5D08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1"/>
  </w:num>
  <w:num w:numId="5">
    <w:abstractNumId w:val="4"/>
  </w:num>
  <w:num w:numId="6">
    <w:abstractNumId w:val="5"/>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6D"/>
    <w:rsid w:val="000531A9"/>
    <w:rsid w:val="00100DD4"/>
    <w:rsid w:val="00162534"/>
    <w:rsid w:val="00164E2D"/>
    <w:rsid w:val="00243EFE"/>
    <w:rsid w:val="002B1E50"/>
    <w:rsid w:val="003129E0"/>
    <w:rsid w:val="003635C0"/>
    <w:rsid w:val="003B55DD"/>
    <w:rsid w:val="006C77DB"/>
    <w:rsid w:val="006D1E31"/>
    <w:rsid w:val="006E565B"/>
    <w:rsid w:val="00810537"/>
    <w:rsid w:val="00814AB8"/>
    <w:rsid w:val="00835A8B"/>
    <w:rsid w:val="00865AE6"/>
    <w:rsid w:val="00950E7E"/>
    <w:rsid w:val="009E3519"/>
    <w:rsid w:val="00A8546D"/>
    <w:rsid w:val="00AF1090"/>
    <w:rsid w:val="00B32387"/>
    <w:rsid w:val="00B3690B"/>
    <w:rsid w:val="00C72CC6"/>
    <w:rsid w:val="00D1239D"/>
    <w:rsid w:val="00D2605F"/>
    <w:rsid w:val="00D411B6"/>
    <w:rsid w:val="00D93FFB"/>
    <w:rsid w:val="00E0129E"/>
    <w:rsid w:val="00E02F1D"/>
    <w:rsid w:val="00E318E1"/>
    <w:rsid w:val="00EA09F1"/>
    <w:rsid w:val="00F4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9650"/>
  <w15:chartTrackingRefBased/>
  <w15:docId w15:val="{F8509C72-42F7-4E99-9EC3-417C958C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A85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A8546D"/>
    <w:pPr>
      <w:spacing w:after="0" w:line="240" w:lineRule="auto"/>
    </w:pPr>
    <w:rPr>
      <w:rFonts w:eastAsiaTheme="minorEastAsia"/>
      <w:lang w:val="cs-CZ" w:eastAsia="cs-CZ"/>
    </w:rPr>
  </w:style>
  <w:style w:type="character" w:customStyle="1" w:styleId="BezmezerChar">
    <w:name w:val="Bez mezer Char"/>
    <w:basedOn w:val="Standardnpsmoodstavce"/>
    <w:link w:val="Bezmezer"/>
    <w:uiPriority w:val="1"/>
    <w:rsid w:val="00A8546D"/>
    <w:rPr>
      <w:rFonts w:eastAsiaTheme="minorEastAsia"/>
      <w:lang w:val="cs-CZ" w:eastAsia="cs-CZ"/>
    </w:rPr>
  </w:style>
  <w:style w:type="paragraph" w:styleId="Odstavecseseznamem">
    <w:name w:val="List Paragraph"/>
    <w:basedOn w:val="Normln"/>
    <w:uiPriority w:val="34"/>
    <w:qFormat/>
    <w:rsid w:val="00A8546D"/>
    <w:pPr>
      <w:ind w:left="720"/>
      <w:contextualSpacing/>
    </w:pPr>
  </w:style>
  <w:style w:type="character" w:customStyle="1" w:styleId="Nadpis1Char">
    <w:name w:val="Nadpis 1 Char"/>
    <w:basedOn w:val="Standardnpsmoodstavce"/>
    <w:link w:val="Nadpis1"/>
    <w:uiPriority w:val="9"/>
    <w:rsid w:val="00A8546D"/>
    <w:rPr>
      <w:rFonts w:asciiTheme="majorHAnsi" w:eastAsiaTheme="majorEastAsia" w:hAnsiTheme="majorHAnsi" w:cstheme="majorBidi"/>
      <w:color w:val="2E74B5" w:themeColor="accent1" w:themeShade="BF"/>
      <w:sz w:val="32"/>
      <w:szCs w:val="32"/>
      <w:lang w:val="cs-CZ"/>
    </w:rPr>
  </w:style>
  <w:style w:type="paragraph" w:styleId="Normlnweb">
    <w:name w:val="Normal (Web)"/>
    <w:basedOn w:val="Normln"/>
    <w:uiPriority w:val="99"/>
    <w:semiHidden/>
    <w:unhideWhenUsed/>
    <w:rsid w:val="00A8546D"/>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unhideWhenUsed/>
    <w:rsid w:val="00E318E1"/>
    <w:rPr>
      <w:color w:val="0563C1" w:themeColor="hyperlink"/>
      <w:u w:val="single"/>
    </w:rPr>
  </w:style>
  <w:style w:type="paragraph" w:styleId="Titulek">
    <w:name w:val="caption"/>
    <w:basedOn w:val="Normln"/>
    <w:next w:val="Normln"/>
    <w:uiPriority w:val="35"/>
    <w:unhideWhenUsed/>
    <w:qFormat/>
    <w:rsid w:val="00C72C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62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89B2C656D946C0A03E1179565730A6"/>
        <w:category>
          <w:name w:val="Obecné"/>
          <w:gallery w:val="placeholder"/>
        </w:category>
        <w:types>
          <w:type w:val="bbPlcHdr"/>
        </w:types>
        <w:behaviors>
          <w:behavior w:val="content"/>
        </w:behaviors>
        <w:guid w:val="{312A4D4F-8D2A-4B41-B0D0-CF15EDE9118B}"/>
      </w:docPartPr>
      <w:docPartBody>
        <w:p w:rsidR="00A275CC" w:rsidRDefault="004E4F33" w:rsidP="004E4F33">
          <w:pPr>
            <w:pStyle w:val="9189B2C656D946C0A03E1179565730A6"/>
          </w:pPr>
          <w:r>
            <w:rPr>
              <w:rFonts w:asciiTheme="majorHAnsi" w:eastAsiaTheme="majorEastAsia" w:hAnsiTheme="majorHAnsi" w:cstheme="majorBidi"/>
              <w:caps/>
              <w:color w:val="4472C4" w:themeColor="accent1"/>
              <w:sz w:val="80"/>
              <w:szCs w:val="80"/>
            </w:rPr>
            <w:t>[Název dokumentu]</w:t>
          </w:r>
        </w:p>
      </w:docPartBody>
    </w:docPart>
    <w:docPart>
      <w:docPartPr>
        <w:name w:val="33CA1D61B2374F7B9D73C70D2CBD6A3F"/>
        <w:category>
          <w:name w:val="Obecné"/>
          <w:gallery w:val="placeholder"/>
        </w:category>
        <w:types>
          <w:type w:val="bbPlcHdr"/>
        </w:types>
        <w:behaviors>
          <w:behavior w:val="content"/>
        </w:behaviors>
        <w:guid w:val="{E440B440-EC9B-4770-8CBF-E22C4C3E6575}"/>
      </w:docPartPr>
      <w:docPartBody>
        <w:p w:rsidR="00A275CC" w:rsidRDefault="004E4F33" w:rsidP="004E4F33">
          <w:pPr>
            <w:pStyle w:val="33CA1D61B2374F7B9D73C70D2CBD6A3F"/>
          </w:pPr>
          <w:r>
            <w:rPr>
              <w:color w:val="4472C4" w:themeColor="accent1"/>
              <w:sz w:val="28"/>
              <w:szCs w:val="28"/>
            </w:rPr>
            <w:t>[Podtitul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33"/>
    <w:rsid w:val="004E4F33"/>
    <w:rsid w:val="00807F4B"/>
    <w:rsid w:val="00A275C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9189B2C656D946C0A03E1179565730A6">
    <w:name w:val="9189B2C656D946C0A03E1179565730A6"/>
    <w:rsid w:val="004E4F33"/>
  </w:style>
  <w:style w:type="paragraph" w:customStyle="1" w:styleId="33CA1D61B2374F7B9D73C70D2CBD6A3F">
    <w:name w:val="33CA1D61B2374F7B9D73C70D2CBD6A3F"/>
    <w:rsid w:val="004E4F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2017-01-12T00:00:00</PublishDate>
  <Abstract/>
  <CompanyAddress>Václav Janoch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2603</TotalTime>
  <Pages>6</Pages>
  <Words>815</Words>
  <Characters>4813</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Dokumentace Logik</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Dokumentace Logik</dc:title>
  <dc:subject>Předmět UPS</dc:subject>
  <dc:creator>Václav Janoch</dc:creator>
  <cp:keywords/>
  <dc:description/>
  <cp:lastModifiedBy>Václav Janoch</cp:lastModifiedBy>
  <cp:revision>4</cp:revision>
  <dcterms:created xsi:type="dcterms:W3CDTF">2017-01-05T16:31:00Z</dcterms:created>
  <dcterms:modified xsi:type="dcterms:W3CDTF">2017-01-13T10:22:00Z</dcterms:modified>
</cp:coreProperties>
</file>