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4DCB" w14:textId="15EEBA17" w:rsidR="009F7F0B" w:rsidRDefault="00294ECD" w:rsidP="00294ECD">
      <w:pPr>
        <w:jc w:val="center"/>
        <w:rPr>
          <w:rFonts w:eastAsiaTheme="majorEastAsia" w:cstheme="majorBidi"/>
          <w:noProof/>
          <w:spacing w:val="-10"/>
          <w:kern w:val="28"/>
          <w:sz w:val="40"/>
          <w:szCs w:val="56"/>
        </w:rPr>
      </w:pPr>
      <w:r>
        <w:rPr>
          <w:rFonts w:eastAsiaTheme="majorEastAsia" w:cstheme="majorBidi"/>
          <w:noProof/>
          <w:spacing w:val="-10"/>
          <w:kern w:val="28"/>
          <w:sz w:val="40"/>
          <w:szCs w:val="56"/>
        </w:rPr>
        <w:drawing>
          <wp:inline distT="0" distB="0" distL="0" distR="0" wp14:anchorId="6C1946D9" wp14:editId="3C2174FA">
            <wp:extent cx="4434840" cy="525780"/>
            <wp:effectExtent l="0" t="0" r="3810" b="7620"/>
            <wp:docPr id="4215450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5" t="33895" r="11788" b="5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59248" w14:textId="4AE6CBCA" w:rsidR="007167F3" w:rsidRPr="00E363BC" w:rsidRDefault="0050796F" w:rsidP="00294ECD">
      <w:pPr>
        <w:pStyle w:val="Nagwek2"/>
      </w:pPr>
      <w:r w:rsidRPr="00E363BC">
        <w:t>Ogólna koncepcja systemu</w:t>
      </w:r>
    </w:p>
    <w:p w14:paraId="762C5DA2" w14:textId="6FA304DF" w:rsidR="007D0974" w:rsidRPr="00E363BC" w:rsidRDefault="0050796F" w:rsidP="0050796F">
      <w:pPr>
        <w:rPr>
          <w:rFonts w:ascii="Aptos Narrow" w:hAnsi="Aptos Narrow" w:cstheme="minorHAnsi"/>
          <w:szCs w:val="18"/>
        </w:rPr>
      </w:pPr>
      <w:r w:rsidRPr="00E363BC">
        <w:rPr>
          <w:rFonts w:ascii="Aptos Narrow" w:hAnsi="Aptos Narrow" w:cstheme="minorHAnsi"/>
          <w:szCs w:val="18"/>
        </w:rPr>
        <w:t>System będzie miał za zadanie spełnianie następujących funkcji:</w:t>
      </w:r>
    </w:p>
    <w:p w14:paraId="589E5724" w14:textId="64243188" w:rsidR="0050796F" w:rsidRPr="00E363BC" w:rsidRDefault="0050796F" w:rsidP="00237D36">
      <w:pPr>
        <w:pStyle w:val="Akapitzlist"/>
        <w:numPr>
          <w:ilvl w:val="0"/>
          <w:numId w:val="57"/>
        </w:numPr>
        <w:rPr>
          <w:rFonts w:ascii="Aptos Narrow" w:hAnsi="Aptos Narrow" w:cstheme="minorHAnsi"/>
          <w:szCs w:val="18"/>
        </w:rPr>
      </w:pPr>
      <w:r w:rsidRPr="00E363BC">
        <w:rPr>
          <w:rFonts w:ascii="Aptos Narrow" w:hAnsi="Aptos Narrow" w:cstheme="minorHAnsi"/>
          <w:szCs w:val="18"/>
        </w:rPr>
        <w:t>wykrywanie odchyleń od normy,</w:t>
      </w:r>
    </w:p>
    <w:p w14:paraId="6DDE0AFD" w14:textId="4F25AC2B" w:rsidR="0050796F" w:rsidRPr="00E363BC" w:rsidRDefault="0050796F" w:rsidP="00237D36">
      <w:pPr>
        <w:pStyle w:val="Akapitzlist"/>
        <w:numPr>
          <w:ilvl w:val="0"/>
          <w:numId w:val="57"/>
        </w:numPr>
        <w:rPr>
          <w:rFonts w:ascii="Aptos Narrow" w:hAnsi="Aptos Narrow" w:cstheme="minorHAnsi"/>
          <w:szCs w:val="18"/>
        </w:rPr>
      </w:pPr>
      <w:r w:rsidRPr="00E363BC">
        <w:rPr>
          <w:rFonts w:ascii="Aptos Narrow" w:hAnsi="Aptos Narrow" w:cstheme="minorHAnsi"/>
          <w:szCs w:val="18"/>
        </w:rPr>
        <w:t>analiza zebranych danych,</w:t>
      </w:r>
    </w:p>
    <w:p w14:paraId="6660CAD4" w14:textId="155A3C7C" w:rsidR="0050796F" w:rsidRPr="00E363BC" w:rsidRDefault="0050796F" w:rsidP="00237D36">
      <w:pPr>
        <w:pStyle w:val="Akapitzlist"/>
        <w:numPr>
          <w:ilvl w:val="0"/>
          <w:numId w:val="57"/>
        </w:numPr>
        <w:rPr>
          <w:rFonts w:ascii="Aptos Narrow" w:hAnsi="Aptos Narrow" w:cstheme="minorHAnsi"/>
          <w:szCs w:val="18"/>
        </w:rPr>
      </w:pPr>
      <w:r w:rsidRPr="00E363BC">
        <w:rPr>
          <w:rFonts w:ascii="Aptos Narrow" w:hAnsi="Aptos Narrow" w:cstheme="minorHAnsi"/>
          <w:szCs w:val="18"/>
        </w:rPr>
        <w:t>nauka „normalnego” zachowania sieci,</w:t>
      </w:r>
    </w:p>
    <w:p w14:paraId="76CE1A48" w14:textId="40AF2637" w:rsidR="0050796F" w:rsidRPr="00E363BC" w:rsidRDefault="0050796F" w:rsidP="00237D36">
      <w:pPr>
        <w:pStyle w:val="Akapitzlist"/>
        <w:numPr>
          <w:ilvl w:val="0"/>
          <w:numId w:val="57"/>
        </w:numPr>
        <w:rPr>
          <w:rFonts w:ascii="Aptos Narrow" w:hAnsi="Aptos Narrow" w:cstheme="minorHAnsi"/>
          <w:szCs w:val="18"/>
        </w:rPr>
      </w:pPr>
      <w:r w:rsidRPr="00E363BC">
        <w:rPr>
          <w:rFonts w:ascii="Aptos Narrow" w:hAnsi="Aptos Narrow" w:cstheme="minorHAnsi"/>
          <w:szCs w:val="18"/>
        </w:rPr>
        <w:t>zbieranie danych o ruchu sieciowym,</w:t>
      </w:r>
    </w:p>
    <w:p w14:paraId="0137F4B3" w14:textId="033D58B6" w:rsidR="0050796F" w:rsidRPr="00E363BC" w:rsidRDefault="0050796F" w:rsidP="00237D36">
      <w:pPr>
        <w:pStyle w:val="Akapitzlist"/>
        <w:numPr>
          <w:ilvl w:val="0"/>
          <w:numId w:val="57"/>
        </w:numPr>
        <w:rPr>
          <w:rFonts w:ascii="Aptos Narrow" w:hAnsi="Aptos Narrow" w:cstheme="minorHAnsi"/>
          <w:szCs w:val="18"/>
        </w:rPr>
      </w:pPr>
      <w:r w:rsidRPr="00E363BC">
        <w:rPr>
          <w:rFonts w:ascii="Aptos Narrow" w:hAnsi="Aptos Narrow" w:cstheme="minorHAnsi"/>
          <w:szCs w:val="18"/>
        </w:rPr>
        <w:t>prezentowanie wyników na panelu webowym.</w:t>
      </w:r>
    </w:p>
    <w:p w14:paraId="6D87B07C" w14:textId="294AB7E9" w:rsidR="007D0974" w:rsidRPr="008B7F7F" w:rsidRDefault="0050796F" w:rsidP="007D0974">
      <w:pPr>
        <w:pStyle w:val="Nagwek2"/>
        <w:rPr>
          <w:rFonts w:cstheme="minorHAnsi"/>
        </w:rPr>
      </w:pPr>
      <w:r w:rsidRPr="008B7F7F">
        <w:rPr>
          <w:rFonts w:cstheme="minorHAnsi"/>
        </w:rPr>
        <w:t>Moduł 1</w:t>
      </w:r>
    </w:p>
    <w:p w14:paraId="42B84427" w14:textId="7085B712" w:rsidR="002E344C" w:rsidRPr="00E363BC" w:rsidRDefault="002E344C" w:rsidP="002E344C">
      <w:pPr>
        <w:rPr>
          <w:rFonts w:ascii="Aptos Narrow" w:hAnsi="Aptos Narrow" w:cstheme="majorHAnsi"/>
          <w:szCs w:val="18"/>
        </w:rPr>
      </w:pPr>
      <w:r w:rsidRPr="00E363BC">
        <w:rPr>
          <w:rFonts w:ascii="Aptos Narrow" w:hAnsi="Aptos Narrow" w:cstheme="majorHAnsi"/>
          <w:szCs w:val="18"/>
        </w:rPr>
        <w:t>Moduł 1 obejmuje zbieranie danych z sieci:</w:t>
      </w:r>
    </w:p>
    <w:p w14:paraId="5719843A" w14:textId="7691640D" w:rsidR="0050796F" w:rsidRPr="00237D36" w:rsidRDefault="0050796F" w:rsidP="00237D36">
      <w:pPr>
        <w:pStyle w:val="Akapitzlist"/>
        <w:numPr>
          <w:ilvl w:val="0"/>
          <w:numId w:val="58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Program obserwuje ruch sieciowy w czasie rzeczywistym lub z danych historycznych.</w:t>
      </w:r>
    </w:p>
    <w:p w14:paraId="08F2862E" w14:textId="77777777" w:rsidR="0050796F" w:rsidRPr="00237D36" w:rsidRDefault="0050796F" w:rsidP="00237D36">
      <w:pPr>
        <w:pStyle w:val="Akapitzlist"/>
        <w:numPr>
          <w:ilvl w:val="0"/>
          <w:numId w:val="58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Zapisuje podstawowe informacje o pakietach: adres IP nadawcy i odbiorcy, port, protokół, rozmiar pakietu.</w:t>
      </w:r>
    </w:p>
    <w:p w14:paraId="5B1255C5" w14:textId="77777777" w:rsidR="0050796F" w:rsidRPr="00237D36" w:rsidRDefault="0050796F" w:rsidP="00237D36">
      <w:pPr>
        <w:pStyle w:val="Akapitzlist"/>
        <w:numPr>
          <w:ilvl w:val="0"/>
          <w:numId w:val="58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Nie analizuje treści pakietów (</w:t>
      </w:r>
      <w:proofErr w:type="spellStart"/>
      <w:r w:rsidRPr="00237D36">
        <w:rPr>
          <w:rFonts w:ascii="Aptos Narrow" w:hAnsi="Aptos Narrow" w:cstheme="majorHAnsi"/>
          <w:szCs w:val="18"/>
        </w:rPr>
        <w:t>payloadu</w:t>
      </w:r>
      <w:proofErr w:type="spellEnd"/>
      <w:r w:rsidRPr="00237D36">
        <w:rPr>
          <w:rFonts w:ascii="Aptos Narrow" w:hAnsi="Aptos Narrow" w:cstheme="majorHAnsi"/>
          <w:szCs w:val="18"/>
        </w:rPr>
        <w:t>), tylko nagłówki.</w:t>
      </w:r>
    </w:p>
    <w:p w14:paraId="69715635" w14:textId="77777777" w:rsidR="0050796F" w:rsidRPr="00237D36" w:rsidRDefault="0050796F" w:rsidP="00237D36">
      <w:pPr>
        <w:pStyle w:val="Akapitzlist"/>
        <w:numPr>
          <w:ilvl w:val="0"/>
          <w:numId w:val="58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Dane są dzielone na krótkie przedziały czasowe, np. co 10 sekund.</w:t>
      </w:r>
    </w:p>
    <w:p w14:paraId="4214A55E" w14:textId="3C0521D2" w:rsidR="0050796F" w:rsidRPr="00237D36" w:rsidRDefault="0050796F" w:rsidP="00237D36">
      <w:pPr>
        <w:pStyle w:val="Akapitzlist"/>
        <w:numPr>
          <w:ilvl w:val="0"/>
          <w:numId w:val="58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Przechwycone dane są przesyłane do modułu tworzenia cech.</w:t>
      </w:r>
    </w:p>
    <w:p w14:paraId="670F5CAE" w14:textId="36382E14" w:rsidR="0058779E" w:rsidRPr="00E363BC" w:rsidRDefault="0050796F" w:rsidP="0050796F">
      <w:pPr>
        <w:rPr>
          <w:rFonts w:ascii="Aptos Narrow" w:hAnsi="Aptos Narrow" w:cstheme="majorHAnsi"/>
          <w:szCs w:val="18"/>
        </w:rPr>
      </w:pPr>
      <w:r w:rsidRPr="00E363BC">
        <w:rPr>
          <w:rFonts w:ascii="Aptos Narrow" w:hAnsi="Aptos Narrow" w:cstheme="majorHAnsi"/>
          <w:szCs w:val="18"/>
        </w:rPr>
        <w:t xml:space="preserve">Narzędzia </w:t>
      </w:r>
      <w:r w:rsidR="002E344C" w:rsidRPr="00E363BC">
        <w:rPr>
          <w:rFonts w:ascii="Aptos Narrow" w:hAnsi="Aptos Narrow" w:cstheme="majorHAnsi"/>
          <w:szCs w:val="18"/>
        </w:rPr>
        <w:t>-</w:t>
      </w:r>
      <w:r w:rsidRPr="00E363BC">
        <w:rPr>
          <w:rFonts w:ascii="Aptos Narrow" w:hAnsi="Aptos Narrow" w:cstheme="majorHAnsi"/>
          <w:szCs w:val="18"/>
        </w:rPr>
        <w:t xml:space="preserve"> </w:t>
      </w:r>
      <w:proofErr w:type="spellStart"/>
      <w:r w:rsidRPr="00E363BC">
        <w:rPr>
          <w:rFonts w:ascii="Aptos Narrow" w:hAnsi="Aptos Narrow" w:cstheme="majorHAnsi"/>
          <w:szCs w:val="18"/>
        </w:rPr>
        <w:t>Python</w:t>
      </w:r>
      <w:proofErr w:type="spellEnd"/>
      <w:r w:rsidRPr="00E363BC">
        <w:rPr>
          <w:rFonts w:ascii="Aptos Narrow" w:hAnsi="Aptos Narrow" w:cstheme="majorHAnsi"/>
          <w:szCs w:val="18"/>
        </w:rPr>
        <w:t xml:space="preserve"> + </w:t>
      </w:r>
      <w:proofErr w:type="spellStart"/>
      <w:r w:rsidRPr="00E363BC">
        <w:rPr>
          <w:rFonts w:ascii="Aptos Narrow" w:hAnsi="Aptos Narrow" w:cstheme="majorHAnsi"/>
          <w:szCs w:val="18"/>
        </w:rPr>
        <w:t>Scapy</w:t>
      </w:r>
      <w:proofErr w:type="spellEnd"/>
      <w:r w:rsidR="007D0974" w:rsidRPr="00E363BC">
        <w:rPr>
          <w:rFonts w:ascii="Aptos Narrow" w:hAnsi="Aptos Narrow" w:cstheme="majorHAnsi"/>
          <w:szCs w:val="18"/>
        </w:rPr>
        <w:t xml:space="preserve"> </w:t>
      </w:r>
    </w:p>
    <w:p w14:paraId="26A0B192" w14:textId="6BA95D77" w:rsidR="0050796F" w:rsidRPr="008B7F7F" w:rsidRDefault="0050796F" w:rsidP="0050796F">
      <w:pPr>
        <w:pStyle w:val="Nagwek2"/>
        <w:rPr>
          <w:rFonts w:cstheme="minorHAnsi"/>
        </w:rPr>
      </w:pPr>
      <w:r w:rsidRPr="008B7F7F">
        <w:rPr>
          <w:rFonts w:cstheme="minorHAnsi"/>
        </w:rPr>
        <w:t>Moduł 2</w:t>
      </w:r>
    </w:p>
    <w:p w14:paraId="78A112F9" w14:textId="7DDC2CB7" w:rsidR="002E344C" w:rsidRPr="00E363BC" w:rsidRDefault="002E344C" w:rsidP="007D1085">
      <w:pPr>
        <w:rPr>
          <w:rFonts w:ascii="Aptos Narrow" w:hAnsi="Aptos Narrow" w:cstheme="majorHAnsi"/>
          <w:szCs w:val="18"/>
        </w:rPr>
      </w:pPr>
      <w:r w:rsidRPr="00E363BC">
        <w:rPr>
          <w:rFonts w:ascii="Aptos Narrow" w:hAnsi="Aptos Narrow" w:cstheme="majorHAnsi"/>
          <w:szCs w:val="18"/>
        </w:rPr>
        <w:t>Moduł 2 obejmuje tworzenie cech:</w:t>
      </w:r>
    </w:p>
    <w:p w14:paraId="1636B7D1" w14:textId="2E6ABD74" w:rsidR="002E344C" w:rsidRPr="00237D36" w:rsidRDefault="00B72C8C" w:rsidP="00237D36">
      <w:pPr>
        <w:pStyle w:val="Akapitzlist"/>
        <w:numPr>
          <w:ilvl w:val="0"/>
          <w:numId w:val="59"/>
        </w:numPr>
        <w:rPr>
          <w:rFonts w:ascii="Aptos Narrow" w:hAnsi="Aptos Narrow" w:cstheme="majorHAnsi"/>
          <w:szCs w:val="18"/>
        </w:rPr>
      </w:pPr>
      <w:r w:rsidRPr="00B72C8C">
        <w:rPr>
          <w:noProof/>
        </w:rPr>
        <w:drawing>
          <wp:anchor distT="0" distB="0" distL="114300" distR="114300" simplePos="0" relativeHeight="251658240" behindDoc="0" locked="0" layoutInCell="1" allowOverlap="1" wp14:anchorId="5312E855" wp14:editId="488403A5">
            <wp:simplePos x="0" y="0"/>
            <wp:positionH relativeFrom="margin">
              <wp:posOffset>4358005</wp:posOffset>
            </wp:positionH>
            <wp:positionV relativeFrom="paragraph">
              <wp:posOffset>14605</wp:posOffset>
            </wp:positionV>
            <wp:extent cx="1395730" cy="535940"/>
            <wp:effectExtent l="0" t="0" r="0" b="0"/>
            <wp:wrapSquare wrapText="bothSides"/>
            <wp:docPr id="1926800105" name="Obraz 1" descr="Obraz zawierający tekst, Czcionka, biały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00105" name="Obraz 1" descr="Obraz zawierający tekst, Czcionka, biały, algebra&#10;&#10;Zawartość wygenerowana przez AI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44C" w:rsidRPr="00237D36">
        <w:rPr>
          <w:rFonts w:ascii="Aptos Narrow" w:hAnsi="Aptos Narrow" w:cstheme="majorHAnsi"/>
          <w:szCs w:val="18"/>
        </w:rPr>
        <w:t>Surowe pakiety są zamieniane w liczby, które opisują ruch sieciowy w danym czasie.</w:t>
      </w:r>
    </w:p>
    <w:p w14:paraId="45376FCB" w14:textId="4C35C029" w:rsidR="002E344C" w:rsidRPr="00237D36" w:rsidRDefault="002E344C" w:rsidP="00237D36">
      <w:pPr>
        <w:pStyle w:val="Akapitzlist"/>
        <w:numPr>
          <w:ilvl w:val="0"/>
          <w:numId w:val="59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Tworzy się tzw. wektor cech, np. liczba pakietów, liczba portów, liczba unikalnych IP, średni rozmiar pakietu, udział TCP/UDP.</w:t>
      </w:r>
    </w:p>
    <w:p w14:paraId="69399C8E" w14:textId="6237DEF5" w:rsidR="002E344C" w:rsidRPr="00237D36" w:rsidRDefault="002E344C" w:rsidP="00237D36">
      <w:pPr>
        <w:pStyle w:val="Akapitzlist"/>
        <w:numPr>
          <w:ilvl w:val="0"/>
          <w:numId w:val="59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Dzięki temu ML może analizować dane w postaci liczb.</w:t>
      </w:r>
    </w:p>
    <w:p w14:paraId="06A1DCD9" w14:textId="0AD21510" w:rsidR="002E344C" w:rsidRPr="00237D36" w:rsidRDefault="002E344C" w:rsidP="00237D36">
      <w:pPr>
        <w:pStyle w:val="Akapitzlist"/>
        <w:numPr>
          <w:ilvl w:val="0"/>
          <w:numId w:val="59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Wartości są agregowane w przedziałach czasowych, aby model miał stałą liczbę cech</w:t>
      </w:r>
      <w:r w:rsidR="00B72C8C" w:rsidRPr="00237D36">
        <w:rPr>
          <w:rFonts w:ascii="Aptos Narrow" w:hAnsi="Aptos Narrow" w:cstheme="majorHAnsi"/>
          <w:szCs w:val="18"/>
        </w:rPr>
        <w:t xml:space="preserve"> (dzięki temu ML może analizować dane w postaci liczb)</w:t>
      </w:r>
      <w:r w:rsidRPr="00237D36">
        <w:rPr>
          <w:rFonts w:ascii="Aptos Narrow" w:hAnsi="Aptos Narrow" w:cstheme="majorHAnsi"/>
          <w:szCs w:val="18"/>
        </w:rPr>
        <w:t>.</w:t>
      </w:r>
    </w:p>
    <w:p w14:paraId="2B9D6EDF" w14:textId="7F449F58" w:rsidR="002E344C" w:rsidRPr="00237D36" w:rsidRDefault="002E344C" w:rsidP="00237D36">
      <w:pPr>
        <w:pStyle w:val="Akapitzlist"/>
        <w:numPr>
          <w:ilvl w:val="0"/>
          <w:numId w:val="59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Wektory cech są przesyłane do modułu uczenia modelu.</w:t>
      </w:r>
    </w:p>
    <w:p w14:paraId="7FCF9C96" w14:textId="7F2E1417" w:rsidR="002E344C" w:rsidRPr="00E363BC" w:rsidRDefault="002E344C" w:rsidP="007D1085">
      <w:pPr>
        <w:rPr>
          <w:rFonts w:ascii="Aptos Narrow" w:hAnsi="Aptos Narrow" w:cstheme="majorHAnsi"/>
          <w:szCs w:val="18"/>
        </w:rPr>
      </w:pPr>
      <w:r w:rsidRPr="00E363BC">
        <w:rPr>
          <w:rFonts w:ascii="Aptos Narrow" w:hAnsi="Aptos Narrow" w:cstheme="majorHAnsi"/>
          <w:szCs w:val="18"/>
        </w:rPr>
        <w:t xml:space="preserve">Narzędzia - </w:t>
      </w:r>
      <w:proofErr w:type="spellStart"/>
      <w:r w:rsidRPr="00E363BC">
        <w:rPr>
          <w:rFonts w:ascii="Aptos Narrow" w:hAnsi="Aptos Narrow" w:cstheme="majorHAnsi"/>
          <w:szCs w:val="18"/>
        </w:rPr>
        <w:t>Python</w:t>
      </w:r>
      <w:proofErr w:type="spellEnd"/>
      <w:r w:rsidRPr="00E363BC">
        <w:rPr>
          <w:rFonts w:ascii="Aptos Narrow" w:hAnsi="Aptos Narrow" w:cstheme="majorHAnsi"/>
          <w:szCs w:val="18"/>
        </w:rPr>
        <w:t xml:space="preserve"> + </w:t>
      </w:r>
      <w:proofErr w:type="spellStart"/>
      <w:r w:rsidRPr="00E363BC">
        <w:rPr>
          <w:rFonts w:ascii="Aptos Narrow" w:hAnsi="Aptos Narrow" w:cstheme="majorHAnsi"/>
          <w:szCs w:val="18"/>
        </w:rPr>
        <w:t>pandas</w:t>
      </w:r>
      <w:proofErr w:type="spellEnd"/>
    </w:p>
    <w:p w14:paraId="2F07661B" w14:textId="3059512C" w:rsidR="002E344C" w:rsidRPr="008B7F7F" w:rsidRDefault="002E344C" w:rsidP="002E344C">
      <w:pPr>
        <w:pStyle w:val="Nagwek2"/>
        <w:rPr>
          <w:rFonts w:cstheme="minorHAnsi"/>
        </w:rPr>
      </w:pPr>
      <w:r w:rsidRPr="008B7F7F">
        <w:rPr>
          <w:rFonts w:cstheme="minorHAnsi"/>
        </w:rPr>
        <w:t>Moduł 3</w:t>
      </w:r>
    </w:p>
    <w:p w14:paraId="419BD23C" w14:textId="40F06C5D" w:rsidR="002E344C" w:rsidRPr="00E363BC" w:rsidRDefault="002E344C" w:rsidP="007D1085">
      <w:pPr>
        <w:rPr>
          <w:rFonts w:ascii="Aptos Narrow" w:hAnsi="Aptos Narrow" w:cstheme="majorHAnsi"/>
          <w:szCs w:val="18"/>
        </w:rPr>
      </w:pPr>
      <w:r w:rsidRPr="00E363BC">
        <w:rPr>
          <w:rFonts w:ascii="Aptos Narrow" w:hAnsi="Aptos Narrow" w:cstheme="majorHAnsi"/>
          <w:szCs w:val="18"/>
        </w:rPr>
        <w:t>Moduł 3 obejmuje uczenie modelu:</w:t>
      </w:r>
    </w:p>
    <w:p w14:paraId="54ECBB4C" w14:textId="5FBD4045" w:rsidR="002E344C" w:rsidRPr="00237D36" w:rsidRDefault="002E344C" w:rsidP="00237D36">
      <w:pPr>
        <w:pStyle w:val="Akapitzlist"/>
        <w:numPr>
          <w:ilvl w:val="0"/>
          <w:numId w:val="60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System uczy się, jak wygląda normalny ruch sieciowy, korzystając z danych historycznych.</w:t>
      </w:r>
    </w:p>
    <w:p w14:paraId="18DA3452" w14:textId="40995D5B" w:rsidR="002E344C" w:rsidRPr="00237D36" w:rsidRDefault="002E344C" w:rsidP="00237D36">
      <w:pPr>
        <w:pStyle w:val="Akapitzlist"/>
        <w:numPr>
          <w:ilvl w:val="0"/>
          <w:numId w:val="60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Tworzy matematyczny model zachowania sieci, który pozwala wykrywać anomalie.</w:t>
      </w:r>
    </w:p>
    <w:p w14:paraId="0615DBE0" w14:textId="77777777" w:rsidR="002E344C" w:rsidRPr="00237D36" w:rsidRDefault="002E344C" w:rsidP="00237D36">
      <w:pPr>
        <w:pStyle w:val="Akapitzlist"/>
        <w:numPr>
          <w:ilvl w:val="0"/>
          <w:numId w:val="60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 xml:space="preserve">Do wyboru są różne algorytmy: </w:t>
      </w:r>
      <w:proofErr w:type="spellStart"/>
      <w:r w:rsidRPr="00237D36">
        <w:rPr>
          <w:rFonts w:ascii="Aptos Narrow" w:hAnsi="Aptos Narrow" w:cstheme="majorHAnsi"/>
          <w:szCs w:val="18"/>
        </w:rPr>
        <w:t>Isolation</w:t>
      </w:r>
      <w:proofErr w:type="spellEnd"/>
      <w:r w:rsidRPr="00237D36">
        <w:rPr>
          <w:rFonts w:ascii="Aptos Narrow" w:hAnsi="Aptos Narrow" w:cstheme="majorHAnsi"/>
          <w:szCs w:val="18"/>
        </w:rPr>
        <w:t xml:space="preserve"> </w:t>
      </w:r>
      <w:proofErr w:type="spellStart"/>
      <w:r w:rsidRPr="00237D36">
        <w:rPr>
          <w:rFonts w:ascii="Aptos Narrow" w:hAnsi="Aptos Narrow" w:cstheme="majorHAnsi"/>
          <w:szCs w:val="18"/>
        </w:rPr>
        <w:t>Forest</w:t>
      </w:r>
      <w:proofErr w:type="spellEnd"/>
      <w:r w:rsidRPr="00237D36">
        <w:rPr>
          <w:rFonts w:ascii="Aptos Narrow" w:hAnsi="Aptos Narrow" w:cstheme="majorHAnsi"/>
          <w:szCs w:val="18"/>
        </w:rPr>
        <w:t>, One-Class SVM lub metoda progowa.</w:t>
      </w:r>
    </w:p>
    <w:p w14:paraId="0FA0C8B1" w14:textId="77777777" w:rsidR="002E344C" w:rsidRPr="00237D36" w:rsidRDefault="002E344C" w:rsidP="00237D36">
      <w:pPr>
        <w:pStyle w:val="Akapitzlist"/>
        <w:numPr>
          <w:ilvl w:val="0"/>
          <w:numId w:val="60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Model trenuje się na danych normalnych, a następnie testuje na nowych danych, aby sprawdzić skuteczność.</w:t>
      </w:r>
    </w:p>
    <w:p w14:paraId="7C8D2FEF" w14:textId="08265269" w:rsidR="002E344C" w:rsidRPr="00237D36" w:rsidRDefault="002E344C" w:rsidP="00237D36">
      <w:pPr>
        <w:pStyle w:val="Akapitzlist"/>
        <w:numPr>
          <w:ilvl w:val="0"/>
          <w:numId w:val="60"/>
        </w:numPr>
        <w:rPr>
          <w:rFonts w:ascii="Aptos Narrow" w:hAnsi="Aptos Narrow" w:cstheme="majorHAnsi"/>
          <w:szCs w:val="18"/>
        </w:rPr>
      </w:pPr>
      <w:r w:rsidRPr="00237D36">
        <w:rPr>
          <w:rFonts w:ascii="Aptos Narrow" w:hAnsi="Aptos Narrow" w:cstheme="majorHAnsi"/>
          <w:szCs w:val="18"/>
        </w:rPr>
        <w:t>Po wytrenowaniu model jest gotowy do analizowania nowych danych w czasie rzeczywistym.</w:t>
      </w:r>
    </w:p>
    <w:p w14:paraId="42AEDE8D" w14:textId="26D5FF19" w:rsidR="002E344C" w:rsidRDefault="002E344C" w:rsidP="007D1085">
      <w:pPr>
        <w:rPr>
          <w:rFonts w:ascii="Aptos Narrow" w:hAnsi="Aptos Narrow" w:cstheme="majorHAnsi"/>
          <w:szCs w:val="18"/>
        </w:rPr>
      </w:pPr>
      <w:r w:rsidRPr="00E363BC">
        <w:rPr>
          <w:rFonts w:ascii="Aptos Narrow" w:hAnsi="Aptos Narrow" w:cstheme="majorHAnsi"/>
          <w:szCs w:val="18"/>
        </w:rPr>
        <w:t xml:space="preserve">Narzędzia - </w:t>
      </w:r>
      <w:proofErr w:type="spellStart"/>
      <w:r w:rsidRPr="00E363BC">
        <w:rPr>
          <w:rFonts w:ascii="Aptos Narrow" w:hAnsi="Aptos Narrow" w:cstheme="majorHAnsi"/>
          <w:szCs w:val="18"/>
        </w:rPr>
        <w:t>Python</w:t>
      </w:r>
      <w:proofErr w:type="spellEnd"/>
      <w:r w:rsidRPr="00E363BC">
        <w:rPr>
          <w:rFonts w:ascii="Aptos Narrow" w:hAnsi="Aptos Narrow" w:cstheme="majorHAnsi"/>
          <w:szCs w:val="18"/>
        </w:rPr>
        <w:t xml:space="preserve"> + </w:t>
      </w:r>
      <w:proofErr w:type="spellStart"/>
      <w:r w:rsidRPr="00E363BC">
        <w:rPr>
          <w:rFonts w:ascii="Aptos Narrow" w:hAnsi="Aptos Narrow" w:cstheme="majorHAnsi"/>
          <w:szCs w:val="18"/>
        </w:rPr>
        <w:t>scikit-learn</w:t>
      </w:r>
      <w:proofErr w:type="spellEnd"/>
    </w:p>
    <w:p w14:paraId="7DFBD064" w14:textId="77777777" w:rsidR="00086B56" w:rsidRDefault="00086B56" w:rsidP="007D1085">
      <w:pPr>
        <w:rPr>
          <w:rFonts w:ascii="Aptos Narrow" w:hAnsi="Aptos Narrow" w:cstheme="majorHAnsi"/>
          <w:szCs w:val="18"/>
        </w:rPr>
      </w:pPr>
    </w:p>
    <w:p w14:paraId="48F018FC" w14:textId="77777777" w:rsidR="00086B56" w:rsidRPr="00E363BC" w:rsidRDefault="00086B56" w:rsidP="007D1085">
      <w:pPr>
        <w:rPr>
          <w:rFonts w:ascii="Aptos Narrow" w:hAnsi="Aptos Narrow" w:cstheme="majorHAnsi"/>
          <w:szCs w:val="18"/>
        </w:rPr>
      </w:pPr>
    </w:p>
    <w:p w14:paraId="5E97A4AA" w14:textId="449228E2" w:rsidR="001119CD" w:rsidRPr="008B7F7F" w:rsidRDefault="001119CD" w:rsidP="001119CD">
      <w:pPr>
        <w:pStyle w:val="Nagwek2"/>
        <w:rPr>
          <w:rFonts w:cstheme="minorHAnsi"/>
        </w:rPr>
      </w:pPr>
      <w:r w:rsidRPr="008B7F7F">
        <w:rPr>
          <w:rFonts w:cstheme="minorHAnsi"/>
        </w:rPr>
        <w:lastRenderedPageBreak/>
        <w:t>moduł 4</w:t>
      </w:r>
    </w:p>
    <w:p w14:paraId="1979AC0E" w14:textId="6FC3323A" w:rsidR="001119CD" w:rsidRPr="00C3667A" w:rsidRDefault="001119CD" w:rsidP="001119CD">
      <w:pPr>
        <w:rPr>
          <w:rFonts w:ascii="Aptos Narrow" w:hAnsi="Aptos Narrow" w:cstheme="majorHAnsi"/>
          <w:szCs w:val="18"/>
        </w:rPr>
      </w:pPr>
      <w:r w:rsidRPr="00C3667A">
        <w:rPr>
          <w:rFonts w:ascii="Aptos Narrow" w:hAnsi="Aptos Narrow" w:cstheme="majorHAnsi"/>
          <w:szCs w:val="18"/>
        </w:rPr>
        <w:t>Moduł 4 obejmuje wykrywanie anomalii:</w:t>
      </w:r>
    </w:p>
    <w:p w14:paraId="4C28ABBC" w14:textId="77777777" w:rsidR="002A3E11" w:rsidRDefault="002A3E11" w:rsidP="00237D36">
      <w:pPr>
        <w:pStyle w:val="Akapitzlist"/>
        <w:numPr>
          <w:ilvl w:val="0"/>
          <w:numId w:val="61"/>
        </w:numPr>
        <w:rPr>
          <w:rFonts w:ascii="Aptos Narrow" w:hAnsi="Aptos Narrow" w:cstheme="majorHAnsi"/>
          <w:szCs w:val="18"/>
        </w:rPr>
      </w:pPr>
      <w:r w:rsidRPr="002A3E11">
        <w:rPr>
          <w:rFonts w:ascii="Aptos Narrow" w:hAnsi="Aptos Narrow" w:cstheme="majorHAnsi"/>
          <w:szCs w:val="18"/>
        </w:rPr>
        <w:t>Nowe dane ruchu sieciowego są przetwarzane i porównywane z modelem.</w:t>
      </w:r>
    </w:p>
    <w:p w14:paraId="0C2DFB12" w14:textId="072E91DB" w:rsidR="002A3E11" w:rsidRDefault="002A3E11" w:rsidP="00237D36">
      <w:pPr>
        <w:pStyle w:val="Akapitzlist"/>
        <w:numPr>
          <w:ilvl w:val="0"/>
          <w:numId w:val="61"/>
        </w:numPr>
        <w:rPr>
          <w:rFonts w:ascii="Aptos Narrow" w:hAnsi="Aptos Narrow" w:cstheme="majorHAnsi"/>
          <w:szCs w:val="18"/>
        </w:rPr>
      </w:pPr>
      <w:r w:rsidRPr="002A3E11">
        <w:rPr>
          <w:rFonts w:ascii="Aptos Narrow" w:hAnsi="Aptos Narrow" w:cstheme="majorHAnsi"/>
          <w:szCs w:val="18"/>
        </w:rPr>
        <w:t xml:space="preserve">System oblicza </w:t>
      </w:r>
      <w:proofErr w:type="spellStart"/>
      <w:r w:rsidRPr="002A3E11">
        <w:rPr>
          <w:rFonts w:ascii="Aptos Narrow" w:hAnsi="Aptos Narrow" w:cstheme="majorHAnsi"/>
          <w:szCs w:val="18"/>
        </w:rPr>
        <w:t>anomaly</w:t>
      </w:r>
      <w:proofErr w:type="spellEnd"/>
      <w:r w:rsidRPr="002A3E11">
        <w:rPr>
          <w:rFonts w:ascii="Aptos Narrow" w:hAnsi="Aptos Narrow" w:cstheme="majorHAnsi"/>
          <w:szCs w:val="18"/>
        </w:rPr>
        <w:t xml:space="preserve"> </w:t>
      </w:r>
      <w:proofErr w:type="spellStart"/>
      <w:r w:rsidRPr="002A3E11">
        <w:rPr>
          <w:rFonts w:ascii="Aptos Narrow" w:hAnsi="Aptos Narrow" w:cstheme="majorHAnsi"/>
          <w:szCs w:val="18"/>
        </w:rPr>
        <w:t>score</w:t>
      </w:r>
      <w:proofErr w:type="spellEnd"/>
      <w:r w:rsidRPr="002A3E11">
        <w:rPr>
          <w:rFonts w:ascii="Aptos Narrow" w:hAnsi="Aptos Narrow" w:cstheme="majorHAnsi"/>
          <w:szCs w:val="18"/>
        </w:rPr>
        <w:t>, czyli miarę odchylenia od normy.</w:t>
      </w:r>
    </w:p>
    <w:p w14:paraId="6E7BD6DE" w14:textId="77777777" w:rsidR="002A3E11" w:rsidRDefault="002A3E11" w:rsidP="00237D36">
      <w:pPr>
        <w:pStyle w:val="Akapitzlist"/>
        <w:numPr>
          <w:ilvl w:val="0"/>
          <w:numId w:val="61"/>
        </w:numPr>
        <w:rPr>
          <w:rFonts w:ascii="Aptos Narrow" w:hAnsi="Aptos Narrow" w:cstheme="majorHAnsi"/>
          <w:szCs w:val="18"/>
        </w:rPr>
      </w:pPr>
      <w:r w:rsidRPr="002A3E11">
        <w:rPr>
          <w:rFonts w:ascii="Aptos Narrow" w:hAnsi="Aptos Narrow" w:cstheme="majorHAnsi"/>
          <w:szCs w:val="18"/>
        </w:rPr>
        <w:t>Jeśli wynik jest powyżej ustalonego progu, zdarzenie klasyfikuje się jako anomalia.</w:t>
      </w:r>
    </w:p>
    <w:p w14:paraId="38E229FA" w14:textId="77777777" w:rsidR="002A3E11" w:rsidRDefault="002A3E11" w:rsidP="00237D36">
      <w:pPr>
        <w:pStyle w:val="Akapitzlist"/>
        <w:numPr>
          <w:ilvl w:val="0"/>
          <w:numId w:val="61"/>
        </w:numPr>
        <w:rPr>
          <w:rFonts w:ascii="Aptos Narrow" w:hAnsi="Aptos Narrow" w:cstheme="majorHAnsi"/>
          <w:szCs w:val="18"/>
        </w:rPr>
      </w:pPr>
      <w:r w:rsidRPr="002A3E11">
        <w:rPr>
          <w:rFonts w:ascii="Aptos Narrow" w:hAnsi="Aptos Narrow" w:cstheme="majorHAnsi"/>
          <w:szCs w:val="18"/>
        </w:rPr>
        <w:t>Wykryte anomalie są przekazywane do modułu alertów.</w:t>
      </w:r>
    </w:p>
    <w:p w14:paraId="72864422" w14:textId="06C431B4" w:rsidR="002A3E11" w:rsidRDefault="002A3E11" w:rsidP="00237D36">
      <w:pPr>
        <w:pStyle w:val="Akapitzlist"/>
        <w:numPr>
          <w:ilvl w:val="0"/>
          <w:numId w:val="61"/>
        </w:numPr>
        <w:rPr>
          <w:rFonts w:ascii="Aptos Narrow" w:hAnsi="Aptos Narrow" w:cstheme="majorHAnsi"/>
          <w:szCs w:val="18"/>
        </w:rPr>
      </w:pPr>
      <w:r w:rsidRPr="002A3E11">
        <w:rPr>
          <w:rFonts w:ascii="Aptos Narrow" w:hAnsi="Aptos Narrow" w:cstheme="majorHAnsi"/>
          <w:szCs w:val="18"/>
        </w:rPr>
        <w:t xml:space="preserve">Ten moduł działa w czasie rzeczywistym i stale monitoruje sieć. </w:t>
      </w:r>
    </w:p>
    <w:p w14:paraId="3ED01B8B" w14:textId="34F69386" w:rsidR="001119CD" w:rsidRPr="002A3E11" w:rsidRDefault="00C3667A" w:rsidP="002A3E11">
      <w:pPr>
        <w:rPr>
          <w:rFonts w:ascii="Aptos Narrow" w:hAnsi="Aptos Narrow" w:cstheme="majorHAnsi"/>
          <w:szCs w:val="18"/>
        </w:rPr>
      </w:pPr>
      <w:r w:rsidRPr="002A3E11">
        <w:rPr>
          <w:rFonts w:ascii="Aptos Narrow" w:hAnsi="Aptos Narrow" w:cstheme="majorHAnsi"/>
          <w:szCs w:val="18"/>
        </w:rPr>
        <w:t xml:space="preserve">Narzędzia - </w:t>
      </w:r>
      <w:proofErr w:type="spellStart"/>
      <w:r w:rsidR="002A3E11" w:rsidRPr="002A3E11">
        <w:rPr>
          <w:rFonts w:ascii="Aptos Narrow" w:hAnsi="Aptos Narrow" w:cstheme="majorHAnsi"/>
          <w:szCs w:val="18"/>
        </w:rPr>
        <w:t>Python</w:t>
      </w:r>
      <w:proofErr w:type="spellEnd"/>
      <w:r w:rsidR="002A3E11" w:rsidRPr="002A3E11">
        <w:rPr>
          <w:rFonts w:ascii="Aptos Narrow" w:hAnsi="Aptos Narrow" w:cstheme="majorHAnsi"/>
          <w:szCs w:val="18"/>
        </w:rPr>
        <w:t xml:space="preserve"> + </w:t>
      </w:r>
      <w:proofErr w:type="spellStart"/>
      <w:r w:rsidR="002A3E11" w:rsidRPr="002A3E11">
        <w:rPr>
          <w:rFonts w:ascii="Aptos Narrow" w:hAnsi="Aptos Narrow" w:cstheme="majorHAnsi"/>
          <w:szCs w:val="18"/>
        </w:rPr>
        <w:t>scikit-learn</w:t>
      </w:r>
      <w:proofErr w:type="spellEnd"/>
    </w:p>
    <w:p w14:paraId="35CA7A71" w14:textId="24B1290D" w:rsidR="00C3667A" w:rsidRDefault="00C3667A" w:rsidP="00C3667A">
      <w:pPr>
        <w:pStyle w:val="Nagwek2"/>
      </w:pPr>
      <w:r>
        <w:t>Moduł 5</w:t>
      </w:r>
    </w:p>
    <w:p w14:paraId="0F5E04D4" w14:textId="2A2629BF" w:rsidR="00C3667A" w:rsidRDefault="00C3667A" w:rsidP="00C3667A">
      <w:r>
        <w:t>Moduł 5 obejmuje system alertów:</w:t>
      </w:r>
    </w:p>
    <w:p w14:paraId="1C4A39DF" w14:textId="6DB6369B" w:rsidR="002A3E11" w:rsidRDefault="002A3E11" w:rsidP="00237D36">
      <w:pPr>
        <w:pStyle w:val="Akapitzlist"/>
        <w:numPr>
          <w:ilvl w:val="0"/>
          <w:numId w:val="62"/>
        </w:numPr>
      </w:pPr>
      <w:r>
        <w:t>Każda wykryta anomalia jest rejestrowana i przypisywany jest jej poziom istotności</w:t>
      </w:r>
      <w:r w:rsidR="00B72C8C">
        <w:t xml:space="preserve"> (p</w:t>
      </w:r>
      <w:r w:rsidR="00B72C8C" w:rsidRPr="00B72C8C">
        <w:t xml:space="preserve">oziom istotności jest wyznaczany na podstawie </w:t>
      </w:r>
      <w:proofErr w:type="spellStart"/>
      <w:r w:rsidR="00B72C8C" w:rsidRPr="00B72C8C">
        <w:t>anomaly</w:t>
      </w:r>
      <w:proofErr w:type="spellEnd"/>
      <w:r w:rsidR="00B72C8C" w:rsidRPr="00B72C8C">
        <w:t xml:space="preserve"> </w:t>
      </w:r>
      <w:proofErr w:type="spellStart"/>
      <w:r w:rsidR="00B72C8C" w:rsidRPr="00B72C8C">
        <w:t>score</w:t>
      </w:r>
      <w:proofErr w:type="spellEnd"/>
      <w:r w:rsidR="00B72C8C" w:rsidRPr="00B72C8C">
        <w:t xml:space="preserve"> według ustalonych progów i zapisywany w bazie danych razem z anomalią</w:t>
      </w:r>
      <w:r w:rsidR="00B72C8C">
        <w:t>)</w:t>
      </w:r>
      <w:r w:rsidR="00B72C8C" w:rsidRPr="00B72C8C">
        <w:t>.</w:t>
      </w:r>
    </w:p>
    <w:p w14:paraId="662C65F4" w14:textId="7EC3EE45" w:rsidR="002A3E11" w:rsidRDefault="002A3E11" w:rsidP="00237D36">
      <w:pPr>
        <w:pStyle w:val="Akapitzlist"/>
        <w:numPr>
          <w:ilvl w:val="0"/>
          <w:numId w:val="62"/>
        </w:numPr>
      </w:pPr>
      <w:r>
        <w:t>Alerty są zapisywane w bazie danych i mogą być wyświetlane administratorowi.</w:t>
      </w:r>
    </w:p>
    <w:p w14:paraId="25A740FE" w14:textId="77777777" w:rsidR="002A3E11" w:rsidRDefault="002A3E11" w:rsidP="00237D36">
      <w:pPr>
        <w:pStyle w:val="Akapitzlist"/>
        <w:numPr>
          <w:ilvl w:val="0"/>
          <w:numId w:val="62"/>
        </w:numPr>
      </w:pPr>
      <w:r>
        <w:t>System może grupować podobne alerty w jedno zdarzenie, aby nie generować zbyt wielu powiadomień.</w:t>
      </w:r>
    </w:p>
    <w:p w14:paraId="1C09144E" w14:textId="243820B6" w:rsidR="002A3E11" w:rsidRDefault="002A3E11" w:rsidP="00237D36">
      <w:pPr>
        <w:pStyle w:val="Akapitzlist"/>
        <w:numPr>
          <w:ilvl w:val="0"/>
          <w:numId w:val="62"/>
        </w:numPr>
      </w:pPr>
      <w:r>
        <w:t>Historia alertów pozwala na analizę trendów i raportowanie bezpieczeństwa sieci.</w:t>
      </w:r>
    </w:p>
    <w:p w14:paraId="2AE1CFCD" w14:textId="060229C5" w:rsidR="002A3E11" w:rsidRDefault="002A3E11" w:rsidP="00237D36">
      <w:pPr>
        <w:pStyle w:val="Akapitzlist"/>
        <w:numPr>
          <w:ilvl w:val="0"/>
          <w:numId w:val="62"/>
        </w:numPr>
      </w:pPr>
      <w:r>
        <w:t xml:space="preserve">Alerty mogą być filtrowane i sortowane w panelu administratora. </w:t>
      </w:r>
    </w:p>
    <w:p w14:paraId="0E24F291" w14:textId="0380DB82" w:rsidR="00C3667A" w:rsidRDefault="00C3667A" w:rsidP="002A3E11">
      <w:r>
        <w:t xml:space="preserve">Narzędzia - </w:t>
      </w:r>
      <w:proofErr w:type="spellStart"/>
      <w:r w:rsidR="002A3E11" w:rsidRPr="002A3E11">
        <w:t>Python</w:t>
      </w:r>
      <w:proofErr w:type="spellEnd"/>
      <w:r w:rsidR="002A3E11" w:rsidRPr="002A3E11">
        <w:t xml:space="preserve"> + baza danych (</w:t>
      </w:r>
      <w:proofErr w:type="spellStart"/>
      <w:r w:rsidR="002A3E11" w:rsidRPr="002A3E11">
        <w:t>SQLite</w:t>
      </w:r>
      <w:proofErr w:type="spellEnd"/>
      <w:r w:rsidR="002A3E11" w:rsidRPr="002A3E11">
        <w:t>/</w:t>
      </w:r>
      <w:proofErr w:type="spellStart"/>
      <w:r w:rsidR="002A3E11" w:rsidRPr="002A3E11">
        <w:t>PostgreSQL</w:t>
      </w:r>
      <w:proofErr w:type="spellEnd"/>
      <w:r w:rsidR="002A3E11" w:rsidRPr="002A3E11">
        <w:t>)</w:t>
      </w:r>
    </w:p>
    <w:p w14:paraId="5ED0ACC2" w14:textId="3A1DE925" w:rsidR="00C3667A" w:rsidRDefault="00C3667A" w:rsidP="00C3667A">
      <w:pPr>
        <w:pStyle w:val="Nagwek2"/>
      </w:pPr>
      <w:r>
        <w:t>Moduł 6</w:t>
      </w:r>
    </w:p>
    <w:p w14:paraId="3A3F5294" w14:textId="2E0D3052" w:rsidR="00C3667A" w:rsidRDefault="00C3667A" w:rsidP="00C3667A">
      <w:r>
        <w:t>Moduł 6 obejmuje bazę danych:</w:t>
      </w:r>
    </w:p>
    <w:p w14:paraId="61F75792" w14:textId="3340063E" w:rsidR="002A3E11" w:rsidRDefault="002A3E11" w:rsidP="00237D36">
      <w:pPr>
        <w:pStyle w:val="Akapitzlist"/>
        <w:numPr>
          <w:ilvl w:val="0"/>
          <w:numId w:val="63"/>
        </w:numPr>
      </w:pPr>
      <w:r>
        <w:t xml:space="preserve">Baza przechowuje metryki ruchu sieciowego, wyniki modelu ML,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i historię alertów.</w:t>
      </w:r>
    </w:p>
    <w:p w14:paraId="09297463" w14:textId="77777777" w:rsidR="002A3E11" w:rsidRDefault="002A3E11" w:rsidP="00237D36">
      <w:pPr>
        <w:pStyle w:val="Akapitzlist"/>
        <w:numPr>
          <w:ilvl w:val="0"/>
          <w:numId w:val="63"/>
        </w:numPr>
      </w:pPr>
      <w:r>
        <w:t>Zapewnia szybki dostęp do danych i możliwość wyszukiwania lub filtrowania.</w:t>
      </w:r>
    </w:p>
    <w:p w14:paraId="43A79207" w14:textId="2A3C25CA" w:rsidR="002A3E11" w:rsidRDefault="002A3E11" w:rsidP="00237D36">
      <w:pPr>
        <w:pStyle w:val="Akapitzlist"/>
        <w:numPr>
          <w:ilvl w:val="0"/>
          <w:numId w:val="63"/>
        </w:numPr>
      </w:pPr>
      <w:r>
        <w:t>Pozwala na generowanie raportów okresowych i analizę trendów</w:t>
      </w:r>
      <w:r w:rsidR="00B72C8C">
        <w:t xml:space="preserve"> (s</w:t>
      </w:r>
      <w:r w:rsidR="00B72C8C" w:rsidRPr="00B72C8C">
        <w:t xml:space="preserve">ystem generuje raporty i analizuje trendy poprzez agregowanie metryk i alertów w wybranych </w:t>
      </w:r>
      <w:proofErr w:type="gramStart"/>
      <w:r w:rsidR="00B72C8C" w:rsidRPr="00B72C8C">
        <w:t>okresach czasu</w:t>
      </w:r>
      <w:proofErr w:type="gramEnd"/>
      <w:r w:rsidR="00B72C8C" w:rsidRPr="00B72C8C">
        <w:t xml:space="preserve"> oraz prezentowanie średnich, sum i odchyleń w formie wykresów pokazujących zmiany w zachowaniu sieci</w:t>
      </w:r>
      <w:r w:rsidR="00B72C8C">
        <w:t>).</w:t>
      </w:r>
    </w:p>
    <w:p w14:paraId="0B1169CD" w14:textId="77777777" w:rsidR="002A3E11" w:rsidRDefault="002A3E11" w:rsidP="00237D36">
      <w:pPr>
        <w:pStyle w:val="Akapitzlist"/>
        <w:numPr>
          <w:ilvl w:val="0"/>
          <w:numId w:val="63"/>
        </w:numPr>
      </w:pPr>
      <w:r>
        <w:t>Umożliwia zapis logów systemowych, np. błędów lub restartów systemu.</w:t>
      </w:r>
    </w:p>
    <w:p w14:paraId="554BD9EB" w14:textId="5754C399" w:rsidR="002A3E11" w:rsidRDefault="002A3E11" w:rsidP="00237D36">
      <w:pPr>
        <w:pStyle w:val="Akapitzlist"/>
        <w:numPr>
          <w:ilvl w:val="0"/>
          <w:numId w:val="63"/>
        </w:numPr>
      </w:pPr>
      <w:r>
        <w:t xml:space="preserve">Integruje się z panelem administratora, aby wizualizować dane w czasie rzeczywistym. </w:t>
      </w:r>
    </w:p>
    <w:p w14:paraId="619CCC2B" w14:textId="1ED7E791" w:rsidR="00C3667A" w:rsidRDefault="00C3667A" w:rsidP="00435CFC">
      <w:r>
        <w:t xml:space="preserve">Narzędzia - </w:t>
      </w:r>
      <w:proofErr w:type="spellStart"/>
      <w:r>
        <w:t>SQLite</w:t>
      </w:r>
      <w:proofErr w:type="spellEnd"/>
      <w:r>
        <w:t xml:space="preserve"> (na początek) lub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SQLAlchemy</w:t>
      </w:r>
      <w:proofErr w:type="spellEnd"/>
      <w:r>
        <w:t xml:space="preserve"> lub </w:t>
      </w:r>
      <w:proofErr w:type="spellStart"/>
      <w:r>
        <w:t>Django</w:t>
      </w:r>
      <w:proofErr w:type="spellEnd"/>
      <w:r>
        <w:t xml:space="preserve"> ORM)</w:t>
      </w:r>
    </w:p>
    <w:p w14:paraId="0E614995" w14:textId="187C59FA" w:rsidR="00C3667A" w:rsidRDefault="00C3667A" w:rsidP="00C3667A">
      <w:pPr>
        <w:pStyle w:val="Nagwek2"/>
      </w:pPr>
      <w:r>
        <w:t>Moduł 7</w:t>
      </w:r>
    </w:p>
    <w:p w14:paraId="615C64CF" w14:textId="5357D183" w:rsidR="00C3667A" w:rsidRDefault="00C3667A" w:rsidP="00C3667A">
      <w:r>
        <w:t>Moduł 7 obejmuje</w:t>
      </w:r>
      <w:r w:rsidR="002A3E11">
        <w:t xml:space="preserve"> panel administratora</w:t>
      </w:r>
      <w:r w:rsidR="00435CFC">
        <w:t>:</w:t>
      </w:r>
    </w:p>
    <w:p w14:paraId="6C2C2DD0" w14:textId="77777777" w:rsidR="00435CFC" w:rsidRDefault="00435CFC" w:rsidP="00237D36">
      <w:pPr>
        <w:pStyle w:val="Akapitzlist"/>
        <w:numPr>
          <w:ilvl w:val="0"/>
          <w:numId w:val="64"/>
        </w:numPr>
      </w:pPr>
      <w:r>
        <w:t>Panel pokazuje status sieci (OK lub zagrożenie) i wizualizuje ruch sieciowy w formie wykresów.</w:t>
      </w:r>
    </w:p>
    <w:p w14:paraId="1CB5C30F" w14:textId="77777777" w:rsidR="00435CFC" w:rsidRDefault="00435CFC" w:rsidP="00237D36">
      <w:pPr>
        <w:pStyle w:val="Akapitzlist"/>
        <w:numPr>
          <w:ilvl w:val="0"/>
          <w:numId w:val="64"/>
        </w:numPr>
      </w:pPr>
      <w:r>
        <w:t xml:space="preserve">Wyświetla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w czasie rzeczywistym i listę wykrytych alertów.</w:t>
      </w:r>
    </w:p>
    <w:p w14:paraId="1F99F3C2" w14:textId="0D03372E" w:rsidR="00435CFC" w:rsidRDefault="00435CFC" w:rsidP="00237D36">
      <w:pPr>
        <w:pStyle w:val="Akapitzlist"/>
        <w:numPr>
          <w:ilvl w:val="0"/>
          <w:numId w:val="64"/>
        </w:numPr>
      </w:pPr>
      <w:r>
        <w:t>Umożliwia przegląd historii zdarzeń i raportów.</w:t>
      </w:r>
    </w:p>
    <w:p w14:paraId="5F986F03" w14:textId="77777777" w:rsidR="00435CFC" w:rsidRDefault="00435CFC" w:rsidP="00237D36">
      <w:pPr>
        <w:pStyle w:val="Akapitzlist"/>
        <w:numPr>
          <w:ilvl w:val="0"/>
          <w:numId w:val="64"/>
        </w:numPr>
      </w:pPr>
      <w:r>
        <w:t>Pozwala filtrować i sortować alerty według czasu, typu i poziomu istotności.</w:t>
      </w:r>
    </w:p>
    <w:p w14:paraId="41D016F0" w14:textId="324015FE" w:rsidR="00435CFC" w:rsidRDefault="00435CFC" w:rsidP="00237D36">
      <w:pPr>
        <w:pStyle w:val="Akapitzlist"/>
        <w:numPr>
          <w:ilvl w:val="0"/>
          <w:numId w:val="64"/>
        </w:numPr>
      </w:pPr>
      <w:r>
        <w:t xml:space="preserve">Panel umożliwia eksport danych do plików CSV lub PDF. </w:t>
      </w:r>
    </w:p>
    <w:p w14:paraId="60DC23E7" w14:textId="1F62D25F" w:rsidR="002A3E11" w:rsidRDefault="002A3E11" w:rsidP="00435CFC">
      <w:pPr>
        <w:rPr>
          <w:noProof/>
        </w:rPr>
      </w:pPr>
      <w:r>
        <w:t xml:space="preserve">Narzędzia - </w:t>
      </w:r>
      <w:proofErr w:type="spellStart"/>
      <w:r w:rsidR="00435CFC" w:rsidRPr="00435CFC">
        <w:t>Python</w:t>
      </w:r>
      <w:proofErr w:type="spellEnd"/>
      <w:r w:rsidR="00435CFC" w:rsidRPr="00435CFC">
        <w:t xml:space="preserve"> + </w:t>
      </w:r>
      <w:proofErr w:type="spellStart"/>
      <w:r w:rsidR="00435CFC" w:rsidRPr="00435CFC">
        <w:t>Django</w:t>
      </w:r>
      <w:proofErr w:type="spellEnd"/>
      <w:r w:rsidR="00435CFC" w:rsidRPr="00435CFC">
        <w:t xml:space="preserve"> lub </w:t>
      </w:r>
      <w:proofErr w:type="spellStart"/>
      <w:r w:rsidR="00435CFC" w:rsidRPr="00435CFC">
        <w:t>FastAPI</w:t>
      </w:r>
      <w:proofErr w:type="spellEnd"/>
      <w:r w:rsidR="00435CFC" w:rsidRPr="00435CFC">
        <w:t xml:space="preserve"> + Chart.js do wykresów</w:t>
      </w:r>
      <w:r w:rsidR="00B72C8C" w:rsidRPr="00B72C8C">
        <w:rPr>
          <w:noProof/>
        </w:rPr>
        <w:t xml:space="preserve"> </w:t>
      </w:r>
    </w:p>
    <w:p w14:paraId="6DAE6CA5" w14:textId="77777777" w:rsidR="00086B56" w:rsidRDefault="00086B56" w:rsidP="00435CFC">
      <w:pPr>
        <w:rPr>
          <w:noProof/>
        </w:rPr>
      </w:pPr>
    </w:p>
    <w:p w14:paraId="05268867" w14:textId="77777777" w:rsidR="00086B56" w:rsidRDefault="00086B56" w:rsidP="00435CFC">
      <w:pPr>
        <w:rPr>
          <w:noProof/>
        </w:rPr>
      </w:pPr>
    </w:p>
    <w:p w14:paraId="16336F57" w14:textId="77777777" w:rsidR="00086B56" w:rsidRPr="00C3667A" w:rsidRDefault="00086B56" w:rsidP="00435CFC"/>
    <w:p w14:paraId="1E0AB838" w14:textId="0121087C" w:rsidR="001119CD" w:rsidRPr="008B7F7F" w:rsidRDefault="001119CD" w:rsidP="001119CD">
      <w:pPr>
        <w:pStyle w:val="Nagwek2"/>
        <w:rPr>
          <w:rFonts w:cstheme="minorHAnsi"/>
        </w:rPr>
      </w:pPr>
      <w:r w:rsidRPr="008B7F7F">
        <w:rPr>
          <w:rFonts w:cstheme="minorHAnsi"/>
        </w:rPr>
        <w:lastRenderedPageBreak/>
        <w:t>Metody wykrywania anomalii</w:t>
      </w:r>
    </w:p>
    <w:p w14:paraId="2F93BBBD" w14:textId="77777777" w:rsidR="001119CD" w:rsidRPr="00C040E0" w:rsidRDefault="001119CD" w:rsidP="00237D36">
      <w:pPr>
        <w:pStyle w:val="Akapitzlist"/>
        <w:numPr>
          <w:ilvl w:val="0"/>
          <w:numId w:val="65"/>
        </w:numPr>
        <w:rPr>
          <w:rFonts w:cstheme="majorHAnsi"/>
        </w:rPr>
      </w:pPr>
      <w:proofErr w:type="spellStart"/>
      <w:r w:rsidRPr="00C040E0">
        <w:rPr>
          <w:rFonts w:cstheme="majorHAnsi"/>
          <w:b/>
          <w:bCs/>
        </w:rPr>
        <w:t>Isolation</w:t>
      </w:r>
      <w:proofErr w:type="spellEnd"/>
      <w:r w:rsidRPr="00C040E0">
        <w:rPr>
          <w:rFonts w:cstheme="majorHAnsi"/>
          <w:b/>
          <w:bCs/>
        </w:rPr>
        <w:t xml:space="preserve"> </w:t>
      </w:r>
      <w:proofErr w:type="spellStart"/>
      <w:r w:rsidRPr="00C040E0">
        <w:rPr>
          <w:rFonts w:cstheme="majorHAnsi"/>
          <w:b/>
          <w:bCs/>
        </w:rPr>
        <w:t>Forest</w:t>
      </w:r>
      <w:proofErr w:type="spellEnd"/>
      <w:r w:rsidRPr="00C040E0">
        <w:rPr>
          <w:rFonts w:cstheme="majorHAnsi"/>
        </w:rPr>
        <w:t xml:space="preserve"> – Model izoluje anomalie, bo różnią się od większości danych.</w:t>
      </w:r>
    </w:p>
    <w:p w14:paraId="519614C1" w14:textId="77777777" w:rsidR="001119CD" w:rsidRPr="00C040E0" w:rsidRDefault="001119CD" w:rsidP="00237D36">
      <w:pPr>
        <w:pStyle w:val="Akapitzlist"/>
        <w:numPr>
          <w:ilvl w:val="0"/>
          <w:numId w:val="65"/>
        </w:numPr>
        <w:rPr>
          <w:rFonts w:cstheme="majorHAnsi"/>
        </w:rPr>
      </w:pPr>
      <w:r w:rsidRPr="00C040E0">
        <w:rPr>
          <w:rFonts w:cstheme="majorHAnsi"/>
          <w:b/>
          <w:bCs/>
        </w:rPr>
        <w:t>One-Class SVM</w:t>
      </w:r>
      <w:r w:rsidRPr="00C040E0">
        <w:rPr>
          <w:rFonts w:cstheme="majorHAnsi"/>
        </w:rPr>
        <w:t xml:space="preserve"> – Model uczy się granicy obejmującej większość normalnych danych, wszystko poza nią to anomalia.</w:t>
      </w:r>
    </w:p>
    <w:p w14:paraId="31516DD8" w14:textId="68C7D706" w:rsidR="00086B56" w:rsidRPr="00086B56" w:rsidRDefault="001119CD" w:rsidP="00237D36">
      <w:pPr>
        <w:pStyle w:val="Akapitzlist"/>
        <w:numPr>
          <w:ilvl w:val="0"/>
          <w:numId w:val="65"/>
        </w:numPr>
        <w:rPr>
          <w:rFonts w:cstheme="majorHAnsi"/>
        </w:rPr>
      </w:pPr>
      <w:r w:rsidRPr="00C040E0">
        <w:rPr>
          <w:rFonts w:cstheme="majorHAnsi"/>
          <w:b/>
          <w:bCs/>
        </w:rPr>
        <w:t>Progi statystyczne</w:t>
      </w:r>
      <w:r w:rsidRPr="00C040E0">
        <w:rPr>
          <w:rFonts w:cstheme="majorHAnsi"/>
        </w:rPr>
        <w:t xml:space="preserve"> – Jeśli wartość wychodzi poza ustalony przedział średnia ± 3×odchylenie standardowe, uznaje się ją za anomalię.</w:t>
      </w:r>
    </w:p>
    <w:p w14:paraId="0A375FA7" w14:textId="4B344B9A" w:rsidR="00B72C8C" w:rsidRDefault="00B72C8C" w:rsidP="00B72C8C">
      <w:pPr>
        <w:pStyle w:val="Nagwek2"/>
      </w:pPr>
      <w:r>
        <w:t>Ogólne zabezpieczenia systemu</w:t>
      </w:r>
    </w:p>
    <w:p w14:paraId="736CA171" w14:textId="06F01B70" w:rsidR="00086B56" w:rsidRDefault="00086B56" w:rsidP="00237D36">
      <w:pPr>
        <w:pStyle w:val="Akapitzlist"/>
        <w:numPr>
          <w:ilvl w:val="0"/>
          <w:numId w:val="66"/>
        </w:numPr>
      </w:pPr>
      <w:r>
        <w:t>Panel administratora jest chroniony logowaniem – dostęp mają tylko użytkownicy zarejestrowani w systemie.</w:t>
      </w:r>
    </w:p>
    <w:p w14:paraId="589AAB28" w14:textId="0B688162" w:rsidR="00086B56" w:rsidRDefault="00086B56" w:rsidP="00237D36">
      <w:pPr>
        <w:pStyle w:val="Akapitzlist"/>
        <w:numPr>
          <w:ilvl w:val="0"/>
          <w:numId w:val="66"/>
        </w:numPr>
      </w:pPr>
      <w:r>
        <w:t xml:space="preserve">Hasła użytkowników są przechowywane w postaci </w:t>
      </w:r>
      <w:proofErr w:type="spellStart"/>
      <w:r>
        <w:t>hash</w:t>
      </w:r>
      <w:proofErr w:type="spellEnd"/>
      <w:r>
        <w:t>, co uniemożliwia ich odczyt w bazie danych.</w:t>
      </w:r>
    </w:p>
    <w:p w14:paraId="13037113" w14:textId="586A980C" w:rsidR="00086B56" w:rsidRDefault="00086B56" w:rsidP="00237D36">
      <w:pPr>
        <w:pStyle w:val="Akapitzlist"/>
        <w:numPr>
          <w:ilvl w:val="0"/>
          <w:numId w:val="66"/>
        </w:numPr>
      </w:pPr>
      <w:r>
        <w:t xml:space="preserve">System stosuje szyfrowane połączenia (HTTPS/SSL) między </w:t>
      </w:r>
      <w:proofErr w:type="spellStart"/>
      <w:r>
        <w:t>frontendem</w:t>
      </w:r>
      <w:proofErr w:type="spellEnd"/>
      <w:r>
        <w:t xml:space="preserve"> a </w:t>
      </w:r>
      <w:proofErr w:type="spellStart"/>
      <w:r>
        <w:t>backendem</w:t>
      </w:r>
      <w:proofErr w:type="spellEnd"/>
      <w:r>
        <w:t>, aby chronić dane przesyłane w sieci.</w:t>
      </w:r>
    </w:p>
    <w:p w14:paraId="08C62C17" w14:textId="0B674D15" w:rsidR="00086B56" w:rsidRDefault="00086B56" w:rsidP="00237D36">
      <w:pPr>
        <w:pStyle w:val="Akapitzlist"/>
        <w:numPr>
          <w:ilvl w:val="0"/>
          <w:numId w:val="66"/>
        </w:numPr>
      </w:pPr>
      <w:r>
        <w:t>Wprowadzono ograniczenie liczby prób logowania – po kilku nieudanych próbach konto może być tymczasowo zablokowane.</w:t>
      </w:r>
    </w:p>
    <w:p w14:paraId="5CF2CAA9" w14:textId="788926D6" w:rsidR="00086B56" w:rsidRDefault="00086B56" w:rsidP="00237D36">
      <w:pPr>
        <w:pStyle w:val="Akapitzlist"/>
        <w:numPr>
          <w:ilvl w:val="0"/>
          <w:numId w:val="66"/>
        </w:numPr>
      </w:pPr>
      <w:r>
        <w:t xml:space="preserve">Wszystkie dane wprowadzane przez użytkownika są walidowane, aby zapobiegać atakom typu SQL </w:t>
      </w:r>
      <w:proofErr w:type="spellStart"/>
      <w:r>
        <w:t>Injection</w:t>
      </w:r>
      <w:proofErr w:type="spellEnd"/>
      <w:r>
        <w:t xml:space="preserve"> lub XSS.</w:t>
      </w:r>
    </w:p>
    <w:p w14:paraId="139294E4" w14:textId="3F9B923E" w:rsidR="00086B56" w:rsidRDefault="00086B56" w:rsidP="00237D36">
      <w:pPr>
        <w:pStyle w:val="Akapitzlist"/>
        <w:numPr>
          <w:ilvl w:val="0"/>
          <w:numId w:val="66"/>
        </w:numPr>
      </w:pPr>
      <w:r>
        <w:t>System może grupować podobne alerty w jedno zdarzenie, ograniczając nadmiar powiadomień i ułatwiając pracę administratora.</w:t>
      </w:r>
    </w:p>
    <w:p w14:paraId="17072624" w14:textId="7966BD80" w:rsidR="00086B56" w:rsidRDefault="00086B56" w:rsidP="00237D36">
      <w:pPr>
        <w:pStyle w:val="Akapitzlist"/>
        <w:numPr>
          <w:ilvl w:val="0"/>
          <w:numId w:val="66"/>
        </w:numPr>
      </w:pPr>
      <w:r>
        <w:t>Uprawnienia są ograniczone do administratorów, brak ról dla zwykłych użytkowników, co zmniejsza ryzyko nieautoryzowanego dostępu.</w:t>
      </w:r>
    </w:p>
    <w:p w14:paraId="64666C5A" w14:textId="1753B815" w:rsidR="00086B56" w:rsidRDefault="00086B56" w:rsidP="00086B56">
      <w:pPr>
        <w:pStyle w:val="Nagwek2"/>
      </w:pPr>
      <w:r>
        <w:t>Dodatkowe uwagi o systemie</w:t>
      </w:r>
    </w:p>
    <w:p w14:paraId="2519753D" w14:textId="77777777" w:rsidR="00086B56" w:rsidRDefault="00086B56" w:rsidP="00237D36">
      <w:pPr>
        <w:pStyle w:val="Akapitzlist"/>
        <w:numPr>
          <w:ilvl w:val="0"/>
          <w:numId w:val="67"/>
        </w:numPr>
      </w:pPr>
      <w:r>
        <w:t>System jest modularny – składa się z części odpowiedzialnej za zbieranie danych, wykrywanie anomalii, generowanie alertów i raportów, co ułatwia rozwój i konserwację.</w:t>
      </w:r>
    </w:p>
    <w:p w14:paraId="6576FF87" w14:textId="77777777" w:rsidR="00086B56" w:rsidRDefault="00086B56" w:rsidP="00237D36">
      <w:pPr>
        <w:pStyle w:val="Akapitzlist"/>
        <w:numPr>
          <w:ilvl w:val="0"/>
          <w:numId w:val="67"/>
        </w:numPr>
      </w:pPr>
      <w:r>
        <w:t>System obsługuje dane historyczne, co pozwala analizować trendy w ruchu sieciowym oraz skuteczność wykrywania anomalii.</w:t>
      </w:r>
    </w:p>
    <w:p w14:paraId="318328E0" w14:textId="77777777" w:rsidR="00086B56" w:rsidRDefault="00086B56" w:rsidP="00237D36">
      <w:pPr>
        <w:pStyle w:val="Akapitzlist"/>
        <w:numPr>
          <w:ilvl w:val="0"/>
          <w:numId w:val="67"/>
        </w:numPr>
      </w:pPr>
      <w:r>
        <w:t>Możliwość wizualizacji danych w panelu administratora ułatwia szybkie reagowanie na zagrożenia i przegląd stanu sieci.</w:t>
      </w:r>
    </w:p>
    <w:p w14:paraId="39446630" w14:textId="77777777" w:rsidR="00086B56" w:rsidRDefault="00086B56" w:rsidP="00237D36">
      <w:pPr>
        <w:pStyle w:val="Akapitzlist"/>
        <w:numPr>
          <w:ilvl w:val="0"/>
          <w:numId w:val="67"/>
        </w:numPr>
      </w:pPr>
      <w:r>
        <w:t>Zastosowanie relacyjnej bazy danych umożliwia spójne przechowywanie danych i logiczne powiązanie rekordów między modułami.</w:t>
      </w:r>
    </w:p>
    <w:p w14:paraId="7AAD7AF0" w14:textId="771344D4" w:rsidR="00086B56" w:rsidRPr="00086B56" w:rsidRDefault="00086B56" w:rsidP="00237D36">
      <w:pPr>
        <w:pStyle w:val="Akapitzlist"/>
        <w:numPr>
          <w:ilvl w:val="0"/>
          <w:numId w:val="67"/>
        </w:numPr>
      </w:pPr>
      <w:r>
        <w:t>System przewiduje możliwość rozszerzenia funkcjonalności – np. dodanie nowych typów alertów, dodatkowych metryk sieciowych lub nowych modeli ML.</w:t>
      </w:r>
    </w:p>
    <w:sectPr w:rsidR="00086B56" w:rsidRPr="00086B56" w:rsidSect="002A3E11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2E6"/>
    <w:multiLevelType w:val="hybridMultilevel"/>
    <w:tmpl w:val="4386EEF0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B485C"/>
    <w:multiLevelType w:val="hybridMultilevel"/>
    <w:tmpl w:val="7FE4B694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E18D2"/>
    <w:multiLevelType w:val="hybridMultilevel"/>
    <w:tmpl w:val="D256B70A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D76D3"/>
    <w:multiLevelType w:val="hybridMultilevel"/>
    <w:tmpl w:val="43C0732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13733"/>
    <w:multiLevelType w:val="hybridMultilevel"/>
    <w:tmpl w:val="C29EA0D2"/>
    <w:lvl w:ilvl="0" w:tplc="66C057E4">
      <w:start w:val="1"/>
      <w:numFmt w:val="bullet"/>
      <w:lvlText w:val="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EE00DF"/>
    <w:multiLevelType w:val="hybridMultilevel"/>
    <w:tmpl w:val="162024D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E60709"/>
    <w:multiLevelType w:val="hybridMultilevel"/>
    <w:tmpl w:val="2D7E7F9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1B2299"/>
    <w:multiLevelType w:val="hybridMultilevel"/>
    <w:tmpl w:val="0C8CC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C5C0D"/>
    <w:multiLevelType w:val="hybridMultilevel"/>
    <w:tmpl w:val="597C5F2A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1023A"/>
    <w:multiLevelType w:val="hybridMultilevel"/>
    <w:tmpl w:val="295C181C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9C0B7D"/>
    <w:multiLevelType w:val="hybridMultilevel"/>
    <w:tmpl w:val="E5BC24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44935"/>
    <w:multiLevelType w:val="hybridMultilevel"/>
    <w:tmpl w:val="C298BF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F3784"/>
    <w:multiLevelType w:val="hybridMultilevel"/>
    <w:tmpl w:val="0010BF40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61375"/>
    <w:multiLevelType w:val="hybridMultilevel"/>
    <w:tmpl w:val="503ECE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BA2197"/>
    <w:multiLevelType w:val="hybridMultilevel"/>
    <w:tmpl w:val="D03ABBD8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F3F8D"/>
    <w:multiLevelType w:val="hybridMultilevel"/>
    <w:tmpl w:val="85BAC0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8E3BCD"/>
    <w:multiLevelType w:val="hybridMultilevel"/>
    <w:tmpl w:val="F0D0FC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EE2771"/>
    <w:multiLevelType w:val="hybridMultilevel"/>
    <w:tmpl w:val="83F48B64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E268D8"/>
    <w:multiLevelType w:val="hybridMultilevel"/>
    <w:tmpl w:val="CE2AAAD6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8A2076"/>
    <w:multiLevelType w:val="hybridMultilevel"/>
    <w:tmpl w:val="0F9C1250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D1D2B"/>
    <w:multiLevelType w:val="hybridMultilevel"/>
    <w:tmpl w:val="85BAA9C0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9C16F0"/>
    <w:multiLevelType w:val="hybridMultilevel"/>
    <w:tmpl w:val="A044CF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E87CB1"/>
    <w:multiLevelType w:val="hybridMultilevel"/>
    <w:tmpl w:val="B5C82E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642147"/>
    <w:multiLevelType w:val="hybridMultilevel"/>
    <w:tmpl w:val="E326A79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53516F"/>
    <w:multiLevelType w:val="hybridMultilevel"/>
    <w:tmpl w:val="1DAC9BDA"/>
    <w:lvl w:ilvl="0" w:tplc="4CFE1FD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4B501B"/>
    <w:multiLevelType w:val="hybridMultilevel"/>
    <w:tmpl w:val="D2BAE870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8714D2"/>
    <w:multiLevelType w:val="hybridMultilevel"/>
    <w:tmpl w:val="F79A744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515B92"/>
    <w:multiLevelType w:val="hybridMultilevel"/>
    <w:tmpl w:val="68CE0F90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941B34"/>
    <w:multiLevelType w:val="hybridMultilevel"/>
    <w:tmpl w:val="AFA86A34"/>
    <w:lvl w:ilvl="0" w:tplc="66C057E4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7A57260"/>
    <w:multiLevelType w:val="hybridMultilevel"/>
    <w:tmpl w:val="2B9E9C68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99179B"/>
    <w:multiLevelType w:val="hybridMultilevel"/>
    <w:tmpl w:val="6F20AAD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F70A3C"/>
    <w:multiLevelType w:val="hybridMultilevel"/>
    <w:tmpl w:val="B598221A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545102"/>
    <w:multiLevelType w:val="hybridMultilevel"/>
    <w:tmpl w:val="5C940F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386B4B"/>
    <w:multiLevelType w:val="hybridMultilevel"/>
    <w:tmpl w:val="C362413E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EC6B9C"/>
    <w:multiLevelType w:val="hybridMultilevel"/>
    <w:tmpl w:val="1DDCF7F6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800C3E"/>
    <w:multiLevelType w:val="hybridMultilevel"/>
    <w:tmpl w:val="9356CD3E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7744BC"/>
    <w:multiLevelType w:val="hybridMultilevel"/>
    <w:tmpl w:val="325C6FCE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B2018A"/>
    <w:multiLevelType w:val="hybridMultilevel"/>
    <w:tmpl w:val="750CB968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EC73E1"/>
    <w:multiLevelType w:val="hybridMultilevel"/>
    <w:tmpl w:val="80ACA7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627570"/>
    <w:multiLevelType w:val="hybridMultilevel"/>
    <w:tmpl w:val="37843D74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877CA1"/>
    <w:multiLevelType w:val="hybridMultilevel"/>
    <w:tmpl w:val="E8BC1516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CD51F1"/>
    <w:multiLevelType w:val="hybridMultilevel"/>
    <w:tmpl w:val="86C22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732492"/>
    <w:multiLevelType w:val="hybridMultilevel"/>
    <w:tmpl w:val="7402E312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CF2E1D"/>
    <w:multiLevelType w:val="hybridMultilevel"/>
    <w:tmpl w:val="AEF8F3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455E1D"/>
    <w:multiLevelType w:val="hybridMultilevel"/>
    <w:tmpl w:val="4886B2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5826A7"/>
    <w:multiLevelType w:val="hybridMultilevel"/>
    <w:tmpl w:val="FC304292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7045DF"/>
    <w:multiLevelType w:val="hybridMultilevel"/>
    <w:tmpl w:val="251E5F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9C09DB"/>
    <w:multiLevelType w:val="hybridMultilevel"/>
    <w:tmpl w:val="75D6FC2C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C52FE5"/>
    <w:multiLevelType w:val="hybridMultilevel"/>
    <w:tmpl w:val="B8CE346A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883575B"/>
    <w:multiLevelType w:val="hybridMultilevel"/>
    <w:tmpl w:val="9CD4F2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406B04"/>
    <w:multiLevelType w:val="hybridMultilevel"/>
    <w:tmpl w:val="81F653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625ACF"/>
    <w:multiLevelType w:val="hybridMultilevel"/>
    <w:tmpl w:val="051A1CA8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8101A1"/>
    <w:multiLevelType w:val="hybridMultilevel"/>
    <w:tmpl w:val="63CA97DC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BD69B4"/>
    <w:multiLevelType w:val="hybridMultilevel"/>
    <w:tmpl w:val="5038D5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1507D2"/>
    <w:multiLevelType w:val="hybridMultilevel"/>
    <w:tmpl w:val="7D72FC5C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E116FD"/>
    <w:multiLevelType w:val="hybridMultilevel"/>
    <w:tmpl w:val="5F90B0AC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B433C4"/>
    <w:multiLevelType w:val="hybridMultilevel"/>
    <w:tmpl w:val="3998F4E2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D40D4D"/>
    <w:multiLevelType w:val="hybridMultilevel"/>
    <w:tmpl w:val="A13265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01070D"/>
    <w:multiLevelType w:val="hybridMultilevel"/>
    <w:tmpl w:val="4596EC56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351D93"/>
    <w:multiLevelType w:val="hybridMultilevel"/>
    <w:tmpl w:val="1A86D3D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F0679E"/>
    <w:multiLevelType w:val="hybridMultilevel"/>
    <w:tmpl w:val="EA54545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E021FF4"/>
    <w:multiLevelType w:val="hybridMultilevel"/>
    <w:tmpl w:val="B7641D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9A6386"/>
    <w:multiLevelType w:val="hybridMultilevel"/>
    <w:tmpl w:val="8EAAA6DE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705A6A"/>
    <w:multiLevelType w:val="hybridMultilevel"/>
    <w:tmpl w:val="3772842A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125C7A"/>
    <w:multiLevelType w:val="hybridMultilevel"/>
    <w:tmpl w:val="CB60D1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83B3610"/>
    <w:multiLevelType w:val="hybridMultilevel"/>
    <w:tmpl w:val="41921340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0949FF"/>
    <w:multiLevelType w:val="hybridMultilevel"/>
    <w:tmpl w:val="0F1861D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6552634">
    <w:abstractNumId w:val="24"/>
  </w:num>
  <w:num w:numId="2" w16cid:durableId="415982273">
    <w:abstractNumId w:val="50"/>
  </w:num>
  <w:num w:numId="3" w16cid:durableId="1914853779">
    <w:abstractNumId w:val="30"/>
  </w:num>
  <w:num w:numId="4" w16cid:durableId="1485732191">
    <w:abstractNumId w:val="64"/>
  </w:num>
  <w:num w:numId="5" w16cid:durableId="1271813568">
    <w:abstractNumId w:val="63"/>
  </w:num>
  <w:num w:numId="6" w16cid:durableId="1215240588">
    <w:abstractNumId w:val="29"/>
  </w:num>
  <w:num w:numId="7" w16cid:durableId="1796363893">
    <w:abstractNumId w:val="7"/>
  </w:num>
  <w:num w:numId="8" w16cid:durableId="2097625225">
    <w:abstractNumId w:val="21"/>
  </w:num>
  <w:num w:numId="9" w16cid:durableId="423915625">
    <w:abstractNumId w:val="22"/>
  </w:num>
  <w:num w:numId="10" w16cid:durableId="2124687407">
    <w:abstractNumId w:val="43"/>
  </w:num>
  <w:num w:numId="11" w16cid:durableId="1305693062">
    <w:abstractNumId w:val="14"/>
  </w:num>
  <w:num w:numId="12" w16cid:durableId="1738623516">
    <w:abstractNumId w:val="11"/>
  </w:num>
  <w:num w:numId="13" w16cid:durableId="1888764055">
    <w:abstractNumId w:val="53"/>
  </w:num>
  <w:num w:numId="14" w16cid:durableId="1942832945">
    <w:abstractNumId w:val="60"/>
  </w:num>
  <w:num w:numId="15" w16cid:durableId="1008948959">
    <w:abstractNumId w:val="2"/>
  </w:num>
  <w:num w:numId="16" w16cid:durableId="339429231">
    <w:abstractNumId w:val="20"/>
  </w:num>
  <w:num w:numId="17" w16cid:durableId="1841695499">
    <w:abstractNumId w:val="38"/>
  </w:num>
  <w:num w:numId="18" w16cid:durableId="640965375">
    <w:abstractNumId w:val="31"/>
  </w:num>
  <w:num w:numId="19" w16cid:durableId="2073384405">
    <w:abstractNumId w:val="9"/>
  </w:num>
  <w:num w:numId="20" w16cid:durableId="734938151">
    <w:abstractNumId w:val="34"/>
  </w:num>
  <w:num w:numId="21" w16cid:durableId="2055806583">
    <w:abstractNumId w:val="0"/>
  </w:num>
  <w:num w:numId="22" w16cid:durableId="330105455">
    <w:abstractNumId w:val="59"/>
  </w:num>
  <w:num w:numId="23" w16cid:durableId="1392658880">
    <w:abstractNumId w:val="12"/>
  </w:num>
  <w:num w:numId="24" w16cid:durableId="1624847239">
    <w:abstractNumId w:val="1"/>
  </w:num>
  <w:num w:numId="25" w16cid:durableId="1427505821">
    <w:abstractNumId w:val="23"/>
  </w:num>
  <w:num w:numId="26" w16cid:durableId="1180316715">
    <w:abstractNumId w:val="3"/>
  </w:num>
  <w:num w:numId="27" w16cid:durableId="2022853711">
    <w:abstractNumId w:val="37"/>
  </w:num>
  <w:num w:numId="28" w16cid:durableId="2102988995">
    <w:abstractNumId w:val="40"/>
  </w:num>
  <w:num w:numId="29" w16cid:durableId="1159156037">
    <w:abstractNumId w:val="26"/>
  </w:num>
  <w:num w:numId="30" w16cid:durableId="382483292">
    <w:abstractNumId w:val="4"/>
  </w:num>
  <w:num w:numId="31" w16cid:durableId="407852116">
    <w:abstractNumId w:val="55"/>
  </w:num>
  <w:num w:numId="32" w16cid:durableId="1903252056">
    <w:abstractNumId w:val="28"/>
  </w:num>
  <w:num w:numId="33" w16cid:durableId="1107042264">
    <w:abstractNumId w:val="58"/>
  </w:num>
  <w:num w:numId="34" w16cid:durableId="162863448">
    <w:abstractNumId w:val="65"/>
  </w:num>
  <w:num w:numId="35" w16cid:durableId="104271587">
    <w:abstractNumId w:val="39"/>
  </w:num>
  <w:num w:numId="36" w16cid:durableId="1990744287">
    <w:abstractNumId w:val="27"/>
  </w:num>
  <w:num w:numId="37" w16cid:durableId="1078285895">
    <w:abstractNumId w:val="32"/>
  </w:num>
  <w:num w:numId="38" w16cid:durableId="832838120">
    <w:abstractNumId w:val="8"/>
  </w:num>
  <w:num w:numId="39" w16cid:durableId="1112633615">
    <w:abstractNumId w:val="19"/>
  </w:num>
  <w:num w:numId="40" w16cid:durableId="1954826712">
    <w:abstractNumId w:val="15"/>
  </w:num>
  <w:num w:numId="41" w16cid:durableId="1136222392">
    <w:abstractNumId w:val="36"/>
  </w:num>
  <w:num w:numId="42" w16cid:durableId="1197084947">
    <w:abstractNumId w:val="33"/>
  </w:num>
  <w:num w:numId="43" w16cid:durableId="403918531">
    <w:abstractNumId w:val="47"/>
  </w:num>
  <w:num w:numId="44" w16cid:durableId="771127242">
    <w:abstractNumId w:val="52"/>
  </w:num>
  <w:num w:numId="45" w16cid:durableId="226458784">
    <w:abstractNumId w:val="48"/>
  </w:num>
  <w:num w:numId="46" w16cid:durableId="556087515">
    <w:abstractNumId w:val="62"/>
  </w:num>
  <w:num w:numId="47" w16cid:durableId="1559239199">
    <w:abstractNumId w:val="54"/>
  </w:num>
  <w:num w:numId="48" w16cid:durableId="2096584671">
    <w:abstractNumId w:val="35"/>
  </w:num>
  <w:num w:numId="49" w16cid:durableId="928195958">
    <w:abstractNumId w:val="51"/>
  </w:num>
  <w:num w:numId="50" w16cid:durableId="792552889">
    <w:abstractNumId w:val="18"/>
  </w:num>
  <w:num w:numId="51" w16cid:durableId="274337529">
    <w:abstractNumId w:val="17"/>
  </w:num>
  <w:num w:numId="52" w16cid:durableId="2130664772">
    <w:abstractNumId w:val="42"/>
  </w:num>
  <w:num w:numId="53" w16cid:durableId="149173712">
    <w:abstractNumId w:val="25"/>
  </w:num>
  <w:num w:numId="54" w16cid:durableId="1820685635">
    <w:abstractNumId w:val="56"/>
  </w:num>
  <w:num w:numId="55" w16cid:durableId="787359397">
    <w:abstractNumId w:val="45"/>
  </w:num>
  <w:num w:numId="56" w16cid:durableId="578902529">
    <w:abstractNumId w:val="13"/>
  </w:num>
  <w:num w:numId="57" w16cid:durableId="750808051">
    <w:abstractNumId w:val="46"/>
  </w:num>
  <w:num w:numId="58" w16cid:durableId="2136174178">
    <w:abstractNumId w:val="5"/>
  </w:num>
  <w:num w:numId="59" w16cid:durableId="388892484">
    <w:abstractNumId w:val="66"/>
  </w:num>
  <w:num w:numId="60" w16cid:durableId="1726443247">
    <w:abstractNumId w:val="6"/>
  </w:num>
  <w:num w:numId="61" w16cid:durableId="144051736">
    <w:abstractNumId w:val="49"/>
  </w:num>
  <w:num w:numId="62" w16cid:durableId="1259950886">
    <w:abstractNumId w:val="44"/>
  </w:num>
  <w:num w:numId="63" w16cid:durableId="1771199637">
    <w:abstractNumId w:val="16"/>
  </w:num>
  <w:num w:numId="64" w16cid:durableId="1776555728">
    <w:abstractNumId w:val="57"/>
  </w:num>
  <w:num w:numId="65" w16cid:durableId="1204321623">
    <w:abstractNumId w:val="41"/>
  </w:num>
  <w:num w:numId="66" w16cid:durableId="150096542">
    <w:abstractNumId w:val="61"/>
  </w:num>
  <w:num w:numId="67" w16cid:durableId="1762682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0B"/>
    <w:rsid w:val="00025880"/>
    <w:rsid w:val="00086B56"/>
    <w:rsid w:val="000B0369"/>
    <w:rsid w:val="00103EB5"/>
    <w:rsid w:val="001119CD"/>
    <w:rsid w:val="00123245"/>
    <w:rsid w:val="00131CCF"/>
    <w:rsid w:val="00133D50"/>
    <w:rsid w:val="001769BC"/>
    <w:rsid w:val="001A12DB"/>
    <w:rsid w:val="001A57CB"/>
    <w:rsid w:val="001B7B35"/>
    <w:rsid w:val="001D2E2B"/>
    <w:rsid w:val="001E7DEF"/>
    <w:rsid w:val="001F2EE6"/>
    <w:rsid w:val="0020369A"/>
    <w:rsid w:val="00235C59"/>
    <w:rsid w:val="00237D36"/>
    <w:rsid w:val="00253688"/>
    <w:rsid w:val="00294ECD"/>
    <w:rsid w:val="002A3E11"/>
    <w:rsid w:val="002B1728"/>
    <w:rsid w:val="002B3EF3"/>
    <w:rsid w:val="002C32CF"/>
    <w:rsid w:val="002C5119"/>
    <w:rsid w:val="002E344C"/>
    <w:rsid w:val="002E61BD"/>
    <w:rsid w:val="003240AA"/>
    <w:rsid w:val="0037348F"/>
    <w:rsid w:val="003747CE"/>
    <w:rsid w:val="003E52A6"/>
    <w:rsid w:val="003F7785"/>
    <w:rsid w:val="00407709"/>
    <w:rsid w:val="0042534E"/>
    <w:rsid w:val="00435CFC"/>
    <w:rsid w:val="00443117"/>
    <w:rsid w:val="00461F20"/>
    <w:rsid w:val="004B6E83"/>
    <w:rsid w:val="004E7E80"/>
    <w:rsid w:val="0050796F"/>
    <w:rsid w:val="00531087"/>
    <w:rsid w:val="005403B6"/>
    <w:rsid w:val="00550485"/>
    <w:rsid w:val="00553EF3"/>
    <w:rsid w:val="005810CC"/>
    <w:rsid w:val="0058448F"/>
    <w:rsid w:val="0058779E"/>
    <w:rsid w:val="005911B3"/>
    <w:rsid w:val="005A0C2F"/>
    <w:rsid w:val="005A678F"/>
    <w:rsid w:val="005B4703"/>
    <w:rsid w:val="006064B2"/>
    <w:rsid w:val="00606A5B"/>
    <w:rsid w:val="00606A8B"/>
    <w:rsid w:val="006272D7"/>
    <w:rsid w:val="006315E5"/>
    <w:rsid w:val="00636D87"/>
    <w:rsid w:val="00641E9B"/>
    <w:rsid w:val="00662738"/>
    <w:rsid w:val="00675447"/>
    <w:rsid w:val="006B1DAF"/>
    <w:rsid w:val="006B1DC3"/>
    <w:rsid w:val="006B2204"/>
    <w:rsid w:val="006E0E12"/>
    <w:rsid w:val="006E71AF"/>
    <w:rsid w:val="007167F3"/>
    <w:rsid w:val="0073028B"/>
    <w:rsid w:val="007375FC"/>
    <w:rsid w:val="00737F6F"/>
    <w:rsid w:val="00772BB8"/>
    <w:rsid w:val="00772DB0"/>
    <w:rsid w:val="00793886"/>
    <w:rsid w:val="00797939"/>
    <w:rsid w:val="007A1D6E"/>
    <w:rsid w:val="007C17E1"/>
    <w:rsid w:val="007D0974"/>
    <w:rsid w:val="007D1085"/>
    <w:rsid w:val="008514D5"/>
    <w:rsid w:val="00875FB2"/>
    <w:rsid w:val="008A5B14"/>
    <w:rsid w:val="008B7F7F"/>
    <w:rsid w:val="008E5296"/>
    <w:rsid w:val="00927A3C"/>
    <w:rsid w:val="00994176"/>
    <w:rsid w:val="009A745E"/>
    <w:rsid w:val="009B6489"/>
    <w:rsid w:val="009C44F0"/>
    <w:rsid w:val="009E1B7B"/>
    <w:rsid w:val="009E352C"/>
    <w:rsid w:val="009F7F0B"/>
    <w:rsid w:val="00A06AE0"/>
    <w:rsid w:val="00A1233D"/>
    <w:rsid w:val="00A52FCF"/>
    <w:rsid w:val="00A56050"/>
    <w:rsid w:val="00A64E03"/>
    <w:rsid w:val="00A87F82"/>
    <w:rsid w:val="00AC6A12"/>
    <w:rsid w:val="00AD3B9D"/>
    <w:rsid w:val="00AE13DB"/>
    <w:rsid w:val="00B11FB3"/>
    <w:rsid w:val="00B23925"/>
    <w:rsid w:val="00B41706"/>
    <w:rsid w:val="00B72C8C"/>
    <w:rsid w:val="00BC299D"/>
    <w:rsid w:val="00BC6838"/>
    <w:rsid w:val="00BC7A81"/>
    <w:rsid w:val="00BE3CCB"/>
    <w:rsid w:val="00C040E0"/>
    <w:rsid w:val="00C3667A"/>
    <w:rsid w:val="00C85909"/>
    <w:rsid w:val="00CA0A77"/>
    <w:rsid w:val="00CC2A86"/>
    <w:rsid w:val="00D323CE"/>
    <w:rsid w:val="00D93692"/>
    <w:rsid w:val="00DF10D7"/>
    <w:rsid w:val="00E01F0F"/>
    <w:rsid w:val="00E135C7"/>
    <w:rsid w:val="00E16671"/>
    <w:rsid w:val="00E363BC"/>
    <w:rsid w:val="00E67175"/>
    <w:rsid w:val="00E9306C"/>
    <w:rsid w:val="00EF1708"/>
    <w:rsid w:val="00F01056"/>
    <w:rsid w:val="00FD0CAB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23A87"/>
  <w15:chartTrackingRefBased/>
  <w15:docId w15:val="{DDB15CD1-5D5F-43C4-B574-15FCDF3B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3667A"/>
    <w:rPr>
      <w:rFonts w:asciiTheme="majorHAnsi" w:hAnsiTheme="majorHAnsi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F7785"/>
    <w:pPr>
      <w:pBdr>
        <w:top w:val="single" w:sz="24" w:space="0" w:color="A6A6A6" w:themeColor="background1" w:themeShade="A6"/>
        <w:left w:val="single" w:sz="24" w:space="0" w:color="A6A6A6" w:themeColor="background1" w:themeShade="A6"/>
        <w:bottom w:val="single" w:sz="24" w:space="0" w:color="A6A6A6" w:themeColor="background1" w:themeShade="A6"/>
        <w:right w:val="single" w:sz="24" w:space="0" w:color="A6A6A6" w:themeColor="background1" w:themeShade="A6"/>
      </w:pBdr>
      <w:shd w:val="clear" w:color="auto" w:fill="A6A6A6" w:themeFill="background1" w:themeFillShade="A6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E3CCB"/>
    <w:pPr>
      <w:pBdr>
        <w:top w:val="single" w:sz="24" w:space="0" w:color="BFBFBF" w:themeColor="background1" w:themeShade="BF"/>
        <w:left w:val="single" w:sz="24" w:space="0" w:color="BFBFBF" w:themeColor="background1" w:themeShade="BF"/>
        <w:bottom w:val="single" w:sz="24" w:space="0" w:color="BFBFBF" w:themeColor="background1" w:themeShade="BF"/>
        <w:right w:val="single" w:sz="24" w:space="0" w:color="BFBFBF" w:themeColor="background1" w:themeShade="BF"/>
      </w:pBdr>
      <w:shd w:val="clear" w:color="auto" w:fill="BFBFBF" w:themeFill="background1" w:themeFillShade="BF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F7F0B"/>
    <w:pPr>
      <w:pBdr>
        <w:top w:val="single" w:sz="6" w:space="2" w:color="BB9BCB" w:themeColor="accent1"/>
      </w:pBdr>
      <w:spacing w:before="300" w:after="0"/>
      <w:outlineLvl w:val="2"/>
    </w:pPr>
    <w:rPr>
      <w:caps/>
      <w:color w:val="623D75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F7F0B"/>
    <w:pPr>
      <w:pBdr>
        <w:top w:val="dotted" w:sz="6" w:space="2" w:color="BB9BCB" w:themeColor="accent1"/>
      </w:pBdr>
      <w:spacing w:before="200" w:after="0"/>
      <w:outlineLvl w:val="3"/>
    </w:pPr>
    <w:rPr>
      <w:caps/>
      <w:color w:val="925FAC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F7F0B"/>
    <w:pPr>
      <w:pBdr>
        <w:bottom w:val="single" w:sz="6" w:space="1" w:color="BB9BCB" w:themeColor="accent1"/>
      </w:pBdr>
      <w:spacing w:before="200" w:after="0"/>
      <w:outlineLvl w:val="4"/>
    </w:pPr>
    <w:rPr>
      <w:caps/>
      <w:color w:val="925FAC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F7F0B"/>
    <w:pPr>
      <w:pBdr>
        <w:bottom w:val="dotted" w:sz="6" w:space="1" w:color="BB9BCB" w:themeColor="accent1"/>
      </w:pBdr>
      <w:spacing w:before="200" w:after="0"/>
      <w:outlineLvl w:val="5"/>
    </w:pPr>
    <w:rPr>
      <w:caps/>
      <w:color w:val="925FAC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F7F0B"/>
    <w:pPr>
      <w:spacing w:before="200" w:after="0"/>
      <w:outlineLvl w:val="6"/>
    </w:pPr>
    <w:rPr>
      <w:caps/>
      <w:color w:val="925FAC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F7F0B"/>
    <w:pPr>
      <w:spacing w:before="200" w:after="0"/>
      <w:outlineLvl w:val="7"/>
    </w:pPr>
    <w:rPr>
      <w:caps/>
      <w:spacing w:val="10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F7F0B"/>
    <w:pPr>
      <w:spacing w:before="200" w:after="0"/>
      <w:outlineLvl w:val="8"/>
    </w:pPr>
    <w:rPr>
      <w:i/>
      <w:iCs/>
      <w:caps/>
      <w:spacing w:val="10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9F7F0B"/>
    <w:pPr>
      <w:spacing w:before="0" w:after="0"/>
    </w:pPr>
    <w:rPr>
      <w:rFonts w:eastAsiaTheme="majorEastAsia" w:cstheme="majorBidi"/>
      <w:caps/>
      <w:color w:val="BB9BCB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9F7F0B"/>
    <w:rPr>
      <w:rFonts w:asciiTheme="majorHAnsi" w:eastAsiaTheme="majorEastAsia" w:hAnsiTheme="majorHAnsi" w:cstheme="majorBidi"/>
      <w:caps/>
      <w:color w:val="BB9BCB" w:themeColor="accent1"/>
      <w:spacing w:val="10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3F7785"/>
    <w:rPr>
      <w:rFonts w:asciiTheme="majorHAnsi" w:hAnsiTheme="majorHAnsi"/>
      <w:caps/>
      <w:color w:val="FFFFFF" w:themeColor="background1"/>
      <w:spacing w:val="15"/>
      <w:sz w:val="22"/>
      <w:szCs w:val="22"/>
      <w:shd w:val="clear" w:color="auto" w:fill="A6A6A6" w:themeFill="background1" w:themeFillShade="A6"/>
    </w:rPr>
  </w:style>
  <w:style w:type="character" w:customStyle="1" w:styleId="Nagwek2Znak">
    <w:name w:val="Nagłówek 2 Znak"/>
    <w:basedOn w:val="Domylnaczcionkaakapitu"/>
    <w:link w:val="Nagwek2"/>
    <w:uiPriority w:val="9"/>
    <w:rsid w:val="00BE3CCB"/>
    <w:rPr>
      <w:rFonts w:asciiTheme="majorHAnsi" w:hAnsiTheme="majorHAnsi"/>
      <w:caps/>
      <w:spacing w:val="15"/>
      <w:sz w:val="18"/>
      <w:shd w:val="clear" w:color="auto" w:fill="BFBFBF" w:themeFill="background1" w:themeFillShade="BF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F7F0B"/>
    <w:rPr>
      <w:caps/>
      <w:color w:val="623D75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F7F0B"/>
    <w:rPr>
      <w:caps/>
      <w:color w:val="925FAC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F7F0B"/>
    <w:rPr>
      <w:caps/>
      <w:color w:val="925FAC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F7F0B"/>
    <w:rPr>
      <w:caps/>
      <w:color w:val="925FAC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F7F0B"/>
    <w:rPr>
      <w:caps/>
      <w:color w:val="925FAC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F7F0B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F7F0B"/>
    <w:rPr>
      <w:i/>
      <w:iCs/>
      <w:caps/>
      <w:spacing w:val="10"/>
      <w:sz w:val="18"/>
      <w:szCs w:val="18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F7F0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9F7F0B"/>
    <w:rPr>
      <w:caps/>
      <w:color w:val="595959" w:themeColor="text1" w:themeTint="A6"/>
      <w:spacing w:val="10"/>
      <w:sz w:val="21"/>
      <w:szCs w:val="21"/>
    </w:rPr>
  </w:style>
  <w:style w:type="paragraph" w:styleId="Cytat">
    <w:name w:val="Quote"/>
    <w:basedOn w:val="Normalny"/>
    <w:next w:val="Normalny"/>
    <w:link w:val="CytatZnak"/>
    <w:uiPriority w:val="29"/>
    <w:qFormat/>
    <w:rsid w:val="009F7F0B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9F7F0B"/>
    <w:rPr>
      <w:i/>
      <w:iCs/>
      <w:sz w:val="24"/>
      <w:szCs w:val="24"/>
    </w:rPr>
  </w:style>
  <w:style w:type="paragraph" w:styleId="Akapitzlist">
    <w:name w:val="List Paragraph"/>
    <w:basedOn w:val="Normalny"/>
    <w:uiPriority w:val="34"/>
    <w:qFormat/>
    <w:rsid w:val="009F7F0B"/>
    <w:pPr>
      <w:ind w:left="720"/>
      <w:contextualSpacing/>
    </w:pPr>
  </w:style>
  <w:style w:type="character" w:styleId="Wyrnienieintensywne">
    <w:name w:val="Intense Emphasis"/>
    <w:uiPriority w:val="21"/>
    <w:qFormat/>
    <w:rsid w:val="009F7F0B"/>
    <w:rPr>
      <w:b/>
      <w:bCs/>
      <w:caps/>
      <w:color w:val="623D75" w:themeColor="accent1" w:themeShade="7F"/>
      <w:spacing w:val="10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F7F0B"/>
    <w:pPr>
      <w:spacing w:before="240" w:after="240" w:line="240" w:lineRule="auto"/>
      <w:ind w:left="1080" w:right="1080"/>
      <w:jc w:val="center"/>
    </w:pPr>
    <w:rPr>
      <w:color w:val="BB9BCB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F7F0B"/>
    <w:rPr>
      <w:color w:val="BB9BCB" w:themeColor="accent1"/>
      <w:sz w:val="24"/>
      <w:szCs w:val="24"/>
    </w:rPr>
  </w:style>
  <w:style w:type="character" w:styleId="Odwoanieintensywne">
    <w:name w:val="Intense Reference"/>
    <w:uiPriority w:val="32"/>
    <w:qFormat/>
    <w:rsid w:val="009F7F0B"/>
    <w:rPr>
      <w:b/>
      <w:bCs/>
      <w:i/>
      <w:iCs/>
      <w:caps/>
      <w:color w:val="BB9BCB" w:themeColor="accent1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9F7F0B"/>
    <w:rPr>
      <w:b/>
      <w:bCs/>
      <w:color w:val="925FAC" w:themeColor="accent1" w:themeShade="BF"/>
      <w:sz w:val="16"/>
      <w:szCs w:val="16"/>
    </w:rPr>
  </w:style>
  <w:style w:type="character" w:styleId="Pogrubienie">
    <w:name w:val="Strong"/>
    <w:uiPriority w:val="22"/>
    <w:qFormat/>
    <w:rsid w:val="009F7F0B"/>
    <w:rPr>
      <w:b/>
      <w:bCs/>
    </w:rPr>
  </w:style>
  <w:style w:type="character" w:styleId="Uwydatnienie">
    <w:name w:val="Emphasis"/>
    <w:uiPriority w:val="20"/>
    <w:qFormat/>
    <w:rsid w:val="009F7F0B"/>
    <w:rPr>
      <w:caps/>
      <w:color w:val="623D75" w:themeColor="accent1" w:themeShade="7F"/>
      <w:spacing w:val="5"/>
    </w:rPr>
  </w:style>
  <w:style w:type="paragraph" w:styleId="Bezodstpw">
    <w:name w:val="No Spacing"/>
    <w:uiPriority w:val="1"/>
    <w:qFormat/>
    <w:rsid w:val="009F7F0B"/>
    <w:pPr>
      <w:spacing w:after="0" w:line="240" w:lineRule="auto"/>
    </w:pPr>
  </w:style>
  <w:style w:type="character" w:styleId="Wyrnieniedelikatne">
    <w:name w:val="Subtle Emphasis"/>
    <w:uiPriority w:val="19"/>
    <w:qFormat/>
    <w:rsid w:val="009F7F0B"/>
    <w:rPr>
      <w:i/>
      <w:iCs/>
      <w:color w:val="623D75" w:themeColor="accent1" w:themeShade="7F"/>
    </w:rPr>
  </w:style>
  <w:style w:type="character" w:styleId="Odwoaniedelikatne">
    <w:name w:val="Subtle Reference"/>
    <w:uiPriority w:val="31"/>
    <w:qFormat/>
    <w:rsid w:val="009F7F0B"/>
    <w:rPr>
      <w:b/>
      <w:bCs/>
      <w:color w:val="BB9BCB" w:themeColor="accent1"/>
    </w:rPr>
  </w:style>
  <w:style w:type="character" w:styleId="Tytuksiki">
    <w:name w:val="Book Title"/>
    <w:uiPriority w:val="33"/>
    <w:qFormat/>
    <w:rsid w:val="009F7F0B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9F7F0B"/>
    <w:pPr>
      <w:outlineLvl w:val="9"/>
    </w:pPr>
  </w:style>
  <w:style w:type="character" w:styleId="Tekstzastpczy">
    <w:name w:val="Placeholder Text"/>
    <w:basedOn w:val="Domylnaczcionkaakapitu"/>
    <w:uiPriority w:val="99"/>
    <w:semiHidden/>
    <w:rsid w:val="009F7F0B"/>
    <w:rPr>
      <w:color w:val="666666"/>
    </w:rPr>
  </w:style>
  <w:style w:type="table" w:styleId="Tabela-Siatka">
    <w:name w:val="Table Grid"/>
    <w:basedOn w:val="Standardowy"/>
    <w:uiPriority w:val="39"/>
    <w:rsid w:val="005A678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Niestandardowy 1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BB9BCB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6EAAF-2172-48D9-BEC5-9571E0137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3</Pages>
  <Words>835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Hebda</dc:creator>
  <cp:keywords/>
  <dc:description/>
  <cp:lastModifiedBy>Daria Hebda</cp:lastModifiedBy>
  <cp:revision>40</cp:revision>
  <dcterms:created xsi:type="dcterms:W3CDTF">2025-09-30T14:52:00Z</dcterms:created>
  <dcterms:modified xsi:type="dcterms:W3CDTF">2026-02-25T08:50:00Z</dcterms:modified>
</cp:coreProperties>
</file>