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33F7" w:rsidRPr="003C39A0" w:rsidRDefault="00BE58F5" w:rsidP="004133F7">
      <w:pPr>
        <w:jc w:val="center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  <w:sz w:val="52"/>
        </w:rPr>
        <w:t>战斗</w:t>
      </w:r>
      <w:r w:rsidR="004133F7" w:rsidRPr="003C39A0">
        <w:rPr>
          <w:rFonts w:ascii="微软雅黑" w:eastAsia="微软雅黑" w:hAnsi="微软雅黑" w:hint="eastAsia"/>
          <w:b/>
          <w:sz w:val="52"/>
        </w:rPr>
        <w:t>系统</w:t>
      </w:r>
      <w:r>
        <w:rPr>
          <w:rFonts w:ascii="微软雅黑" w:eastAsia="微软雅黑" w:hAnsi="微软雅黑" w:hint="eastAsia"/>
          <w:b/>
          <w:sz w:val="52"/>
        </w:rPr>
        <w:t>部分</w:t>
      </w:r>
    </w:p>
    <w:tbl>
      <w:tblPr>
        <w:tblStyle w:val="a4"/>
        <w:tblW w:w="8620" w:type="dxa"/>
        <w:jc w:val="center"/>
        <w:tblLayout w:type="fixed"/>
        <w:tblLook w:val="04A0" w:firstRow="1" w:lastRow="0" w:firstColumn="1" w:lastColumn="0" w:noHBand="0" w:noVBand="1"/>
      </w:tblPr>
      <w:tblGrid>
        <w:gridCol w:w="1764"/>
        <w:gridCol w:w="2115"/>
        <w:gridCol w:w="1648"/>
        <w:gridCol w:w="3093"/>
      </w:tblGrid>
      <w:tr w:rsidR="004133F7" w:rsidRPr="003C39A0" w:rsidTr="00CE01AA">
        <w:trPr>
          <w:trHeight w:val="386"/>
          <w:jc w:val="center"/>
        </w:trPr>
        <w:tc>
          <w:tcPr>
            <w:tcW w:w="1764" w:type="dxa"/>
            <w:shd w:val="clear" w:color="auto" w:fill="C4BC96" w:themeFill="background2" w:themeFillShade="BF"/>
          </w:tcPr>
          <w:p w:rsidR="004133F7" w:rsidRPr="003C39A0" w:rsidRDefault="004133F7" w:rsidP="00CE01AA">
            <w:pPr>
              <w:jc w:val="center"/>
              <w:rPr>
                <w:rFonts w:ascii="微软雅黑" w:eastAsia="微软雅黑" w:hAnsi="微软雅黑"/>
                <w:b/>
                <w:sz w:val="30"/>
                <w:szCs w:val="30"/>
              </w:rPr>
            </w:pPr>
            <w:r w:rsidRPr="003C39A0">
              <w:rPr>
                <w:rFonts w:ascii="微软雅黑" w:eastAsia="微软雅黑" w:hAnsi="微软雅黑" w:hint="eastAsia"/>
                <w:b/>
                <w:sz w:val="30"/>
                <w:szCs w:val="30"/>
              </w:rPr>
              <w:t>版本</w:t>
            </w:r>
            <w:r w:rsidRPr="003C39A0">
              <w:rPr>
                <w:rFonts w:ascii="微软雅黑" w:eastAsia="微软雅黑" w:hAnsi="微软雅黑"/>
                <w:b/>
                <w:sz w:val="30"/>
                <w:szCs w:val="30"/>
              </w:rPr>
              <w:t>号</w:t>
            </w:r>
          </w:p>
        </w:tc>
        <w:tc>
          <w:tcPr>
            <w:tcW w:w="2115" w:type="dxa"/>
            <w:shd w:val="clear" w:color="auto" w:fill="C4BC96" w:themeFill="background2" w:themeFillShade="BF"/>
          </w:tcPr>
          <w:p w:rsidR="004133F7" w:rsidRPr="003C39A0" w:rsidRDefault="004133F7" w:rsidP="00CE01AA">
            <w:pPr>
              <w:jc w:val="center"/>
              <w:rPr>
                <w:rFonts w:ascii="微软雅黑" w:eastAsia="微软雅黑" w:hAnsi="微软雅黑"/>
                <w:b/>
                <w:sz w:val="30"/>
                <w:szCs w:val="30"/>
              </w:rPr>
            </w:pPr>
            <w:r w:rsidRPr="003C39A0">
              <w:rPr>
                <w:rFonts w:ascii="微软雅黑" w:eastAsia="微软雅黑" w:hAnsi="微软雅黑" w:hint="eastAsia"/>
                <w:b/>
                <w:sz w:val="30"/>
                <w:szCs w:val="30"/>
              </w:rPr>
              <w:t>修改时间</w:t>
            </w:r>
          </w:p>
        </w:tc>
        <w:tc>
          <w:tcPr>
            <w:tcW w:w="1648" w:type="dxa"/>
            <w:shd w:val="clear" w:color="auto" w:fill="C4BC96" w:themeFill="background2" w:themeFillShade="BF"/>
            <w:vAlign w:val="center"/>
          </w:tcPr>
          <w:p w:rsidR="004133F7" w:rsidRPr="003C39A0" w:rsidRDefault="004133F7" w:rsidP="00CE01AA">
            <w:pPr>
              <w:ind w:right="450"/>
              <w:jc w:val="right"/>
              <w:rPr>
                <w:rFonts w:ascii="微软雅黑" w:eastAsia="微软雅黑" w:hAnsi="微软雅黑"/>
                <w:b/>
                <w:sz w:val="30"/>
                <w:szCs w:val="30"/>
              </w:rPr>
            </w:pPr>
            <w:r w:rsidRPr="003C39A0">
              <w:rPr>
                <w:rFonts w:ascii="微软雅黑" w:eastAsia="微软雅黑" w:hAnsi="微软雅黑" w:hint="eastAsia"/>
                <w:b/>
                <w:sz w:val="30"/>
                <w:szCs w:val="30"/>
              </w:rPr>
              <w:t>修改人</w:t>
            </w:r>
          </w:p>
        </w:tc>
        <w:tc>
          <w:tcPr>
            <w:tcW w:w="3093" w:type="dxa"/>
            <w:shd w:val="clear" w:color="auto" w:fill="C4BC96" w:themeFill="background2" w:themeFillShade="BF"/>
          </w:tcPr>
          <w:p w:rsidR="004133F7" w:rsidRPr="003C39A0" w:rsidRDefault="004133F7" w:rsidP="00CE01AA">
            <w:pPr>
              <w:jc w:val="center"/>
              <w:rPr>
                <w:rFonts w:ascii="微软雅黑" w:eastAsia="微软雅黑" w:hAnsi="微软雅黑"/>
                <w:b/>
                <w:sz w:val="30"/>
                <w:szCs w:val="30"/>
              </w:rPr>
            </w:pPr>
            <w:r w:rsidRPr="003C39A0">
              <w:rPr>
                <w:rFonts w:ascii="微软雅黑" w:eastAsia="微软雅黑" w:hAnsi="微软雅黑" w:hint="eastAsia"/>
                <w:b/>
                <w:sz w:val="30"/>
                <w:szCs w:val="30"/>
              </w:rPr>
              <w:t>修改</w:t>
            </w:r>
            <w:r w:rsidRPr="003C39A0">
              <w:rPr>
                <w:rFonts w:ascii="微软雅黑" w:eastAsia="微软雅黑" w:hAnsi="微软雅黑"/>
                <w:b/>
                <w:sz w:val="30"/>
                <w:szCs w:val="30"/>
              </w:rPr>
              <w:t>内容</w:t>
            </w:r>
          </w:p>
        </w:tc>
      </w:tr>
      <w:tr w:rsidR="004133F7" w:rsidRPr="003C39A0" w:rsidTr="00CE01AA">
        <w:trPr>
          <w:trHeight w:val="409"/>
          <w:jc w:val="center"/>
        </w:trPr>
        <w:tc>
          <w:tcPr>
            <w:tcW w:w="1764" w:type="dxa"/>
          </w:tcPr>
          <w:p w:rsidR="004133F7" w:rsidRPr="003C39A0" w:rsidRDefault="004133F7" w:rsidP="00CE01AA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r w:rsidRPr="003C39A0">
              <w:rPr>
                <w:rFonts w:ascii="微软雅黑" w:eastAsia="微软雅黑" w:hAnsi="微软雅黑" w:hint="eastAsia"/>
                <w:sz w:val="20"/>
                <w:szCs w:val="20"/>
              </w:rPr>
              <w:t>1</w:t>
            </w:r>
          </w:p>
        </w:tc>
        <w:tc>
          <w:tcPr>
            <w:tcW w:w="2115" w:type="dxa"/>
          </w:tcPr>
          <w:p w:rsidR="004133F7" w:rsidRPr="003C39A0" w:rsidRDefault="00CC0AE5" w:rsidP="00CE01AA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2011.01</w:t>
            </w:r>
            <w:r w:rsidR="004133F7" w:rsidRPr="003C39A0">
              <w:rPr>
                <w:rFonts w:ascii="微软雅黑" w:eastAsia="微软雅黑" w:hAnsi="微软雅黑" w:hint="eastAsia"/>
                <w:sz w:val="20"/>
                <w:szCs w:val="20"/>
              </w:rPr>
              <w:t>.</w:t>
            </w:r>
            <w:r>
              <w:rPr>
                <w:rFonts w:ascii="微软雅黑" w:eastAsia="微软雅黑" w:hAnsi="微软雅黑" w:hint="eastAsia"/>
                <w:sz w:val="20"/>
                <w:szCs w:val="20"/>
              </w:rPr>
              <w:t>11</w:t>
            </w:r>
          </w:p>
        </w:tc>
        <w:tc>
          <w:tcPr>
            <w:tcW w:w="1648" w:type="dxa"/>
          </w:tcPr>
          <w:p w:rsidR="004133F7" w:rsidRPr="003C39A0" w:rsidRDefault="004133F7" w:rsidP="00CE01AA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r w:rsidRPr="003C39A0">
              <w:rPr>
                <w:rFonts w:ascii="微软雅黑" w:eastAsia="微软雅黑" w:hAnsi="微软雅黑" w:hint="eastAsia"/>
                <w:sz w:val="20"/>
                <w:szCs w:val="20"/>
              </w:rPr>
              <w:t>何</w:t>
            </w:r>
            <w:proofErr w:type="gramStart"/>
            <w:r w:rsidRPr="003C39A0">
              <w:rPr>
                <w:rFonts w:ascii="微软雅黑" w:eastAsia="微软雅黑" w:hAnsi="微软雅黑" w:hint="eastAsia"/>
                <w:sz w:val="20"/>
                <w:szCs w:val="20"/>
              </w:rPr>
              <w:t>谐</w:t>
            </w:r>
            <w:proofErr w:type="gramEnd"/>
          </w:p>
        </w:tc>
        <w:tc>
          <w:tcPr>
            <w:tcW w:w="3093" w:type="dxa"/>
          </w:tcPr>
          <w:p w:rsidR="004133F7" w:rsidRPr="003C39A0" w:rsidRDefault="00965CFB" w:rsidP="00CE01AA">
            <w:pPr>
              <w:ind w:firstLineChars="600" w:firstLine="1200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第一版</w:t>
            </w:r>
          </w:p>
        </w:tc>
      </w:tr>
    </w:tbl>
    <w:p w:rsidR="004133F7" w:rsidRPr="003C39A0" w:rsidRDefault="004133F7" w:rsidP="004133F7">
      <w:pPr>
        <w:pStyle w:val="1"/>
        <w:rPr>
          <w:rFonts w:ascii="微软雅黑" w:eastAsia="微软雅黑" w:hAnsi="微软雅黑"/>
        </w:rPr>
      </w:pPr>
      <w:r w:rsidRPr="003C39A0">
        <w:rPr>
          <w:rFonts w:ascii="微软雅黑" w:eastAsia="微软雅黑" w:hAnsi="微软雅黑" w:hint="eastAsia"/>
        </w:rPr>
        <w:t>一</w:t>
      </w:r>
      <w:r w:rsidRPr="003C39A0">
        <w:rPr>
          <w:rFonts w:ascii="微软雅黑" w:eastAsia="微软雅黑" w:hAnsi="微软雅黑"/>
        </w:rPr>
        <w:t>、</w:t>
      </w:r>
      <w:r w:rsidRPr="003C39A0">
        <w:rPr>
          <w:rFonts w:ascii="微软雅黑" w:eastAsia="微软雅黑" w:hAnsi="微软雅黑" w:hint="eastAsia"/>
        </w:rPr>
        <w:t>目的</w:t>
      </w:r>
    </w:p>
    <w:p w:rsidR="0088397E" w:rsidRPr="003C39A0" w:rsidRDefault="00CC0AE5" w:rsidP="004133F7">
      <w:pPr>
        <w:ind w:firstLine="420"/>
        <w:rPr>
          <w:rFonts w:ascii="微软雅黑" w:eastAsia="微软雅黑" w:hAnsi="微软雅黑"/>
          <w:color w:val="000000" w:themeColor="text1"/>
          <w:sz w:val="24"/>
        </w:rPr>
      </w:pPr>
      <w:r>
        <w:rPr>
          <w:rFonts w:ascii="微软雅黑" w:eastAsia="微软雅黑" w:hAnsi="微软雅黑" w:hint="eastAsia"/>
          <w:color w:val="000000" w:themeColor="text1"/>
          <w:sz w:val="24"/>
        </w:rPr>
        <w:t>战斗系统中的相关规则制定</w:t>
      </w:r>
    </w:p>
    <w:p w:rsidR="001706F4" w:rsidRDefault="004133F7" w:rsidP="001706F4">
      <w:pPr>
        <w:pStyle w:val="1"/>
        <w:rPr>
          <w:rFonts w:ascii="微软雅黑" w:eastAsia="微软雅黑" w:hAnsi="微软雅黑"/>
        </w:rPr>
      </w:pPr>
      <w:r w:rsidRPr="003C39A0">
        <w:rPr>
          <w:rFonts w:ascii="微软雅黑" w:eastAsia="微软雅黑" w:hAnsi="微软雅黑" w:hint="eastAsia"/>
        </w:rPr>
        <w:t>二</w:t>
      </w:r>
      <w:r w:rsidRPr="003C39A0">
        <w:rPr>
          <w:rFonts w:ascii="微软雅黑" w:eastAsia="微软雅黑" w:hAnsi="微软雅黑"/>
        </w:rPr>
        <w:t>、</w:t>
      </w:r>
      <w:r w:rsidR="0088397E">
        <w:rPr>
          <w:rFonts w:ascii="微软雅黑" w:eastAsia="微软雅黑" w:hAnsi="微软雅黑" w:hint="eastAsia"/>
        </w:rPr>
        <w:t>功能概述</w:t>
      </w:r>
    </w:p>
    <w:p w:rsidR="00CC0AE5" w:rsidRPr="00CC0AE5" w:rsidRDefault="00BE58F5" w:rsidP="00CC0AE5">
      <w:pPr>
        <w:pStyle w:val="a3"/>
        <w:numPr>
          <w:ilvl w:val="0"/>
          <w:numId w:val="28"/>
        </w:numPr>
        <w:ind w:firstLineChars="0"/>
        <w:rPr>
          <w:rFonts w:ascii="微软雅黑" w:eastAsia="微软雅黑" w:hAnsi="微软雅黑"/>
          <w:sz w:val="24"/>
        </w:rPr>
      </w:pPr>
      <w:r w:rsidRPr="00CC0AE5">
        <w:rPr>
          <w:rFonts w:ascii="微软雅黑" w:eastAsia="微软雅黑" w:hAnsi="微软雅黑" w:hint="eastAsia"/>
          <w:sz w:val="24"/>
        </w:rPr>
        <w:t>战斗关系判定</w:t>
      </w:r>
      <w:r w:rsidR="002267B7">
        <w:rPr>
          <w:rFonts w:ascii="微软雅黑" w:eastAsia="微软雅黑" w:hAnsi="微软雅黑" w:hint="eastAsia"/>
          <w:sz w:val="24"/>
        </w:rPr>
        <w:t>——判定对象与自己的战斗关系</w:t>
      </w:r>
    </w:p>
    <w:p w:rsidR="00CC0AE5" w:rsidRPr="00CC0AE5" w:rsidRDefault="00BE58F5" w:rsidP="00CC0AE5">
      <w:pPr>
        <w:pStyle w:val="a3"/>
        <w:numPr>
          <w:ilvl w:val="0"/>
          <w:numId w:val="28"/>
        </w:numPr>
        <w:ind w:firstLineChars="0"/>
        <w:rPr>
          <w:rFonts w:ascii="微软雅黑" w:eastAsia="微软雅黑" w:hAnsi="微软雅黑"/>
          <w:sz w:val="24"/>
        </w:rPr>
      </w:pPr>
      <w:r w:rsidRPr="00CC0AE5">
        <w:rPr>
          <w:rFonts w:ascii="微软雅黑" w:eastAsia="微软雅黑" w:hAnsi="微软雅黑" w:hint="eastAsia"/>
          <w:sz w:val="24"/>
        </w:rPr>
        <w:t>战斗归属判定</w:t>
      </w:r>
      <w:r w:rsidR="00490582">
        <w:rPr>
          <w:rFonts w:ascii="微软雅黑" w:eastAsia="微软雅黑" w:hAnsi="微软雅黑" w:hint="eastAsia"/>
          <w:sz w:val="24"/>
        </w:rPr>
        <w:t>——</w:t>
      </w:r>
      <w:r w:rsidR="004A28C8">
        <w:rPr>
          <w:rFonts w:ascii="微软雅黑" w:eastAsia="微软雅黑" w:hAnsi="微软雅黑" w:hint="eastAsia"/>
          <w:sz w:val="24"/>
        </w:rPr>
        <w:t>战利品获得的判定</w:t>
      </w:r>
    </w:p>
    <w:p w:rsidR="00CC0AE5" w:rsidRPr="00CC0AE5" w:rsidRDefault="00BE58F5" w:rsidP="00CC0AE5">
      <w:pPr>
        <w:pStyle w:val="a3"/>
        <w:numPr>
          <w:ilvl w:val="0"/>
          <w:numId w:val="28"/>
        </w:numPr>
        <w:ind w:firstLineChars="0"/>
        <w:rPr>
          <w:rFonts w:ascii="微软雅黑" w:eastAsia="微软雅黑" w:hAnsi="微软雅黑"/>
          <w:sz w:val="24"/>
        </w:rPr>
      </w:pPr>
      <w:r w:rsidRPr="00CC0AE5">
        <w:rPr>
          <w:rFonts w:ascii="微软雅黑" w:eastAsia="微软雅黑" w:hAnsi="微软雅黑" w:hint="eastAsia"/>
          <w:sz w:val="24"/>
        </w:rPr>
        <w:t>战斗表现</w:t>
      </w:r>
      <w:r w:rsidR="00490582">
        <w:rPr>
          <w:rFonts w:ascii="微软雅黑" w:eastAsia="微软雅黑" w:hAnsi="微软雅黑" w:hint="eastAsia"/>
          <w:sz w:val="24"/>
        </w:rPr>
        <w:t>——伤害与增益的显示</w:t>
      </w:r>
    </w:p>
    <w:p w:rsidR="00BE58F5" w:rsidRPr="00CC0AE5" w:rsidRDefault="00BE58F5" w:rsidP="00BE58F5">
      <w:pPr>
        <w:pStyle w:val="a3"/>
        <w:numPr>
          <w:ilvl w:val="0"/>
          <w:numId w:val="28"/>
        </w:numPr>
        <w:ind w:firstLineChars="0"/>
        <w:rPr>
          <w:rFonts w:ascii="微软雅黑" w:eastAsia="微软雅黑" w:hAnsi="微软雅黑"/>
          <w:sz w:val="24"/>
        </w:rPr>
      </w:pPr>
      <w:r w:rsidRPr="00CC0AE5">
        <w:rPr>
          <w:rFonts w:ascii="微软雅黑" w:eastAsia="微软雅黑" w:hAnsi="微软雅黑" w:hint="eastAsia"/>
          <w:sz w:val="24"/>
        </w:rPr>
        <w:t>目标选择规则</w:t>
      </w:r>
      <w:r w:rsidR="00490582">
        <w:rPr>
          <w:rFonts w:ascii="微软雅黑" w:eastAsia="微软雅黑" w:hAnsi="微软雅黑" w:hint="eastAsia"/>
          <w:sz w:val="24"/>
        </w:rPr>
        <w:t>——选定对象的表现</w:t>
      </w:r>
    </w:p>
    <w:p w:rsidR="004133F7" w:rsidRPr="003C39A0" w:rsidRDefault="004133F7" w:rsidP="004133F7">
      <w:pPr>
        <w:pStyle w:val="1"/>
        <w:rPr>
          <w:rFonts w:ascii="微软雅黑" w:eastAsia="微软雅黑" w:hAnsi="微软雅黑"/>
        </w:rPr>
      </w:pPr>
      <w:r w:rsidRPr="003C39A0">
        <w:rPr>
          <w:rFonts w:ascii="微软雅黑" w:eastAsia="微软雅黑" w:hAnsi="微软雅黑" w:hint="eastAsia"/>
        </w:rPr>
        <w:t>三</w:t>
      </w:r>
      <w:r w:rsidRPr="003C39A0">
        <w:rPr>
          <w:rFonts w:ascii="微软雅黑" w:eastAsia="微软雅黑" w:hAnsi="微软雅黑"/>
        </w:rPr>
        <w:t>、</w:t>
      </w:r>
      <w:r w:rsidR="00CC0AE5">
        <w:rPr>
          <w:rFonts w:ascii="微软雅黑" w:eastAsia="微软雅黑" w:hAnsi="微软雅黑" w:hint="eastAsia"/>
        </w:rPr>
        <w:t>功能</w:t>
      </w:r>
      <w:r w:rsidR="00C10361">
        <w:rPr>
          <w:rFonts w:ascii="微软雅黑" w:eastAsia="微软雅黑" w:hAnsi="微软雅黑" w:hint="eastAsia"/>
        </w:rPr>
        <w:t>细节</w:t>
      </w:r>
    </w:p>
    <w:p w:rsidR="006F1A1B" w:rsidRPr="00FB122F" w:rsidRDefault="004133F7" w:rsidP="00CC0AE5">
      <w:pPr>
        <w:pStyle w:val="2"/>
        <w:rPr>
          <w:rFonts w:ascii="微软雅黑" w:eastAsia="微软雅黑" w:hAnsi="微软雅黑"/>
          <w:color w:val="000000" w:themeColor="text1"/>
          <w:sz w:val="28"/>
          <w:szCs w:val="24"/>
        </w:rPr>
      </w:pPr>
      <w:r w:rsidRPr="00FB122F">
        <w:rPr>
          <w:rFonts w:ascii="微软雅黑" w:eastAsia="微软雅黑" w:hAnsi="微软雅黑" w:hint="eastAsia"/>
          <w:color w:val="000000" w:themeColor="text1"/>
          <w:sz w:val="28"/>
          <w:szCs w:val="24"/>
        </w:rPr>
        <w:t>1</w:t>
      </w:r>
      <w:r w:rsidR="00030E5C" w:rsidRPr="00FB122F">
        <w:rPr>
          <w:rFonts w:ascii="微软雅黑" w:eastAsia="微软雅黑" w:hAnsi="微软雅黑" w:hint="eastAsia"/>
          <w:color w:val="000000" w:themeColor="text1"/>
          <w:sz w:val="28"/>
          <w:szCs w:val="24"/>
        </w:rPr>
        <w:t>、</w:t>
      </w:r>
      <w:r w:rsidR="00CC0AE5" w:rsidRPr="00FB122F">
        <w:rPr>
          <w:rFonts w:ascii="微软雅黑" w:eastAsia="微软雅黑" w:hAnsi="微软雅黑" w:hint="eastAsia"/>
          <w:color w:val="000000" w:themeColor="text1"/>
          <w:sz w:val="28"/>
          <w:szCs w:val="24"/>
        </w:rPr>
        <w:t>战斗关系判定</w:t>
      </w:r>
    </w:p>
    <w:p w:rsidR="00802CEC" w:rsidRDefault="00802CEC" w:rsidP="00802CEC">
      <w:pPr>
        <w:rPr>
          <w:rFonts w:ascii="微软雅黑" w:eastAsia="微软雅黑" w:hAnsi="微软雅黑"/>
          <w:b/>
          <w:color w:val="000000" w:themeColor="text1"/>
          <w:sz w:val="24"/>
        </w:rPr>
      </w:pPr>
      <w:r w:rsidRPr="00FB122F">
        <w:rPr>
          <w:rFonts w:ascii="微软雅黑" w:eastAsia="微软雅黑" w:hAnsi="微软雅黑" w:hint="eastAsia"/>
          <w:b/>
          <w:color w:val="000000" w:themeColor="text1"/>
          <w:sz w:val="24"/>
        </w:rPr>
        <w:t>1.1 战斗对象</w:t>
      </w:r>
    </w:p>
    <w:p w:rsidR="00FB122F" w:rsidRPr="00FB122F" w:rsidRDefault="00FB122F" w:rsidP="00FB122F">
      <w:pPr>
        <w:ind w:firstLine="420"/>
        <w:rPr>
          <w:rFonts w:ascii="微软雅黑" w:eastAsia="微软雅黑" w:hAnsi="微软雅黑"/>
          <w:color w:val="000000" w:themeColor="text1"/>
          <w:sz w:val="24"/>
        </w:rPr>
      </w:pPr>
      <w:r>
        <w:rPr>
          <w:rFonts w:ascii="微软雅黑" w:eastAsia="微软雅黑" w:hAnsi="微软雅黑" w:hint="eastAsia"/>
          <w:color w:val="000000" w:themeColor="text1"/>
          <w:sz w:val="24"/>
        </w:rPr>
        <w:t>战斗关系分为三类：中立、敌方、友方。处于不同关系的双方，互相对应的战斗权限如下图</w:t>
      </w:r>
    </w:p>
    <w:p w:rsidR="00FB122F" w:rsidRDefault="00FB122F" w:rsidP="00FB122F">
      <w:pPr>
        <w:jc w:val="center"/>
        <w:rPr>
          <w:rFonts w:ascii="微软雅黑" w:eastAsia="微软雅黑" w:hAnsi="微软雅黑"/>
          <w:color w:val="00B0F0"/>
          <w:sz w:val="24"/>
        </w:rPr>
      </w:pPr>
      <w:r>
        <w:rPr>
          <w:noProof/>
        </w:rPr>
        <w:drawing>
          <wp:inline distT="0" distB="0" distL="0" distR="0" wp14:anchorId="42368484" wp14:editId="4086A261">
            <wp:extent cx="2742857" cy="857143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2F" w:rsidRDefault="00FB122F" w:rsidP="00FB122F">
      <w:pPr>
        <w:rPr>
          <w:rFonts w:ascii="微软雅黑" w:eastAsia="微软雅黑" w:hAnsi="微软雅黑"/>
          <w:color w:val="000000" w:themeColor="text1"/>
          <w:sz w:val="24"/>
        </w:rPr>
      </w:pPr>
      <w:r>
        <w:rPr>
          <w:rFonts w:ascii="微软雅黑" w:eastAsia="微软雅黑" w:hAnsi="微软雅黑" w:hint="eastAsia"/>
          <w:color w:val="00B0F0"/>
          <w:sz w:val="24"/>
        </w:rPr>
        <w:tab/>
      </w:r>
      <w:r w:rsidRPr="00FB122F">
        <w:rPr>
          <w:rFonts w:ascii="微软雅黑" w:eastAsia="微软雅黑" w:hAnsi="微软雅黑" w:hint="eastAsia"/>
          <w:color w:val="000000" w:themeColor="text1"/>
          <w:sz w:val="24"/>
        </w:rPr>
        <w:t>根据</w:t>
      </w:r>
      <w:proofErr w:type="spellStart"/>
      <w:r>
        <w:rPr>
          <w:rFonts w:ascii="微软雅黑" w:eastAsia="微软雅黑" w:hAnsi="微软雅黑" w:hint="eastAsia"/>
          <w:color w:val="000000" w:themeColor="text1"/>
          <w:sz w:val="24"/>
        </w:rPr>
        <w:t>CharType</w:t>
      </w:r>
      <w:proofErr w:type="spellEnd"/>
      <w:r w:rsidR="000902A0">
        <w:rPr>
          <w:rFonts w:ascii="微软雅黑" w:eastAsia="微软雅黑" w:hAnsi="微软雅黑" w:hint="eastAsia"/>
          <w:color w:val="000000" w:themeColor="text1"/>
          <w:sz w:val="24"/>
        </w:rPr>
        <w:t>表中（1代表主角，2代表随从，均属于“玩家”）</w:t>
      </w:r>
      <w:r>
        <w:rPr>
          <w:rFonts w:ascii="微软雅黑" w:eastAsia="微软雅黑" w:hAnsi="微软雅黑" w:hint="eastAsia"/>
          <w:color w:val="000000" w:themeColor="text1"/>
          <w:sz w:val="24"/>
        </w:rPr>
        <w:t>和</w:t>
      </w:r>
      <w:proofErr w:type="spellStart"/>
      <w:r>
        <w:rPr>
          <w:rFonts w:ascii="微软雅黑" w:eastAsia="微软雅黑" w:hAnsi="微软雅黑" w:hint="eastAsia"/>
          <w:color w:val="000000" w:themeColor="text1"/>
          <w:sz w:val="24"/>
        </w:rPr>
        <w:t>NPCType</w:t>
      </w:r>
      <w:proofErr w:type="spellEnd"/>
      <w:r>
        <w:rPr>
          <w:rFonts w:ascii="微软雅黑" w:eastAsia="微软雅黑" w:hAnsi="微软雅黑" w:hint="eastAsia"/>
          <w:color w:val="000000" w:themeColor="text1"/>
          <w:sz w:val="24"/>
        </w:rPr>
        <w:t>表</w:t>
      </w:r>
      <w:r w:rsidR="000902A0">
        <w:rPr>
          <w:rFonts w:ascii="微软雅黑" w:eastAsia="微软雅黑" w:hAnsi="微软雅黑" w:hint="eastAsia"/>
          <w:color w:val="000000" w:themeColor="text1"/>
          <w:sz w:val="24"/>
        </w:rPr>
        <w:t>（1代表NPC，2</w:t>
      </w:r>
      <w:r w:rsidR="0080320C">
        <w:rPr>
          <w:rFonts w:ascii="微软雅黑" w:eastAsia="微软雅黑" w:hAnsi="微软雅黑" w:hint="eastAsia"/>
          <w:color w:val="000000" w:themeColor="text1"/>
          <w:sz w:val="24"/>
        </w:rPr>
        <w:t>代表怪物，3代表机关</w:t>
      </w:r>
      <w:r w:rsidR="0080320C">
        <w:rPr>
          <w:rFonts w:ascii="微软雅黑" w:eastAsia="微软雅黑" w:hAnsi="微软雅黑"/>
          <w:color w:val="000000" w:themeColor="text1"/>
          <w:sz w:val="24"/>
        </w:rPr>
        <w:t>）</w:t>
      </w:r>
      <w:r>
        <w:rPr>
          <w:rFonts w:ascii="微软雅黑" w:eastAsia="微软雅黑" w:hAnsi="微软雅黑" w:hint="eastAsia"/>
          <w:color w:val="000000" w:themeColor="text1"/>
          <w:sz w:val="24"/>
        </w:rPr>
        <w:t>，</w:t>
      </w:r>
      <w:r w:rsidR="000902A0">
        <w:rPr>
          <w:rFonts w:ascii="微软雅黑" w:eastAsia="微软雅黑" w:hAnsi="微软雅黑" w:hint="eastAsia"/>
          <w:color w:val="000000" w:themeColor="text1"/>
          <w:sz w:val="24"/>
        </w:rPr>
        <w:t>所配置的角色类型，</w:t>
      </w:r>
      <w:r>
        <w:rPr>
          <w:rFonts w:ascii="微软雅黑" w:eastAsia="微软雅黑" w:hAnsi="微软雅黑" w:hint="eastAsia"/>
          <w:color w:val="000000" w:themeColor="text1"/>
          <w:sz w:val="24"/>
        </w:rPr>
        <w:t>互相间关系如下</w:t>
      </w:r>
    </w:p>
    <w:p w:rsidR="0094639E" w:rsidRDefault="000E60D9" w:rsidP="000E60D9">
      <w:pPr>
        <w:rPr>
          <w:rFonts w:ascii="微软雅黑" w:eastAsia="微软雅黑" w:hAnsi="微软雅黑"/>
          <w:color w:val="000000" w:themeColor="text1"/>
          <w:sz w:val="24"/>
        </w:rPr>
      </w:pPr>
      <w:r>
        <w:rPr>
          <w:rFonts w:ascii="微软雅黑" w:eastAsia="微软雅黑" w:hAnsi="微软雅黑" w:hint="eastAsia"/>
          <w:color w:val="000000" w:themeColor="text1"/>
          <w:sz w:val="24"/>
        </w:rPr>
        <w:lastRenderedPageBreak/>
        <w:t>PVE环境中的对战关系如下图所示</w:t>
      </w:r>
    </w:p>
    <w:p w:rsidR="000902A0" w:rsidRDefault="000902A0" w:rsidP="000E60D9">
      <w:pPr>
        <w:jc w:val="center"/>
        <w:rPr>
          <w:rFonts w:ascii="微软雅黑" w:eastAsia="微软雅黑" w:hAnsi="微软雅黑"/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42E9EC57" wp14:editId="231C95A2">
            <wp:extent cx="2780953" cy="885714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0953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0D9" w:rsidRDefault="000E60D9" w:rsidP="000E60D9">
      <w:pPr>
        <w:rPr>
          <w:rFonts w:ascii="微软雅黑" w:eastAsia="微软雅黑" w:hAnsi="微软雅黑"/>
          <w:color w:val="000000" w:themeColor="text1"/>
          <w:sz w:val="24"/>
        </w:rPr>
      </w:pPr>
      <w:r>
        <w:rPr>
          <w:rFonts w:ascii="微软雅黑" w:eastAsia="微软雅黑" w:hAnsi="微软雅黑" w:hint="eastAsia"/>
          <w:color w:val="000000" w:themeColor="text1"/>
          <w:sz w:val="24"/>
        </w:rPr>
        <w:tab/>
      </w:r>
      <w:r w:rsidR="0080320C">
        <w:rPr>
          <w:rFonts w:ascii="微软雅黑" w:eastAsia="微软雅黑" w:hAnsi="微软雅黑" w:hint="eastAsia"/>
          <w:color w:val="000000" w:themeColor="text1"/>
          <w:sz w:val="24"/>
        </w:rPr>
        <w:t>类型3-【机关】</w:t>
      </w:r>
      <w:r w:rsidR="00A32C7A">
        <w:rPr>
          <w:rFonts w:ascii="微软雅黑" w:eastAsia="微软雅黑" w:hAnsi="微软雅黑" w:hint="eastAsia"/>
          <w:color w:val="000000" w:themeColor="text1"/>
          <w:sz w:val="24"/>
        </w:rPr>
        <w:t>除了以下</w:t>
      </w:r>
      <w:r w:rsidR="0080320C">
        <w:rPr>
          <w:rFonts w:ascii="微软雅黑" w:eastAsia="微软雅黑" w:hAnsi="微软雅黑" w:hint="eastAsia"/>
          <w:color w:val="000000" w:themeColor="text1"/>
          <w:sz w:val="24"/>
        </w:rPr>
        <w:t>两条为特殊情况</w:t>
      </w:r>
      <w:r w:rsidR="00A32C7A">
        <w:rPr>
          <w:rFonts w:ascii="微软雅黑" w:eastAsia="微软雅黑" w:hAnsi="微软雅黑" w:hint="eastAsia"/>
          <w:color w:val="000000" w:themeColor="text1"/>
          <w:sz w:val="24"/>
        </w:rPr>
        <w:t>，其余均视为2-【怪物】</w:t>
      </w:r>
    </w:p>
    <w:p w:rsidR="000E60D9" w:rsidRPr="000E60D9" w:rsidRDefault="000E60D9" w:rsidP="000E60D9">
      <w:pPr>
        <w:rPr>
          <w:rFonts w:ascii="微软雅黑" w:eastAsia="微软雅黑" w:hAnsi="微软雅黑"/>
          <w:color w:val="000000" w:themeColor="text1"/>
          <w:sz w:val="24"/>
        </w:rPr>
      </w:pPr>
      <w:r w:rsidRPr="000E60D9">
        <w:rPr>
          <w:rFonts w:ascii="微软雅黑" w:eastAsia="微软雅黑" w:hAnsi="微软雅黑" w:hint="eastAsia"/>
          <w:color w:val="000000" w:themeColor="text1"/>
          <w:sz w:val="24"/>
        </w:rPr>
        <w:tab/>
        <w:t>1</w:t>
      </w:r>
      <w:r>
        <w:rPr>
          <w:rFonts w:ascii="微软雅黑" w:eastAsia="微软雅黑" w:hAnsi="微软雅黑" w:hint="eastAsia"/>
          <w:color w:val="000000" w:themeColor="text1"/>
          <w:sz w:val="24"/>
        </w:rPr>
        <w:t>、</w:t>
      </w:r>
      <w:r w:rsidRPr="000E60D9">
        <w:rPr>
          <w:rFonts w:ascii="微软雅黑" w:eastAsia="微软雅黑" w:hAnsi="微软雅黑" w:hint="eastAsia"/>
          <w:color w:val="000000" w:themeColor="text1"/>
          <w:sz w:val="24"/>
        </w:rPr>
        <w:t>机关类怪物不能被玩家选中，自动战斗时玩家不能主动找机关进攻</w:t>
      </w:r>
    </w:p>
    <w:p w:rsidR="000E60D9" w:rsidRPr="000E60D9" w:rsidRDefault="000E60D9" w:rsidP="000E60D9">
      <w:r>
        <w:rPr>
          <w:rFonts w:hint="eastAsia"/>
        </w:rPr>
        <w:tab/>
      </w:r>
      <w:r>
        <w:rPr>
          <w:rFonts w:ascii="微软雅黑" w:eastAsia="微软雅黑" w:hAnsi="微软雅黑" w:hint="eastAsia"/>
          <w:color w:val="000000" w:themeColor="text1"/>
          <w:sz w:val="24"/>
        </w:rPr>
        <w:t>2、</w:t>
      </w:r>
      <w:r w:rsidRPr="000E60D9">
        <w:rPr>
          <w:rFonts w:ascii="微软雅黑" w:eastAsia="微软雅黑" w:hAnsi="微软雅黑" w:hint="eastAsia"/>
          <w:color w:val="000000" w:themeColor="text1"/>
          <w:sz w:val="24"/>
        </w:rPr>
        <w:t>机关类怪物</w:t>
      </w:r>
      <w:r>
        <w:rPr>
          <w:rFonts w:ascii="微软雅黑" w:eastAsia="微软雅黑" w:hAnsi="微软雅黑" w:hint="eastAsia"/>
          <w:color w:val="000000" w:themeColor="text1"/>
          <w:sz w:val="24"/>
        </w:rPr>
        <w:t>对玩家的攻击和治疗等增益效果均免疫</w:t>
      </w:r>
    </w:p>
    <w:p w:rsidR="000902A0" w:rsidRPr="000902A0" w:rsidRDefault="000902A0" w:rsidP="006648AE">
      <w:pPr>
        <w:rPr>
          <w:rFonts w:ascii="微软雅黑" w:eastAsia="微软雅黑" w:hAnsi="微软雅黑"/>
          <w:color w:val="000000" w:themeColor="text1"/>
          <w:sz w:val="24"/>
        </w:rPr>
      </w:pPr>
      <w:r>
        <w:rPr>
          <w:rFonts w:ascii="微软雅黑" w:eastAsia="微软雅黑" w:hAnsi="微软雅黑" w:hint="eastAsia"/>
          <w:color w:val="000000" w:themeColor="text1"/>
          <w:sz w:val="24"/>
        </w:rPr>
        <w:t>PVP环境中，玩家间、玩家和NPC怪物间的关系根据具体情况重新判断</w:t>
      </w:r>
    </w:p>
    <w:p w:rsidR="000902A0" w:rsidRPr="000E60D9" w:rsidRDefault="004D4880" w:rsidP="000E60D9">
      <w:pPr>
        <w:ind w:firstLine="420"/>
        <w:rPr>
          <w:rFonts w:ascii="微软雅黑" w:eastAsia="微软雅黑" w:hAnsi="微软雅黑"/>
          <w:color w:val="000000" w:themeColor="text1"/>
          <w:sz w:val="24"/>
        </w:rPr>
      </w:pPr>
      <w:r w:rsidRPr="00FB122F">
        <w:rPr>
          <w:rFonts w:ascii="微软雅黑" w:eastAsia="微软雅黑" w:hAnsi="微软雅黑" w:hint="eastAsia"/>
          <w:color w:val="000000" w:themeColor="text1"/>
          <w:sz w:val="24"/>
        </w:rPr>
        <w:t>自动战斗时，系统会选择所有可被攻击的对象，自动</w:t>
      </w:r>
      <w:proofErr w:type="gramStart"/>
      <w:r w:rsidRPr="00FB122F">
        <w:rPr>
          <w:rFonts w:ascii="微软雅黑" w:eastAsia="微软雅黑" w:hAnsi="微软雅黑" w:hint="eastAsia"/>
          <w:color w:val="000000" w:themeColor="text1"/>
          <w:sz w:val="24"/>
        </w:rPr>
        <w:t>施放普攻和</w:t>
      </w:r>
      <w:proofErr w:type="gramEnd"/>
      <w:r w:rsidRPr="00FB122F">
        <w:rPr>
          <w:rFonts w:ascii="微软雅黑" w:eastAsia="微软雅黑" w:hAnsi="微软雅黑" w:hint="eastAsia"/>
          <w:color w:val="000000" w:themeColor="text1"/>
          <w:sz w:val="24"/>
        </w:rPr>
        <w:t>技能</w:t>
      </w:r>
      <w:r w:rsidR="006648AE" w:rsidRPr="00FB122F">
        <w:rPr>
          <w:rFonts w:ascii="微软雅黑" w:eastAsia="微软雅黑" w:hAnsi="微软雅黑" w:hint="eastAsia"/>
          <w:color w:val="000000" w:themeColor="text1"/>
          <w:sz w:val="24"/>
        </w:rPr>
        <w:t>。若未</w:t>
      </w:r>
      <w:r w:rsidR="006648AE" w:rsidRPr="006648AE">
        <w:rPr>
          <w:rFonts w:ascii="微软雅黑" w:eastAsia="微软雅黑" w:hAnsi="微软雅黑" w:hint="eastAsia"/>
          <w:color w:val="000000" w:themeColor="text1"/>
          <w:sz w:val="24"/>
        </w:rPr>
        <w:t>受到敌方攻击，则以优先攻击玩家为圆心，半径N</w:t>
      </w:r>
      <w:proofErr w:type="gramStart"/>
      <w:r w:rsidR="006648AE" w:rsidRPr="006648AE">
        <w:rPr>
          <w:rFonts w:ascii="微软雅黑" w:eastAsia="微软雅黑" w:hAnsi="微软雅黑" w:hint="eastAsia"/>
          <w:color w:val="000000" w:themeColor="text1"/>
          <w:sz w:val="24"/>
        </w:rPr>
        <w:t>米范围</w:t>
      </w:r>
      <w:proofErr w:type="gramEnd"/>
      <w:r w:rsidR="006648AE" w:rsidRPr="006648AE">
        <w:rPr>
          <w:rFonts w:ascii="微软雅黑" w:eastAsia="微软雅黑" w:hAnsi="微软雅黑" w:hint="eastAsia"/>
          <w:color w:val="000000" w:themeColor="text1"/>
          <w:sz w:val="24"/>
        </w:rPr>
        <w:t>内最近的敌人。若受到敌方攻击，则优先攻击最先对自己造成伤害的敌人</w:t>
      </w:r>
    </w:p>
    <w:p w:rsidR="00802CEC" w:rsidRPr="006A2817" w:rsidRDefault="00802CEC" w:rsidP="00802CEC">
      <w:pPr>
        <w:rPr>
          <w:rFonts w:ascii="微软雅黑" w:eastAsia="微软雅黑" w:hAnsi="微软雅黑"/>
          <w:b/>
          <w:sz w:val="24"/>
        </w:rPr>
      </w:pPr>
      <w:r w:rsidRPr="006A2817">
        <w:rPr>
          <w:rFonts w:ascii="微软雅黑" w:eastAsia="微软雅黑" w:hAnsi="微软雅黑" w:hint="eastAsia"/>
          <w:b/>
          <w:sz w:val="24"/>
        </w:rPr>
        <w:t>1.2 仇恨机制</w:t>
      </w:r>
    </w:p>
    <w:p w:rsidR="00490582" w:rsidRDefault="00802CEC" w:rsidP="002267B7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ab/>
        <w:t>PVE战斗中的怪物会有仇恨列表。</w:t>
      </w:r>
      <w:r w:rsidR="00490582">
        <w:rPr>
          <w:rFonts w:ascii="微软雅黑" w:eastAsia="微软雅黑" w:hAnsi="微软雅黑" w:hint="eastAsia"/>
          <w:sz w:val="24"/>
        </w:rPr>
        <w:t>怪物始终攻击处于仇恨列表第一名的玩家</w:t>
      </w:r>
    </w:p>
    <w:p w:rsidR="00802CEC" w:rsidRDefault="00802CEC" w:rsidP="002267B7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ab/>
      </w:r>
      <w:r w:rsidR="006648AE">
        <w:rPr>
          <w:rFonts w:ascii="微软雅黑" w:eastAsia="微软雅黑" w:hAnsi="微软雅黑" w:hint="eastAsia"/>
          <w:sz w:val="24"/>
        </w:rPr>
        <w:t>在之后的技能配置表中，针对每个技能设置其技能仇恨属性。通过配置【仇恨基础值】和【仇恨系数】两个项目进行调整</w:t>
      </w:r>
    </w:p>
    <w:p w:rsidR="00802CEC" w:rsidRPr="005B2022" w:rsidRDefault="00490582" w:rsidP="002267B7">
      <w:pPr>
        <w:rPr>
          <w:rFonts w:ascii="微软雅黑" w:eastAsia="微软雅黑" w:hAnsi="微软雅黑"/>
          <w:color w:val="00B0F0"/>
          <w:sz w:val="24"/>
        </w:rPr>
      </w:pPr>
      <w:r w:rsidRPr="005B2022">
        <w:rPr>
          <w:rFonts w:ascii="微软雅黑" w:eastAsia="微软雅黑" w:hAnsi="微软雅黑" w:hint="eastAsia"/>
          <w:color w:val="00B0F0"/>
          <w:sz w:val="24"/>
        </w:rPr>
        <w:tab/>
      </w:r>
      <w:r w:rsidR="006648AE" w:rsidRPr="005B2022">
        <w:rPr>
          <w:rFonts w:ascii="微软雅黑" w:eastAsia="微软雅黑" w:hAnsi="微软雅黑" w:hint="eastAsia"/>
          <w:color w:val="00B0F0"/>
          <w:sz w:val="24"/>
        </w:rPr>
        <w:t>列表上的 仇恨值</w:t>
      </w:r>
      <w:r w:rsidR="006648AE" w:rsidRPr="005B2022">
        <w:rPr>
          <w:rFonts w:ascii="微软雅黑" w:eastAsia="微软雅黑" w:hAnsi="微软雅黑"/>
          <w:color w:val="00B0F0"/>
          <w:sz w:val="24"/>
        </w:rPr>
        <w:t>=</w:t>
      </w:r>
      <w:r w:rsidR="006648AE" w:rsidRPr="005B2022">
        <w:rPr>
          <w:rFonts w:ascii="微软雅黑" w:eastAsia="微软雅黑" w:hAnsi="微软雅黑" w:hint="eastAsia"/>
          <w:color w:val="00B0F0"/>
          <w:sz w:val="24"/>
        </w:rPr>
        <w:t>仇恨</w:t>
      </w:r>
      <w:r w:rsidR="006648AE" w:rsidRPr="005B2022">
        <w:rPr>
          <w:rFonts w:ascii="微软雅黑" w:eastAsia="微软雅黑" w:hAnsi="微软雅黑"/>
          <w:color w:val="00B0F0"/>
          <w:sz w:val="24"/>
        </w:rPr>
        <w:t>基础值+技能伤害*仇恨系数</w:t>
      </w:r>
    </w:p>
    <w:p w:rsidR="006648AE" w:rsidRPr="00802CEC" w:rsidRDefault="006648AE" w:rsidP="002267B7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ab/>
        <w:t>仇恨</w:t>
      </w:r>
      <w:r w:rsidR="004E50F0">
        <w:rPr>
          <w:rFonts w:ascii="微软雅黑" w:eastAsia="微软雅黑" w:hAnsi="微软雅黑" w:hint="eastAsia"/>
          <w:sz w:val="24"/>
        </w:rPr>
        <w:t>列表中所有玩家的</w:t>
      </w:r>
      <w:proofErr w:type="gramStart"/>
      <w:r>
        <w:rPr>
          <w:rFonts w:ascii="微软雅黑" w:eastAsia="微软雅黑" w:hAnsi="微软雅黑" w:hint="eastAsia"/>
          <w:sz w:val="24"/>
        </w:rPr>
        <w:t>值按照</w:t>
      </w:r>
      <w:proofErr w:type="gramEnd"/>
      <w:r>
        <w:rPr>
          <w:rFonts w:ascii="微软雅黑" w:eastAsia="微软雅黑" w:hAnsi="微软雅黑" w:hint="eastAsia"/>
          <w:sz w:val="24"/>
        </w:rPr>
        <w:t>每秒</w:t>
      </w:r>
      <w:r w:rsidR="000902A0">
        <w:rPr>
          <w:rFonts w:ascii="微软雅黑" w:eastAsia="微软雅黑" w:hAnsi="微软雅黑" w:hint="eastAsia"/>
          <w:sz w:val="24"/>
        </w:rPr>
        <w:t xml:space="preserve"> </w:t>
      </w:r>
      <w:r>
        <w:rPr>
          <w:rFonts w:ascii="微软雅黑" w:eastAsia="微软雅黑" w:hAnsi="微软雅黑" w:hint="eastAsia"/>
          <w:sz w:val="24"/>
        </w:rPr>
        <w:t>X</w:t>
      </w:r>
      <w:r w:rsidR="000902A0">
        <w:rPr>
          <w:rFonts w:ascii="微软雅黑" w:eastAsia="微软雅黑" w:hAnsi="微软雅黑" w:hint="eastAsia"/>
          <w:sz w:val="24"/>
        </w:rPr>
        <w:t xml:space="preserve">% </w:t>
      </w:r>
      <w:r>
        <w:rPr>
          <w:rFonts w:ascii="微软雅黑" w:eastAsia="微软雅黑" w:hAnsi="微软雅黑" w:hint="eastAsia"/>
          <w:sz w:val="24"/>
        </w:rPr>
        <w:t>的速度降低</w:t>
      </w:r>
    </w:p>
    <w:p w:rsidR="00BA33CD" w:rsidRPr="00CC0AE5" w:rsidRDefault="004133F7" w:rsidP="00CC0AE5">
      <w:pPr>
        <w:pStyle w:val="2"/>
        <w:rPr>
          <w:rFonts w:ascii="微软雅黑" w:eastAsia="微软雅黑" w:hAnsi="微软雅黑"/>
          <w:sz w:val="28"/>
          <w:szCs w:val="24"/>
        </w:rPr>
      </w:pPr>
      <w:r w:rsidRPr="00E85814">
        <w:rPr>
          <w:rFonts w:ascii="微软雅黑" w:eastAsia="微软雅黑" w:hAnsi="微软雅黑" w:hint="eastAsia"/>
          <w:sz w:val="28"/>
          <w:szCs w:val="24"/>
        </w:rPr>
        <w:t>2</w:t>
      </w:r>
      <w:r w:rsidR="00CC0AE5">
        <w:rPr>
          <w:rFonts w:ascii="微软雅黑" w:eastAsia="微软雅黑" w:hAnsi="微软雅黑" w:hint="eastAsia"/>
          <w:sz w:val="28"/>
          <w:szCs w:val="24"/>
        </w:rPr>
        <w:t>、战斗归属判定</w:t>
      </w:r>
    </w:p>
    <w:p w:rsidR="0091400C" w:rsidRDefault="004A28C8" w:rsidP="006648AE">
      <w:pPr>
        <w:ind w:firstLine="420"/>
        <w:rPr>
          <w:rFonts w:ascii="微软雅黑" w:eastAsia="微软雅黑" w:hAnsi="微软雅黑"/>
          <w:sz w:val="24"/>
          <w:szCs w:val="24"/>
        </w:rPr>
      </w:pPr>
      <w:r w:rsidRPr="004D4880">
        <w:rPr>
          <w:rFonts w:ascii="微软雅黑" w:eastAsia="微软雅黑" w:hAnsi="微软雅黑" w:hint="eastAsia"/>
          <w:color w:val="FF0000"/>
          <w:sz w:val="24"/>
          <w:szCs w:val="24"/>
        </w:rPr>
        <w:t>在</w:t>
      </w:r>
      <w:proofErr w:type="spellStart"/>
      <w:r w:rsidRPr="004D4880">
        <w:rPr>
          <w:rFonts w:ascii="微软雅黑" w:eastAsia="微软雅黑" w:hAnsi="微软雅黑" w:hint="eastAsia"/>
          <w:color w:val="FF0000"/>
          <w:sz w:val="24"/>
          <w:szCs w:val="24"/>
        </w:rPr>
        <w:t>NPCType</w:t>
      </w:r>
      <w:proofErr w:type="spellEnd"/>
      <w:r w:rsidR="004E50F0">
        <w:rPr>
          <w:rFonts w:ascii="微软雅黑" w:eastAsia="微软雅黑" w:hAnsi="微软雅黑" w:hint="eastAsia"/>
          <w:color w:val="FF0000"/>
          <w:sz w:val="24"/>
          <w:szCs w:val="24"/>
        </w:rPr>
        <w:t>表中，增加【掉落包裹】、</w:t>
      </w:r>
      <w:r w:rsidR="006648AE" w:rsidRPr="004E50F0">
        <w:rPr>
          <w:rFonts w:ascii="微软雅黑" w:eastAsia="微软雅黑" w:hAnsi="微软雅黑" w:hint="eastAsia"/>
          <w:color w:val="FF0000"/>
          <w:sz w:val="24"/>
          <w:szCs w:val="24"/>
        </w:rPr>
        <w:t>【任务掉落</w:t>
      </w:r>
      <w:r w:rsidR="000E60D9">
        <w:rPr>
          <w:rFonts w:ascii="微软雅黑" w:eastAsia="微软雅黑" w:hAnsi="微软雅黑" w:hint="eastAsia"/>
          <w:color w:val="FF0000"/>
          <w:sz w:val="24"/>
          <w:szCs w:val="24"/>
        </w:rPr>
        <w:t>道具</w:t>
      </w:r>
      <w:r w:rsidR="006648AE" w:rsidRPr="004E50F0">
        <w:rPr>
          <w:rFonts w:ascii="微软雅黑" w:eastAsia="微软雅黑" w:hAnsi="微软雅黑" w:hint="eastAsia"/>
          <w:color w:val="FF0000"/>
          <w:sz w:val="24"/>
          <w:szCs w:val="24"/>
        </w:rPr>
        <w:t>】</w:t>
      </w:r>
      <w:r w:rsidR="000E60D9">
        <w:rPr>
          <w:rFonts w:ascii="微软雅黑" w:eastAsia="微软雅黑" w:hAnsi="微软雅黑" w:hint="eastAsia"/>
          <w:color w:val="FF0000"/>
          <w:sz w:val="24"/>
          <w:szCs w:val="24"/>
        </w:rPr>
        <w:t>两列</w:t>
      </w:r>
    </w:p>
    <w:p w:rsidR="006648AE" w:rsidRDefault="006648AE" w:rsidP="006648AE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【掉落包裹】：其ID关联之后的包裹表，包裹表中配置该包裹打开后概率掉落的物品</w:t>
      </w:r>
    </w:p>
    <w:p w:rsidR="000E60D9" w:rsidRDefault="006648AE" w:rsidP="006648AE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【任务掉落</w:t>
      </w:r>
      <w:r w:rsidR="000E60D9">
        <w:rPr>
          <w:rFonts w:ascii="微软雅黑" w:eastAsia="微软雅黑" w:hAnsi="微软雅黑" w:hint="eastAsia"/>
          <w:sz w:val="24"/>
          <w:szCs w:val="24"/>
        </w:rPr>
        <w:t>道具</w:t>
      </w:r>
      <w:r>
        <w:rPr>
          <w:rFonts w:ascii="微软雅黑" w:eastAsia="微软雅黑" w:hAnsi="微软雅黑" w:hint="eastAsia"/>
          <w:sz w:val="24"/>
          <w:szCs w:val="24"/>
        </w:rPr>
        <w:t>】：</w:t>
      </w:r>
      <w:r w:rsidR="000E60D9">
        <w:rPr>
          <w:rFonts w:ascii="微软雅黑" w:eastAsia="微软雅黑" w:hAnsi="微软雅黑" w:hint="eastAsia"/>
          <w:sz w:val="24"/>
          <w:szCs w:val="24"/>
        </w:rPr>
        <w:t>包括道具ID、道具数量、掉落概率3个维度。在一个单元格中配置，用逗号分割。</w:t>
      </w:r>
    </w:p>
    <w:p w:rsidR="006648AE" w:rsidRPr="006648AE" w:rsidRDefault="006648AE" w:rsidP="000E60D9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系统需要事先识别玩家的任务接取完成状态。只有正在进行【击杀该怪任务】中的玩家，击杀怪物后才会掉落配置中的物品</w:t>
      </w:r>
    </w:p>
    <w:p w:rsidR="004A28C8" w:rsidRPr="004E50F0" w:rsidRDefault="004A28C8" w:rsidP="004A28C8">
      <w:pPr>
        <w:rPr>
          <w:rFonts w:ascii="微软雅黑" w:eastAsia="微软雅黑" w:hAnsi="微软雅黑"/>
          <w:color w:val="FF0000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ab/>
      </w:r>
      <w:r w:rsidR="006648AE">
        <w:rPr>
          <w:rFonts w:ascii="微软雅黑" w:eastAsia="微软雅黑" w:hAnsi="微软雅黑" w:hint="eastAsia"/>
          <w:sz w:val="24"/>
          <w:szCs w:val="24"/>
        </w:rPr>
        <w:t>野外怪物的</w:t>
      </w:r>
      <w:r>
        <w:rPr>
          <w:rFonts w:ascii="微软雅黑" w:eastAsia="微软雅黑" w:hAnsi="微软雅黑" w:hint="eastAsia"/>
          <w:sz w:val="24"/>
          <w:szCs w:val="24"/>
        </w:rPr>
        <w:t>战利品为对怪物造成最后一击的玩家获得。</w:t>
      </w:r>
      <w:r w:rsidRPr="004E50F0">
        <w:rPr>
          <w:rFonts w:ascii="微软雅黑" w:eastAsia="微软雅黑" w:hAnsi="微软雅黑" w:hint="eastAsia"/>
          <w:color w:val="FF0000"/>
          <w:sz w:val="24"/>
          <w:szCs w:val="24"/>
        </w:rPr>
        <w:t>组队PVE</w:t>
      </w:r>
      <w:r w:rsidR="006648AE" w:rsidRPr="004E50F0">
        <w:rPr>
          <w:rFonts w:ascii="微软雅黑" w:eastAsia="微软雅黑" w:hAnsi="微软雅黑" w:hint="eastAsia"/>
          <w:color w:val="FF0000"/>
          <w:sz w:val="24"/>
          <w:szCs w:val="24"/>
        </w:rPr>
        <w:t>的</w:t>
      </w:r>
      <w:r w:rsidR="00405D93" w:rsidRPr="004E50F0">
        <w:rPr>
          <w:rFonts w:ascii="微软雅黑" w:eastAsia="微软雅黑" w:hAnsi="微软雅黑" w:hint="eastAsia"/>
          <w:color w:val="FF0000"/>
          <w:sz w:val="24"/>
          <w:szCs w:val="24"/>
        </w:rPr>
        <w:t>战利品</w:t>
      </w:r>
      <w:r w:rsidR="006648AE" w:rsidRPr="004E50F0">
        <w:rPr>
          <w:rFonts w:ascii="微软雅黑" w:eastAsia="微软雅黑" w:hAnsi="微软雅黑" w:hint="eastAsia"/>
          <w:color w:val="FF0000"/>
          <w:sz w:val="24"/>
          <w:szCs w:val="24"/>
        </w:rPr>
        <w:t>默认</w:t>
      </w:r>
      <w:r w:rsidR="00405D93" w:rsidRPr="004E50F0">
        <w:rPr>
          <w:rFonts w:ascii="微软雅黑" w:eastAsia="微软雅黑" w:hAnsi="微软雅黑" w:hint="eastAsia"/>
          <w:color w:val="FF0000"/>
          <w:sz w:val="24"/>
          <w:szCs w:val="24"/>
        </w:rPr>
        <w:t>为小队</w:t>
      </w:r>
      <w:r w:rsidRPr="004E50F0">
        <w:rPr>
          <w:rFonts w:ascii="微软雅黑" w:eastAsia="微软雅黑" w:hAnsi="微软雅黑" w:hint="eastAsia"/>
          <w:color w:val="FF0000"/>
          <w:sz w:val="24"/>
          <w:szCs w:val="24"/>
        </w:rPr>
        <w:t>内所有</w:t>
      </w:r>
      <w:proofErr w:type="gramStart"/>
      <w:r w:rsidRPr="004E50F0">
        <w:rPr>
          <w:rFonts w:ascii="微软雅黑" w:eastAsia="微软雅黑" w:hAnsi="微软雅黑" w:hint="eastAsia"/>
          <w:color w:val="FF0000"/>
          <w:sz w:val="24"/>
          <w:szCs w:val="24"/>
        </w:rPr>
        <w:t>玩家</w:t>
      </w:r>
      <w:r w:rsidR="004E50F0" w:rsidRPr="004E50F0">
        <w:rPr>
          <w:rFonts w:ascii="微软雅黑" w:eastAsia="微软雅黑" w:hAnsi="微软雅黑" w:hint="eastAsia"/>
          <w:color w:val="FF0000"/>
          <w:sz w:val="24"/>
          <w:szCs w:val="24"/>
        </w:rPr>
        <w:t>均</w:t>
      </w:r>
      <w:proofErr w:type="gramEnd"/>
      <w:r w:rsidR="004E50F0" w:rsidRPr="004E50F0">
        <w:rPr>
          <w:rFonts w:ascii="微软雅黑" w:eastAsia="微软雅黑" w:hAnsi="微软雅黑" w:hint="eastAsia"/>
          <w:color w:val="FF0000"/>
          <w:sz w:val="24"/>
          <w:szCs w:val="24"/>
        </w:rPr>
        <w:t>可以</w:t>
      </w:r>
      <w:r w:rsidRPr="004E50F0">
        <w:rPr>
          <w:rFonts w:ascii="微软雅黑" w:eastAsia="微软雅黑" w:hAnsi="微软雅黑" w:hint="eastAsia"/>
          <w:color w:val="FF0000"/>
          <w:sz w:val="24"/>
          <w:szCs w:val="24"/>
        </w:rPr>
        <w:t>获得</w:t>
      </w:r>
      <w:r w:rsidR="004E50F0" w:rsidRPr="004E50F0">
        <w:rPr>
          <w:rFonts w:ascii="微软雅黑" w:eastAsia="微软雅黑" w:hAnsi="微软雅黑" w:hint="eastAsia"/>
          <w:color w:val="FF0000"/>
          <w:sz w:val="24"/>
          <w:szCs w:val="24"/>
        </w:rPr>
        <w:t>。但每个玩家打开战利品包裹后获得的物品单独计算</w:t>
      </w:r>
      <w:r w:rsidRPr="004E50F0">
        <w:rPr>
          <w:rFonts w:ascii="微软雅黑" w:eastAsia="微软雅黑" w:hAnsi="微软雅黑" w:hint="eastAsia"/>
          <w:color w:val="FF0000"/>
          <w:sz w:val="24"/>
          <w:szCs w:val="24"/>
        </w:rPr>
        <w:tab/>
      </w:r>
    </w:p>
    <w:p w:rsidR="000778EC" w:rsidRPr="000778EC" w:rsidRDefault="0091400C" w:rsidP="000778EC">
      <w:pPr>
        <w:pStyle w:val="2"/>
        <w:rPr>
          <w:rFonts w:ascii="微软雅黑" w:eastAsia="微软雅黑" w:hAnsi="微软雅黑"/>
          <w:sz w:val="28"/>
          <w:szCs w:val="24"/>
        </w:rPr>
      </w:pPr>
      <w:r>
        <w:rPr>
          <w:rFonts w:ascii="微软雅黑" w:eastAsia="微软雅黑" w:hAnsi="微软雅黑" w:hint="eastAsia"/>
          <w:sz w:val="28"/>
          <w:szCs w:val="24"/>
        </w:rPr>
        <w:t>3</w:t>
      </w:r>
      <w:r w:rsidR="00CC0AE5">
        <w:rPr>
          <w:rFonts w:ascii="微软雅黑" w:eastAsia="微软雅黑" w:hAnsi="微软雅黑" w:hint="eastAsia"/>
          <w:sz w:val="28"/>
          <w:szCs w:val="24"/>
        </w:rPr>
        <w:t>、战斗表现</w:t>
      </w:r>
    </w:p>
    <w:p w:rsidR="00137A96" w:rsidRPr="006A2817" w:rsidRDefault="000778EC" w:rsidP="00430AE4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3.1</w:t>
      </w:r>
      <w:r w:rsidR="006A2817" w:rsidRPr="006A2817">
        <w:rPr>
          <w:rFonts w:ascii="微软雅黑" w:eastAsia="微软雅黑" w:hAnsi="微软雅黑" w:hint="eastAsia"/>
          <w:b/>
          <w:sz w:val="24"/>
          <w:szCs w:val="24"/>
        </w:rPr>
        <w:t xml:space="preserve"> </w:t>
      </w:r>
      <w:r w:rsidR="00137A96" w:rsidRPr="006A2817">
        <w:rPr>
          <w:rFonts w:ascii="微软雅黑" w:eastAsia="微软雅黑" w:hAnsi="微软雅黑" w:hint="eastAsia"/>
          <w:b/>
          <w:sz w:val="24"/>
          <w:szCs w:val="24"/>
        </w:rPr>
        <w:t>自身头顶</w:t>
      </w:r>
      <w:r w:rsidR="005B2022">
        <w:rPr>
          <w:rFonts w:ascii="微软雅黑" w:eastAsia="微软雅黑" w:hAnsi="微软雅黑" w:hint="eastAsia"/>
          <w:b/>
          <w:sz w:val="24"/>
          <w:szCs w:val="24"/>
        </w:rPr>
        <w:t>信息</w:t>
      </w:r>
      <w:r w:rsidR="00137A96" w:rsidRPr="006A2817">
        <w:rPr>
          <w:rFonts w:ascii="微软雅黑" w:eastAsia="微软雅黑" w:hAnsi="微软雅黑" w:hint="eastAsia"/>
          <w:b/>
          <w:sz w:val="24"/>
          <w:szCs w:val="24"/>
        </w:rPr>
        <w:t>显示——</w:t>
      </w:r>
      <w:r>
        <w:rPr>
          <w:rFonts w:ascii="微软雅黑" w:eastAsia="微软雅黑" w:hAnsi="微软雅黑" w:hint="eastAsia"/>
          <w:b/>
          <w:sz w:val="24"/>
          <w:szCs w:val="24"/>
        </w:rPr>
        <w:t>仅自身可见</w:t>
      </w:r>
    </w:p>
    <w:p w:rsidR="00137A96" w:rsidRPr="00137A96" w:rsidRDefault="00137A96" w:rsidP="00137A96">
      <w:pPr>
        <w:ind w:firstLine="420"/>
        <w:rPr>
          <w:rFonts w:ascii="微软雅黑" w:eastAsia="微软雅黑" w:hAnsi="微软雅黑"/>
          <w:sz w:val="24"/>
          <w:szCs w:val="24"/>
        </w:rPr>
      </w:pPr>
      <w:r w:rsidRPr="00137A96">
        <w:rPr>
          <w:rFonts w:ascii="微软雅黑" w:eastAsia="微软雅黑" w:hAnsi="微软雅黑" w:hint="eastAsia"/>
          <w:sz w:val="24"/>
          <w:szCs w:val="24"/>
        </w:rPr>
        <w:t>1)</w:t>
      </w:r>
      <w:r w:rsidRPr="00137A96">
        <w:rPr>
          <w:rFonts w:ascii="微软雅黑" w:eastAsia="微软雅黑" w:hAnsi="微软雅黑" w:hint="eastAsia"/>
          <w:sz w:val="24"/>
          <w:szCs w:val="24"/>
        </w:rPr>
        <w:tab/>
        <w:t>普通加血</w:t>
      </w:r>
      <w:r>
        <w:rPr>
          <w:rFonts w:ascii="微软雅黑" w:eastAsia="微软雅黑" w:hAnsi="微软雅黑" w:hint="eastAsia"/>
          <w:sz w:val="24"/>
          <w:szCs w:val="24"/>
        </w:rPr>
        <w:t>：绿色、从头顶向上浮动</w:t>
      </w:r>
      <w:r w:rsidR="00AE79B3">
        <w:rPr>
          <w:rFonts w:ascii="微软雅黑" w:eastAsia="微软雅黑" w:hAnsi="微软雅黑" w:hint="eastAsia"/>
          <w:sz w:val="24"/>
          <w:szCs w:val="24"/>
        </w:rPr>
        <w:t>，数字前增加+号</w:t>
      </w:r>
      <w:bookmarkStart w:id="0" w:name="_GoBack"/>
      <w:bookmarkEnd w:id="0"/>
    </w:p>
    <w:p w:rsidR="00137A96" w:rsidRDefault="00E667F0" w:rsidP="00137A96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</w:t>
      </w:r>
      <w:r w:rsidR="00137A96" w:rsidRPr="00137A96">
        <w:rPr>
          <w:rFonts w:ascii="微软雅黑" w:eastAsia="微软雅黑" w:hAnsi="微软雅黑" w:hint="eastAsia"/>
          <w:sz w:val="24"/>
          <w:szCs w:val="24"/>
        </w:rPr>
        <w:t>)</w:t>
      </w:r>
      <w:r w:rsidR="00137A96" w:rsidRPr="00137A96">
        <w:rPr>
          <w:rFonts w:ascii="微软雅黑" w:eastAsia="微软雅黑" w:hAnsi="微软雅黑" w:hint="eastAsia"/>
          <w:sz w:val="24"/>
          <w:szCs w:val="24"/>
        </w:rPr>
        <w:tab/>
      </w:r>
      <w:r w:rsidR="00137A96">
        <w:rPr>
          <w:rFonts w:ascii="微软雅黑" w:eastAsia="微软雅黑" w:hAnsi="微软雅黑" w:hint="eastAsia"/>
          <w:sz w:val="24"/>
          <w:szCs w:val="24"/>
        </w:rPr>
        <w:t>自身受到伤害：红色、从身体横向向下浮动</w:t>
      </w:r>
    </w:p>
    <w:p w:rsidR="00137A96" w:rsidRDefault="00E667F0" w:rsidP="00137A96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3</w:t>
      </w:r>
      <w:r w:rsidR="00137A96" w:rsidRPr="00137A96">
        <w:rPr>
          <w:rFonts w:ascii="微软雅黑" w:eastAsia="微软雅黑" w:hAnsi="微软雅黑" w:hint="eastAsia"/>
          <w:sz w:val="24"/>
          <w:szCs w:val="24"/>
        </w:rPr>
        <w:t>)</w:t>
      </w:r>
      <w:r w:rsidR="00137A96" w:rsidRPr="00137A96">
        <w:rPr>
          <w:rFonts w:ascii="微软雅黑" w:eastAsia="微软雅黑" w:hAnsi="微软雅黑" w:hint="eastAsia"/>
          <w:sz w:val="24"/>
          <w:szCs w:val="24"/>
        </w:rPr>
        <w:tab/>
      </w:r>
      <w:r w:rsidR="00137A96">
        <w:rPr>
          <w:rFonts w:ascii="微软雅黑" w:eastAsia="微软雅黑" w:hAnsi="微软雅黑" w:hint="eastAsia"/>
          <w:sz w:val="24"/>
          <w:szCs w:val="24"/>
        </w:rPr>
        <w:t>自身受到暴击伤害：红色、从身体横向向下浮动</w:t>
      </w:r>
    </w:p>
    <w:p w:rsidR="00137A96" w:rsidRDefault="00E667F0" w:rsidP="00137A96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4</w:t>
      </w:r>
      <w:r w:rsidR="00137A96" w:rsidRPr="00137A96">
        <w:rPr>
          <w:rFonts w:ascii="微软雅黑" w:eastAsia="微软雅黑" w:hAnsi="微软雅黑" w:hint="eastAsia"/>
          <w:sz w:val="24"/>
          <w:szCs w:val="24"/>
        </w:rPr>
        <w:t>)</w:t>
      </w:r>
      <w:r w:rsidR="00137A96" w:rsidRPr="00137A96">
        <w:rPr>
          <w:rFonts w:ascii="微软雅黑" w:eastAsia="微软雅黑" w:hAnsi="微软雅黑" w:hint="eastAsia"/>
          <w:sz w:val="24"/>
          <w:szCs w:val="24"/>
        </w:rPr>
        <w:tab/>
      </w:r>
      <w:r w:rsidR="00137A96">
        <w:rPr>
          <w:rFonts w:ascii="微软雅黑" w:eastAsia="微软雅黑" w:hAnsi="微软雅黑" w:hint="eastAsia"/>
          <w:sz w:val="24"/>
          <w:szCs w:val="24"/>
        </w:rPr>
        <w:t>闪避、坚韧：</w:t>
      </w:r>
      <w:r>
        <w:rPr>
          <w:rFonts w:ascii="微软雅黑" w:eastAsia="微软雅黑" w:hAnsi="微软雅黑" w:hint="eastAsia"/>
          <w:sz w:val="24"/>
          <w:szCs w:val="24"/>
        </w:rPr>
        <w:t>蓝</w:t>
      </w:r>
      <w:r w:rsidR="00C34E11">
        <w:rPr>
          <w:rFonts w:ascii="微软雅黑" w:eastAsia="微软雅黑" w:hAnsi="微软雅黑" w:hint="eastAsia"/>
          <w:sz w:val="24"/>
          <w:szCs w:val="24"/>
        </w:rPr>
        <w:t>色、从身体向上浮动</w:t>
      </w:r>
    </w:p>
    <w:p w:rsidR="00137A96" w:rsidRPr="006A2817" w:rsidRDefault="000778EC" w:rsidP="00137A96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 xml:space="preserve">3.2 </w:t>
      </w:r>
      <w:r w:rsidR="00137A96" w:rsidRPr="006A2817">
        <w:rPr>
          <w:rFonts w:ascii="微软雅黑" w:eastAsia="微软雅黑" w:hAnsi="微软雅黑" w:hint="eastAsia"/>
          <w:b/>
          <w:sz w:val="24"/>
          <w:szCs w:val="24"/>
        </w:rPr>
        <w:t>敌方头顶</w:t>
      </w:r>
      <w:r w:rsidR="005B2022">
        <w:rPr>
          <w:rFonts w:ascii="微软雅黑" w:eastAsia="微软雅黑" w:hAnsi="微软雅黑" w:hint="eastAsia"/>
          <w:b/>
          <w:sz w:val="24"/>
          <w:szCs w:val="24"/>
        </w:rPr>
        <w:t>信息</w:t>
      </w:r>
      <w:r w:rsidR="00137A96" w:rsidRPr="006A2817">
        <w:rPr>
          <w:rFonts w:ascii="微软雅黑" w:eastAsia="微软雅黑" w:hAnsi="微软雅黑" w:hint="eastAsia"/>
          <w:b/>
          <w:sz w:val="24"/>
          <w:szCs w:val="24"/>
        </w:rPr>
        <w:t>显示——</w:t>
      </w:r>
      <w:r>
        <w:rPr>
          <w:rFonts w:ascii="微软雅黑" w:eastAsia="微软雅黑" w:hAnsi="微软雅黑" w:hint="eastAsia"/>
          <w:b/>
          <w:sz w:val="24"/>
          <w:szCs w:val="24"/>
        </w:rPr>
        <w:t>仅对怪物造成伤害者可见</w:t>
      </w:r>
    </w:p>
    <w:p w:rsidR="00137A96" w:rsidRPr="00137A96" w:rsidRDefault="00137A96" w:rsidP="00137A96">
      <w:pPr>
        <w:ind w:firstLine="420"/>
        <w:rPr>
          <w:rFonts w:ascii="微软雅黑" w:eastAsia="微软雅黑" w:hAnsi="微软雅黑"/>
          <w:sz w:val="24"/>
          <w:szCs w:val="24"/>
        </w:rPr>
      </w:pPr>
      <w:r w:rsidRPr="00137A96">
        <w:rPr>
          <w:rFonts w:ascii="微软雅黑" w:eastAsia="微软雅黑" w:hAnsi="微软雅黑" w:hint="eastAsia"/>
          <w:sz w:val="24"/>
          <w:szCs w:val="24"/>
        </w:rPr>
        <w:t>1)</w:t>
      </w:r>
      <w:r w:rsidRPr="00137A96">
        <w:rPr>
          <w:rFonts w:ascii="微软雅黑" w:eastAsia="微软雅黑" w:hAnsi="微软雅黑" w:hint="eastAsia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伤害</w:t>
      </w:r>
      <w:r w:rsidR="00C34E11">
        <w:rPr>
          <w:rFonts w:ascii="微软雅黑" w:eastAsia="微软雅黑" w:hAnsi="微软雅黑" w:hint="eastAsia"/>
          <w:sz w:val="24"/>
          <w:szCs w:val="24"/>
        </w:rPr>
        <w:t>：黄色、从头顶向上浮动，最后稍微横向浮动，最后渐变消失</w:t>
      </w:r>
    </w:p>
    <w:p w:rsidR="00137A96" w:rsidRDefault="00137A96" w:rsidP="00137A96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2)</w:t>
      </w:r>
      <w:r>
        <w:rPr>
          <w:rFonts w:ascii="微软雅黑" w:eastAsia="微软雅黑" w:hAnsi="微软雅黑" w:hint="eastAsia"/>
          <w:sz w:val="24"/>
          <w:szCs w:val="24"/>
        </w:rPr>
        <w:tab/>
        <w:t>暴击伤害</w:t>
      </w:r>
      <w:r w:rsidR="00C34E11">
        <w:rPr>
          <w:rFonts w:ascii="微软雅黑" w:eastAsia="微软雅黑" w:hAnsi="微软雅黑" w:hint="eastAsia"/>
          <w:sz w:val="24"/>
          <w:szCs w:val="24"/>
        </w:rPr>
        <w:t>：上红下黄的渐变色、数字前增加“暴”字、出现时以1.5倍大小扩大，然后回到正常大小从头顶向上浮动，最后稍微横向浮动，最后渐变消失</w:t>
      </w:r>
    </w:p>
    <w:p w:rsidR="00137A96" w:rsidRDefault="00C34E11" w:rsidP="00137A96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3</w:t>
      </w:r>
      <w:r w:rsidR="00137A96" w:rsidRPr="00137A96">
        <w:rPr>
          <w:rFonts w:ascii="微软雅黑" w:eastAsia="微软雅黑" w:hAnsi="微软雅黑" w:hint="eastAsia"/>
          <w:sz w:val="24"/>
          <w:szCs w:val="24"/>
        </w:rPr>
        <w:t>)</w:t>
      </w:r>
      <w:r w:rsidR="00137A96" w:rsidRPr="00137A96">
        <w:rPr>
          <w:rFonts w:ascii="微软雅黑" w:eastAsia="微软雅黑" w:hAnsi="微软雅黑" w:hint="eastAsia"/>
          <w:sz w:val="24"/>
          <w:szCs w:val="24"/>
        </w:rPr>
        <w:tab/>
      </w:r>
      <w:r w:rsidR="00137A96">
        <w:rPr>
          <w:rFonts w:ascii="微软雅黑" w:eastAsia="微软雅黑" w:hAnsi="微软雅黑" w:hint="eastAsia"/>
          <w:sz w:val="24"/>
          <w:szCs w:val="24"/>
        </w:rPr>
        <w:t>闪避、坚韧</w:t>
      </w:r>
      <w:r>
        <w:rPr>
          <w:rFonts w:ascii="微软雅黑" w:eastAsia="微软雅黑" w:hAnsi="微软雅黑" w:hint="eastAsia"/>
          <w:sz w:val="24"/>
          <w:szCs w:val="24"/>
        </w:rPr>
        <w:t>：白色、从身体横向向下浮动</w:t>
      </w:r>
    </w:p>
    <w:p w:rsidR="005B2022" w:rsidRDefault="005B2022" w:rsidP="005B2022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4</w:t>
      </w:r>
      <w:r w:rsidRPr="00137A96">
        <w:rPr>
          <w:rFonts w:ascii="微软雅黑" w:eastAsia="微软雅黑" w:hAnsi="微软雅黑" w:hint="eastAsia"/>
          <w:sz w:val="24"/>
          <w:szCs w:val="24"/>
        </w:rPr>
        <w:t>)</w:t>
      </w:r>
      <w:r w:rsidRPr="00137A96">
        <w:rPr>
          <w:rFonts w:ascii="微软雅黑" w:eastAsia="微软雅黑" w:hAnsi="微软雅黑" w:hint="eastAsia"/>
          <w:sz w:val="24"/>
          <w:szCs w:val="24"/>
        </w:rPr>
        <w:tab/>
      </w:r>
      <w:r w:rsidR="00A33616">
        <w:rPr>
          <w:rFonts w:ascii="微软雅黑" w:eastAsia="微软雅黑" w:hAnsi="微软雅黑" w:hint="eastAsia"/>
          <w:sz w:val="24"/>
          <w:szCs w:val="24"/>
        </w:rPr>
        <w:t>敌方受到玩家攻击后</w:t>
      </w:r>
      <w:r>
        <w:rPr>
          <w:rFonts w:ascii="微软雅黑" w:eastAsia="微软雅黑" w:hAnsi="微软雅黑" w:hint="eastAsia"/>
          <w:sz w:val="24"/>
          <w:szCs w:val="24"/>
        </w:rPr>
        <w:t>，其模型头顶上、姓名版下的位置显示红色血条</w:t>
      </w:r>
      <w:r w:rsidR="00A33616">
        <w:rPr>
          <w:rFonts w:ascii="微软雅黑" w:eastAsia="微软雅黑" w:hAnsi="微软雅黑" w:hint="eastAsia"/>
          <w:sz w:val="24"/>
          <w:szCs w:val="24"/>
        </w:rPr>
        <w:t>。</w:t>
      </w:r>
      <w:proofErr w:type="gramStart"/>
      <w:r w:rsidR="00A33616">
        <w:rPr>
          <w:rFonts w:ascii="微软雅黑" w:eastAsia="微软雅黑" w:hAnsi="微软雅黑" w:hint="eastAsia"/>
          <w:sz w:val="24"/>
          <w:szCs w:val="24"/>
        </w:rPr>
        <w:t>血条有</w:t>
      </w:r>
      <w:proofErr w:type="gramEnd"/>
      <w:r w:rsidR="00A33616">
        <w:rPr>
          <w:rFonts w:ascii="微软雅黑" w:eastAsia="微软雅黑" w:hAnsi="微软雅黑" w:hint="eastAsia"/>
          <w:sz w:val="24"/>
          <w:szCs w:val="24"/>
        </w:rPr>
        <w:t>较</w:t>
      </w:r>
      <w:r w:rsidR="004E50F0">
        <w:rPr>
          <w:rFonts w:ascii="微软雅黑" w:eastAsia="微软雅黑" w:hAnsi="微软雅黑" w:hint="eastAsia"/>
          <w:sz w:val="24"/>
          <w:szCs w:val="24"/>
        </w:rPr>
        <w:t>细的边框用以</w:t>
      </w:r>
      <w:proofErr w:type="gramStart"/>
      <w:r w:rsidR="004E50F0">
        <w:rPr>
          <w:rFonts w:ascii="微软雅黑" w:eastAsia="微软雅黑" w:hAnsi="微软雅黑" w:hint="eastAsia"/>
          <w:sz w:val="24"/>
          <w:szCs w:val="24"/>
        </w:rPr>
        <w:t>展示血条形状</w:t>
      </w:r>
      <w:proofErr w:type="gramEnd"/>
    </w:p>
    <w:p w:rsidR="00C34E11" w:rsidRDefault="00C34E11" w:rsidP="00C34E1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图例：</w:t>
      </w:r>
    </w:p>
    <w:p w:rsidR="00C34E11" w:rsidRDefault="0094639E" w:rsidP="00C34E11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557580" cy="38671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2333" cy="387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8EC" w:rsidRDefault="000778EC" w:rsidP="000778EC">
      <w:pPr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 xml:space="preserve">3.3 </w:t>
      </w:r>
      <w:proofErr w:type="gramStart"/>
      <w:r>
        <w:rPr>
          <w:rFonts w:ascii="微软雅黑" w:eastAsia="微软雅黑" w:hAnsi="微软雅黑" w:hint="eastAsia"/>
          <w:b/>
          <w:sz w:val="24"/>
          <w:szCs w:val="24"/>
        </w:rPr>
        <w:t>残血表现</w:t>
      </w:r>
      <w:proofErr w:type="gramEnd"/>
    </w:p>
    <w:p w:rsidR="000778EC" w:rsidRDefault="000778EC" w:rsidP="000778EC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玩家血量小于等于</w:t>
      </w:r>
      <w:r w:rsidR="00E147FF">
        <w:rPr>
          <w:rFonts w:ascii="微软雅黑" w:eastAsia="微软雅黑" w:hAnsi="微软雅黑" w:hint="eastAsia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>0%时，整个屏幕的外框显示血红色的特效以警示玩家，增加紧张感</w:t>
      </w:r>
    </w:p>
    <w:p w:rsidR="000778EC" w:rsidRPr="000778EC" w:rsidRDefault="000778EC" w:rsidP="000778EC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EC6DF1F" wp14:editId="3E6A8621">
            <wp:extent cx="3133725" cy="192980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5546" cy="19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4E4124" wp14:editId="0F257E11">
            <wp:extent cx="3444648" cy="192900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3527" cy="19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AE5" w:rsidRDefault="006A2817" w:rsidP="00CC0AE5">
      <w:pPr>
        <w:pStyle w:val="2"/>
        <w:rPr>
          <w:rFonts w:ascii="微软雅黑" w:eastAsia="微软雅黑" w:hAnsi="微软雅黑"/>
          <w:sz w:val="28"/>
          <w:szCs w:val="24"/>
        </w:rPr>
      </w:pPr>
      <w:r>
        <w:rPr>
          <w:rFonts w:ascii="微软雅黑" w:eastAsia="微软雅黑" w:hAnsi="微软雅黑" w:hint="eastAsia"/>
          <w:sz w:val="28"/>
          <w:szCs w:val="24"/>
        </w:rPr>
        <w:t>4</w:t>
      </w:r>
      <w:r w:rsidR="00046031">
        <w:rPr>
          <w:rFonts w:ascii="微软雅黑" w:eastAsia="微软雅黑" w:hAnsi="微软雅黑" w:hint="eastAsia"/>
          <w:sz w:val="28"/>
          <w:szCs w:val="24"/>
        </w:rPr>
        <w:t>、目标选中</w:t>
      </w:r>
      <w:r w:rsidR="00CC0AE5">
        <w:rPr>
          <w:rFonts w:ascii="微软雅黑" w:eastAsia="微软雅黑" w:hAnsi="微软雅黑" w:hint="eastAsia"/>
          <w:sz w:val="28"/>
          <w:szCs w:val="24"/>
        </w:rPr>
        <w:t>规则</w:t>
      </w:r>
    </w:p>
    <w:p w:rsidR="00F24850" w:rsidRDefault="006A2817" w:rsidP="00071FE5">
      <w:pPr>
        <w:rPr>
          <w:rFonts w:ascii="微软雅黑" w:eastAsia="微软雅黑" w:hAnsi="微软雅黑"/>
          <w:b/>
          <w:sz w:val="24"/>
          <w:szCs w:val="24"/>
        </w:rPr>
      </w:pPr>
      <w:r w:rsidRPr="006A2817">
        <w:rPr>
          <w:rFonts w:ascii="微软雅黑" w:eastAsia="微软雅黑" w:hAnsi="微软雅黑" w:hint="eastAsia"/>
          <w:b/>
          <w:sz w:val="24"/>
          <w:szCs w:val="24"/>
        </w:rPr>
        <w:t>4.1选中表现</w:t>
      </w:r>
    </w:p>
    <w:p w:rsidR="006A2817" w:rsidRDefault="006A2817" w:rsidP="00071FE5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可点击</w:t>
      </w:r>
      <w:r w:rsidR="00046031">
        <w:rPr>
          <w:rFonts w:ascii="微软雅黑" w:eastAsia="微软雅黑" w:hAnsi="微软雅黑" w:hint="eastAsia"/>
          <w:sz w:val="24"/>
          <w:szCs w:val="24"/>
        </w:rPr>
        <w:t>选中</w:t>
      </w:r>
      <w:r>
        <w:rPr>
          <w:rFonts w:ascii="微软雅黑" w:eastAsia="微软雅黑" w:hAnsi="微软雅黑" w:hint="eastAsia"/>
          <w:sz w:val="24"/>
          <w:szCs w:val="24"/>
        </w:rPr>
        <w:t>的目标：NPC、未死亡的怪物、未死亡的玩家</w:t>
      </w:r>
    </w:p>
    <w:p w:rsidR="006A2817" w:rsidRDefault="006A2817" w:rsidP="00071FE5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  <w:t>点击后屏幕上方显示目标的头像血条，如下图已完成的UI所示</w:t>
      </w:r>
    </w:p>
    <w:p w:rsidR="006A2817" w:rsidRDefault="006A2817" w:rsidP="006A2817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>
            <wp:extent cx="5486400" cy="907415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817" w:rsidRDefault="006A2817" w:rsidP="006A2817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ab/>
      </w:r>
      <w:r w:rsidR="00017D9A">
        <w:rPr>
          <w:rFonts w:ascii="微软雅黑" w:eastAsia="微软雅黑" w:hAnsi="微软雅黑" w:hint="eastAsia"/>
          <w:sz w:val="24"/>
          <w:szCs w:val="24"/>
        </w:rPr>
        <w:t>若点击的是友方目标、NPC，则在</w:t>
      </w:r>
      <w:proofErr w:type="gramStart"/>
      <w:r w:rsidR="00017D9A">
        <w:rPr>
          <w:rFonts w:ascii="微软雅黑" w:eastAsia="微软雅黑" w:hAnsi="微软雅黑" w:hint="eastAsia"/>
          <w:sz w:val="24"/>
          <w:szCs w:val="24"/>
        </w:rPr>
        <w:t>头像血条的</w:t>
      </w:r>
      <w:proofErr w:type="gramEnd"/>
      <w:r w:rsidR="00017D9A">
        <w:rPr>
          <w:rFonts w:ascii="微软雅黑" w:eastAsia="微软雅黑" w:hAnsi="微软雅黑" w:hint="eastAsia"/>
          <w:sz w:val="24"/>
          <w:szCs w:val="24"/>
        </w:rPr>
        <w:t>下方弹出对应的交互模板（模板显示待后续施工完成），如下图所示</w:t>
      </w:r>
    </w:p>
    <w:p w:rsidR="00017D9A" w:rsidRDefault="00017D9A" w:rsidP="00017D9A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>
            <wp:extent cx="4192438" cy="2646962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2438" cy="264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1C4" w:rsidRDefault="001561C4" w:rsidP="001561C4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  <w:t>选中的对象，其模型下方显示圆形底座，</w:t>
      </w:r>
      <w:r w:rsidR="004D4880">
        <w:rPr>
          <w:rFonts w:ascii="微软雅黑" w:eastAsia="微软雅黑" w:hAnsi="微软雅黑" w:hint="eastAsia"/>
          <w:sz w:val="24"/>
          <w:szCs w:val="24"/>
        </w:rPr>
        <w:t>友方玩家与NPC显示绿色圆环，敌方玩家与怪物显示红色圆环</w:t>
      </w:r>
      <w:r w:rsidR="005B2022">
        <w:rPr>
          <w:rFonts w:ascii="微软雅黑" w:eastAsia="微软雅黑" w:hAnsi="微软雅黑" w:hint="eastAsia"/>
          <w:sz w:val="24"/>
          <w:szCs w:val="24"/>
        </w:rPr>
        <w:t>。</w:t>
      </w:r>
      <w:r>
        <w:rPr>
          <w:rFonts w:ascii="微软雅黑" w:eastAsia="微软雅黑" w:hAnsi="微软雅黑" w:hint="eastAsia"/>
          <w:sz w:val="24"/>
          <w:szCs w:val="24"/>
        </w:rPr>
        <w:t>如图所示</w:t>
      </w:r>
    </w:p>
    <w:p w:rsidR="001561C4" w:rsidRDefault="001561C4" w:rsidP="001561C4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2820838" cy="1764115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1012" cy="176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880">
        <w:rPr>
          <w:noProof/>
        </w:rPr>
        <w:drawing>
          <wp:inline distT="0" distB="0" distL="0" distR="0">
            <wp:extent cx="3184939" cy="1767514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2359" cy="177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880" w:rsidRDefault="004D4880" w:rsidP="004D4880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只显示当前选中的1个目标，切换目标时，取消原目标的显示</w:t>
      </w:r>
    </w:p>
    <w:p w:rsidR="004D4880" w:rsidRPr="004D4880" w:rsidRDefault="004D4880" w:rsidP="004D4880">
      <w:pPr>
        <w:rPr>
          <w:rFonts w:ascii="微软雅黑" w:eastAsia="微软雅黑" w:hAnsi="微软雅黑"/>
          <w:b/>
          <w:sz w:val="24"/>
          <w:szCs w:val="24"/>
        </w:rPr>
      </w:pPr>
      <w:r w:rsidRPr="004D4880">
        <w:rPr>
          <w:rFonts w:ascii="微软雅黑" w:eastAsia="微软雅黑" w:hAnsi="微软雅黑" w:hint="eastAsia"/>
          <w:b/>
          <w:sz w:val="24"/>
          <w:szCs w:val="24"/>
        </w:rPr>
        <w:t>4.2 取消选中</w:t>
      </w:r>
    </w:p>
    <w:p w:rsidR="004D4880" w:rsidRPr="004D4880" w:rsidRDefault="004D4880" w:rsidP="004D4880">
      <w:pPr>
        <w:ind w:firstLine="420"/>
        <w:rPr>
          <w:rFonts w:ascii="微软雅黑" w:eastAsia="微软雅黑" w:hAnsi="微软雅黑"/>
          <w:sz w:val="24"/>
          <w:szCs w:val="24"/>
        </w:rPr>
      </w:pPr>
      <w:r w:rsidRPr="004D4880">
        <w:rPr>
          <w:rFonts w:ascii="微软雅黑" w:eastAsia="微软雅黑" w:hAnsi="微软雅黑" w:hint="eastAsia"/>
          <w:sz w:val="24"/>
          <w:szCs w:val="24"/>
        </w:rPr>
        <w:t>1.</w:t>
      </w:r>
      <w:r w:rsidRPr="004D4880">
        <w:rPr>
          <w:rFonts w:ascii="微软雅黑" w:eastAsia="微软雅黑" w:hAnsi="微软雅黑" w:hint="eastAsia"/>
          <w:sz w:val="24"/>
          <w:szCs w:val="24"/>
        </w:rPr>
        <w:tab/>
        <w:t>选中目标角色脱离视口范围（信息传递范围），取消选中</w:t>
      </w:r>
    </w:p>
    <w:p w:rsidR="004D4880" w:rsidRPr="004D4880" w:rsidRDefault="004D4880" w:rsidP="004D4880">
      <w:pPr>
        <w:ind w:firstLine="420"/>
        <w:rPr>
          <w:rFonts w:ascii="微软雅黑" w:eastAsia="微软雅黑" w:hAnsi="微软雅黑"/>
          <w:sz w:val="24"/>
          <w:szCs w:val="24"/>
        </w:rPr>
      </w:pPr>
      <w:r w:rsidRPr="004D4880">
        <w:rPr>
          <w:rFonts w:ascii="微软雅黑" w:eastAsia="微软雅黑" w:hAnsi="微软雅黑" w:hint="eastAsia"/>
          <w:sz w:val="24"/>
          <w:szCs w:val="24"/>
        </w:rPr>
        <w:t>2.</w:t>
      </w:r>
      <w:r w:rsidRPr="004D4880">
        <w:rPr>
          <w:rFonts w:ascii="微软雅黑" w:eastAsia="微软雅黑" w:hAnsi="微软雅黑" w:hint="eastAsia"/>
          <w:sz w:val="24"/>
          <w:szCs w:val="24"/>
        </w:rPr>
        <w:tab/>
        <w:t>选中目标角色死亡，取消选中</w:t>
      </w:r>
    </w:p>
    <w:p w:rsidR="004D4880" w:rsidRDefault="004D4880" w:rsidP="004D4880">
      <w:pPr>
        <w:ind w:firstLine="420"/>
        <w:rPr>
          <w:rFonts w:ascii="微软雅黑" w:eastAsia="微软雅黑" w:hAnsi="微软雅黑"/>
          <w:sz w:val="24"/>
          <w:szCs w:val="24"/>
        </w:rPr>
      </w:pPr>
      <w:r w:rsidRPr="004D4880">
        <w:rPr>
          <w:rFonts w:ascii="微软雅黑" w:eastAsia="微软雅黑" w:hAnsi="微软雅黑" w:hint="eastAsia"/>
          <w:sz w:val="24"/>
          <w:szCs w:val="24"/>
        </w:rPr>
        <w:t>3.</w:t>
      </w:r>
      <w:r w:rsidRPr="004D4880">
        <w:rPr>
          <w:rFonts w:ascii="微软雅黑" w:eastAsia="微软雅黑" w:hAnsi="微软雅黑" w:hint="eastAsia"/>
          <w:sz w:val="24"/>
          <w:szCs w:val="24"/>
        </w:rPr>
        <w:tab/>
        <w:t>操作者死亡，取消选中</w:t>
      </w:r>
    </w:p>
    <w:p w:rsidR="004D4880" w:rsidRPr="00E667F0" w:rsidRDefault="004D4880" w:rsidP="004D4880">
      <w:pPr>
        <w:rPr>
          <w:rFonts w:ascii="微软雅黑" w:eastAsia="微软雅黑" w:hAnsi="微软雅黑"/>
          <w:sz w:val="24"/>
          <w:szCs w:val="24"/>
        </w:rPr>
      </w:pPr>
    </w:p>
    <w:p w:rsidR="001561C4" w:rsidRPr="001561C4" w:rsidRDefault="001561C4" w:rsidP="001561C4">
      <w:pPr>
        <w:rPr>
          <w:rFonts w:ascii="微软雅黑" w:eastAsia="微软雅黑" w:hAnsi="微软雅黑"/>
          <w:b/>
          <w:sz w:val="24"/>
          <w:szCs w:val="24"/>
        </w:rPr>
      </w:pPr>
      <w:r w:rsidRPr="006A2817">
        <w:rPr>
          <w:rFonts w:ascii="微软雅黑" w:eastAsia="微软雅黑" w:hAnsi="微软雅黑" w:hint="eastAsia"/>
          <w:b/>
          <w:sz w:val="24"/>
          <w:szCs w:val="24"/>
        </w:rPr>
        <w:t>4</w:t>
      </w:r>
      <w:r w:rsidR="004D4880">
        <w:rPr>
          <w:rFonts w:ascii="微软雅黑" w:eastAsia="微软雅黑" w:hAnsi="微软雅黑" w:hint="eastAsia"/>
          <w:b/>
          <w:sz w:val="24"/>
          <w:szCs w:val="24"/>
        </w:rPr>
        <w:t>.3</w:t>
      </w:r>
      <w:r>
        <w:rPr>
          <w:rFonts w:ascii="微软雅黑" w:eastAsia="微软雅黑" w:hAnsi="微软雅黑" w:hint="eastAsia"/>
          <w:b/>
          <w:sz w:val="24"/>
          <w:szCs w:val="24"/>
        </w:rPr>
        <w:t>多目标选择</w:t>
      </w:r>
    </w:p>
    <w:p w:rsidR="00046031" w:rsidRDefault="00046031" w:rsidP="0004603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  <w:t>每个目标都设定一个可选中的范围。若玩家点击</w:t>
      </w:r>
      <w:r w:rsidR="001561C4">
        <w:rPr>
          <w:rFonts w:ascii="微软雅黑" w:eastAsia="微软雅黑" w:hAnsi="微软雅黑" w:hint="eastAsia"/>
          <w:sz w:val="24"/>
          <w:szCs w:val="24"/>
        </w:rPr>
        <w:t>的区域</w:t>
      </w:r>
      <w:r>
        <w:rPr>
          <w:rFonts w:ascii="微软雅黑" w:eastAsia="微软雅黑" w:hAnsi="微软雅黑" w:hint="eastAsia"/>
          <w:sz w:val="24"/>
          <w:szCs w:val="24"/>
        </w:rPr>
        <w:t>在多个目标的交集范围</w:t>
      </w:r>
      <w:r w:rsidR="00E667F0">
        <w:rPr>
          <w:rFonts w:ascii="微软雅黑" w:eastAsia="微软雅黑" w:hAnsi="微软雅黑" w:hint="eastAsia"/>
          <w:sz w:val="24"/>
          <w:szCs w:val="24"/>
        </w:rPr>
        <w:t>里——简单讲即玩家点击的地方有多个对象时——</w:t>
      </w:r>
      <w:r w:rsidR="001561C4">
        <w:rPr>
          <w:rFonts w:ascii="微软雅黑" w:eastAsia="微软雅黑" w:hAnsi="微软雅黑" w:hint="eastAsia"/>
          <w:sz w:val="24"/>
          <w:szCs w:val="24"/>
        </w:rPr>
        <w:t>则弹出对象一览菜单，</w:t>
      </w:r>
      <w:r w:rsidR="00E667F0">
        <w:rPr>
          <w:rFonts w:ascii="微软雅黑" w:eastAsia="微软雅黑" w:hAnsi="微软雅黑" w:hint="eastAsia"/>
          <w:sz w:val="24"/>
          <w:szCs w:val="24"/>
        </w:rPr>
        <w:t>菜单中显示选中范围内的兑现按钮。</w:t>
      </w:r>
      <w:r w:rsidR="001561C4">
        <w:rPr>
          <w:rFonts w:ascii="微软雅黑" w:eastAsia="微软雅黑" w:hAnsi="微软雅黑" w:hint="eastAsia"/>
          <w:sz w:val="24"/>
          <w:szCs w:val="24"/>
        </w:rPr>
        <w:t>从上到</w:t>
      </w:r>
      <w:r w:rsidR="001561C4">
        <w:rPr>
          <w:rFonts w:ascii="微软雅黑" w:eastAsia="微软雅黑" w:hAnsi="微软雅黑" w:hint="eastAsia"/>
          <w:sz w:val="24"/>
          <w:szCs w:val="24"/>
        </w:rPr>
        <w:lastRenderedPageBreak/>
        <w:t>下的显示顺序为：NPC、机关、玩家、怪物</w:t>
      </w:r>
      <w:r w:rsidR="00E667F0">
        <w:rPr>
          <w:rFonts w:ascii="微软雅黑" w:eastAsia="微软雅黑" w:hAnsi="微软雅黑" w:hint="eastAsia"/>
          <w:sz w:val="24"/>
          <w:szCs w:val="24"/>
        </w:rPr>
        <w:t>。</w:t>
      </w:r>
      <w:r w:rsidR="001561C4">
        <w:rPr>
          <w:rFonts w:ascii="微软雅黑" w:eastAsia="微软雅黑" w:hAnsi="微软雅黑" w:hint="eastAsia"/>
          <w:sz w:val="24"/>
          <w:szCs w:val="24"/>
        </w:rPr>
        <w:t>表现如</w:t>
      </w:r>
      <w:r w:rsidR="00E667F0">
        <w:rPr>
          <w:rFonts w:ascii="微软雅黑" w:eastAsia="微软雅黑" w:hAnsi="微软雅黑" w:hint="eastAsia"/>
          <w:sz w:val="24"/>
          <w:szCs w:val="24"/>
        </w:rPr>
        <w:t>下</w:t>
      </w:r>
      <w:r w:rsidR="001561C4">
        <w:rPr>
          <w:rFonts w:ascii="微软雅黑" w:eastAsia="微软雅黑" w:hAnsi="微软雅黑" w:hint="eastAsia"/>
          <w:sz w:val="24"/>
          <w:szCs w:val="24"/>
        </w:rPr>
        <w:t>图所示</w:t>
      </w:r>
    </w:p>
    <w:p w:rsidR="001561C4" w:rsidRDefault="001561C4" w:rsidP="001561C4">
      <w:pPr>
        <w:jc w:val="center"/>
        <w:rPr>
          <w:rFonts w:ascii="微软雅黑" w:eastAsia="微软雅黑" w:hAnsi="微软雅黑"/>
          <w:sz w:val="24"/>
          <w:szCs w:val="24"/>
        </w:rPr>
      </w:pPr>
      <w:r w:rsidRPr="001561C4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3129264" cy="2035834"/>
            <wp:effectExtent l="0" t="0" r="0" b="254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777" cy="20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561C4" w:rsidRPr="001561C4" w:rsidRDefault="001561C4" w:rsidP="001561C4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ab/>
        <w:t>在面板上选中对象后，表现方式同上文4.1中的内容</w:t>
      </w:r>
    </w:p>
    <w:sectPr w:rsidR="001561C4" w:rsidRPr="001561C4" w:rsidSect="00682BC3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E6F4B0D" w15:done="0"/>
  <w15:commentEx w15:paraId="794798CE" w15:done="0"/>
  <w15:commentEx w15:paraId="43DE10A9" w15:done="0"/>
  <w15:commentEx w15:paraId="6A61A284" w15:done="0"/>
  <w15:commentEx w15:paraId="40E96E61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73AD7" w:rsidRDefault="00B73AD7" w:rsidP="005F127E">
      <w:r>
        <w:separator/>
      </w:r>
    </w:p>
  </w:endnote>
  <w:endnote w:type="continuationSeparator" w:id="0">
    <w:p w:rsidR="00B73AD7" w:rsidRDefault="00B73AD7" w:rsidP="005F12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73AD7" w:rsidRDefault="00B73AD7" w:rsidP="005F127E">
      <w:r>
        <w:separator/>
      </w:r>
    </w:p>
  </w:footnote>
  <w:footnote w:type="continuationSeparator" w:id="0">
    <w:p w:rsidR="00B73AD7" w:rsidRDefault="00B73AD7" w:rsidP="005F12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02846"/>
    <w:multiLevelType w:val="hybridMultilevel"/>
    <w:tmpl w:val="8CD08820"/>
    <w:lvl w:ilvl="0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">
    <w:nsid w:val="04042D0E"/>
    <w:multiLevelType w:val="hybridMultilevel"/>
    <w:tmpl w:val="BA8E56E8"/>
    <w:lvl w:ilvl="0" w:tplc="68B436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82058D1"/>
    <w:multiLevelType w:val="hybridMultilevel"/>
    <w:tmpl w:val="1E0878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B49197C"/>
    <w:multiLevelType w:val="hybridMultilevel"/>
    <w:tmpl w:val="CC567A6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">
    <w:nsid w:val="0FBF4AAF"/>
    <w:multiLevelType w:val="hybridMultilevel"/>
    <w:tmpl w:val="F7840DE4"/>
    <w:lvl w:ilvl="0" w:tplc="E81C0FE4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ABB1E48"/>
    <w:multiLevelType w:val="hybridMultilevel"/>
    <w:tmpl w:val="C85C00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E7221FB"/>
    <w:multiLevelType w:val="hybridMultilevel"/>
    <w:tmpl w:val="CAA475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32D214C"/>
    <w:multiLevelType w:val="hybridMultilevel"/>
    <w:tmpl w:val="2DB2741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29462D6C"/>
    <w:multiLevelType w:val="hybridMultilevel"/>
    <w:tmpl w:val="0CB02C02"/>
    <w:lvl w:ilvl="0" w:tplc="ECE820D0">
      <w:start w:val="1"/>
      <w:numFmt w:val="japaneseCounting"/>
      <w:lvlText w:val="%1、"/>
      <w:lvlJc w:val="left"/>
      <w:pPr>
        <w:ind w:left="114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328B3166"/>
    <w:multiLevelType w:val="hybridMultilevel"/>
    <w:tmpl w:val="9FD2CB4E"/>
    <w:lvl w:ilvl="0" w:tplc="312A7F28">
      <w:start w:val="1"/>
      <w:numFmt w:val="japaneseCounting"/>
      <w:lvlText w:val="%1、"/>
      <w:lvlJc w:val="left"/>
      <w:pPr>
        <w:ind w:left="90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330210DA"/>
    <w:multiLevelType w:val="hybridMultilevel"/>
    <w:tmpl w:val="4FF00AE8"/>
    <w:lvl w:ilvl="0" w:tplc="0438351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>
    <w:nsid w:val="3D4C3E88"/>
    <w:multiLevelType w:val="hybridMultilevel"/>
    <w:tmpl w:val="5AAA90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3E5630D1"/>
    <w:multiLevelType w:val="hybridMultilevel"/>
    <w:tmpl w:val="F0A0B5A2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3">
    <w:nsid w:val="3FF01947"/>
    <w:multiLevelType w:val="hybridMultilevel"/>
    <w:tmpl w:val="F6B8B1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42D654A4"/>
    <w:multiLevelType w:val="hybridMultilevel"/>
    <w:tmpl w:val="CBC01E98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5">
    <w:nsid w:val="443D1AA4"/>
    <w:multiLevelType w:val="hybridMultilevel"/>
    <w:tmpl w:val="6226A29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482875CD"/>
    <w:multiLevelType w:val="hybridMultilevel"/>
    <w:tmpl w:val="F9BA0C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4C730F7B"/>
    <w:multiLevelType w:val="hybridMultilevel"/>
    <w:tmpl w:val="2228C86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53D90223"/>
    <w:multiLevelType w:val="hybridMultilevel"/>
    <w:tmpl w:val="5CB4D8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56942D21"/>
    <w:multiLevelType w:val="hybridMultilevel"/>
    <w:tmpl w:val="1BB8ABD4"/>
    <w:lvl w:ilvl="0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0">
    <w:nsid w:val="57040FEE"/>
    <w:multiLevelType w:val="hybridMultilevel"/>
    <w:tmpl w:val="8A3CC5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5D654274"/>
    <w:multiLevelType w:val="hybridMultilevel"/>
    <w:tmpl w:val="3648BF52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22">
    <w:nsid w:val="603E726D"/>
    <w:multiLevelType w:val="hybridMultilevel"/>
    <w:tmpl w:val="06820832"/>
    <w:lvl w:ilvl="0" w:tplc="04090001">
      <w:start w:val="1"/>
      <w:numFmt w:val="bullet"/>
      <w:lvlText w:val=""/>
      <w:lvlJc w:val="left"/>
      <w:pPr>
        <w:ind w:left="125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9" w:hanging="420"/>
      </w:pPr>
      <w:rPr>
        <w:rFonts w:ascii="Wingdings" w:hAnsi="Wingdings" w:hint="default"/>
      </w:rPr>
    </w:lvl>
  </w:abstractNum>
  <w:abstractNum w:abstractNumId="23">
    <w:nsid w:val="617046C6"/>
    <w:multiLevelType w:val="hybridMultilevel"/>
    <w:tmpl w:val="9912C39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4">
    <w:nsid w:val="633A7D53"/>
    <w:multiLevelType w:val="hybridMultilevel"/>
    <w:tmpl w:val="6E6459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6DEF2A5F"/>
    <w:multiLevelType w:val="hybridMultilevel"/>
    <w:tmpl w:val="57EC81C4"/>
    <w:lvl w:ilvl="0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6">
    <w:nsid w:val="6DFA6B72"/>
    <w:multiLevelType w:val="hybridMultilevel"/>
    <w:tmpl w:val="76503E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74D428FE"/>
    <w:multiLevelType w:val="hybridMultilevel"/>
    <w:tmpl w:val="8AE6232C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8">
    <w:nsid w:val="784657E2"/>
    <w:multiLevelType w:val="hybridMultilevel"/>
    <w:tmpl w:val="9B36CF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78CA39EE"/>
    <w:multiLevelType w:val="multilevel"/>
    <w:tmpl w:val="78CA39EE"/>
    <w:lvl w:ilvl="0">
      <w:start w:val="1"/>
      <w:numFmt w:val="decimal"/>
      <w:lvlText w:val="%1."/>
      <w:lvlJc w:val="left"/>
      <w:pPr>
        <w:ind w:left="987" w:hanging="420"/>
      </w:pPr>
    </w:lvl>
    <w:lvl w:ilvl="1">
      <w:start w:val="1"/>
      <w:numFmt w:val="lowerLetter"/>
      <w:lvlText w:val="%2)"/>
      <w:lvlJc w:val="left"/>
      <w:pPr>
        <w:ind w:left="1407" w:hanging="420"/>
      </w:pPr>
    </w:lvl>
    <w:lvl w:ilvl="2">
      <w:start w:val="1"/>
      <w:numFmt w:val="lowerRoman"/>
      <w:lvlText w:val="%3."/>
      <w:lvlJc w:val="right"/>
      <w:pPr>
        <w:ind w:left="1827" w:hanging="420"/>
      </w:pPr>
    </w:lvl>
    <w:lvl w:ilvl="3">
      <w:start w:val="1"/>
      <w:numFmt w:val="decimal"/>
      <w:lvlText w:val="%4."/>
      <w:lvlJc w:val="left"/>
      <w:pPr>
        <w:ind w:left="2247" w:hanging="420"/>
      </w:pPr>
    </w:lvl>
    <w:lvl w:ilvl="4">
      <w:start w:val="1"/>
      <w:numFmt w:val="lowerLetter"/>
      <w:lvlText w:val="%5)"/>
      <w:lvlJc w:val="left"/>
      <w:pPr>
        <w:ind w:left="2667" w:hanging="420"/>
      </w:pPr>
    </w:lvl>
    <w:lvl w:ilvl="5">
      <w:start w:val="1"/>
      <w:numFmt w:val="lowerRoman"/>
      <w:lvlText w:val="%6."/>
      <w:lvlJc w:val="right"/>
      <w:pPr>
        <w:ind w:left="3087" w:hanging="420"/>
      </w:pPr>
    </w:lvl>
    <w:lvl w:ilvl="6">
      <w:start w:val="1"/>
      <w:numFmt w:val="decimal"/>
      <w:lvlText w:val="%7."/>
      <w:lvlJc w:val="left"/>
      <w:pPr>
        <w:ind w:left="3507" w:hanging="420"/>
      </w:pPr>
    </w:lvl>
    <w:lvl w:ilvl="7">
      <w:start w:val="1"/>
      <w:numFmt w:val="lowerLetter"/>
      <w:lvlText w:val="%8)"/>
      <w:lvlJc w:val="left"/>
      <w:pPr>
        <w:ind w:left="3927" w:hanging="420"/>
      </w:pPr>
    </w:lvl>
    <w:lvl w:ilvl="8">
      <w:start w:val="1"/>
      <w:numFmt w:val="lowerRoman"/>
      <w:lvlText w:val="%9."/>
      <w:lvlJc w:val="right"/>
      <w:pPr>
        <w:ind w:left="4347" w:hanging="420"/>
      </w:pPr>
    </w:lvl>
  </w:abstractNum>
  <w:num w:numId="1">
    <w:abstractNumId w:val="1"/>
  </w:num>
  <w:num w:numId="2">
    <w:abstractNumId w:val="10"/>
  </w:num>
  <w:num w:numId="3">
    <w:abstractNumId w:val="13"/>
  </w:num>
  <w:num w:numId="4">
    <w:abstractNumId w:val="6"/>
  </w:num>
  <w:num w:numId="5">
    <w:abstractNumId w:val="3"/>
  </w:num>
  <w:num w:numId="6">
    <w:abstractNumId w:val="27"/>
  </w:num>
  <w:num w:numId="7">
    <w:abstractNumId w:val="12"/>
  </w:num>
  <w:num w:numId="8">
    <w:abstractNumId w:val="7"/>
  </w:num>
  <w:num w:numId="9">
    <w:abstractNumId w:val="16"/>
  </w:num>
  <w:num w:numId="10">
    <w:abstractNumId w:val="26"/>
  </w:num>
  <w:num w:numId="11">
    <w:abstractNumId w:val="23"/>
  </w:num>
  <w:num w:numId="12">
    <w:abstractNumId w:val="0"/>
  </w:num>
  <w:num w:numId="13">
    <w:abstractNumId w:val="19"/>
  </w:num>
  <w:num w:numId="14">
    <w:abstractNumId w:val="25"/>
  </w:num>
  <w:num w:numId="15">
    <w:abstractNumId w:val="21"/>
  </w:num>
  <w:num w:numId="16">
    <w:abstractNumId w:val="24"/>
  </w:num>
  <w:num w:numId="17">
    <w:abstractNumId w:val="22"/>
  </w:num>
  <w:num w:numId="18">
    <w:abstractNumId w:val="2"/>
  </w:num>
  <w:num w:numId="19">
    <w:abstractNumId w:val="14"/>
  </w:num>
  <w:num w:numId="20">
    <w:abstractNumId w:val="8"/>
  </w:num>
  <w:num w:numId="21">
    <w:abstractNumId w:val="9"/>
  </w:num>
  <w:num w:numId="22">
    <w:abstractNumId w:val="17"/>
  </w:num>
  <w:num w:numId="23">
    <w:abstractNumId w:val="11"/>
  </w:num>
  <w:num w:numId="24">
    <w:abstractNumId w:val="18"/>
  </w:num>
  <w:num w:numId="25">
    <w:abstractNumId w:val="20"/>
  </w:num>
  <w:num w:numId="26">
    <w:abstractNumId w:val="5"/>
  </w:num>
  <w:num w:numId="27">
    <w:abstractNumId w:val="15"/>
  </w:num>
  <w:num w:numId="28">
    <w:abstractNumId w:val="28"/>
  </w:num>
  <w:num w:numId="29">
    <w:abstractNumId w:val="29"/>
  </w:num>
  <w:num w:numId="30">
    <w:abstractNumId w:val="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luojie">
    <w15:presenceInfo w15:providerId="None" w15:userId="luoji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3766"/>
    <w:rsid w:val="00017D9A"/>
    <w:rsid w:val="00030E5C"/>
    <w:rsid w:val="00045F40"/>
    <w:rsid w:val="00046031"/>
    <w:rsid w:val="00071FE5"/>
    <w:rsid w:val="000778EC"/>
    <w:rsid w:val="00083F26"/>
    <w:rsid w:val="000902A0"/>
    <w:rsid w:val="000D3E59"/>
    <w:rsid w:val="000E60D9"/>
    <w:rsid w:val="00134181"/>
    <w:rsid w:val="001342C0"/>
    <w:rsid w:val="00137A96"/>
    <w:rsid w:val="001514B3"/>
    <w:rsid w:val="001561C4"/>
    <w:rsid w:val="00163735"/>
    <w:rsid w:val="001706F4"/>
    <w:rsid w:val="00177097"/>
    <w:rsid w:val="00185ADB"/>
    <w:rsid w:val="001A7D1B"/>
    <w:rsid w:val="00204B03"/>
    <w:rsid w:val="002267B7"/>
    <w:rsid w:val="00254C11"/>
    <w:rsid w:val="002A2C53"/>
    <w:rsid w:val="00305847"/>
    <w:rsid w:val="00362667"/>
    <w:rsid w:val="00363F11"/>
    <w:rsid w:val="00373163"/>
    <w:rsid w:val="003A0BC9"/>
    <w:rsid w:val="003A61DE"/>
    <w:rsid w:val="003C39A0"/>
    <w:rsid w:val="003C4509"/>
    <w:rsid w:val="003D6D91"/>
    <w:rsid w:val="0040541C"/>
    <w:rsid w:val="00405D93"/>
    <w:rsid w:val="004130A1"/>
    <w:rsid w:val="004133F7"/>
    <w:rsid w:val="00430AE4"/>
    <w:rsid w:val="00433813"/>
    <w:rsid w:val="0045614B"/>
    <w:rsid w:val="0046012B"/>
    <w:rsid w:val="00472B7B"/>
    <w:rsid w:val="00490582"/>
    <w:rsid w:val="00494F6A"/>
    <w:rsid w:val="00495816"/>
    <w:rsid w:val="00497825"/>
    <w:rsid w:val="004A28C8"/>
    <w:rsid w:val="004A3B1A"/>
    <w:rsid w:val="004A403D"/>
    <w:rsid w:val="004C7C9B"/>
    <w:rsid w:val="004D0B47"/>
    <w:rsid w:val="004D4880"/>
    <w:rsid w:val="004E50F0"/>
    <w:rsid w:val="00503723"/>
    <w:rsid w:val="00514065"/>
    <w:rsid w:val="005533D3"/>
    <w:rsid w:val="005568E4"/>
    <w:rsid w:val="00573A32"/>
    <w:rsid w:val="00590ADC"/>
    <w:rsid w:val="00596A12"/>
    <w:rsid w:val="005B2022"/>
    <w:rsid w:val="005F127E"/>
    <w:rsid w:val="00635913"/>
    <w:rsid w:val="00653DE8"/>
    <w:rsid w:val="0065797C"/>
    <w:rsid w:val="006648AE"/>
    <w:rsid w:val="00691C1F"/>
    <w:rsid w:val="00695A03"/>
    <w:rsid w:val="006A2216"/>
    <w:rsid w:val="006A2817"/>
    <w:rsid w:val="006B6E19"/>
    <w:rsid w:val="006D5729"/>
    <w:rsid w:val="006F1A1B"/>
    <w:rsid w:val="00700FE7"/>
    <w:rsid w:val="00723206"/>
    <w:rsid w:val="00750088"/>
    <w:rsid w:val="00764367"/>
    <w:rsid w:val="00774D8C"/>
    <w:rsid w:val="0079399C"/>
    <w:rsid w:val="007969E4"/>
    <w:rsid w:val="007F752E"/>
    <w:rsid w:val="00802CEC"/>
    <w:rsid w:val="0080320C"/>
    <w:rsid w:val="0083186F"/>
    <w:rsid w:val="0088397E"/>
    <w:rsid w:val="0089695D"/>
    <w:rsid w:val="008C0D06"/>
    <w:rsid w:val="0091400C"/>
    <w:rsid w:val="0094639E"/>
    <w:rsid w:val="00965CFB"/>
    <w:rsid w:val="009727DB"/>
    <w:rsid w:val="009A5FA9"/>
    <w:rsid w:val="009D14AC"/>
    <w:rsid w:val="00A043CA"/>
    <w:rsid w:val="00A22C50"/>
    <w:rsid w:val="00A26469"/>
    <w:rsid w:val="00A32C7A"/>
    <w:rsid w:val="00A33616"/>
    <w:rsid w:val="00A3365C"/>
    <w:rsid w:val="00A33DD5"/>
    <w:rsid w:val="00A3535C"/>
    <w:rsid w:val="00AD1C20"/>
    <w:rsid w:val="00AD33B4"/>
    <w:rsid w:val="00AD4F4F"/>
    <w:rsid w:val="00AE37D5"/>
    <w:rsid w:val="00AE6005"/>
    <w:rsid w:val="00AE79B3"/>
    <w:rsid w:val="00AF268B"/>
    <w:rsid w:val="00B02C69"/>
    <w:rsid w:val="00B12FC9"/>
    <w:rsid w:val="00B50CA2"/>
    <w:rsid w:val="00B524C3"/>
    <w:rsid w:val="00B5522A"/>
    <w:rsid w:val="00B73AD7"/>
    <w:rsid w:val="00BA33CD"/>
    <w:rsid w:val="00BA43E4"/>
    <w:rsid w:val="00BB2F47"/>
    <w:rsid w:val="00BE58F5"/>
    <w:rsid w:val="00BE6C21"/>
    <w:rsid w:val="00C05A12"/>
    <w:rsid w:val="00C10361"/>
    <w:rsid w:val="00C12438"/>
    <w:rsid w:val="00C3440B"/>
    <w:rsid w:val="00C34E11"/>
    <w:rsid w:val="00C44A9F"/>
    <w:rsid w:val="00C52E60"/>
    <w:rsid w:val="00C544DD"/>
    <w:rsid w:val="00C65882"/>
    <w:rsid w:val="00C862D0"/>
    <w:rsid w:val="00CA237B"/>
    <w:rsid w:val="00CC0AE5"/>
    <w:rsid w:val="00CC35B3"/>
    <w:rsid w:val="00CE3669"/>
    <w:rsid w:val="00D10F53"/>
    <w:rsid w:val="00D30A02"/>
    <w:rsid w:val="00D42F05"/>
    <w:rsid w:val="00D519CE"/>
    <w:rsid w:val="00D6667B"/>
    <w:rsid w:val="00DA093D"/>
    <w:rsid w:val="00DA4D6F"/>
    <w:rsid w:val="00DD0EBF"/>
    <w:rsid w:val="00DE6612"/>
    <w:rsid w:val="00DF4ACA"/>
    <w:rsid w:val="00E147FF"/>
    <w:rsid w:val="00E53EE8"/>
    <w:rsid w:val="00E667F0"/>
    <w:rsid w:val="00E66C3F"/>
    <w:rsid w:val="00E83766"/>
    <w:rsid w:val="00E85814"/>
    <w:rsid w:val="00E948C2"/>
    <w:rsid w:val="00EA02C4"/>
    <w:rsid w:val="00EF104D"/>
    <w:rsid w:val="00EF2A86"/>
    <w:rsid w:val="00F24850"/>
    <w:rsid w:val="00F33E9D"/>
    <w:rsid w:val="00F44DC9"/>
    <w:rsid w:val="00F600D0"/>
    <w:rsid w:val="00FB122F"/>
    <w:rsid w:val="00FE49C0"/>
    <w:rsid w:val="00FE6005"/>
    <w:rsid w:val="00FF13E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133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133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133F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133F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133F7"/>
    <w:pPr>
      <w:ind w:firstLineChars="200" w:firstLine="420"/>
    </w:pPr>
  </w:style>
  <w:style w:type="table" w:styleId="a4">
    <w:name w:val="Table Grid"/>
    <w:basedOn w:val="a1"/>
    <w:uiPriority w:val="39"/>
    <w:rsid w:val="004133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Char"/>
    <w:uiPriority w:val="99"/>
    <w:semiHidden/>
    <w:unhideWhenUsed/>
    <w:rsid w:val="00FE6005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FE6005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5F12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5F127E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5F12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5F127E"/>
    <w:rPr>
      <w:sz w:val="18"/>
      <w:szCs w:val="18"/>
    </w:rPr>
  </w:style>
  <w:style w:type="character" w:styleId="a8">
    <w:name w:val="annotation reference"/>
    <w:basedOn w:val="a0"/>
    <w:uiPriority w:val="99"/>
    <w:semiHidden/>
    <w:unhideWhenUsed/>
    <w:rsid w:val="00DD0EBF"/>
    <w:rPr>
      <w:sz w:val="21"/>
      <w:szCs w:val="21"/>
    </w:rPr>
  </w:style>
  <w:style w:type="paragraph" w:styleId="a9">
    <w:name w:val="annotation text"/>
    <w:basedOn w:val="a"/>
    <w:link w:val="Char2"/>
    <w:uiPriority w:val="99"/>
    <w:semiHidden/>
    <w:unhideWhenUsed/>
    <w:rsid w:val="00DD0EBF"/>
    <w:pPr>
      <w:jc w:val="left"/>
    </w:pPr>
  </w:style>
  <w:style w:type="character" w:customStyle="1" w:styleId="Char2">
    <w:name w:val="批注文字 Char"/>
    <w:basedOn w:val="a0"/>
    <w:link w:val="a9"/>
    <w:uiPriority w:val="99"/>
    <w:semiHidden/>
    <w:rsid w:val="00DD0EBF"/>
  </w:style>
  <w:style w:type="paragraph" w:styleId="aa">
    <w:name w:val="annotation subject"/>
    <w:basedOn w:val="a9"/>
    <w:next w:val="a9"/>
    <w:link w:val="Char3"/>
    <w:uiPriority w:val="99"/>
    <w:semiHidden/>
    <w:unhideWhenUsed/>
    <w:rsid w:val="00DD0EBF"/>
    <w:rPr>
      <w:b/>
      <w:bCs/>
    </w:rPr>
  </w:style>
  <w:style w:type="character" w:customStyle="1" w:styleId="Char3">
    <w:name w:val="批注主题 Char"/>
    <w:basedOn w:val="Char2"/>
    <w:link w:val="aa"/>
    <w:uiPriority w:val="99"/>
    <w:semiHidden/>
    <w:rsid w:val="00DD0EBF"/>
    <w:rPr>
      <w:b/>
      <w:bCs/>
    </w:rPr>
  </w:style>
  <w:style w:type="character" w:styleId="ab">
    <w:name w:val="Hyperlink"/>
    <w:basedOn w:val="a0"/>
    <w:uiPriority w:val="99"/>
    <w:unhideWhenUsed/>
    <w:rsid w:val="00F24850"/>
    <w:rPr>
      <w:color w:val="0000FF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F24850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133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133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133F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133F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133F7"/>
    <w:pPr>
      <w:ind w:firstLineChars="200" w:firstLine="420"/>
    </w:pPr>
  </w:style>
  <w:style w:type="table" w:styleId="a4">
    <w:name w:val="Table Grid"/>
    <w:basedOn w:val="a1"/>
    <w:uiPriority w:val="39"/>
    <w:rsid w:val="004133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Char"/>
    <w:uiPriority w:val="99"/>
    <w:semiHidden/>
    <w:unhideWhenUsed/>
    <w:rsid w:val="00FE6005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FE6005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5F12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5F127E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5F12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5F127E"/>
    <w:rPr>
      <w:sz w:val="18"/>
      <w:szCs w:val="18"/>
    </w:rPr>
  </w:style>
  <w:style w:type="character" w:styleId="a8">
    <w:name w:val="annotation reference"/>
    <w:basedOn w:val="a0"/>
    <w:uiPriority w:val="99"/>
    <w:semiHidden/>
    <w:unhideWhenUsed/>
    <w:rsid w:val="00DD0EBF"/>
    <w:rPr>
      <w:sz w:val="21"/>
      <w:szCs w:val="21"/>
    </w:rPr>
  </w:style>
  <w:style w:type="paragraph" w:styleId="a9">
    <w:name w:val="annotation text"/>
    <w:basedOn w:val="a"/>
    <w:link w:val="Char2"/>
    <w:uiPriority w:val="99"/>
    <w:semiHidden/>
    <w:unhideWhenUsed/>
    <w:rsid w:val="00DD0EBF"/>
    <w:pPr>
      <w:jc w:val="left"/>
    </w:pPr>
  </w:style>
  <w:style w:type="character" w:customStyle="1" w:styleId="Char2">
    <w:name w:val="批注文字 Char"/>
    <w:basedOn w:val="a0"/>
    <w:link w:val="a9"/>
    <w:uiPriority w:val="99"/>
    <w:semiHidden/>
    <w:rsid w:val="00DD0EBF"/>
  </w:style>
  <w:style w:type="paragraph" w:styleId="aa">
    <w:name w:val="annotation subject"/>
    <w:basedOn w:val="a9"/>
    <w:next w:val="a9"/>
    <w:link w:val="Char3"/>
    <w:uiPriority w:val="99"/>
    <w:semiHidden/>
    <w:unhideWhenUsed/>
    <w:rsid w:val="00DD0EBF"/>
    <w:rPr>
      <w:b/>
      <w:bCs/>
    </w:rPr>
  </w:style>
  <w:style w:type="character" w:customStyle="1" w:styleId="Char3">
    <w:name w:val="批注主题 Char"/>
    <w:basedOn w:val="Char2"/>
    <w:link w:val="aa"/>
    <w:uiPriority w:val="99"/>
    <w:semiHidden/>
    <w:rsid w:val="00DD0EBF"/>
    <w:rPr>
      <w:b/>
      <w:bCs/>
    </w:rPr>
  </w:style>
  <w:style w:type="character" w:styleId="ab">
    <w:name w:val="Hyperlink"/>
    <w:basedOn w:val="a0"/>
    <w:uiPriority w:val="99"/>
    <w:unhideWhenUsed/>
    <w:rsid w:val="00F24850"/>
    <w:rPr>
      <w:color w:val="0000FF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F2485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8A722C-4EF2-47AA-AE9D-A93A02950E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</Pages>
  <Words>261</Words>
  <Characters>1494</Characters>
  <Application>Microsoft Office Word</Application>
  <DocSecurity>0</DocSecurity>
  <Lines>12</Lines>
  <Paragraphs>3</Paragraphs>
  <ScaleCrop>false</ScaleCrop>
  <Company>微软中国</Company>
  <LinksUpToDate>false</LinksUpToDate>
  <CharactersWithSpaces>1752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微软用户</cp:lastModifiedBy>
  <cp:revision>6</cp:revision>
  <dcterms:created xsi:type="dcterms:W3CDTF">2018-01-15T03:55:00Z</dcterms:created>
  <dcterms:modified xsi:type="dcterms:W3CDTF">2018-01-18T10:00:00Z</dcterms:modified>
</cp:coreProperties>
</file>