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7F4C8" w14:textId="755B6539" w:rsidR="00CA4EEC" w:rsidRDefault="00CA4EEC">
      <w:r>
        <w:t>Relatório do sistema thread</w:t>
      </w:r>
    </w:p>
    <w:p w14:paraId="4E473A9E" w14:textId="10947C5D" w:rsidR="00CA4EEC" w:rsidRDefault="00CA4EEC">
      <w:r>
        <w:t>O sistema criado em C++ teve como o objetivo simular o extrato bancário de um usuário. Nele, 20 threads, cada uma referente a uma movimentação bancária, foram executados paralelamente para evidenciar o uso da seção crítica aprendida nas aulas de Sistemas Operacionais.</w:t>
      </w:r>
    </w:p>
    <w:p w14:paraId="20611266" w14:textId="09CA5D12" w:rsidR="00DA1344" w:rsidRDefault="009934E1">
      <w:r>
        <w:t>Primeiramente, foi criada uma função Banco que processa as movimentações bancárias.</w:t>
      </w:r>
      <w:r w:rsidR="00DA1344">
        <w:t xml:space="preserve"> Ela recebe um parâmetro inteiro que determinará se o usuário irá depositar dinheiro (se o inteiro for par) ou sacar dinheiro (se o inteiro for impar).</w:t>
      </w:r>
      <w:r>
        <w:t xml:space="preserve"> Foi utilizado a biblioteca “Random” para criar um gerador de valores de dinheiro aleatórios entre 100 à 1000 reais que o usuário movimentou.</w:t>
      </w:r>
      <w:r w:rsidR="00DA1344">
        <w:t xml:space="preserve"> A cada ação do usuário, a variável global “saldo”, que continha um valor inicial de 1500, seria afetada.  </w:t>
      </w:r>
    </w:p>
    <w:p w14:paraId="33613935" w14:textId="0A6AA56A" w:rsidR="00DA1344" w:rsidRDefault="00DA1344">
      <w:r>
        <w:t>Os dados do extrato foram salvos em um arquivo texto através da biblioteca “fstream”.</w:t>
      </w:r>
    </w:p>
    <w:sectPr w:rsidR="00DA1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EC"/>
    <w:rsid w:val="008B5D3F"/>
    <w:rsid w:val="009934E1"/>
    <w:rsid w:val="00CA4EEC"/>
    <w:rsid w:val="00DA1344"/>
    <w:rsid w:val="00E0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B3233"/>
  <w15:chartTrackingRefBased/>
  <w15:docId w15:val="{AC36DDB4-B47F-4B5E-B5C3-B9FD022B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Venceslau</dc:creator>
  <cp:keywords/>
  <dc:description/>
  <cp:lastModifiedBy>João Victor Venceslau</cp:lastModifiedBy>
  <cp:revision>2</cp:revision>
  <dcterms:created xsi:type="dcterms:W3CDTF">2026-04-24T16:24:00Z</dcterms:created>
  <dcterms:modified xsi:type="dcterms:W3CDTF">2026-04-24T16:24:00Z</dcterms:modified>
</cp:coreProperties>
</file>