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B9AC" w14:textId="77777777" w:rsidR="009267EA" w:rsidRDefault="009267EA">
      <w:pPr>
        <w:pStyle w:val="BodyText"/>
        <w:spacing w:before="4"/>
        <w:rPr>
          <w:rFonts w:ascii="Times New Roman"/>
          <w:sz w:val="25"/>
        </w:rPr>
      </w:pPr>
    </w:p>
    <w:p w14:paraId="168EB050" w14:textId="77777777" w:rsidR="009267EA" w:rsidRDefault="00000000">
      <w:pPr>
        <w:pStyle w:val="Heading1"/>
        <w:spacing w:before="101" w:line="242" w:lineRule="auto"/>
        <w:ind w:left="272"/>
      </w:pPr>
      <w:r>
        <w:t>I7. ESTUDIO DE DIFERENTES CONFIGURACIONES DE</w:t>
      </w:r>
      <w:r>
        <w:rPr>
          <w:spacing w:val="-77"/>
        </w:rPr>
        <w:t xml:space="preserve"> </w:t>
      </w:r>
      <w:r>
        <w:t>TRANSFORMADORES</w:t>
      </w:r>
    </w:p>
    <w:p w14:paraId="7B0EA2B5" w14:textId="77777777" w:rsidR="009267EA" w:rsidRDefault="009267EA">
      <w:pPr>
        <w:pStyle w:val="BodyText"/>
        <w:spacing w:before="4"/>
        <w:rPr>
          <w:rFonts w:ascii="Cambria"/>
          <w:b/>
          <w:sz w:val="40"/>
        </w:rPr>
      </w:pPr>
    </w:p>
    <w:p w14:paraId="7B84FC0D" w14:textId="77777777" w:rsidR="009267EA" w:rsidRDefault="00000000">
      <w:pPr>
        <w:ind w:left="264" w:right="24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OBJETIVO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GENERAL</w:t>
      </w:r>
    </w:p>
    <w:p w14:paraId="37C67A21" w14:textId="77777777" w:rsidR="009267EA" w:rsidRDefault="009267EA">
      <w:pPr>
        <w:pStyle w:val="BodyText"/>
        <w:spacing w:before="2"/>
        <w:rPr>
          <w:rFonts w:ascii="Times New Roman"/>
          <w:b/>
          <w:sz w:val="49"/>
        </w:rPr>
      </w:pPr>
    </w:p>
    <w:p w14:paraId="5448241F" w14:textId="77777777" w:rsidR="009267EA" w:rsidRDefault="00000000">
      <w:pPr>
        <w:pStyle w:val="BodyText"/>
        <w:ind w:left="119"/>
      </w:pPr>
      <w:r>
        <w:rPr>
          <w:w w:val="105"/>
        </w:rPr>
        <w:t>Estudio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diferentes</w:t>
      </w:r>
      <w:r>
        <w:rPr>
          <w:spacing w:val="-5"/>
          <w:w w:val="105"/>
        </w:rPr>
        <w:t xml:space="preserve"> </w:t>
      </w:r>
      <w:r>
        <w:rPr>
          <w:w w:val="105"/>
        </w:rPr>
        <w:t>configuraciones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transformadores.</w:t>
      </w:r>
    </w:p>
    <w:p w14:paraId="6E9E94D2" w14:textId="77777777" w:rsidR="009267EA" w:rsidRDefault="009267EA">
      <w:pPr>
        <w:pStyle w:val="BodyText"/>
        <w:rPr>
          <w:sz w:val="24"/>
        </w:rPr>
      </w:pPr>
    </w:p>
    <w:p w14:paraId="54C03B24" w14:textId="77777777" w:rsidR="009267EA" w:rsidRDefault="009267EA">
      <w:pPr>
        <w:pStyle w:val="BodyText"/>
        <w:spacing w:before="2"/>
        <w:rPr>
          <w:sz w:val="27"/>
        </w:rPr>
      </w:pPr>
    </w:p>
    <w:p w14:paraId="6DA9C1D8" w14:textId="77777777" w:rsidR="009267EA" w:rsidRDefault="000000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OBJETIVOS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ESPECÍFICOS</w:t>
      </w:r>
    </w:p>
    <w:p w14:paraId="247E7FA5" w14:textId="77777777" w:rsidR="009267EA" w:rsidRDefault="009267EA">
      <w:pPr>
        <w:pStyle w:val="BodyText"/>
        <w:spacing w:before="6"/>
        <w:rPr>
          <w:rFonts w:ascii="Times New Roman"/>
          <w:b/>
          <w:sz w:val="48"/>
        </w:rPr>
      </w:pPr>
    </w:p>
    <w:p w14:paraId="23F3A04E" w14:textId="77777777" w:rsidR="009267EA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0"/>
        <w:ind w:left="403" w:hanging="285"/>
        <w:rPr>
          <w:sz w:val="21"/>
        </w:rPr>
      </w:pPr>
      <w:r>
        <w:rPr>
          <w:w w:val="105"/>
          <w:sz w:val="21"/>
        </w:rPr>
        <w:t>Estudiar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características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eléctricas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transformador.</w:t>
      </w:r>
    </w:p>
    <w:p w14:paraId="54598F20" w14:textId="77777777" w:rsidR="009267EA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08" w:line="328" w:lineRule="auto"/>
        <w:ind w:right="103" w:hanging="426"/>
        <w:rPr>
          <w:sz w:val="21"/>
        </w:rPr>
      </w:pPr>
      <w:r>
        <w:rPr>
          <w:w w:val="105"/>
          <w:sz w:val="21"/>
        </w:rPr>
        <w:t>Corroborar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experimentalmente,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relaciones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transformación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configuraciones del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Transformador.</w:t>
      </w:r>
    </w:p>
    <w:p w14:paraId="0AD4A0B6" w14:textId="77777777" w:rsidR="009267EA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34"/>
        <w:ind w:left="403" w:hanging="285"/>
        <w:rPr>
          <w:sz w:val="21"/>
        </w:rPr>
      </w:pPr>
      <w:r>
        <w:rPr>
          <w:w w:val="105"/>
          <w:sz w:val="21"/>
        </w:rPr>
        <w:t>Determinar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potencia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disipada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transformador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real.</w:t>
      </w:r>
    </w:p>
    <w:p w14:paraId="1A2610AE" w14:textId="77777777" w:rsidR="009267EA" w:rsidRDefault="009267EA">
      <w:pPr>
        <w:pStyle w:val="BodyText"/>
        <w:spacing w:before="11"/>
        <w:rPr>
          <w:sz w:val="29"/>
        </w:rPr>
      </w:pPr>
    </w:p>
    <w:p w14:paraId="415A9D48" w14:textId="77777777" w:rsidR="009267EA" w:rsidRDefault="00000000">
      <w:pPr>
        <w:spacing w:before="106"/>
        <w:ind w:left="264" w:right="248"/>
        <w:jc w:val="center"/>
        <w:rPr>
          <w:rFonts w:ascii="Cambria"/>
          <w:b/>
          <w:sz w:val="31"/>
        </w:rPr>
      </w:pPr>
      <w:r>
        <w:rPr>
          <w:rFonts w:ascii="Cambria"/>
          <w:b/>
          <w:sz w:val="31"/>
        </w:rPr>
        <w:t>MATERIALES</w:t>
      </w:r>
    </w:p>
    <w:p w14:paraId="4C50A43A" w14:textId="77777777" w:rsidR="009267E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87"/>
        <w:ind w:hanging="361"/>
        <w:rPr>
          <w:sz w:val="21"/>
        </w:rPr>
      </w:pPr>
      <w:r>
        <w:rPr>
          <w:w w:val="105"/>
          <w:sz w:val="21"/>
        </w:rPr>
        <w:t>Yugo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57"/>
          <w:w w:val="105"/>
          <w:sz w:val="21"/>
        </w:rPr>
        <w:t xml:space="preserve"> </w:t>
      </w:r>
      <w:r>
        <w:rPr>
          <w:w w:val="105"/>
          <w:sz w:val="21"/>
        </w:rPr>
        <w:t>núcleo.</w:t>
      </w:r>
    </w:p>
    <w:p w14:paraId="4CB93370" w14:textId="77777777" w:rsidR="009267E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8"/>
        <w:ind w:hanging="361"/>
        <w:rPr>
          <w:sz w:val="21"/>
        </w:rPr>
      </w:pPr>
      <w:r>
        <w:rPr>
          <w:w w:val="105"/>
          <w:sz w:val="21"/>
        </w:rPr>
        <w:t>Bobinas</w:t>
      </w:r>
    </w:p>
    <w:p w14:paraId="77F73EE1" w14:textId="77777777" w:rsidR="009267E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"/>
        <w:ind w:hanging="361"/>
        <w:rPr>
          <w:sz w:val="21"/>
        </w:rPr>
      </w:pPr>
      <w:r>
        <w:rPr>
          <w:w w:val="105"/>
          <w:sz w:val="21"/>
        </w:rPr>
        <w:t>2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amperímetros</w:t>
      </w:r>
    </w:p>
    <w:p w14:paraId="63342CDB" w14:textId="77777777" w:rsidR="009267E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8"/>
        <w:ind w:hanging="361"/>
        <w:rPr>
          <w:sz w:val="21"/>
        </w:rPr>
      </w:pPr>
      <w:r>
        <w:rPr>
          <w:w w:val="105"/>
          <w:sz w:val="21"/>
        </w:rPr>
        <w:t>2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voltímetros</w:t>
      </w:r>
    </w:p>
    <w:p w14:paraId="63A9B5C8" w14:textId="77777777" w:rsidR="009267E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hanging="361"/>
        <w:rPr>
          <w:sz w:val="21"/>
        </w:rPr>
      </w:pPr>
      <w:r>
        <w:rPr>
          <w:w w:val="105"/>
          <w:sz w:val="21"/>
        </w:rPr>
        <w:t>Bombillo</w:t>
      </w:r>
    </w:p>
    <w:p w14:paraId="00AFACE6" w14:textId="77777777" w:rsidR="009267E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3"/>
        <w:ind w:hanging="361"/>
        <w:rPr>
          <w:sz w:val="21"/>
        </w:rPr>
      </w:pPr>
      <w:r>
        <w:rPr>
          <w:w w:val="105"/>
          <w:sz w:val="21"/>
        </w:rPr>
        <w:t>Autotransformador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</w:t>
      </w:r>
    </w:p>
    <w:p w14:paraId="6E88B4F7" w14:textId="77777777" w:rsidR="009267E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hanging="361"/>
        <w:rPr>
          <w:sz w:val="21"/>
        </w:rPr>
      </w:pPr>
      <w:r>
        <w:rPr>
          <w:w w:val="105"/>
          <w:sz w:val="21"/>
        </w:rPr>
        <w:t>Cables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conexión.</w:t>
      </w:r>
    </w:p>
    <w:p w14:paraId="0D935787" w14:textId="77777777" w:rsidR="009267EA" w:rsidRDefault="009267EA">
      <w:pPr>
        <w:rPr>
          <w:sz w:val="21"/>
        </w:rPr>
        <w:sectPr w:rsidR="009267EA">
          <w:headerReference w:type="default" r:id="rId7"/>
          <w:type w:val="continuous"/>
          <w:pgSz w:w="12240" w:h="15840"/>
          <w:pgMar w:top="1880" w:right="1600" w:bottom="280" w:left="1580" w:header="715" w:footer="720" w:gutter="0"/>
          <w:pgNumType w:start="1"/>
          <w:cols w:space="720"/>
        </w:sectPr>
      </w:pPr>
    </w:p>
    <w:p w14:paraId="6891955B" w14:textId="77777777" w:rsidR="009267EA" w:rsidRDefault="009267EA">
      <w:pPr>
        <w:pStyle w:val="BodyText"/>
        <w:spacing w:before="3"/>
        <w:rPr>
          <w:sz w:val="26"/>
        </w:rPr>
      </w:pPr>
    </w:p>
    <w:p w14:paraId="341BB08E" w14:textId="77777777" w:rsidR="009267EA" w:rsidRDefault="00000000">
      <w:pPr>
        <w:spacing w:before="99"/>
        <w:ind w:left="263" w:right="248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CALCULOS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Y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MEDICIONES</w:t>
      </w:r>
    </w:p>
    <w:p w14:paraId="25511207" w14:textId="77777777" w:rsidR="009267EA" w:rsidRDefault="009267EA">
      <w:pPr>
        <w:jc w:val="center"/>
        <w:rPr>
          <w:rFonts w:ascii="Cambria"/>
          <w:sz w:val="28"/>
        </w:rPr>
        <w:sectPr w:rsidR="009267EA">
          <w:pgSz w:w="12240" w:h="15840"/>
          <w:pgMar w:top="1880" w:right="1600" w:bottom="280" w:left="1580" w:header="715" w:footer="0" w:gutter="0"/>
          <w:cols w:space="720"/>
        </w:sectPr>
      </w:pPr>
    </w:p>
    <w:p w14:paraId="322D533C" w14:textId="1C2AADFF" w:rsidR="009267EA" w:rsidRDefault="00000000">
      <w:pPr>
        <w:pStyle w:val="Heading2"/>
        <w:tabs>
          <w:tab w:val="left" w:pos="839"/>
          <w:tab w:val="left" w:pos="2348"/>
          <w:tab w:val="left" w:pos="3818"/>
        </w:tabs>
        <w:ind w:left="352"/>
        <w:rPr>
          <w:rFonts w:ascii="Times New Roman" w:eastAsia="Times New Roman"/>
        </w:rPr>
      </w:pPr>
      <w:r>
        <w:rPr>
          <w:sz w:val="23"/>
        </w:rPr>
        <w:t>I.</w:t>
      </w:r>
      <w:r>
        <w:rPr>
          <w:sz w:val="23"/>
        </w:rPr>
        <w:tab/>
      </w:r>
      <w:r>
        <w:rPr>
          <w:rFonts w:ascii="Cambria" w:eastAsia="Cambria"/>
        </w:rPr>
        <w:t>A)</w:t>
      </w:r>
      <w:r>
        <w:rPr>
          <w:rFonts w:ascii="Cambria" w:eastAsia="Cambria"/>
        </w:rPr>
        <w:tab/>
      </w:r>
      <w:r>
        <w:t>𝑁</w:t>
      </w:r>
      <w:r>
        <w:rPr>
          <w:vertAlign w:val="subscript"/>
        </w:rPr>
        <w:t>𝑠</w:t>
      </w:r>
      <w:r>
        <w:rPr>
          <w:spacing w:val="7"/>
        </w:rPr>
        <w:t xml:space="preserve"> </w:t>
      </w:r>
      <w:r>
        <w:rPr>
          <w:rFonts w:ascii="Cambria" w:eastAsia="Cambria"/>
        </w:rPr>
        <w:t xml:space="preserve">= </w:t>
      </w:r>
      <w:r>
        <w:rPr>
          <w:rFonts w:ascii="Times New Roman" w:eastAsia="Times New Roman"/>
          <w:u w:val="single"/>
        </w:rPr>
        <w:t xml:space="preserve"> </w:t>
      </w:r>
      <w:r w:rsidR="00293A42">
        <w:rPr>
          <w:rFonts w:ascii="Times New Roman" w:eastAsia="Times New Roman"/>
          <w:u w:val="single"/>
        </w:rPr>
        <w:t>500</w:t>
      </w:r>
    </w:p>
    <w:p w14:paraId="0FDF0396" w14:textId="760A4D65" w:rsidR="009267EA" w:rsidRDefault="00000000">
      <w:pPr>
        <w:tabs>
          <w:tab w:val="left" w:pos="1573"/>
        </w:tabs>
        <w:spacing w:before="185"/>
        <w:ind w:left="169"/>
        <w:rPr>
          <w:rFonts w:ascii="Times New Roman" w:eastAsia="Times New Roman"/>
          <w:sz w:val="24"/>
        </w:rPr>
      </w:pPr>
      <w:r>
        <w:br w:type="column"/>
      </w:r>
      <w:r>
        <w:rPr>
          <w:rFonts w:ascii="Cambria Math" w:eastAsia="Cambria Math"/>
          <w:spacing w:val="-1"/>
          <w:w w:val="105"/>
          <w:sz w:val="24"/>
        </w:rPr>
        <w:t>𝑁</w:t>
      </w:r>
      <w:r>
        <w:rPr>
          <w:rFonts w:ascii="Cambria Math" w:eastAsia="Cambria Math"/>
          <w:spacing w:val="-1"/>
          <w:w w:val="105"/>
          <w:sz w:val="24"/>
          <w:vertAlign w:val="subscript"/>
        </w:rPr>
        <w:t>𝑝</w:t>
      </w:r>
      <w:r>
        <w:rPr>
          <w:rFonts w:ascii="Cambria Math" w:eastAsia="Cambria Math"/>
          <w:spacing w:val="-13"/>
          <w:w w:val="105"/>
          <w:sz w:val="24"/>
        </w:rPr>
        <w:t xml:space="preserve"> </w:t>
      </w:r>
      <w:r>
        <w:rPr>
          <w:rFonts w:ascii="Cambria" w:eastAsia="Cambria"/>
          <w:w w:val="105"/>
          <w:sz w:val="24"/>
        </w:rPr>
        <w:t xml:space="preserve">= </w:t>
      </w:r>
      <w:r>
        <w:rPr>
          <w:rFonts w:ascii="Times New Roman" w:eastAsia="Times New Roman"/>
          <w:w w:val="105"/>
          <w:sz w:val="24"/>
          <w:u w:val="single"/>
        </w:rPr>
        <w:t xml:space="preserve"> </w:t>
      </w:r>
      <w:r w:rsidR="00293A42">
        <w:rPr>
          <w:rFonts w:ascii="Times New Roman" w:eastAsia="Times New Roman"/>
          <w:w w:val="105"/>
          <w:sz w:val="24"/>
          <w:u w:val="single"/>
        </w:rPr>
        <w:t>250</w:t>
      </w:r>
    </w:p>
    <w:p w14:paraId="79993C59" w14:textId="77777777" w:rsidR="009267EA" w:rsidRDefault="00000000">
      <w:pPr>
        <w:pStyle w:val="Heading2"/>
      </w:pPr>
      <w:r>
        <w:br w:type="column"/>
      </w:r>
      <w:r>
        <w:rPr>
          <w:rFonts w:ascii="Cambria" w:eastAsia="Cambria"/>
        </w:rPr>
        <w:t>con</w:t>
      </w:r>
      <w:r>
        <w:rPr>
          <w:rFonts w:ascii="Cambria" w:eastAsia="Cambria"/>
          <w:spacing w:val="44"/>
        </w:rPr>
        <w:t xml:space="preserve"> </w:t>
      </w:r>
      <w:r>
        <w:t>𝑁</w:t>
      </w:r>
      <w:r>
        <w:rPr>
          <w:vertAlign w:val="subscript"/>
        </w:rPr>
        <w:t>𝑠</w:t>
      </w:r>
      <w:r>
        <w:rPr>
          <w:spacing w:val="22"/>
        </w:rPr>
        <w:t xml:space="preserve"> </w:t>
      </w:r>
      <w:r>
        <w:t>&gt;</w:t>
      </w:r>
      <w:r>
        <w:rPr>
          <w:spacing w:val="8"/>
        </w:rPr>
        <w:t xml:space="preserve"> </w:t>
      </w:r>
      <w:r>
        <w:t>𝑁</w:t>
      </w:r>
      <w:r>
        <w:rPr>
          <w:vertAlign w:val="subscript"/>
        </w:rPr>
        <w:t>𝑝</w:t>
      </w:r>
    </w:p>
    <w:p w14:paraId="06AD1EA4" w14:textId="77777777" w:rsidR="009267EA" w:rsidRDefault="009267EA">
      <w:pPr>
        <w:sectPr w:rsidR="009267EA">
          <w:type w:val="continuous"/>
          <w:pgSz w:w="12240" w:h="15840"/>
          <w:pgMar w:top="1880" w:right="1600" w:bottom="280" w:left="1580" w:header="720" w:footer="720" w:gutter="0"/>
          <w:cols w:num="3" w:space="720" w:equalWidth="0">
            <w:col w:w="3819" w:space="40"/>
            <w:col w:w="1574" w:space="39"/>
            <w:col w:w="3588"/>
          </w:cols>
        </w:sectPr>
      </w:pPr>
    </w:p>
    <w:p w14:paraId="3A7D3A3E" w14:textId="77777777" w:rsidR="009267EA" w:rsidRDefault="009267EA">
      <w:pPr>
        <w:pStyle w:val="BodyText"/>
        <w:spacing w:before="11"/>
        <w:rPr>
          <w:rFonts w:ascii="Cambria Math"/>
          <w:sz w:val="17"/>
        </w:rPr>
      </w:pPr>
    </w:p>
    <w:tbl>
      <w:tblPr>
        <w:tblW w:w="0" w:type="auto"/>
        <w:tblInd w:w="3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445"/>
        <w:gridCol w:w="1445"/>
        <w:gridCol w:w="1445"/>
        <w:gridCol w:w="1445"/>
        <w:gridCol w:w="1440"/>
      </w:tblGrid>
      <w:tr w:rsidR="009267EA" w14:paraId="2D83EB64" w14:textId="77777777">
        <w:trPr>
          <w:trHeight w:val="397"/>
        </w:trPr>
        <w:tc>
          <w:tcPr>
            <w:tcW w:w="12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1302CFE" w14:textId="77777777" w:rsidR="009267EA" w:rsidRDefault="00000000">
            <w:pPr>
              <w:pStyle w:val="TableParagraph"/>
              <w:spacing w:before="78"/>
              <w:ind w:right="357"/>
              <w:jc w:val="right"/>
              <w:rPr>
                <w:rFonts w:ascii="Cambria Math" w:eastAsia="Cambria Math"/>
                <w:sz w:val="21"/>
              </w:rPr>
            </w:pPr>
            <w:r>
              <w:rPr>
                <w:rFonts w:ascii="Cambria Math" w:eastAsia="Cambria Math"/>
                <w:spacing w:val="-3"/>
                <w:w w:val="105"/>
                <w:sz w:val="21"/>
              </w:rPr>
              <w:t>𝑉</w:t>
            </w:r>
            <w:r>
              <w:rPr>
                <w:rFonts w:ascii="Cambria Math" w:eastAsia="Cambria Math"/>
                <w:spacing w:val="-3"/>
                <w:w w:val="105"/>
                <w:position w:val="-3"/>
                <w:sz w:val="16"/>
              </w:rPr>
              <w:t>𝑠</w:t>
            </w:r>
            <w:r>
              <w:rPr>
                <w:rFonts w:ascii="Cambria Math" w:eastAsia="Cambria Math"/>
                <w:spacing w:val="3"/>
                <w:w w:val="105"/>
                <w:position w:val="-3"/>
                <w:sz w:val="16"/>
              </w:rPr>
              <w:t xml:space="preserve"> </w:t>
            </w:r>
            <w:r>
              <w:rPr>
                <w:rFonts w:ascii="Cambria Math" w:eastAsia="Cambria Math"/>
                <w:spacing w:val="-2"/>
                <w:w w:val="105"/>
                <w:sz w:val="21"/>
              </w:rPr>
              <w:t>[V]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F9F" w14:textId="3E46F8D4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99.5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30A2" w14:textId="7F7886F6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A9F1" w14:textId="28198862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79.6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5C64" w14:textId="53E82CD7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69.8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14:paraId="487E3A00" w14:textId="1DE66708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59.4</w:t>
            </w:r>
          </w:p>
        </w:tc>
      </w:tr>
      <w:tr w:rsidR="009267EA" w14:paraId="63ABD181" w14:textId="77777777">
        <w:trPr>
          <w:trHeight w:val="397"/>
        </w:trPr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BE4D5"/>
          </w:tcPr>
          <w:p w14:paraId="38EA298E" w14:textId="77777777" w:rsidR="009267EA" w:rsidRDefault="00000000">
            <w:pPr>
              <w:pStyle w:val="TableParagraph"/>
              <w:spacing w:before="64"/>
              <w:ind w:right="346"/>
              <w:jc w:val="right"/>
              <w:rPr>
                <w:rFonts w:ascii="Cambria Math" w:eastAsia="Cambria Math"/>
                <w:sz w:val="21"/>
              </w:rPr>
            </w:pPr>
            <w:r>
              <w:rPr>
                <w:rFonts w:ascii="Cambria Math" w:eastAsia="Cambria Math"/>
                <w:spacing w:val="-1"/>
                <w:w w:val="105"/>
                <w:sz w:val="21"/>
              </w:rPr>
              <w:t>𝑉</w:t>
            </w:r>
            <w:r>
              <w:rPr>
                <w:rFonts w:ascii="Cambria Math" w:eastAsia="Cambria Math"/>
                <w:spacing w:val="-1"/>
                <w:w w:val="105"/>
                <w:position w:val="-3"/>
                <w:sz w:val="16"/>
              </w:rPr>
              <w:t>𝑝</w:t>
            </w:r>
            <w:r>
              <w:rPr>
                <w:rFonts w:ascii="Cambria Math" w:eastAsia="Cambria Math"/>
                <w:spacing w:val="2"/>
                <w:w w:val="105"/>
                <w:position w:val="-3"/>
                <w:sz w:val="16"/>
              </w:rPr>
              <w:t xml:space="preserve"> </w:t>
            </w:r>
            <w:r>
              <w:rPr>
                <w:rFonts w:ascii="Cambria Math" w:eastAsia="Cambria Math"/>
                <w:spacing w:val="-1"/>
                <w:w w:val="105"/>
                <w:sz w:val="21"/>
              </w:rPr>
              <w:t>[V]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48F858" w14:textId="23CD14DB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6BED96" w14:textId="1626D353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45.2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864E03" w14:textId="37C47AA9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40.1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6B9D9D" w14:textId="1993AD48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35.1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</w:tcBorders>
          </w:tcPr>
          <w:p w14:paraId="458A3F51" w14:textId="1501B8E0" w:rsidR="009267EA" w:rsidRDefault="00293A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29.8</w:t>
            </w:r>
          </w:p>
        </w:tc>
      </w:tr>
    </w:tbl>
    <w:p w14:paraId="51911BDA" w14:textId="77777777" w:rsidR="009267EA" w:rsidRDefault="00000000">
      <w:pPr>
        <w:pStyle w:val="BodyText"/>
        <w:spacing w:before="4" w:line="276" w:lineRule="auto"/>
        <w:ind w:left="803" w:hanging="554"/>
      </w:pPr>
      <w:r>
        <w:rPr>
          <w:rFonts w:ascii="Arial" w:hAnsi="Arial"/>
          <w:b/>
          <w:w w:val="105"/>
        </w:rPr>
        <w:t>Tabla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1.</w:t>
      </w:r>
      <w:r>
        <w:rPr>
          <w:rFonts w:ascii="Arial" w:hAnsi="Arial"/>
          <w:b/>
          <w:spacing w:val="-4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determinar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relación</w:t>
      </w:r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voltaje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bobina</w:t>
      </w:r>
      <w:r>
        <w:rPr>
          <w:spacing w:val="-4"/>
          <w:w w:val="105"/>
        </w:rPr>
        <w:t xml:space="preserve"> </w:t>
      </w:r>
      <w:r>
        <w:rPr>
          <w:w w:val="105"/>
        </w:rPr>
        <w:t>primaria</w:t>
      </w:r>
      <w:r>
        <w:rPr>
          <w:spacing w:val="-3"/>
          <w:w w:val="105"/>
        </w:rPr>
        <w:t xml:space="preserve"> </w:t>
      </w:r>
      <w:r>
        <w:rPr>
          <w:w w:val="105"/>
        </w:rPr>
        <w:t>(V</w:t>
      </w:r>
      <w:r>
        <w:rPr>
          <w:w w:val="105"/>
          <w:vertAlign w:val="subscript"/>
        </w:rPr>
        <w:t>p</w:t>
      </w:r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8"/>
          <w:w w:val="105"/>
        </w:rPr>
        <w:t xml:space="preserve"> </w:t>
      </w:r>
      <w:r>
        <w:rPr>
          <w:w w:val="105"/>
        </w:rPr>
        <w:t>voltaje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bobina</w:t>
      </w:r>
      <w:r>
        <w:rPr>
          <w:spacing w:val="-2"/>
          <w:w w:val="105"/>
        </w:rPr>
        <w:t xml:space="preserve"> </w:t>
      </w:r>
      <w:r>
        <w:rPr>
          <w:w w:val="105"/>
        </w:rPr>
        <w:t>secundario</w:t>
      </w:r>
      <w:r>
        <w:rPr>
          <w:spacing w:val="-3"/>
          <w:w w:val="105"/>
        </w:rPr>
        <w:t xml:space="preserve"> </w:t>
      </w:r>
      <w:r>
        <w:rPr>
          <w:w w:val="105"/>
        </w:rPr>
        <w:t>(V</w:t>
      </w:r>
      <w:r>
        <w:rPr>
          <w:w w:val="105"/>
          <w:vertAlign w:val="subscript"/>
        </w:rPr>
        <w:t>s</w:t>
      </w:r>
      <w:r>
        <w:rPr>
          <w:w w:val="105"/>
        </w:rPr>
        <w:t>)</w:t>
      </w:r>
      <w:r>
        <w:rPr>
          <w:spacing w:val="-2"/>
          <w:w w:val="105"/>
        </w:rPr>
        <w:t xml:space="preserve"> </w:t>
      </w:r>
      <w:r>
        <w:rPr>
          <w:w w:val="105"/>
        </w:rPr>
        <w:t>configuración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transformador</w:t>
      </w:r>
      <w:r>
        <w:rPr>
          <w:spacing w:val="-2"/>
          <w:w w:val="105"/>
        </w:rPr>
        <w:t xml:space="preserve"> </w:t>
      </w:r>
      <w:r>
        <w:rPr>
          <w:w w:val="105"/>
        </w:rPr>
        <w:t>elevador</w:t>
      </w:r>
    </w:p>
    <w:p w14:paraId="46E659CE" w14:textId="77777777" w:rsidR="009267EA" w:rsidRDefault="009267EA">
      <w:pPr>
        <w:pStyle w:val="BodyText"/>
        <w:rPr>
          <w:sz w:val="20"/>
        </w:rPr>
      </w:pPr>
    </w:p>
    <w:p w14:paraId="0E1004FD" w14:textId="77777777" w:rsidR="009267EA" w:rsidRDefault="009267EA">
      <w:pPr>
        <w:pStyle w:val="BodyText"/>
        <w:spacing w:before="3"/>
        <w:rPr>
          <w:sz w:val="24"/>
        </w:rPr>
      </w:pPr>
    </w:p>
    <w:p w14:paraId="179C0686" w14:textId="1FA20EFA" w:rsidR="009267EA" w:rsidRDefault="00000000" w:rsidP="00F72BAB">
      <w:pPr>
        <w:pStyle w:val="Heading2"/>
        <w:tabs>
          <w:tab w:val="left" w:pos="2406"/>
          <w:tab w:val="left" w:pos="3920"/>
          <w:tab w:val="left" w:pos="4133"/>
          <w:tab w:val="left" w:pos="4896"/>
          <w:tab w:val="left" w:pos="5581"/>
        </w:tabs>
        <w:spacing w:before="100"/>
        <w:ind w:left="839"/>
      </w:pPr>
      <w:r>
        <w:rPr>
          <w:rFonts w:ascii="Cambria" w:eastAsia="Cambria"/>
        </w:rPr>
        <w:t>B</w:t>
      </w:r>
      <w:r>
        <w:t>)</w:t>
      </w:r>
      <w:r>
        <w:tab/>
        <w:t>𝑁</w:t>
      </w:r>
      <w:r>
        <w:rPr>
          <w:vertAlign w:val="subscript"/>
        </w:rPr>
        <w:t>𝑠</w:t>
      </w:r>
      <w:r>
        <w:rPr>
          <w:spacing w:val="10"/>
        </w:rPr>
        <w:t xml:space="preserve"> </w:t>
      </w:r>
      <w:r>
        <w:t>=</w:t>
      </w:r>
      <w:r w:rsidR="00F72BAB">
        <w:rPr>
          <w:rFonts w:ascii="Times New Roman" w:eastAsia="Times New Roman"/>
          <w:u w:val="single"/>
        </w:rPr>
        <w:t>250</w:t>
      </w:r>
      <w:r>
        <w:rPr>
          <w:rFonts w:ascii="Times New Roman" w:eastAsia="Times New Roman"/>
        </w:rPr>
        <w:tab/>
      </w:r>
      <w:r>
        <w:t>𝑁</w:t>
      </w:r>
      <w:r>
        <w:rPr>
          <w:vertAlign w:val="subscript"/>
        </w:rPr>
        <w:t>𝑝</w:t>
      </w:r>
      <w:r>
        <w:rPr>
          <w:spacing w:val="11"/>
        </w:rPr>
        <w:t xml:space="preserve"> </w:t>
      </w:r>
      <w:r>
        <w:t>=</w:t>
      </w:r>
      <w:r w:rsidR="00F72BAB">
        <w:rPr>
          <w:rFonts w:ascii="Times New Roman" w:eastAsia="Times New Roman"/>
          <w:u w:val="single"/>
        </w:rPr>
        <w:t>500</w:t>
      </w:r>
      <w:r w:rsidR="00F72BAB" w:rsidRPr="00F72BAB">
        <w:rPr>
          <w:rFonts w:ascii="Times New Roman" w:eastAsia="Times New Roman"/>
        </w:rPr>
        <w:t xml:space="preserve">  </w:t>
      </w:r>
      <w:r>
        <w:t>con</w:t>
      </w:r>
      <w:r>
        <w:rPr>
          <w:spacing w:val="-4"/>
        </w:rPr>
        <w:t xml:space="preserve"> </w:t>
      </w:r>
      <w:r>
        <w:t>𝑁</w:t>
      </w:r>
      <w:r>
        <w:rPr>
          <w:vertAlign w:val="subscript"/>
        </w:rPr>
        <w:t>𝑠</w:t>
      </w:r>
      <w:r>
        <w:rPr>
          <w:spacing w:val="22"/>
        </w:rPr>
        <w:t xml:space="preserve"> </w:t>
      </w:r>
      <w:r>
        <w:t>&lt;</w:t>
      </w:r>
      <w:r>
        <w:rPr>
          <w:spacing w:val="9"/>
        </w:rPr>
        <w:t xml:space="preserve"> </w:t>
      </w:r>
      <w:r>
        <w:t>𝑁</w:t>
      </w:r>
      <w:r>
        <w:rPr>
          <w:vertAlign w:val="subscript"/>
        </w:rPr>
        <w:t>𝑝</w:t>
      </w:r>
      <w:r w:rsidR="00D16552">
        <w:rPr>
          <w:vertAlign w:val="subscript"/>
        </w:rPr>
        <w:t xml:space="preserve"> </w:t>
      </w:r>
    </w:p>
    <w:p w14:paraId="57B30763" w14:textId="77777777" w:rsidR="009267EA" w:rsidRDefault="009267EA">
      <w:pPr>
        <w:pStyle w:val="BodyText"/>
        <w:rPr>
          <w:rFonts w:ascii="Cambria Math"/>
          <w:sz w:val="18"/>
        </w:rPr>
      </w:pPr>
    </w:p>
    <w:tbl>
      <w:tblPr>
        <w:tblW w:w="0" w:type="auto"/>
        <w:tblInd w:w="3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445"/>
        <w:gridCol w:w="1445"/>
        <w:gridCol w:w="1445"/>
        <w:gridCol w:w="1445"/>
        <w:gridCol w:w="1440"/>
      </w:tblGrid>
      <w:tr w:rsidR="009267EA" w14:paraId="31AA1314" w14:textId="77777777">
        <w:trPr>
          <w:trHeight w:val="397"/>
        </w:trPr>
        <w:tc>
          <w:tcPr>
            <w:tcW w:w="12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0A2F5076" w14:textId="77777777" w:rsidR="009267EA" w:rsidRDefault="00000000">
            <w:pPr>
              <w:pStyle w:val="TableParagraph"/>
              <w:spacing w:before="78"/>
              <w:ind w:right="357"/>
              <w:jc w:val="right"/>
              <w:rPr>
                <w:rFonts w:ascii="Cambria Math" w:eastAsia="Cambria Math"/>
                <w:sz w:val="21"/>
              </w:rPr>
            </w:pPr>
            <w:r>
              <w:rPr>
                <w:rFonts w:ascii="Cambria Math" w:eastAsia="Cambria Math"/>
                <w:spacing w:val="-3"/>
                <w:w w:val="105"/>
                <w:sz w:val="21"/>
              </w:rPr>
              <w:t>𝑉</w:t>
            </w:r>
            <w:r>
              <w:rPr>
                <w:rFonts w:ascii="Cambria Math" w:eastAsia="Cambria Math"/>
                <w:spacing w:val="-3"/>
                <w:w w:val="105"/>
                <w:position w:val="-3"/>
                <w:sz w:val="16"/>
              </w:rPr>
              <w:t>𝑠</w:t>
            </w:r>
            <w:r>
              <w:rPr>
                <w:rFonts w:ascii="Cambria Math" w:eastAsia="Cambria Math"/>
                <w:spacing w:val="3"/>
                <w:w w:val="105"/>
                <w:position w:val="-3"/>
                <w:sz w:val="16"/>
              </w:rPr>
              <w:t xml:space="preserve"> </w:t>
            </w:r>
            <w:r>
              <w:rPr>
                <w:rFonts w:ascii="Cambria Math" w:eastAsia="Cambria Math"/>
                <w:spacing w:val="-2"/>
                <w:w w:val="105"/>
                <w:sz w:val="21"/>
              </w:rPr>
              <w:t>[V]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7D22" w14:textId="680329C4" w:rsidR="009267EA" w:rsidRDefault="001A4E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50.2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5905" w14:textId="2127919B" w:rsidR="009267EA" w:rsidRDefault="001A4E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42.4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DC39" w14:textId="01CF76C9" w:rsidR="009267EA" w:rsidRDefault="001A4E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29.9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5484" w14:textId="38A6AB27" w:rsidR="009267EA" w:rsidRDefault="001A4E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22.6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14:paraId="7BBA35AC" w14:textId="44229BF9" w:rsidR="009267EA" w:rsidRDefault="001A4E2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15.2</w:t>
            </w:r>
          </w:p>
        </w:tc>
      </w:tr>
      <w:tr w:rsidR="009267EA" w14:paraId="381687BE" w14:textId="77777777">
        <w:trPr>
          <w:trHeight w:val="397"/>
        </w:trPr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BE4D5"/>
          </w:tcPr>
          <w:p w14:paraId="64AAA906" w14:textId="77777777" w:rsidR="009267EA" w:rsidRDefault="00000000">
            <w:pPr>
              <w:pStyle w:val="TableParagraph"/>
              <w:spacing w:before="64"/>
              <w:ind w:right="346"/>
              <w:jc w:val="right"/>
              <w:rPr>
                <w:rFonts w:ascii="Cambria Math" w:eastAsia="Cambria Math"/>
                <w:sz w:val="21"/>
              </w:rPr>
            </w:pPr>
            <w:r>
              <w:rPr>
                <w:rFonts w:ascii="Cambria Math" w:eastAsia="Cambria Math"/>
                <w:spacing w:val="-1"/>
                <w:w w:val="105"/>
                <w:sz w:val="21"/>
              </w:rPr>
              <w:t>𝑉</w:t>
            </w:r>
            <w:r>
              <w:rPr>
                <w:rFonts w:ascii="Cambria Math" w:eastAsia="Cambria Math"/>
                <w:spacing w:val="-1"/>
                <w:w w:val="105"/>
                <w:position w:val="-3"/>
                <w:sz w:val="16"/>
              </w:rPr>
              <w:t>𝑝</w:t>
            </w:r>
            <w:r>
              <w:rPr>
                <w:rFonts w:ascii="Cambria Math" w:eastAsia="Cambria Math"/>
                <w:spacing w:val="2"/>
                <w:w w:val="105"/>
                <w:position w:val="-3"/>
                <w:sz w:val="16"/>
              </w:rPr>
              <w:t xml:space="preserve"> </w:t>
            </w:r>
            <w:r>
              <w:rPr>
                <w:rFonts w:ascii="Cambria Math" w:eastAsia="Cambria Math"/>
                <w:spacing w:val="-1"/>
                <w:w w:val="105"/>
                <w:sz w:val="21"/>
              </w:rPr>
              <w:t>[V]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234551" w14:textId="292C001D" w:rsidR="009267EA" w:rsidRDefault="00D165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  <w:r w:rsidR="00DE2B6D">
              <w:rPr>
                <w:rFonts w:ascii="Times New Roman"/>
                <w:sz w:val="20"/>
              </w:rPr>
              <w:t>.4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26EAC0" w14:textId="0A49D28A" w:rsidR="009267EA" w:rsidRDefault="00D165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  <w:r w:rsidR="001A4E28">
              <w:rPr>
                <w:rFonts w:ascii="Times New Roman"/>
                <w:sz w:val="20"/>
              </w:rPr>
              <w:t>4.9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0895AD" w14:textId="39A94103" w:rsidR="009267EA" w:rsidRDefault="00D165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62FB18" w14:textId="6471C236" w:rsidR="009267EA" w:rsidRDefault="00D165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</w:t>
            </w:r>
            <w:r w:rsidR="001A4E28">
              <w:rPr>
                <w:rFonts w:ascii="Times New Roman"/>
                <w:sz w:val="20"/>
              </w:rPr>
              <w:t>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</w:tcBorders>
          </w:tcPr>
          <w:p w14:paraId="4A479B1D" w14:textId="548449AC" w:rsidR="009267EA" w:rsidRDefault="00D165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1A4E28">
              <w:rPr>
                <w:rFonts w:ascii="Times New Roman"/>
                <w:sz w:val="20"/>
              </w:rPr>
              <w:t>.4</w:t>
            </w:r>
          </w:p>
        </w:tc>
      </w:tr>
    </w:tbl>
    <w:p w14:paraId="5362668E" w14:textId="77777777" w:rsidR="009267EA" w:rsidRDefault="00000000">
      <w:pPr>
        <w:pStyle w:val="BodyText"/>
        <w:spacing w:before="4" w:line="271" w:lineRule="auto"/>
        <w:ind w:left="791" w:hanging="542"/>
      </w:pPr>
      <w:r>
        <w:rPr>
          <w:rFonts w:ascii="Arial" w:hAnsi="Arial"/>
          <w:b/>
          <w:w w:val="105"/>
        </w:rPr>
        <w:t>Tabla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2.</w:t>
      </w:r>
      <w:r>
        <w:rPr>
          <w:rFonts w:ascii="Arial" w:hAnsi="Arial"/>
          <w:b/>
          <w:spacing w:val="-4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determinar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relación</w:t>
      </w:r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voltaje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bobina</w:t>
      </w:r>
      <w:r>
        <w:rPr>
          <w:spacing w:val="-4"/>
          <w:w w:val="105"/>
        </w:rPr>
        <w:t xml:space="preserve"> </w:t>
      </w:r>
      <w:r>
        <w:rPr>
          <w:w w:val="105"/>
        </w:rPr>
        <w:t>primaria</w:t>
      </w:r>
      <w:r>
        <w:rPr>
          <w:spacing w:val="-3"/>
          <w:w w:val="105"/>
        </w:rPr>
        <w:t xml:space="preserve"> </w:t>
      </w:r>
      <w:r>
        <w:rPr>
          <w:w w:val="105"/>
        </w:rPr>
        <w:t>(V</w:t>
      </w:r>
      <w:r>
        <w:rPr>
          <w:w w:val="105"/>
          <w:vertAlign w:val="subscript"/>
        </w:rPr>
        <w:t>p</w:t>
      </w:r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58"/>
          <w:w w:val="105"/>
        </w:rPr>
        <w:t xml:space="preserve"> </w:t>
      </w:r>
      <w:r>
        <w:rPr>
          <w:w w:val="105"/>
        </w:rPr>
        <w:t>voltaje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bobina</w:t>
      </w:r>
      <w:r>
        <w:rPr>
          <w:spacing w:val="-1"/>
          <w:w w:val="105"/>
        </w:rPr>
        <w:t xml:space="preserve"> </w:t>
      </w:r>
      <w:r>
        <w:rPr>
          <w:w w:val="105"/>
        </w:rPr>
        <w:t>secundario</w:t>
      </w:r>
      <w:r>
        <w:rPr>
          <w:spacing w:val="-2"/>
          <w:w w:val="105"/>
        </w:rPr>
        <w:t xml:space="preserve"> </w:t>
      </w:r>
      <w:r>
        <w:rPr>
          <w:w w:val="105"/>
        </w:rPr>
        <w:t>(V</w:t>
      </w:r>
      <w:r>
        <w:rPr>
          <w:w w:val="105"/>
          <w:vertAlign w:val="subscript"/>
        </w:rPr>
        <w:t>s</w:t>
      </w:r>
      <w:r>
        <w:rPr>
          <w:w w:val="105"/>
        </w:rPr>
        <w:t>)</w:t>
      </w:r>
      <w:r>
        <w:rPr>
          <w:spacing w:val="-2"/>
          <w:w w:val="105"/>
        </w:rPr>
        <w:t xml:space="preserve"> </w:t>
      </w:r>
      <w:r>
        <w:rPr>
          <w:w w:val="105"/>
        </w:rPr>
        <w:t>configuración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transformador</w:t>
      </w:r>
      <w:r>
        <w:rPr>
          <w:spacing w:val="-2"/>
          <w:w w:val="105"/>
        </w:rPr>
        <w:t xml:space="preserve"> </w:t>
      </w:r>
      <w:r>
        <w:rPr>
          <w:w w:val="105"/>
        </w:rPr>
        <w:t>reductor.</w:t>
      </w:r>
    </w:p>
    <w:p w14:paraId="010529F6" w14:textId="77777777" w:rsidR="009267EA" w:rsidRDefault="009267EA">
      <w:pPr>
        <w:pStyle w:val="BodyText"/>
        <w:spacing w:before="6"/>
        <w:rPr>
          <w:sz w:val="11"/>
        </w:rPr>
      </w:pPr>
    </w:p>
    <w:p w14:paraId="3E2763B6" w14:textId="77777777" w:rsidR="009267EA" w:rsidRDefault="009267EA">
      <w:pPr>
        <w:rPr>
          <w:sz w:val="11"/>
        </w:rPr>
        <w:sectPr w:rsidR="009267EA">
          <w:type w:val="continuous"/>
          <w:pgSz w:w="12240" w:h="15840"/>
          <w:pgMar w:top="1880" w:right="1600" w:bottom="280" w:left="1580" w:header="720" w:footer="720" w:gutter="0"/>
          <w:cols w:space="720"/>
        </w:sectPr>
      </w:pPr>
    </w:p>
    <w:p w14:paraId="08291071" w14:textId="340734AC" w:rsidR="009267EA" w:rsidRPr="00F72BAB" w:rsidRDefault="00000000">
      <w:pPr>
        <w:tabs>
          <w:tab w:val="left" w:pos="1473"/>
          <w:tab w:val="left" w:pos="3360"/>
        </w:tabs>
        <w:spacing w:before="106"/>
        <w:ind w:left="274"/>
        <w:rPr>
          <w:rFonts w:ascii="Times New Roman"/>
          <w:sz w:val="24"/>
          <w:lang w:val="en-US"/>
        </w:rPr>
      </w:pPr>
      <w:r w:rsidRPr="00F72BAB">
        <w:rPr>
          <w:rFonts w:ascii="Cambria Math"/>
          <w:position w:val="2"/>
          <w:sz w:val="23"/>
          <w:lang w:val="en-US"/>
        </w:rPr>
        <w:t>II.</w:t>
      </w:r>
      <w:r w:rsidRPr="00F72BAB">
        <w:rPr>
          <w:rFonts w:ascii="Cambria Math"/>
          <w:position w:val="2"/>
          <w:sz w:val="23"/>
          <w:lang w:val="en-US"/>
        </w:rPr>
        <w:tab/>
      </w:r>
      <w:r w:rsidRPr="00F72BAB">
        <w:rPr>
          <w:rFonts w:ascii="Cambria Math"/>
          <w:position w:val="2"/>
          <w:sz w:val="24"/>
          <w:lang w:val="en-US"/>
        </w:rPr>
        <w:t>N</w:t>
      </w:r>
      <w:r w:rsidR="0057641F">
        <w:rPr>
          <w:rFonts w:ascii="Cambria Math"/>
          <w:sz w:val="16"/>
          <w:lang w:val="en-US"/>
        </w:rPr>
        <w:t>s</w:t>
      </w:r>
      <w:r w:rsidRPr="00F72BAB">
        <w:rPr>
          <w:rFonts w:ascii="Cambria Math"/>
          <w:spacing w:val="34"/>
          <w:sz w:val="16"/>
          <w:lang w:val="en-US"/>
        </w:rPr>
        <w:t xml:space="preserve"> </w:t>
      </w:r>
      <w:r w:rsidRPr="00F72BAB">
        <w:rPr>
          <w:rFonts w:ascii="Cambria Math"/>
          <w:position w:val="2"/>
          <w:sz w:val="24"/>
          <w:lang w:val="en-US"/>
        </w:rPr>
        <w:t>=</w:t>
      </w:r>
      <w:r w:rsidRPr="00F72BAB">
        <w:rPr>
          <w:rFonts w:ascii="Cambria Math"/>
          <w:spacing w:val="-1"/>
          <w:position w:val="2"/>
          <w:sz w:val="24"/>
          <w:lang w:val="en-US"/>
        </w:rPr>
        <w:t xml:space="preserve"> </w:t>
      </w:r>
      <w:r w:rsidRPr="00F72BAB">
        <w:rPr>
          <w:rFonts w:ascii="Times New Roman"/>
          <w:position w:val="2"/>
          <w:sz w:val="24"/>
          <w:u w:val="single"/>
          <w:lang w:val="en-US"/>
        </w:rPr>
        <w:t xml:space="preserve"> </w:t>
      </w:r>
      <w:r w:rsidR="00293A42">
        <w:rPr>
          <w:rFonts w:ascii="Times New Roman"/>
          <w:position w:val="2"/>
          <w:sz w:val="24"/>
          <w:u w:val="single"/>
          <w:lang w:val="en-US"/>
        </w:rPr>
        <w:t>500</w:t>
      </w:r>
    </w:p>
    <w:p w14:paraId="2A687D65" w14:textId="2A04604D" w:rsidR="009267EA" w:rsidRPr="00F72BAB" w:rsidRDefault="00000000">
      <w:pPr>
        <w:tabs>
          <w:tab w:val="left" w:pos="3356"/>
        </w:tabs>
        <w:spacing w:before="182"/>
        <w:ind w:left="1432"/>
        <w:rPr>
          <w:rFonts w:ascii="Times New Roman"/>
          <w:i/>
          <w:sz w:val="24"/>
          <w:lang w:val="en-US"/>
        </w:rPr>
      </w:pPr>
      <w:r w:rsidRPr="00F72BAB">
        <w:rPr>
          <w:rFonts w:ascii="Cambria Math"/>
          <w:position w:val="2"/>
          <w:sz w:val="24"/>
          <w:lang w:val="en-US"/>
        </w:rPr>
        <w:t>N</w:t>
      </w:r>
      <w:r w:rsidR="0057641F">
        <w:rPr>
          <w:rFonts w:ascii="Cambria Math"/>
          <w:sz w:val="16"/>
          <w:lang w:val="en-US"/>
        </w:rPr>
        <w:t>p</w:t>
      </w:r>
      <w:r w:rsidRPr="00F72BAB">
        <w:rPr>
          <w:rFonts w:ascii="Cambria Math"/>
          <w:spacing w:val="-1"/>
          <w:sz w:val="16"/>
          <w:lang w:val="en-US"/>
        </w:rPr>
        <w:t xml:space="preserve"> </w:t>
      </w:r>
      <w:r w:rsidRPr="00F72BAB">
        <w:rPr>
          <w:rFonts w:ascii="Cambria Math"/>
          <w:position w:val="2"/>
          <w:sz w:val="24"/>
          <w:lang w:val="en-US"/>
        </w:rPr>
        <w:t xml:space="preserve">= </w:t>
      </w:r>
      <w:r w:rsidRPr="00F72BAB">
        <w:rPr>
          <w:rFonts w:ascii="Times New Roman"/>
          <w:i/>
          <w:position w:val="2"/>
          <w:sz w:val="24"/>
          <w:u w:val="single"/>
          <w:lang w:val="en-US"/>
        </w:rPr>
        <w:t xml:space="preserve"> </w:t>
      </w:r>
      <w:r w:rsidR="00293A42" w:rsidRPr="00293A42">
        <w:rPr>
          <w:rFonts w:ascii="Times New Roman"/>
          <w:iCs/>
          <w:position w:val="2"/>
          <w:sz w:val="24"/>
          <w:u w:val="single"/>
          <w:lang w:val="en-US"/>
        </w:rPr>
        <w:t>250</w:t>
      </w:r>
    </w:p>
    <w:p w14:paraId="059F43F7" w14:textId="684048CC" w:rsidR="009267EA" w:rsidRPr="00F72BAB" w:rsidRDefault="00000000">
      <w:pPr>
        <w:tabs>
          <w:tab w:val="left" w:pos="2281"/>
        </w:tabs>
        <w:spacing w:before="106"/>
        <w:ind w:left="334"/>
        <w:rPr>
          <w:rFonts w:ascii="Times New Roman"/>
          <w:i/>
          <w:sz w:val="24"/>
          <w:lang w:val="en-US"/>
        </w:rPr>
      </w:pPr>
      <w:r w:rsidRPr="00F72BAB">
        <w:rPr>
          <w:lang w:val="en-US"/>
        </w:rPr>
        <w:br w:type="column"/>
      </w:r>
      <w:r w:rsidRPr="00F72BAB">
        <w:rPr>
          <w:rFonts w:ascii="Cambria Math"/>
          <w:position w:val="2"/>
          <w:sz w:val="24"/>
          <w:lang w:val="en-US"/>
        </w:rPr>
        <w:t>R</w:t>
      </w:r>
      <w:r w:rsidR="0057641F">
        <w:rPr>
          <w:rFonts w:ascii="Cambria Math"/>
          <w:sz w:val="16"/>
          <w:lang w:val="en-US"/>
        </w:rPr>
        <w:t>s</w:t>
      </w:r>
      <w:r w:rsidRPr="00F72BAB">
        <w:rPr>
          <w:rFonts w:ascii="Cambria Math"/>
          <w:spacing w:val="17"/>
          <w:sz w:val="16"/>
          <w:lang w:val="en-US"/>
        </w:rPr>
        <w:t xml:space="preserve"> </w:t>
      </w:r>
      <w:r w:rsidRPr="00F72BAB">
        <w:rPr>
          <w:rFonts w:ascii="Cambria Math"/>
          <w:position w:val="2"/>
          <w:sz w:val="24"/>
          <w:lang w:val="en-US"/>
        </w:rPr>
        <w:t xml:space="preserve">= </w:t>
      </w:r>
      <w:r w:rsidRPr="00F72BAB">
        <w:rPr>
          <w:rFonts w:ascii="Times New Roman"/>
          <w:i/>
          <w:position w:val="2"/>
          <w:sz w:val="24"/>
          <w:u w:val="single"/>
          <w:lang w:val="en-US"/>
        </w:rPr>
        <w:t xml:space="preserve"> </w:t>
      </w:r>
      <w:r w:rsidR="000F3FC0">
        <w:rPr>
          <w:rFonts w:ascii="Times New Roman"/>
          <w:iCs/>
          <w:position w:val="2"/>
          <w:sz w:val="24"/>
          <w:u w:val="single"/>
          <w:lang w:val="en-US"/>
        </w:rPr>
        <w:t>2.5</w:t>
      </w:r>
    </w:p>
    <w:p w14:paraId="49FF1E04" w14:textId="73DE3E6C" w:rsidR="009267EA" w:rsidRPr="00F72BAB" w:rsidRDefault="00000000">
      <w:pPr>
        <w:tabs>
          <w:tab w:val="left" w:pos="2201"/>
        </w:tabs>
        <w:spacing w:before="182"/>
        <w:ind w:left="274"/>
        <w:rPr>
          <w:rFonts w:ascii="Times New Roman"/>
          <w:i/>
          <w:sz w:val="24"/>
          <w:lang w:val="en-US"/>
        </w:rPr>
      </w:pPr>
      <w:r w:rsidRPr="00F72BAB">
        <w:rPr>
          <w:rFonts w:ascii="Cambria Math"/>
          <w:position w:val="2"/>
          <w:sz w:val="24"/>
          <w:lang w:val="en-US"/>
        </w:rPr>
        <w:t>R</w:t>
      </w:r>
      <w:r w:rsidR="0057641F">
        <w:rPr>
          <w:rFonts w:ascii="Cambria Math"/>
          <w:sz w:val="16"/>
          <w:lang w:val="en-US"/>
        </w:rPr>
        <w:t>p</w:t>
      </w:r>
      <w:r w:rsidRPr="00F72BAB">
        <w:rPr>
          <w:rFonts w:ascii="Cambria Math"/>
          <w:spacing w:val="17"/>
          <w:sz w:val="16"/>
          <w:lang w:val="en-US"/>
        </w:rPr>
        <w:t xml:space="preserve"> </w:t>
      </w:r>
      <w:r w:rsidRPr="00F72BAB">
        <w:rPr>
          <w:rFonts w:ascii="Cambria Math"/>
          <w:position w:val="2"/>
          <w:sz w:val="24"/>
          <w:lang w:val="en-US"/>
        </w:rPr>
        <w:t xml:space="preserve">= </w:t>
      </w:r>
      <w:r w:rsidRPr="00F72BAB">
        <w:rPr>
          <w:rFonts w:ascii="Times New Roman"/>
          <w:i/>
          <w:position w:val="2"/>
          <w:sz w:val="24"/>
          <w:u w:val="single"/>
          <w:lang w:val="en-US"/>
        </w:rPr>
        <w:t xml:space="preserve"> </w:t>
      </w:r>
      <w:r w:rsidR="000F3FC0">
        <w:rPr>
          <w:rFonts w:ascii="Times New Roman"/>
          <w:iCs/>
          <w:position w:val="2"/>
          <w:sz w:val="24"/>
          <w:u w:val="single"/>
          <w:lang w:val="en-US"/>
        </w:rPr>
        <w:t>0.6</w:t>
      </w:r>
    </w:p>
    <w:p w14:paraId="5B2F5DA3" w14:textId="77777777" w:rsidR="009267EA" w:rsidRPr="00F72BAB" w:rsidRDefault="00000000">
      <w:pPr>
        <w:spacing w:before="106" w:line="396" w:lineRule="auto"/>
        <w:ind w:left="274" w:right="1271" w:firstLine="80"/>
        <w:rPr>
          <w:rFonts w:ascii="Cambria Math"/>
          <w:sz w:val="16"/>
          <w:lang w:val="en-US"/>
        </w:rPr>
      </w:pPr>
      <w:r w:rsidRPr="00F72BAB">
        <w:rPr>
          <w:lang w:val="en-US"/>
        </w:rPr>
        <w:br w:type="column"/>
      </w:r>
      <w:r w:rsidRPr="00F72BAB">
        <w:rPr>
          <w:rFonts w:ascii="Cambria Math"/>
          <w:position w:val="2"/>
          <w:sz w:val="24"/>
          <w:lang w:val="en-US"/>
        </w:rPr>
        <w:t>P</w:t>
      </w:r>
      <w:r w:rsidRPr="00F72BAB">
        <w:rPr>
          <w:rFonts w:ascii="Cambria Math"/>
          <w:sz w:val="16"/>
          <w:lang w:val="en-US"/>
        </w:rPr>
        <w:t xml:space="preserve">p </w:t>
      </w:r>
      <w:r w:rsidRPr="00F72BAB">
        <w:rPr>
          <w:rFonts w:ascii="Cambria Math"/>
          <w:position w:val="2"/>
          <w:sz w:val="24"/>
          <w:lang w:val="en-US"/>
        </w:rPr>
        <w:t>= V</w:t>
      </w:r>
      <w:r w:rsidRPr="00F72BAB">
        <w:rPr>
          <w:rFonts w:ascii="Cambria Math"/>
          <w:sz w:val="16"/>
          <w:lang w:val="en-US"/>
        </w:rPr>
        <w:t xml:space="preserve">p </w:t>
      </w:r>
      <w:r w:rsidRPr="00F72BAB">
        <w:rPr>
          <w:rFonts w:ascii="Cambria Math"/>
          <w:position w:val="2"/>
          <w:sz w:val="24"/>
          <w:lang w:val="en-US"/>
        </w:rPr>
        <w:t>* I</w:t>
      </w:r>
      <w:r w:rsidRPr="00F72BAB">
        <w:rPr>
          <w:rFonts w:ascii="Cambria Math"/>
          <w:sz w:val="16"/>
          <w:lang w:val="en-US"/>
        </w:rPr>
        <w:t>p</w:t>
      </w:r>
      <w:r w:rsidRPr="00F72BAB">
        <w:rPr>
          <w:rFonts w:ascii="Cambria Math"/>
          <w:spacing w:val="-33"/>
          <w:sz w:val="16"/>
          <w:lang w:val="en-US"/>
        </w:rPr>
        <w:t xml:space="preserve"> </w:t>
      </w:r>
      <w:r w:rsidRPr="00F72BAB">
        <w:rPr>
          <w:rFonts w:ascii="Cambria Math"/>
          <w:position w:val="2"/>
          <w:sz w:val="24"/>
          <w:lang w:val="en-US"/>
        </w:rPr>
        <w:t>P</w:t>
      </w:r>
      <w:r w:rsidRPr="00F72BAB">
        <w:rPr>
          <w:rFonts w:ascii="Cambria Math"/>
          <w:sz w:val="16"/>
          <w:lang w:val="en-US"/>
        </w:rPr>
        <w:t>s</w:t>
      </w:r>
      <w:r w:rsidRPr="00F72BAB">
        <w:rPr>
          <w:rFonts w:ascii="Cambria Math"/>
          <w:spacing w:val="-1"/>
          <w:sz w:val="16"/>
          <w:lang w:val="en-US"/>
        </w:rPr>
        <w:t xml:space="preserve"> </w:t>
      </w:r>
      <w:r w:rsidRPr="00F72BAB">
        <w:rPr>
          <w:rFonts w:ascii="Cambria Math"/>
          <w:position w:val="2"/>
          <w:sz w:val="24"/>
          <w:lang w:val="en-US"/>
        </w:rPr>
        <w:t>=</w:t>
      </w:r>
      <w:r w:rsidRPr="00F72BAB">
        <w:rPr>
          <w:rFonts w:ascii="Cambria Math"/>
          <w:spacing w:val="-2"/>
          <w:position w:val="2"/>
          <w:sz w:val="24"/>
          <w:lang w:val="en-US"/>
        </w:rPr>
        <w:t xml:space="preserve"> </w:t>
      </w:r>
      <w:r w:rsidRPr="00F72BAB">
        <w:rPr>
          <w:rFonts w:ascii="Cambria Math"/>
          <w:position w:val="2"/>
          <w:sz w:val="24"/>
          <w:lang w:val="en-US"/>
        </w:rPr>
        <w:t>V</w:t>
      </w:r>
      <w:r w:rsidRPr="00F72BAB">
        <w:rPr>
          <w:rFonts w:ascii="Cambria Math"/>
          <w:sz w:val="16"/>
          <w:lang w:val="en-US"/>
        </w:rPr>
        <w:t>s</w:t>
      </w:r>
      <w:r w:rsidRPr="00F72BAB">
        <w:rPr>
          <w:rFonts w:ascii="Cambria Math"/>
          <w:spacing w:val="18"/>
          <w:sz w:val="16"/>
          <w:lang w:val="en-US"/>
        </w:rPr>
        <w:t xml:space="preserve"> </w:t>
      </w:r>
      <w:r w:rsidRPr="00F72BAB">
        <w:rPr>
          <w:rFonts w:ascii="Cambria Math"/>
          <w:position w:val="2"/>
          <w:sz w:val="24"/>
          <w:lang w:val="en-US"/>
        </w:rPr>
        <w:t>*</w:t>
      </w:r>
      <w:r w:rsidRPr="00F72BAB">
        <w:rPr>
          <w:rFonts w:ascii="Cambria Math"/>
          <w:spacing w:val="-2"/>
          <w:position w:val="2"/>
          <w:sz w:val="24"/>
          <w:lang w:val="en-US"/>
        </w:rPr>
        <w:t xml:space="preserve"> </w:t>
      </w:r>
      <w:r w:rsidRPr="00F72BAB">
        <w:rPr>
          <w:rFonts w:ascii="Cambria Math"/>
          <w:position w:val="2"/>
          <w:sz w:val="24"/>
          <w:lang w:val="en-US"/>
        </w:rPr>
        <w:t>I</w:t>
      </w:r>
      <w:r w:rsidRPr="00F72BAB">
        <w:rPr>
          <w:rFonts w:ascii="Cambria Math"/>
          <w:sz w:val="16"/>
          <w:lang w:val="en-US"/>
        </w:rPr>
        <w:t>s</w:t>
      </w:r>
    </w:p>
    <w:p w14:paraId="43281C6B" w14:textId="77777777" w:rsidR="009267EA" w:rsidRPr="00F72BAB" w:rsidRDefault="009267EA">
      <w:pPr>
        <w:spacing w:line="396" w:lineRule="auto"/>
        <w:rPr>
          <w:rFonts w:ascii="Cambria Math"/>
          <w:sz w:val="16"/>
          <w:lang w:val="en-US"/>
        </w:rPr>
        <w:sectPr w:rsidR="009267EA" w:rsidRPr="00F72BAB">
          <w:type w:val="continuous"/>
          <w:pgSz w:w="12240" w:h="15840"/>
          <w:pgMar w:top="1880" w:right="1600" w:bottom="280" w:left="1580" w:header="720" w:footer="720" w:gutter="0"/>
          <w:cols w:num="3" w:space="720" w:equalWidth="0">
            <w:col w:w="3401" w:space="367"/>
            <w:col w:w="2322" w:space="241"/>
            <w:col w:w="2729"/>
          </w:cols>
        </w:sectPr>
      </w:pPr>
    </w:p>
    <w:p w14:paraId="74D7056B" w14:textId="77777777" w:rsidR="009267EA" w:rsidRPr="00F72BAB" w:rsidRDefault="009267EA">
      <w:pPr>
        <w:pStyle w:val="BodyText"/>
        <w:spacing w:before="2"/>
        <w:rPr>
          <w:rFonts w:ascii="Cambria Math"/>
          <w:sz w:val="20"/>
          <w:lang w:val="en-US"/>
        </w:rPr>
      </w:pPr>
    </w:p>
    <w:tbl>
      <w:tblPr>
        <w:tblW w:w="0" w:type="auto"/>
        <w:tblInd w:w="2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994"/>
        <w:gridCol w:w="999"/>
        <w:gridCol w:w="994"/>
        <w:gridCol w:w="999"/>
        <w:gridCol w:w="994"/>
        <w:gridCol w:w="999"/>
      </w:tblGrid>
      <w:tr w:rsidR="009267EA" w14:paraId="59B8B452" w14:textId="77777777">
        <w:trPr>
          <w:trHeight w:val="291"/>
        </w:trPr>
        <w:tc>
          <w:tcPr>
            <w:tcW w:w="2664" w:type="dxa"/>
            <w:tcBorders>
              <w:right w:val="single" w:sz="8" w:space="0" w:color="000000"/>
            </w:tcBorders>
          </w:tcPr>
          <w:p w14:paraId="77F7BDD3" w14:textId="77777777" w:rsidR="009267EA" w:rsidRDefault="00000000">
            <w:pPr>
              <w:pStyle w:val="TableParagraph"/>
              <w:spacing w:before="1" w:line="270" w:lineRule="exact"/>
              <w:ind w:left="988" w:right="964"/>
              <w:jc w:val="center"/>
              <w:rPr>
                <w:sz w:val="24"/>
              </w:rPr>
            </w:pPr>
            <w:r>
              <w:rPr>
                <w:sz w:val="24"/>
              </w:rPr>
              <w:t>CASOS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 w14:paraId="763A2D7A" w14:textId="77777777" w:rsidR="009267EA" w:rsidRDefault="00000000">
            <w:pPr>
              <w:pStyle w:val="TableParagraph"/>
              <w:spacing w:before="1" w:line="271" w:lineRule="exact"/>
              <w:ind w:left="182"/>
              <w:rPr>
                <w:rFonts w:ascii="Cambria Math"/>
                <w:sz w:val="24"/>
              </w:rPr>
            </w:pPr>
            <w:r>
              <w:rPr>
                <w:rFonts w:ascii="Cambria Math"/>
                <w:position w:val="2"/>
                <w:sz w:val="24"/>
              </w:rPr>
              <w:t>V</w:t>
            </w:r>
            <w:r>
              <w:rPr>
                <w:rFonts w:ascii="Cambria Math"/>
                <w:sz w:val="16"/>
              </w:rPr>
              <w:t>p</w:t>
            </w:r>
            <w:r>
              <w:rPr>
                <w:rFonts w:ascii="Cambria Math"/>
                <w:spacing w:val="18"/>
                <w:sz w:val="16"/>
              </w:rPr>
              <w:t xml:space="preserve"> </w:t>
            </w:r>
            <w:r>
              <w:rPr>
                <w:rFonts w:ascii="Cambria Math"/>
                <w:position w:val="2"/>
                <w:sz w:val="24"/>
              </w:rPr>
              <w:t>[V]</w:t>
            </w:r>
          </w:p>
        </w:tc>
        <w:tc>
          <w:tcPr>
            <w:tcW w:w="999" w:type="dxa"/>
            <w:tcBorders>
              <w:left w:val="single" w:sz="8" w:space="0" w:color="000000"/>
              <w:right w:val="single" w:sz="8" w:space="0" w:color="000000"/>
            </w:tcBorders>
          </w:tcPr>
          <w:p w14:paraId="30EF9BD4" w14:textId="77777777" w:rsidR="009267EA" w:rsidRDefault="00000000">
            <w:pPr>
              <w:pStyle w:val="TableParagraph"/>
              <w:spacing w:before="1" w:line="271" w:lineRule="exact"/>
              <w:ind w:left="213"/>
              <w:rPr>
                <w:rFonts w:ascii="Cambria Math"/>
                <w:sz w:val="24"/>
              </w:rPr>
            </w:pPr>
            <w:r>
              <w:rPr>
                <w:rFonts w:ascii="Cambria Math"/>
                <w:position w:val="2"/>
                <w:sz w:val="24"/>
              </w:rPr>
              <w:t>I</w:t>
            </w:r>
            <w:r>
              <w:rPr>
                <w:rFonts w:ascii="Cambria Math"/>
                <w:sz w:val="16"/>
              </w:rPr>
              <w:t>p</w:t>
            </w:r>
            <w:r>
              <w:rPr>
                <w:rFonts w:ascii="Cambria Math"/>
                <w:spacing w:val="17"/>
                <w:sz w:val="16"/>
              </w:rPr>
              <w:t xml:space="preserve"> </w:t>
            </w:r>
            <w:r>
              <w:rPr>
                <w:rFonts w:ascii="Cambria Math"/>
                <w:position w:val="2"/>
                <w:sz w:val="24"/>
              </w:rPr>
              <w:t>[A]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 w14:paraId="7339ED41" w14:textId="77777777" w:rsidR="009267EA" w:rsidRDefault="00000000">
            <w:pPr>
              <w:pStyle w:val="TableParagraph"/>
              <w:spacing w:before="1" w:line="271" w:lineRule="exact"/>
              <w:ind w:left="156"/>
              <w:rPr>
                <w:rFonts w:ascii="Cambria Math"/>
                <w:sz w:val="24"/>
              </w:rPr>
            </w:pPr>
            <w:r>
              <w:rPr>
                <w:rFonts w:ascii="Cambria Math"/>
                <w:position w:val="2"/>
                <w:sz w:val="24"/>
              </w:rPr>
              <w:t>P</w:t>
            </w:r>
            <w:r>
              <w:rPr>
                <w:rFonts w:ascii="Cambria Math"/>
                <w:sz w:val="16"/>
              </w:rPr>
              <w:t>p</w:t>
            </w:r>
            <w:r>
              <w:rPr>
                <w:rFonts w:ascii="Cambria Math"/>
                <w:spacing w:val="34"/>
                <w:sz w:val="16"/>
              </w:rPr>
              <w:t xml:space="preserve"> </w:t>
            </w:r>
            <w:r>
              <w:rPr>
                <w:rFonts w:ascii="Cambria Math"/>
                <w:position w:val="2"/>
                <w:sz w:val="24"/>
              </w:rPr>
              <w:t>[W]</w:t>
            </w:r>
          </w:p>
        </w:tc>
        <w:tc>
          <w:tcPr>
            <w:tcW w:w="999" w:type="dxa"/>
            <w:tcBorders>
              <w:left w:val="single" w:sz="8" w:space="0" w:color="000000"/>
              <w:right w:val="single" w:sz="8" w:space="0" w:color="000000"/>
            </w:tcBorders>
          </w:tcPr>
          <w:p w14:paraId="104FBD45" w14:textId="77777777" w:rsidR="009267EA" w:rsidRDefault="00000000">
            <w:pPr>
              <w:pStyle w:val="TableParagraph"/>
              <w:spacing w:before="1" w:line="271" w:lineRule="exact"/>
              <w:ind w:left="190"/>
              <w:rPr>
                <w:rFonts w:ascii="Cambria Math"/>
                <w:sz w:val="24"/>
              </w:rPr>
            </w:pPr>
            <w:r>
              <w:rPr>
                <w:rFonts w:ascii="Cambria Math"/>
                <w:position w:val="2"/>
                <w:sz w:val="24"/>
              </w:rPr>
              <w:t>V</w:t>
            </w:r>
            <w:r>
              <w:rPr>
                <w:rFonts w:ascii="Cambria Math"/>
                <w:sz w:val="16"/>
              </w:rPr>
              <w:t>p</w:t>
            </w:r>
            <w:r>
              <w:rPr>
                <w:rFonts w:ascii="Cambria Math"/>
                <w:spacing w:val="34"/>
                <w:sz w:val="16"/>
              </w:rPr>
              <w:t xml:space="preserve"> </w:t>
            </w:r>
            <w:r>
              <w:rPr>
                <w:rFonts w:ascii="Cambria Math"/>
                <w:position w:val="2"/>
                <w:sz w:val="24"/>
              </w:rPr>
              <w:t>[V]</w:t>
            </w:r>
          </w:p>
        </w:tc>
        <w:tc>
          <w:tcPr>
            <w:tcW w:w="994" w:type="dxa"/>
            <w:tcBorders>
              <w:left w:val="single" w:sz="8" w:space="0" w:color="000000"/>
              <w:right w:val="single" w:sz="8" w:space="0" w:color="000000"/>
            </w:tcBorders>
          </w:tcPr>
          <w:p w14:paraId="5E1CADD9" w14:textId="77777777" w:rsidR="009267EA" w:rsidRDefault="00000000">
            <w:pPr>
              <w:pStyle w:val="TableParagraph"/>
              <w:spacing w:before="1" w:line="271" w:lineRule="exact"/>
              <w:ind w:left="211"/>
              <w:rPr>
                <w:rFonts w:ascii="Cambria Math"/>
                <w:sz w:val="24"/>
              </w:rPr>
            </w:pPr>
            <w:r>
              <w:rPr>
                <w:rFonts w:ascii="Cambria Math"/>
                <w:position w:val="2"/>
                <w:sz w:val="24"/>
              </w:rPr>
              <w:t>I</w:t>
            </w:r>
            <w:r>
              <w:rPr>
                <w:rFonts w:ascii="Cambria Math"/>
                <w:sz w:val="16"/>
              </w:rPr>
              <w:t>p</w:t>
            </w:r>
            <w:r>
              <w:rPr>
                <w:rFonts w:ascii="Cambria Math"/>
                <w:spacing w:val="17"/>
                <w:sz w:val="16"/>
              </w:rPr>
              <w:t xml:space="preserve"> </w:t>
            </w:r>
            <w:r>
              <w:rPr>
                <w:rFonts w:ascii="Cambria Math"/>
                <w:position w:val="2"/>
                <w:sz w:val="24"/>
              </w:rPr>
              <w:t>[A]</w:t>
            </w:r>
          </w:p>
        </w:tc>
        <w:tc>
          <w:tcPr>
            <w:tcW w:w="999" w:type="dxa"/>
            <w:tcBorders>
              <w:left w:val="single" w:sz="8" w:space="0" w:color="000000"/>
            </w:tcBorders>
          </w:tcPr>
          <w:p w14:paraId="0D463700" w14:textId="77777777" w:rsidR="009267EA" w:rsidRDefault="00000000">
            <w:pPr>
              <w:pStyle w:val="TableParagraph"/>
              <w:spacing w:before="1" w:line="271" w:lineRule="exact"/>
              <w:ind w:left="156"/>
              <w:rPr>
                <w:rFonts w:ascii="Cambria Math"/>
                <w:sz w:val="24"/>
              </w:rPr>
            </w:pPr>
            <w:r>
              <w:rPr>
                <w:rFonts w:ascii="Cambria Math"/>
                <w:position w:val="2"/>
                <w:sz w:val="24"/>
              </w:rPr>
              <w:t>P</w:t>
            </w:r>
            <w:r>
              <w:rPr>
                <w:rFonts w:ascii="Cambria Math"/>
                <w:sz w:val="16"/>
              </w:rPr>
              <w:t>s</w:t>
            </w:r>
            <w:r>
              <w:rPr>
                <w:rFonts w:ascii="Cambria Math"/>
                <w:spacing w:val="18"/>
                <w:sz w:val="16"/>
              </w:rPr>
              <w:t xml:space="preserve"> </w:t>
            </w:r>
            <w:r>
              <w:rPr>
                <w:rFonts w:ascii="Cambria Math"/>
                <w:position w:val="2"/>
                <w:sz w:val="24"/>
              </w:rPr>
              <w:t>[W]</w:t>
            </w:r>
          </w:p>
        </w:tc>
      </w:tr>
      <w:tr w:rsidR="009267EA" w14:paraId="091F7363" w14:textId="77777777">
        <w:trPr>
          <w:trHeight w:val="339"/>
        </w:trPr>
        <w:tc>
          <w:tcPr>
            <w:tcW w:w="266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1DEA85E8" w14:textId="77777777" w:rsidR="009267EA" w:rsidRDefault="00000000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Lámparas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serie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491FE022" w14:textId="274F7480" w:rsidR="009267EA" w:rsidRDefault="005003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50.5</w:t>
            </w:r>
          </w:p>
        </w:tc>
        <w:tc>
          <w:tcPr>
            <w:tcW w:w="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66E663CC" w14:textId="5D615A1C" w:rsidR="009267EA" w:rsidRDefault="005003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0.53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2F8F7515" w14:textId="116F8114" w:rsidR="009267EA" w:rsidRDefault="009267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2D8B76A7" w14:textId="4F894385" w:rsidR="009267EA" w:rsidRDefault="005003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99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5A53BE35" w14:textId="795CBDEC" w:rsidR="009267EA" w:rsidRDefault="005003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-0.01</w:t>
            </w:r>
          </w:p>
        </w:tc>
        <w:tc>
          <w:tcPr>
            <w:tcW w:w="99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BE4D5"/>
          </w:tcPr>
          <w:p w14:paraId="59B4D36A" w14:textId="6B0CE70E" w:rsidR="009267EA" w:rsidRDefault="009267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67EA" w14:paraId="55347BAC" w14:textId="77777777">
        <w:trPr>
          <w:trHeight w:val="340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A4355" w14:textId="77777777" w:rsidR="009267EA" w:rsidRDefault="00000000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Lámparas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serie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5C75B" w14:textId="410F2B91" w:rsidR="009267EA" w:rsidRDefault="00324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50.6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DBFBB" w14:textId="31EBD6CE" w:rsidR="009267EA" w:rsidRDefault="00324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4253" w14:textId="77777777" w:rsidR="009267EA" w:rsidRDefault="009267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A3862" w14:textId="6C2EEE4F" w:rsidR="009267EA" w:rsidRDefault="00324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1ACFD" w14:textId="5F7933CD" w:rsidR="009267EA" w:rsidRDefault="00324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5C65840" w14:textId="77777777" w:rsidR="009267EA" w:rsidRDefault="009267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67EA" w14:paraId="73B98EAC" w14:textId="77777777">
        <w:trPr>
          <w:trHeight w:val="340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59794907" w14:textId="77777777" w:rsidR="009267EA" w:rsidRDefault="00000000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Lámpara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1CF37FB1" w14:textId="2068851D" w:rsidR="009267EA" w:rsidRDefault="00324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50.5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44765D3A" w14:textId="1D961EEF" w:rsidR="009267EA" w:rsidRDefault="00324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0BE34F31" w14:textId="77777777" w:rsidR="009267EA" w:rsidRDefault="009267E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2A61CB77" w14:textId="5455C0D1" w:rsidR="009267EA" w:rsidRDefault="00324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97.6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</w:tcPr>
          <w:p w14:paraId="04C764B5" w14:textId="285E0850" w:rsidR="009267EA" w:rsidRDefault="00324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0.11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BE4D5"/>
          </w:tcPr>
          <w:p w14:paraId="706F2A60" w14:textId="77777777" w:rsidR="009267EA" w:rsidRDefault="009267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67EA" w14:paraId="2420FEDB" w14:textId="77777777">
        <w:trPr>
          <w:trHeight w:val="340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3489B" w14:textId="77777777" w:rsidR="009267EA" w:rsidRDefault="00000000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Lámparas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paralelo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4059" w14:textId="6A828AC4" w:rsidR="009267EA" w:rsidRDefault="00E27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2483C" w14:textId="10614AC0" w:rsidR="009267EA" w:rsidRDefault="00E27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1.3</w:t>
            </w:r>
            <w:r w:rsidR="00324965">
              <w:rPr>
                <w:rFonts w:ascii="Times New Roman"/>
                <w:sz w:val="20"/>
              </w:rPr>
              <w:t>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9FE98" w14:textId="0AA5C665" w:rsidR="009267EA" w:rsidRDefault="00324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Acordarse del desfase de la corriente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8BAB4" w14:textId="6EDDCCBB" w:rsidR="009267EA" w:rsidRDefault="00E27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324965">
              <w:rPr>
                <w:rFonts w:ascii="Times New Roman"/>
                <w:sz w:val="20"/>
              </w:rPr>
              <w:t>2.2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48AE" w14:textId="3BD57944" w:rsidR="009267EA" w:rsidRDefault="00E27A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324965">
              <w:rPr>
                <w:rFonts w:ascii="Times New Roman"/>
                <w:sz w:val="20"/>
              </w:rPr>
              <w:t>4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BA42B61" w14:textId="26FADDA1" w:rsidR="009267EA" w:rsidRDefault="009267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685B" w14:paraId="061AEB29" w14:textId="77777777">
        <w:trPr>
          <w:trHeight w:val="339"/>
        </w:trPr>
        <w:tc>
          <w:tcPr>
            <w:tcW w:w="266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BE4D5"/>
          </w:tcPr>
          <w:p w14:paraId="20DDF080" w14:textId="77777777" w:rsidR="0016685B" w:rsidRDefault="0016685B" w:rsidP="0016685B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Lámparas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paralelo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BE4D5"/>
          </w:tcPr>
          <w:p w14:paraId="7D602946" w14:textId="7D5A2388" w:rsidR="0016685B" w:rsidRDefault="0016685B" w:rsidP="001668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50.1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BE4D5"/>
          </w:tcPr>
          <w:p w14:paraId="6D1C6D45" w14:textId="5EA96E24" w:rsidR="0016685B" w:rsidRDefault="0016685B" w:rsidP="001668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</w:t>
            </w:r>
            <w:r w:rsidR="00E27A8E">
              <w:rPr>
                <w:rFonts w:ascii="Times New Roman"/>
                <w:sz w:val="20"/>
              </w:rPr>
              <w:t>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BE4D5"/>
          </w:tcPr>
          <w:p w14:paraId="7698E03B" w14:textId="5ECBEA7A" w:rsidR="0016685B" w:rsidRDefault="0016685B" w:rsidP="001668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BE4D5"/>
          </w:tcPr>
          <w:p w14:paraId="61DF347D" w14:textId="723F4545" w:rsidR="0016685B" w:rsidRDefault="0016685B" w:rsidP="001668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82.5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BE4D5"/>
          </w:tcPr>
          <w:p w14:paraId="4AED7F65" w14:textId="24D10EBE" w:rsidR="0016685B" w:rsidRDefault="0016685B" w:rsidP="001668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324965">
              <w:rPr>
                <w:rFonts w:ascii="Times New Roman"/>
                <w:sz w:val="20"/>
              </w:rPr>
              <w:t>76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BE4D5"/>
          </w:tcPr>
          <w:p w14:paraId="143D1352" w14:textId="01153937" w:rsidR="0016685B" w:rsidRDefault="0016685B" w:rsidP="0016685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BC4A7A" w14:textId="77777777" w:rsidR="009267EA" w:rsidRDefault="00000000">
      <w:pPr>
        <w:pStyle w:val="BodyText"/>
        <w:spacing w:before="9" w:line="376" w:lineRule="auto"/>
        <w:ind w:left="3266" w:hanging="3099"/>
      </w:pPr>
      <w:r>
        <w:rPr>
          <w:rFonts w:ascii="Arial" w:hAnsi="Arial"/>
          <w:b/>
          <w:w w:val="105"/>
        </w:rPr>
        <w:t>Tabla</w:t>
      </w:r>
      <w:r>
        <w:rPr>
          <w:rFonts w:ascii="Arial" w:hAnsi="Arial"/>
          <w:b/>
          <w:spacing w:val="-5"/>
          <w:w w:val="105"/>
        </w:rPr>
        <w:t xml:space="preserve"> </w:t>
      </w:r>
      <w:r>
        <w:rPr>
          <w:rFonts w:ascii="Arial" w:hAnsi="Arial"/>
          <w:b/>
          <w:w w:val="105"/>
        </w:rPr>
        <w:t>3.</w:t>
      </w:r>
      <w:r>
        <w:rPr>
          <w:rFonts w:ascii="Arial" w:hAnsi="Arial"/>
          <w:b/>
          <w:spacing w:val="-6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determinar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potencia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trasformador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configuración</w:t>
      </w:r>
      <w:r>
        <w:rPr>
          <w:spacing w:val="-58"/>
          <w:w w:val="105"/>
        </w:rPr>
        <w:t xml:space="preserve"> </w:t>
      </w:r>
      <w:r>
        <w:rPr>
          <w:w w:val="105"/>
        </w:rPr>
        <w:t>de transformador</w:t>
      </w:r>
      <w:r>
        <w:rPr>
          <w:spacing w:val="1"/>
          <w:w w:val="105"/>
        </w:rPr>
        <w:t xml:space="preserve"> </w:t>
      </w:r>
      <w:r>
        <w:rPr>
          <w:w w:val="105"/>
        </w:rPr>
        <w:t>reductor</w:t>
      </w:r>
    </w:p>
    <w:p w14:paraId="3F820835" w14:textId="77777777" w:rsidR="009267EA" w:rsidRDefault="009267EA">
      <w:pPr>
        <w:pStyle w:val="BodyText"/>
        <w:spacing w:before="5"/>
        <w:rPr>
          <w:sz w:val="26"/>
        </w:rPr>
      </w:pPr>
    </w:p>
    <w:p w14:paraId="5B99692D" w14:textId="526BC349" w:rsidR="00E27A8E" w:rsidRDefault="00E27A8E" w:rsidP="00E27A8E">
      <w:pPr>
        <w:spacing w:line="381" w:lineRule="auto"/>
        <w:ind w:left="119" w:right="100"/>
        <w:jc w:val="both"/>
        <w:rPr>
          <w:w w:val="105"/>
          <w:sz w:val="17"/>
        </w:rPr>
      </w:pPr>
      <w:r>
        <w:rPr>
          <w:w w:val="105"/>
          <w:sz w:val="17"/>
        </w:rPr>
        <w:t>Desfase del amperímetro: -0.22</w:t>
      </w:r>
    </w:p>
    <w:p w14:paraId="5F1C67B6" w14:textId="77777777" w:rsidR="00E27A8E" w:rsidRDefault="00E27A8E" w:rsidP="00E27A8E">
      <w:pPr>
        <w:spacing w:line="381" w:lineRule="auto"/>
        <w:ind w:left="119" w:right="100"/>
        <w:jc w:val="both"/>
        <w:rPr>
          <w:w w:val="105"/>
          <w:sz w:val="17"/>
        </w:rPr>
      </w:pPr>
    </w:p>
    <w:p w14:paraId="7A81A394" w14:textId="2764BFBC" w:rsidR="009267EA" w:rsidRDefault="00000000" w:rsidP="00E27A8E">
      <w:pPr>
        <w:spacing w:line="381" w:lineRule="auto"/>
        <w:ind w:left="119" w:right="100"/>
        <w:jc w:val="both"/>
        <w:rPr>
          <w:sz w:val="17"/>
        </w:rPr>
      </w:pPr>
      <w:r>
        <w:rPr>
          <w:w w:val="105"/>
          <w:sz w:val="17"/>
        </w:rPr>
        <w:t>Este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material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fue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desarrollado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Melba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Johanna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Sánchez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Soledad,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B.Sc,  Oscar  Mauricio  Forero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Quintero y Rogelio Ospina Ospina Ph.D, en el marco del proyecto titulado “Fortalecimiento de las capacidades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científicas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y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tecnológicas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lograr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mejor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formación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investigación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medio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mejores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laboratorios de física para ciencia e ingeniería”, fase 1: re-enfoque metodológico. Para el desarrollo de esta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actividad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se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contó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con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el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apoyo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Dr.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Jorge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Humberto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Martínez</w:t>
      </w:r>
      <w:r>
        <w:rPr>
          <w:spacing w:val="27"/>
          <w:w w:val="105"/>
          <w:sz w:val="17"/>
        </w:rPr>
        <w:t xml:space="preserve"> </w:t>
      </w:r>
      <w:r>
        <w:rPr>
          <w:w w:val="105"/>
          <w:sz w:val="17"/>
        </w:rPr>
        <w:t>Téllez,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Director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Escuela</w:t>
      </w:r>
      <w:r>
        <w:rPr>
          <w:spacing w:val="3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31"/>
          <w:w w:val="105"/>
          <w:sz w:val="17"/>
        </w:rPr>
        <w:t xml:space="preserve"> </w:t>
      </w:r>
      <w:r>
        <w:rPr>
          <w:w w:val="105"/>
          <w:sz w:val="17"/>
        </w:rPr>
        <w:t>Física,</w:t>
      </w:r>
      <w:r>
        <w:rPr>
          <w:spacing w:val="-48"/>
          <w:w w:val="105"/>
          <w:sz w:val="17"/>
        </w:rPr>
        <w:t xml:space="preserve"> </w:t>
      </w:r>
      <w:r>
        <w:rPr>
          <w:w w:val="105"/>
          <w:sz w:val="17"/>
        </w:rPr>
        <w:t>David Alejandro Miranda Mercado, Ph.D, Decano de la Facultad de Ciencias, Vicerrectora Académica de la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Universidad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Industrial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Santander.</w:t>
      </w:r>
    </w:p>
    <w:p w14:paraId="5A6D6C29" w14:textId="77777777" w:rsidR="009267EA" w:rsidRDefault="00000000">
      <w:pPr>
        <w:spacing w:before="1"/>
        <w:ind w:right="101"/>
        <w:jc w:val="right"/>
        <w:rPr>
          <w:sz w:val="17"/>
        </w:rPr>
      </w:pPr>
      <w:r>
        <w:rPr>
          <w:w w:val="105"/>
          <w:sz w:val="17"/>
        </w:rPr>
        <w:t>Bucaramanga,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Mayo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2017</w:t>
      </w:r>
    </w:p>
    <w:sectPr w:rsidR="009267EA">
      <w:type w:val="continuous"/>
      <w:pgSz w:w="12240" w:h="15840"/>
      <w:pgMar w:top="1880" w:right="16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5B70" w14:textId="77777777" w:rsidR="00B31285" w:rsidRDefault="00B31285">
      <w:r>
        <w:separator/>
      </w:r>
    </w:p>
  </w:endnote>
  <w:endnote w:type="continuationSeparator" w:id="0">
    <w:p w14:paraId="78CD164B" w14:textId="77777777" w:rsidR="00B31285" w:rsidRDefault="00B3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0178" w14:textId="77777777" w:rsidR="00B31285" w:rsidRDefault="00B31285">
      <w:r>
        <w:separator/>
      </w:r>
    </w:p>
  </w:footnote>
  <w:footnote w:type="continuationSeparator" w:id="0">
    <w:p w14:paraId="1527E995" w14:textId="77777777" w:rsidR="00B31285" w:rsidRDefault="00B31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7536" w14:textId="77777777" w:rsidR="009267E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DF85D53" wp14:editId="7C212160">
          <wp:simplePos x="0" y="0"/>
          <wp:positionH relativeFrom="page">
            <wp:posOffset>1042416</wp:posOffset>
          </wp:positionH>
          <wp:positionV relativeFrom="page">
            <wp:posOffset>454151</wp:posOffset>
          </wp:positionV>
          <wp:extent cx="1533143" cy="74066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143" cy="740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0A531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6.9pt;margin-top:35.05pt;width:197.65pt;height:57.75pt;z-index:-251658240;mso-position-horizontal-relative:page;mso-position-vertical-relative:page" filled="f" stroked="f">
          <v:textbox inset="0,0,0,0">
            <w:txbxContent>
              <w:p w14:paraId="0D236777" w14:textId="77777777" w:rsidR="009267EA" w:rsidRDefault="00000000">
                <w:pPr>
                  <w:pStyle w:val="BodyText"/>
                  <w:spacing w:before="18" w:line="290" w:lineRule="auto"/>
                  <w:ind w:left="20" w:right="18"/>
                </w:pPr>
                <w:r>
                  <w:rPr>
                    <w:w w:val="105"/>
                  </w:rPr>
                  <w:t>Formación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para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Investigación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Escuela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Física,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Facultad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Ciencias</w:t>
                </w:r>
              </w:p>
              <w:p w14:paraId="2244F13C" w14:textId="77777777" w:rsidR="009267EA" w:rsidRDefault="00000000">
                <w:pPr>
                  <w:pStyle w:val="BodyText"/>
                  <w:spacing w:line="285" w:lineRule="auto"/>
                  <w:ind w:left="20"/>
                </w:pPr>
                <w:r>
                  <w:t>Universidad</w:t>
                </w:r>
                <w:r>
                  <w:rPr>
                    <w:spacing w:val="46"/>
                  </w:rPr>
                  <w:t xml:space="preserve"> </w:t>
                </w:r>
                <w:r>
                  <w:t>Industrial</w:t>
                </w:r>
                <w:r>
                  <w:rPr>
                    <w:spacing w:val="44"/>
                  </w:rPr>
                  <w:t xml:space="preserve"> </w:t>
                </w:r>
                <w:r>
                  <w:t>de</w:t>
                </w:r>
                <w:r>
                  <w:rPr>
                    <w:spacing w:val="46"/>
                  </w:rPr>
                  <w:t xml:space="preserve"> </w:t>
                </w:r>
                <w:r>
                  <w:t>Santander</w:t>
                </w:r>
                <w:r>
                  <w:rPr>
                    <w:spacing w:val="-56"/>
                  </w:rPr>
                  <w:t xml:space="preserve"> </w:t>
                </w:r>
                <w:r>
                  <w:rPr>
                    <w:w w:val="105"/>
                  </w:rPr>
                  <w:t>Construimos Futuro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D4B0C"/>
    <w:multiLevelType w:val="hybridMultilevel"/>
    <w:tmpl w:val="8F321A7E"/>
    <w:lvl w:ilvl="0" w:tplc="A3EC09E4">
      <w:numFmt w:val="bullet"/>
      <w:lvlText w:val=""/>
      <w:lvlJc w:val="left"/>
      <w:pPr>
        <w:ind w:left="545" w:hanging="284"/>
      </w:pPr>
      <w:rPr>
        <w:rFonts w:ascii="Symbol" w:eastAsia="Symbol" w:hAnsi="Symbol" w:cs="Symbol" w:hint="default"/>
        <w:w w:val="99"/>
        <w:sz w:val="28"/>
        <w:szCs w:val="28"/>
        <w:lang w:val="es-ES" w:eastAsia="en-US" w:bidi="ar-SA"/>
      </w:rPr>
    </w:lvl>
    <w:lvl w:ilvl="1" w:tplc="E7347CB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8"/>
        <w:szCs w:val="28"/>
        <w:lang w:val="es-ES" w:eastAsia="en-US" w:bidi="ar-SA"/>
      </w:rPr>
    </w:lvl>
    <w:lvl w:ilvl="2" w:tplc="1854C170"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 w:tplc="8AFC8432">
      <w:numFmt w:val="bullet"/>
      <w:lvlText w:val="•"/>
      <w:lvlJc w:val="left"/>
      <w:pPr>
        <w:ind w:left="2666" w:hanging="360"/>
      </w:pPr>
      <w:rPr>
        <w:rFonts w:hint="default"/>
        <w:lang w:val="es-ES" w:eastAsia="en-US" w:bidi="ar-SA"/>
      </w:rPr>
    </w:lvl>
    <w:lvl w:ilvl="4" w:tplc="152CAA0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5" w:tplc="0A689A32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6" w:tplc="1BA2727A">
      <w:numFmt w:val="bullet"/>
      <w:lvlText w:val="•"/>
      <w:lvlJc w:val="left"/>
      <w:pPr>
        <w:ind w:left="5406" w:hanging="360"/>
      </w:pPr>
      <w:rPr>
        <w:rFonts w:hint="default"/>
        <w:lang w:val="es-ES" w:eastAsia="en-US" w:bidi="ar-SA"/>
      </w:rPr>
    </w:lvl>
    <w:lvl w:ilvl="7" w:tplc="17E05EE2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783867EA">
      <w:numFmt w:val="bullet"/>
      <w:lvlText w:val="•"/>
      <w:lvlJc w:val="left"/>
      <w:pPr>
        <w:ind w:left="7233" w:hanging="360"/>
      </w:pPr>
      <w:rPr>
        <w:rFonts w:hint="default"/>
        <w:lang w:val="es-ES" w:eastAsia="en-US" w:bidi="ar-SA"/>
      </w:rPr>
    </w:lvl>
  </w:abstractNum>
  <w:num w:numId="1" w16cid:durableId="91929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67EA"/>
    <w:rsid w:val="000F3FC0"/>
    <w:rsid w:val="0016685B"/>
    <w:rsid w:val="001A4E28"/>
    <w:rsid w:val="00293A42"/>
    <w:rsid w:val="00324965"/>
    <w:rsid w:val="005003AB"/>
    <w:rsid w:val="0057641F"/>
    <w:rsid w:val="009267EA"/>
    <w:rsid w:val="00B31285"/>
    <w:rsid w:val="00D16552"/>
    <w:rsid w:val="00DE2B6D"/>
    <w:rsid w:val="00E27A8E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1554A"/>
  <w15:docId w15:val="{61787902-C194-40B5-9C07-0ABE3281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264" w:right="248"/>
      <w:jc w:val="center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85"/>
      <w:ind w:left="65"/>
      <w:outlineLvl w:val="1"/>
    </w:pPr>
    <w:rPr>
      <w:rFonts w:ascii="Cambria Math" w:eastAsia="Cambria Math" w:hAnsi="Cambria Math" w:cs="Cambria Math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7"/>
      <w:ind w:left="839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72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BAB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72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BAB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MANTILLA</cp:lastModifiedBy>
  <cp:revision>2</cp:revision>
  <dcterms:created xsi:type="dcterms:W3CDTF">2022-11-22T15:21:00Z</dcterms:created>
  <dcterms:modified xsi:type="dcterms:W3CDTF">2022-11-22T17:09:00Z</dcterms:modified>
</cp:coreProperties>
</file>