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51D" w:rsidRPr="00AB6C73" w:rsidRDefault="0091251D" w:rsidP="0091251D">
      <w:pPr>
        <w:pStyle w:val="Heading1"/>
        <w:jc w:val="center"/>
        <w:rPr>
          <w:sz w:val="52"/>
        </w:rPr>
      </w:pPr>
      <w:bookmarkStart w:id="0" w:name="_GoBack"/>
      <w:bookmarkEnd w:id="0"/>
      <w:r>
        <w:rPr>
          <w:sz w:val="52"/>
        </w:rPr>
        <w:t>Lab: Regular Expressions</w:t>
      </w:r>
    </w:p>
    <w:p w:rsidR="0091251D" w:rsidRDefault="0091251D" w:rsidP="0091251D">
      <w:r>
        <w:t xml:space="preserve">This document defines the lab overview for the </w:t>
      </w:r>
      <w:hyperlink r:id="rId8">
        <w:r>
          <w:rPr>
            <w:rStyle w:val="InternetLink"/>
          </w:rPr>
          <w:t>"Java Advanced" course @ Software University</w:t>
        </w:r>
      </w:hyperlink>
      <w:r>
        <w:t xml:space="preserve">. Please submit your solutions (source code) of all below described problems at the end of the course at </w:t>
      </w:r>
      <w:hyperlink r:id="rId9" w:history="1">
        <w:r>
          <w:rPr>
            <w:rStyle w:val="Hyperlink"/>
          </w:rPr>
          <w:t>softuni.bg</w:t>
        </w:r>
      </w:hyperlink>
      <w:r>
        <w:t>.</w:t>
      </w:r>
    </w:p>
    <w:p w:rsidR="0091251D" w:rsidRDefault="0091251D" w:rsidP="0091251D">
      <w:pPr>
        <w:pStyle w:val="Heading1"/>
      </w:pPr>
      <w:r>
        <w:t>Introduction</w:t>
      </w:r>
    </w:p>
    <w:p w:rsidR="0056325B" w:rsidRDefault="0056325B" w:rsidP="0056325B">
      <w:r>
        <w:t>In the current lab we are going to introduce some restrictions in the data for our database. Below you can see the constraints to validate the input entry before adding it to the data structure.</w:t>
      </w:r>
    </w:p>
    <w:p w:rsidR="0006770B" w:rsidRDefault="0006770B" w:rsidP="0006770B">
      <w:r w:rsidRPr="0006770B">
        <w:rPr>
          <w:b/>
        </w:rPr>
        <w:t>Input format</w:t>
      </w:r>
      <w:r>
        <w:t xml:space="preserve"> – t</w:t>
      </w:r>
      <w:r w:rsidRPr="0006770B">
        <w:t>he format for the input should be the following:</w:t>
      </w:r>
      <w:r>
        <w:t xml:space="preserve"> </w:t>
      </w:r>
    </w:p>
    <w:p w:rsidR="0006770B" w:rsidRPr="0006770B" w:rsidRDefault="0006770B" w:rsidP="0006770B">
      <w:pPr>
        <w:rPr>
          <w:b/>
        </w:rPr>
      </w:pPr>
      <w:r w:rsidRPr="0006770B">
        <w:rPr>
          <w:b/>
        </w:rPr>
        <w:t>{Course Name}_{Course Instance}{One or more white spaces}{Username}{One or more white spaces}{Score}</w:t>
      </w:r>
    </w:p>
    <w:p w:rsidR="0006770B" w:rsidRDefault="0006770B" w:rsidP="0006770B">
      <w:r>
        <w:t xml:space="preserve">Our task now is to write a regular expression that matches only valid entries, so we can add them to our data structure safely. Here is some example input data that may be given: </w:t>
      </w:r>
    </w:p>
    <w:p w:rsidR="00297FE3" w:rsidRPr="00546555" w:rsidRDefault="00297FE3" w:rsidP="00297FE3">
      <w:pPr>
        <w:pStyle w:val="NoSpacing"/>
        <w:rPr>
          <w:rStyle w:val="SubtleEmphasis"/>
        </w:rPr>
      </w:pPr>
      <w:r w:rsidRPr="00546555">
        <w:rPr>
          <w:rStyle w:val="SubtleEmphasis"/>
        </w:rPr>
        <w:t>C#_Feb_2015 Kiko23_4144 69</w:t>
      </w:r>
    </w:p>
    <w:p w:rsidR="00297FE3" w:rsidRPr="00546555" w:rsidRDefault="00297FE3" w:rsidP="00297FE3">
      <w:pPr>
        <w:pStyle w:val="NoSpacing"/>
        <w:rPr>
          <w:rStyle w:val="SubtleEmphasis"/>
        </w:rPr>
      </w:pPr>
      <w:r w:rsidRPr="00546555">
        <w:rPr>
          <w:rStyle w:val="SubtleEmphasis"/>
        </w:rPr>
        <w:t>JSApps_Dec_2014 Ivo42_230 17</w:t>
      </w:r>
    </w:p>
    <w:p w:rsidR="00297FE3" w:rsidRPr="00546555" w:rsidRDefault="00297FE3" w:rsidP="00297FE3">
      <w:pPr>
        <w:pStyle w:val="NoSpacing"/>
        <w:rPr>
          <w:rStyle w:val="SubtleEmphasis"/>
        </w:rPr>
      </w:pPr>
      <w:r w:rsidRPr="00546555">
        <w:rPr>
          <w:rStyle w:val="SubtleEmphasis"/>
        </w:rPr>
        <w:t>C#_Jul_2016 Kiko23_4144 94</w:t>
      </w:r>
    </w:p>
    <w:p w:rsidR="00297FE3" w:rsidRPr="00546555" w:rsidRDefault="00297FE3" w:rsidP="00297FE3">
      <w:pPr>
        <w:pStyle w:val="NoSpacing"/>
        <w:rPr>
          <w:rStyle w:val="SubtleEmphasis"/>
        </w:rPr>
      </w:pPr>
      <w:r w:rsidRPr="00546555">
        <w:rPr>
          <w:rStyle w:val="SubtleEmphasis"/>
        </w:rPr>
        <w:t>JSApps_Dec_2014 Sten16_96 41</w:t>
      </w:r>
    </w:p>
    <w:p w:rsidR="00297FE3" w:rsidRPr="00546555" w:rsidRDefault="00297FE3" w:rsidP="00297FE3">
      <w:pPr>
        <w:pStyle w:val="NoSpacing"/>
        <w:rPr>
          <w:rStyle w:val="SubtleEmphasis"/>
        </w:rPr>
      </w:pPr>
      <w:r w:rsidRPr="00546555">
        <w:rPr>
          <w:rStyle w:val="SubtleEmphasis"/>
        </w:rPr>
        <w:t>C#_Feb_2015 Desi12_2001 77</w:t>
      </w:r>
    </w:p>
    <w:p w:rsidR="00297FE3" w:rsidRPr="00546555" w:rsidRDefault="00297FE3" w:rsidP="00297FE3">
      <w:pPr>
        <w:pStyle w:val="NoSpacing"/>
        <w:rPr>
          <w:rStyle w:val="SubtleEmphasis"/>
        </w:rPr>
      </w:pPr>
      <w:r w:rsidRPr="00546555">
        <w:rPr>
          <w:rStyle w:val="SubtleEmphasis"/>
        </w:rPr>
        <w:t>WebFundamentals_Oct_2015 Ivo42_230 238</w:t>
      </w:r>
    </w:p>
    <w:p w:rsidR="00297FE3" w:rsidRPr="00546555" w:rsidRDefault="00297FE3" w:rsidP="00297FE3">
      <w:pPr>
        <w:pStyle w:val="NoSpacing"/>
        <w:rPr>
          <w:rStyle w:val="SubtleEmphasis"/>
        </w:rPr>
      </w:pPr>
      <w:r w:rsidRPr="00546555">
        <w:rPr>
          <w:rStyle w:val="SubtleEmphasis"/>
        </w:rPr>
        <w:t>DataStructures_Apr_2016 Ivan23_923 94</w:t>
      </w:r>
    </w:p>
    <w:p w:rsidR="00297FE3" w:rsidRPr="00546555" w:rsidRDefault="00297FE3" w:rsidP="00297FE3">
      <w:pPr>
        <w:pStyle w:val="NoSpacing"/>
        <w:rPr>
          <w:rStyle w:val="SubtleEmphasis"/>
        </w:rPr>
      </w:pPr>
      <w:r w:rsidRPr="00546555">
        <w:rPr>
          <w:rStyle w:val="SubtleEmphasis"/>
        </w:rPr>
        <w:t>C#_July_2016 Rdsauja16_23 71</w:t>
      </w:r>
    </w:p>
    <w:p w:rsidR="00297FE3" w:rsidRPr="00546555" w:rsidRDefault="00297FE3" w:rsidP="00297FE3">
      <w:pPr>
        <w:pStyle w:val="NoSpacing"/>
        <w:rPr>
          <w:rStyle w:val="SubtleEmphasis"/>
        </w:rPr>
      </w:pPr>
      <w:r w:rsidRPr="00546555">
        <w:rPr>
          <w:rStyle w:val="SubtleEmphasis"/>
        </w:rPr>
        <w:t>JSApps_Dec_2014 NiK68_0192 1</w:t>
      </w:r>
    </w:p>
    <w:p w:rsidR="00297FE3" w:rsidRPr="00546555" w:rsidRDefault="00297FE3" w:rsidP="00297FE3">
      <w:pPr>
        <w:pStyle w:val="NoSpacing"/>
        <w:rPr>
          <w:rStyle w:val="SubtleEmphasis"/>
        </w:rPr>
      </w:pPr>
      <w:r w:rsidRPr="00546555">
        <w:rPr>
          <w:rStyle w:val="SubtleEmphasis"/>
        </w:rPr>
        <w:t>Unity_Jan_2016 Sten16_96 56</w:t>
      </w:r>
    </w:p>
    <w:p w:rsidR="00297FE3" w:rsidRPr="00546555" w:rsidRDefault="00297FE3" w:rsidP="00297FE3">
      <w:pPr>
        <w:pStyle w:val="NoSpacing"/>
        <w:rPr>
          <w:rStyle w:val="SubtleEmphasis"/>
        </w:rPr>
      </w:pPr>
      <w:r w:rsidRPr="00546555">
        <w:rPr>
          <w:rStyle w:val="SubtleEmphasis"/>
        </w:rPr>
        <w:t>unity_Jan_2016 Sten16_96 53</w:t>
      </w:r>
    </w:p>
    <w:p w:rsidR="00297FE3" w:rsidRPr="00546555" w:rsidRDefault="00297FE3" w:rsidP="00297FE3">
      <w:pPr>
        <w:pStyle w:val="NoSpacing"/>
        <w:rPr>
          <w:rStyle w:val="SubtleEmphasis"/>
        </w:rPr>
      </w:pPr>
      <w:r w:rsidRPr="00546555">
        <w:rPr>
          <w:rStyle w:val="SubtleEmphasis"/>
        </w:rPr>
        <w:t>JSApps_Dec_2014 Stan21_23 46</w:t>
      </w:r>
    </w:p>
    <w:p w:rsidR="00297FE3" w:rsidRPr="00546555" w:rsidRDefault="00297FE3" w:rsidP="00297FE3">
      <w:pPr>
        <w:pStyle w:val="NoSpacing"/>
        <w:rPr>
          <w:rStyle w:val="SubtleEmphasis"/>
        </w:rPr>
      </w:pPr>
      <w:r w:rsidRPr="00546555">
        <w:rPr>
          <w:rStyle w:val="SubtleEmphasis"/>
        </w:rPr>
        <w:t>C#_Feb_2015 NiK68_0192 53</w:t>
      </w:r>
    </w:p>
    <w:p w:rsidR="00297FE3" w:rsidRPr="00546555" w:rsidRDefault="00297FE3" w:rsidP="00297FE3">
      <w:pPr>
        <w:pStyle w:val="NoSpacing"/>
        <w:rPr>
          <w:rStyle w:val="SubtleEmphasis"/>
        </w:rPr>
      </w:pPr>
      <w:r w:rsidRPr="00546555">
        <w:rPr>
          <w:rStyle w:val="SubtleEmphasis"/>
        </w:rPr>
        <w:t>DataStructures_Apr_2016 Stan21_23 93</w:t>
      </w:r>
    </w:p>
    <w:p w:rsidR="00297FE3" w:rsidRPr="00546555" w:rsidRDefault="00297FE3" w:rsidP="00297FE3">
      <w:pPr>
        <w:pStyle w:val="NoSpacing"/>
        <w:rPr>
          <w:rStyle w:val="SubtleEmphasis"/>
        </w:rPr>
      </w:pPr>
      <w:r w:rsidRPr="00546555">
        <w:rPr>
          <w:rStyle w:val="SubtleEmphasis"/>
        </w:rPr>
        <w:t>WebFundamentals_Oct_2015 Desi12_2001 81</w:t>
      </w:r>
    </w:p>
    <w:p w:rsidR="00297FE3" w:rsidRPr="00546555" w:rsidRDefault="00297FE3" w:rsidP="00297FE3">
      <w:pPr>
        <w:pStyle w:val="NoSpacing"/>
        <w:rPr>
          <w:rStyle w:val="SubtleEmphasis"/>
        </w:rPr>
      </w:pPr>
      <w:r w:rsidRPr="00546555">
        <w:rPr>
          <w:rStyle w:val="SubtleEmphasis"/>
        </w:rPr>
        <w:t>Java_May_2015 Ivo12_2341 77</w:t>
      </w:r>
    </w:p>
    <w:p w:rsidR="00297FE3" w:rsidRPr="00546555" w:rsidRDefault="00297FE3" w:rsidP="00297FE3">
      <w:pPr>
        <w:pStyle w:val="NoSpacing"/>
        <w:rPr>
          <w:rStyle w:val="SubtleEmphasis"/>
        </w:rPr>
      </w:pPr>
      <w:r w:rsidRPr="00546555">
        <w:rPr>
          <w:rStyle w:val="SubtleEmphasis"/>
        </w:rPr>
        <w:t>C#_Feb_15 Sten16_96 12</w:t>
      </w:r>
    </w:p>
    <w:p w:rsidR="00297FE3" w:rsidRPr="00546555" w:rsidRDefault="00297FE3" w:rsidP="00297FE3">
      <w:pPr>
        <w:pStyle w:val="NoSpacing"/>
        <w:rPr>
          <w:rStyle w:val="SubtleEmphasis"/>
        </w:rPr>
      </w:pPr>
      <w:r w:rsidRPr="00546555">
        <w:rPr>
          <w:rStyle w:val="SubtleEmphasis"/>
        </w:rPr>
        <w:t>C#_Feb_2015 Desi12_2001 93</w:t>
      </w:r>
    </w:p>
    <w:p w:rsidR="00297FE3" w:rsidRPr="00546555" w:rsidRDefault="00297FE3" w:rsidP="00297FE3">
      <w:pPr>
        <w:pStyle w:val="NoSpacing"/>
        <w:rPr>
          <w:rStyle w:val="SubtleEmphasis"/>
        </w:rPr>
      </w:pPr>
      <w:r w:rsidRPr="00546555">
        <w:rPr>
          <w:rStyle w:val="SubtleEmphasis"/>
        </w:rPr>
        <w:t>WebFundamentals_Oct_2015 Kiko23_4144 87</w:t>
      </w:r>
    </w:p>
    <w:p w:rsidR="0006770B" w:rsidRPr="002E5E6F" w:rsidRDefault="0006770B" w:rsidP="0056325B"/>
    <w:p w:rsidR="0056325B" w:rsidRDefault="0056325B" w:rsidP="0056325B">
      <w:r>
        <w:rPr>
          <w:b/>
        </w:rPr>
        <w:t>C</w:t>
      </w:r>
      <w:r w:rsidRPr="0056325B">
        <w:rPr>
          <w:b/>
        </w:rPr>
        <w:t>ourse name</w:t>
      </w:r>
      <w:r>
        <w:rPr>
          <w:b/>
        </w:rPr>
        <w:t xml:space="preserve"> –</w:t>
      </w:r>
      <w:r w:rsidR="0006770B">
        <w:rPr>
          <w:b/>
        </w:rPr>
        <w:t xml:space="preserve"> </w:t>
      </w:r>
      <w:r>
        <w:t>start</w:t>
      </w:r>
      <w:r w:rsidR="0006770B">
        <w:t>s</w:t>
      </w:r>
      <w:r>
        <w:t xml:space="preserve"> with a capital letter and </w:t>
      </w:r>
      <w:r w:rsidRPr="0056325B">
        <w:t xml:space="preserve">may contain </w:t>
      </w:r>
      <w:r>
        <w:t>only small and capital English letters, plus ‘+’ or hashtag ‘</w:t>
      </w:r>
      <w:r>
        <w:rPr>
          <w:lang w:val="bg-BG"/>
        </w:rPr>
        <w:t>#</w:t>
      </w:r>
      <w:r>
        <w:t xml:space="preserve">’. </w:t>
      </w:r>
    </w:p>
    <w:p w:rsidR="0056325B" w:rsidRDefault="0056325B" w:rsidP="0056325B">
      <w:pPr>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56325B" w:rsidRPr="0056325B" w:rsidRDefault="0056325B" w:rsidP="0056325B">
      <w:r>
        <w:rPr>
          <w:b/>
        </w:rPr>
        <w:t>U</w:t>
      </w:r>
      <w:r w:rsidRPr="0056325B">
        <w:rPr>
          <w:b/>
        </w:rPr>
        <w:t>sername</w:t>
      </w:r>
      <w:r>
        <w:rPr>
          <w:color w:val="0070C0"/>
        </w:rPr>
        <w:t xml:space="preserve"> –</w:t>
      </w:r>
      <w:r w:rsidR="0006770B">
        <w:rPr>
          <w:color w:val="0070C0"/>
        </w:rPr>
        <w:t xml:space="preserve"> </w:t>
      </w:r>
      <w:r>
        <w:t>start</w:t>
      </w:r>
      <w:r w:rsidR="0006770B">
        <w:t>s</w:t>
      </w:r>
      <w:r>
        <w:t xml:space="preserve">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Re14_203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06770B" w:rsidRDefault="0056325B" w:rsidP="0006770B">
      <w:r>
        <w:rPr>
          <w:b/>
        </w:rPr>
        <w:t>S</w:t>
      </w:r>
      <w:r w:rsidRPr="0056325B">
        <w:rPr>
          <w:b/>
        </w:rPr>
        <w:t>core</w:t>
      </w:r>
      <w:r>
        <w:rPr>
          <w:color w:val="7030A0"/>
        </w:rPr>
        <w:t xml:space="preserve"> – </w:t>
      </w:r>
      <w:r>
        <w:t>should be in the range from 0 to 100.</w:t>
      </w:r>
    </w:p>
    <w:p w:rsidR="003239A2" w:rsidRDefault="0006770B" w:rsidP="003239A2">
      <w:r>
        <w:t xml:space="preserve">We are going to write a regular expressing for validating the input and implement it in the method for reading data from a file for the database of the university. </w:t>
      </w:r>
    </w:p>
    <w:p w:rsidR="00297FE3" w:rsidRDefault="00297FE3" w:rsidP="0006770B">
      <w:pPr>
        <w:pStyle w:val="Heading2"/>
        <w:numPr>
          <w:ilvl w:val="0"/>
          <w:numId w:val="14"/>
        </w:numPr>
        <w:tabs>
          <w:tab w:val="left" w:pos="1843"/>
        </w:tabs>
        <w:spacing w:before="120" w:after="80"/>
        <w:ind w:left="0" w:firstLine="0"/>
        <w:jc w:val="both"/>
      </w:pPr>
      <w:r>
        <w:lastRenderedPageBreak/>
        <w:t>Start Using a Regex Editor</w:t>
      </w:r>
    </w:p>
    <w:p w:rsidR="00297FE3" w:rsidRDefault="00297FE3" w:rsidP="00297FE3">
      <w:r>
        <w:t xml:space="preserve">First we want to open some regex editor that will help us to complete our task. You can use whatever editor you like but you should be already familiar with </w:t>
      </w:r>
      <w:hyperlink r:id="rId10" w:history="1">
        <w:r w:rsidRPr="003D2268">
          <w:rPr>
            <w:rStyle w:val="Hyperlink"/>
          </w:rPr>
          <w:t>https://regex101.com/</w:t>
        </w:r>
      </w:hyperlink>
      <w:r>
        <w:t xml:space="preserve"> so we give you its link here. Next you may want to paste the sample data given above in the TEST STRING box: </w:t>
      </w:r>
    </w:p>
    <w:p w:rsidR="00297FE3" w:rsidRDefault="00297FE3" w:rsidP="00297FE3">
      <w:pPr>
        <w:jc w:val="center"/>
      </w:pPr>
      <w:r>
        <w:rPr>
          <w:noProof/>
          <w:lang w:val="en-GB" w:eastAsia="en-GB"/>
        </w:rPr>
        <w:drawing>
          <wp:inline distT="0" distB="0" distL="0" distR="0">
            <wp:extent cx="3276624" cy="216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2D2C34" w:rsidRDefault="002D2C34" w:rsidP="00297FE3">
      <w:r>
        <w:t>Next you need to include the global modifier by simply adding a ‘g’ in the upper right corner:</w:t>
      </w:r>
    </w:p>
    <w:p w:rsidR="002D2C34" w:rsidRDefault="002D2C34" w:rsidP="002D2C34">
      <w:pPr>
        <w:jc w:val="center"/>
      </w:pPr>
      <w:r>
        <w:rPr>
          <w:noProof/>
          <w:lang w:val="en-GB" w:eastAsia="en-GB"/>
        </w:rPr>
        <w:drawing>
          <wp:inline distT="0" distB="0" distL="0" distR="0">
            <wp:extent cx="4002929" cy="504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297FE3" w:rsidRPr="00297FE3" w:rsidRDefault="002D2C34" w:rsidP="00297FE3">
      <w:r>
        <w:t xml:space="preserve"> </w:t>
      </w:r>
      <w:r w:rsidR="00297FE3">
        <w:t xml:space="preserve">Ok, that was pretty easy. Let’s proceed with the next task. </w:t>
      </w:r>
    </w:p>
    <w:p w:rsidR="0006770B" w:rsidRDefault="0006770B" w:rsidP="0006770B">
      <w:pPr>
        <w:pStyle w:val="Heading2"/>
        <w:numPr>
          <w:ilvl w:val="0"/>
          <w:numId w:val="14"/>
        </w:numPr>
        <w:tabs>
          <w:tab w:val="left" w:pos="1843"/>
        </w:tabs>
        <w:spacing w:before="120" w:after="80"/>
        <w:ind w:left="0" w:firstLine="0"/>
        <w:jc w:val="both"/>
      </w:pPr>
      <w:r>
        <w:t>Using Groups</w:t>
      </w:r>
    </w:p>
    <w:p w:rsidR="0006770B" w:rsidRDefault="0006770B" w:rsidP="0006770B">
      <w:r>
        <w:t xml:space="preserve">We are going to separate our match into three groups: </w:t>
      </w:r>
    </w:p>
    <w:p w:rsidR="0006770B" w:rsidRDefault="0006770B" w:rsidP="0006770B">
      <w:r>
        <w:t xml:space="preserve">1: Course name and instance </w:t>
      </w:r>
    </w:p>
    <w:p w:rsidR="0006770B" w:rsidRDefault="0006770B" w:rsidP="0006770B">
      <w:r>
        <w:t>2: Student user name</w:t>
      </w:r>
    </w:p>
    <w:p w:rsidR="0006770B" w:rsidRDefault="0006770B" w:rsidP="0006770B">
      <w:r>
        <w:t>3: Student score on task</w:t>
      </w:r>
    </w:p>
    <w:p w:rsidR="002D2C34" w:rsidRDefault="00297FE3" w:rsidP="002D2C34">
      <w:r>
        <w:t>W</w:t>
      </w:r>
      <w:r w:rsidR="0006770B">
        <w:t xml:space="preserve">e </w:t>
      </w:r>
      <w:r w:rsidR="002D2C34">
        <w:t>can</w:t>
      </w:r>
      <w:r w:rsidR="0006770B">
        <w:t xml:space="preserve"> start with the first group and to be more concrete with the course name. It’s said that it should start with a capital letter so that is the first thing to add and you will be able to see as we go, how some data does not meet the conditions of the regex. So our regex by now should look like this: </w:t>
      </w:r>
      <w:r w:rsidR="002D2C34">
        <w:rPr>
          <w:noProof/>
          <w:lang w:val="en-GB" w:eastAsia="en-GB"/>
        </w:rPr>
        <w:drawing>
          <wp:inline distT="0" distB="0" distL="0" distR="0">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06770B" w:rsidRDefault="0006770B" w:rsidP="0006770B">
      <w:r>
        <w:t>And the matches are still quit unclear:</w:t>
      </w:r>
      <w:r>
        <w:rPr>
          <w:noProof/>
        </w:rPr>
        <w:br/>
      </w:r>
      <w:r>
        <w:rPr>
          <w:noProof/>
          <w:lang w:val="en-GB" w:eastAsia="en-GB"/>
        </w:rPr>
        <w:drawing>
          <wp:inline distT="0" distB="0" distL="0" distR="0" wp14:anchorId="288660DE" wp14:editId="463EFE90">
            <wp:extent cx="2456471" cy="22910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2D2C34" w:rsidRDefault="0006770B" w:rsidP="002D2C34">
      <w:r>
        <w:lastRenderedPageBreak/>
        <w:t xml:space="preserve">As you can see even from the first condition we don’t catch the </w:t>
      </w:r>
      <w:r w:rsidRPr="00EA50B2">
        <w:rPr>
          <w:b/>
        </w:rPr>
        <w:t>unity</w:t>
      </w:r>
      <w:r>
        <w:t xml:space="preserve"> course written with small letters. The next thing needed is that it </w:t>
      </w:r>
      <w:r w:rsidRPr="004129CD">
        <w:rPr>
          <w:b/>
        </w:rPr>
        <w:t>can</w:t>
      </w:r>
      <w:r>
        <w:t xml:space="preserve"> contain small and capital letters and also the symbols ‘+’ and ‘#</w:t>
      </w:r>
      <w:r w:rsidR="002D2C34">
        <w:t>’:</w:t>
      </w:r>
      <w:r>
        <w:t xml:space="preserve"> </w:t>
      </w:r>
      <w:r>
        <w:br/>
      </w:r>
      <w:r w:rsidR="002D2C34">
        <w:rPr>
          <w:noProof/>
          <w:color w:val="FF0000"/>
          <w:lang w:val="en-GB" w:eastAsia="en-GB"/>
        </w:rPr>
        <w:drawing>
          <wp:inline distT="0" distB="0" distL="0" distR="0">
            <wp:extent cx="4222833" cy="28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833" cy="288000"/>
                    </a:xfrm>
                    <a:prstGeom prst="rect">
                      <a:avLst/>
                    </a:prstGeom>
                    <a:noFill/>
                    <a:ln>
                      <a:noFill/>
                    </a:ln>
                  </pic:spPr>
                </pic:pic>
              </a:graphicData>
            </a:graphic>
          </wp:inline>
        </w:drawing>
      </w:r>
    </w:p>
    <w:p w:rsidR="0006770B" w:rsidRDefault="0006770B" w:rsidP="002D2C34">
      <w:r>
        <w:rPr>
          <w:color w:val="FF0000"/>
        </w:rPr>
        <w:br/>
      </w:r>
      <w:r w:rsidR="002D2C34">
        <w:t>W</w:t>
      </w:r>
      <w:r>
        <w:t>e have put an asteri</w:t>
      </w:r>
      <w:r w:rsidR="00857E6F">
        <w:t>sk ‘*’</w:t>
      </w:r>
      <w:r>
        <w:t xml:space="preserve"> after the range, because the name of the course may be only of one capital letter. The result of the current modification looks like this:</w:t>
      </w:r>
    </w:p>
    <w:p w:rsidR="0006770B" w:rsidRDefault="0006770B" w:rsidP="0006770B">
      <w:r>
        <w:rPr>
          <w:noProof/>
          <w:lang w:val="en-GB" w:eastAsia="en-GB"/>
        </w:rPr>
        <w:drawing>
          <wp:inline distT="0" distB="0" distL="0" distR="0" wp14:anchorId="79B8B2F3" wp14:editId="3DB60FE9">
            <wp:extent cx="2631440" cy="2402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06770B" w:rsidRDefault="0006770B" w:rsidP="002D2C34">
      <w:r>
        <w:t xml:space="preserve">Now it’s time to add an underscore and the condition for the month name that follows, followed by an underscore: </w:t>
      </w:r>
      <w:r>
        <w:br/>
      </w:r>
      <w:r w:rsidR="002D2C34">
        <w:rPr>
          <w:noProof/>
          <w:lang w:val="en-GB" w:eastAsia="en-GB"/>
        </w:rPr>
        <w:drawing>
          <wp:inline distT="0" distB="0" distL="0" distR="0">
            <wp:extent cx="4555122" cy="288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122" cy="288000"/>
                    </a:xfrm>
                    <a:prstGeom prst="rect">
                      <a:avLst/>
                    </a:prstGeom>
                    <a:noFill/>
                    <a:ln>
                      <a:noFill/>
                    </a:ln>
                  </pic:spPr>
                </pic:pic>
              </a:graphicData>
            </a:graphic>
          </wp:inline>
        </w:drawing>
      </w:r>
    </w:p>
    <w:p w:rsidR="002D2C34" w:rsidRDefault="002D2C34" w:rsidP="0006770B"/>
    <w:p w:rsidR="0006770B" w:rsidRDefault="0006770B" w:rsidP="0006770B">
      <w:r>
        <w:t xml:space="preserve">Here the condition after the range should be exactly two letters, because in the conditions the total number of letter for the month name is 3 and the first one should be capital. The result after this filter gives is now clearly showing where we are headed: </w:t>
      </w:r>
    </w:p>
    <w:p w:rsidR="0006770B" w:rsidRDefault="0006770B" w:rsidP="0006770B">
      <w:r>
        <w:rPr>
          <w:noProof/>
          <w:lang w:val="en-GB" w:eastAsia="en-GB"/>
        </w:rPr>
        <w:drawing>
          <wp:inline distT="0" distB="0" distL="0" distR="0" wp14:anchorId="0C8D2C66" wp14:editId="1EECF4DC">
            <wp:extent cx="2728729" cy="2448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06770B" w:rsidRDefault="0006770B" w:rsidP="0006770B">
      <w:r>
        <w:t xml:space="preserve">As you can see, now the C# course in July is no longer valid because the month is written with four letters. </w:t>
      </w:r>
    </w:p>
    <w:p w:rsidR="002D2C34" w:rsidRDefault="0006770B" w:rsidP="0006770B">
      <w:r>
        <w:t>Finally</w:t>
      </w:r>
      <w:r w:rsidR="002D2C34">
        <w:t>,</w:t>
      </w:r>
      <w:r>
        <w:t xml:space="preserve"> it is time to add the year to the matching regular expression:</w:t>
      </w:r>
      <w:r>
        <w:br/>
      </w:r>
      <w:r w:rsidR="002D2C34">
        <w:rPr>
          <w:noProof/>
          <w:lang w:val="en-GB" w:eastAsia="en-GB"/>
        </w:rPr>
        <w:drawing>
          <wp:inline distT="0" distB="0" distL="0" distR="0">
            <wp:extent cx="4265142" cy="2880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5142" cy="288000"/>
                    </a:xfrm>
                    <a:prstGeom prst="rect">
                      <a:avLst/>
                    </a:prstGeom>
                    <a:noFill/>
                    <a:ln>
                      <a:noFill/>
                    </a:ln>
                  </pic:spPr>
                </pic:pic>
              </a:graphicData>
            </a:graphic>
          </wp:inline>
        </w:drawing>
      </w:r>
      <w:r>
        <w:br/>
      </w:r>
    </w:p>
    <w:p w:rsidR="0006770B" w:rsidRDefault="0006770B" w:rsidP="0006770B">
      <w:r>
        <w:lastRenderedPageBreak/>
        <w:t xml:space="preserve">Now we should be ready with the group for the course and the result that we match by now should be as the one below: </w:t>
      </w:r>
    </w:p>
    <w:p w:rsidR="0006770B" w:rsidRDefault="0006770B" w:rsidP="0006770B">
      <w:r>
        <w:rPr>
          <w:noProof/>
          <w:lang w:val="en-GB" w:eastAsia="en-GB"/>
        </w:rPr>
        <w:drawing>
          <wp:inline distT="0" distB="0" distL="0" distR="0" wp14:anchorId="037A716B" wp14:editId="0B5DD304">
            <wp:extent cx="2941829" cy="2697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06770B" w:rsidRDefault="0006770B" w:rsidP="0006770B">
      <w:r>
        <w:t xml:space="preserve">As you can see, now we don’t catch the C#_Feb_15, because the year is not in the valid format. </w:t>
      </w:r>
    </w:p>
    <w:p w:rsidR="0006770B" w:rsidRDefault="002D2C34" w:rsidP="0006770B">
      <w:r>
        <w:t>I</w:t>
      </w:r>
      <w:r w:rsidR="0006770B">
        <w:t xml:space="preserve">t is time to write the group for the user name which </w:t>
      </w:r>
      <w:r>
        <w:t xml:space="preserve">is </w:t>
      </w:r>
      <w:r w:rsidR="0006770B">
        <w:t xml:space="preserve">similar to the one we </w:t>
      </w:r>
      <w:r>
        <w:t>created</w:t>
      </w:r>
      <w:r w:rsidR="008B4859">
        <w:t xml:space="preserve">. </w:t>
      </w:r>
      <w:r w:rsidR="0006770B">
        <w:t xml:space="preserve">So </w:t>
      </w:r>
      <w:r w:rsidR="008B4859">
        <w:t>now we must add</w:t>
      </w:r>
      <w:r w:rsidR="0006770B">
        <w:t xml:space="preserve"> a separator for one or more spaces, followed by the group, starting with a first capital letter: </w:t>
      </w:r>
    </w:p>
    <w:p w:rsidR="008B4859" w:rsidRDefault="008B4859" w:rsidP="0006770B">
      <w:r>
        <w:rPr>
          <w:noProof/>
          <w:lang w:val="en-GB" w:eastAsia="en-GB"/>
        </w:rPr>
        <w:drawing>
          <wp:inline distT="0" distB="0" distL="0" distR="0">
            <wp:extent cx="4637612" cy="288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06770B" w:rsidRDefault="0006770B" w:rsidP="0006770B">
      <w:r>
        <w:t>The result after this filter is pretty much the same for the input we’ve chosen, but there could have been a person whose name starts with a smaller letter or an entry where is no space between the course and the user name:</w:t>
      </w:r>
      <w:r>
        <w:br/>
      </w:r>
      <w:r>
        <w:rPr>
          <w:noProof/>
          <w:lang w:val="en-GB" w:eastAsia="en-GB"/>
        </w:rPr>
        <w:drawing>
          <wp:inline distT="0" distB="0" distL="0" distR="0" wp14:anchorId="2974FC53" wp14:editId="0800B4A7">
            <wp:extent cx="2914254" cy="2712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8B4859" w:rsidRDefault="0006770B" w:rsidP="0006770B">
      <w:pPr>
        <w:rPr>
          <w:noProof/>
          <w:color w:val="FF0000"/>
          <w:lang w:val="en-GB" w:eastAsia="en-GB"/>
        </w:rPr>
      </w:pPr>
      <w:r>
        <w:t xml:space="preserve">Now we should finish the regex for the rest of the name before the two numbers that follow. We should </w:t>
      </w:r>
      <w:r w:rsidR="008B4859">
        <w:t>have</w:t>
      </w:r>
      <w:r>
        <w:t xml:space="preserve"> in mind that the we can have </w:t>
      </w:r>
      <w:r w:rsidRPr="007334B9">
        <w:rPr>
          <w:b/>
        </w:rPr>
        <w:t>at most</w:t>
      </w:r>
      <w:r>
        <w:t xml:space="preserve"> 3 letters after the first capital letter, but there may be 3 letters as there may be no letters after the first one. So this may be expressed as follows in </w:t>
      </w:r>
      <w:r w:rsidR="008B4859">
        <w:t>our</w:t>
      </w:r>
      <w:r>
        <w:t xml:space="preserve"> regular expression</w:t>
      </w:r>
      <w:r w:rsidR="008B4859">
        <w:rPr>
          <w:noProof/>
          <w:lang w:val="en-GB" w:eastAsia="en-GB"/>
        </w:rPr>
        <w:drawing>
          <wp:inline distT="0" distB="0" distL="0" distR="0">
            <wp:extent cx="4678348" cy="288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r w:rsidR="008B4859">
        <w:rPr>
          <w:noProof/>
          <w:color w:val="FF0000"/>
          <w:lang w:val="en-GB" w:eastAsia="en-GB"/>
        </w:rPr>
        <w:t xml:space="preserve"> </w:t>
      </w:r>
    </w:p>
    <w:p w:rsidR="0006770B" w:rsidRDefault="0006770B" w:rsidP="0006770B">
      <w:r>
        <w:rPr>
          <w:noProof/>
          <w:color w:val="FF0000"/>
          <w:lang w:val="en-GB" w:eastAsia="en-GB"/>
        </w:rPr>
        <w:lastRenderedPageBreak/>
        <w:drawing>
          <wp:inline distT="0" distB="0" distL="0" distR="0" wp14:anchorId="1E1F1C7F" wp14:editId="2A9505F6">
            <wp:extent cx="3084224" cy="28600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06770B" w:rsidRDefault="0006770B" w:rsidP="0006770B">
      <w:r>
        <w:t xml:space="preserve">After this addition we can note that even if C#_July_2016 was written following the conditions, the user name would still be incorrect and of course the whole entry will be invalid. </w:t>
      </w:r>
    </w:p>
    <w:p w:rsidR="0006770B" w:rsidRDefault="0006770B" w:rsidP="0006770B">
      <w:pPr>
        <w:rPr>
          <w:b/>
        </w:rPr>
      </w:pPr>
      <w:r>
        <w:t>So the only thing left for the use</w:t>
      </w:r>
      <w:r w:rsidR="008B4859">
        <w:t>r</w:t>
      </w:r>
      <w:r>
        <w:t xml:space="preserve"> name is the </w:t>
      </w:r>
      <w:r w:rsidRPr="00782A43">
        <w:rPr>
          <w:b/>
        </w:rPr>
        <w:t xml:space="preserve">two digits </w:t>
      </w:r>
      <w:r>
        <w:t xml:space="preserve">that follow after the letters, followed by an </w:t>
      </w:r>
      <w:r w:rsidRPr="00782A43">
        <w:rPr>
          <w:b/>
        </w:rPr>
        <w:t>underscore</w:t>
      </w:r>
      <w:r>
        <w:t xml:space="preserve">, followed by </w:t>
      </w:r>
      <w:r w:rsidRPr="00782A43">
        <w:rPr>
          <w:b/>
        </w:rPr>
        <w:t>two to four digits</w:t>
      </w:r>
      <w:r>
        <w:rPr>
          <w:b/>
        </w:rPr>
        <w:t>:</w:t>
      </w:r>
    </w:p>
    <w:p w:rsidR="008B4859" w:rsidRDefault="008B4859" w:rsidP="0006770B">
      <w:pPr>
        <w:rPr>
          <w:b/>
        </w:rPr>
      </w:pPr>
      <w:r>
        <w:rPr>
          <w:b/>
          <w:noProof/>
          <w:lang w:val="en-GB" w:eastAsia="en-GB"/>
        </w:rPr>
        <w:drawing>
          <wp:inline distT="0" distB="0" distL="0" distR="0">
            <wp:extent cx="6001873" cy="288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8B4859" w:rsidRDefault="008B4859" w:rsidP="0006770B"/>
    <w:p w:rsidR="0006770B" w:rsidRDefault="0006770B" w:rsidP="0006770B">
      <w:r>
        <w:t xml:space="preserve">You may see below that 2 more matches are now invalid, because they don’t match the required format for the user name and more specifically for the numbers that are in the user name: </w:t>
      </w:r>
    </w:p>
    <w:p w:rsidR="0006770B" w:rsidRDefault="0006770B" w:rsidP="0006770B">
      <w:r>
        <w:rPr>
          <w:noProof/>
          <w:lang w:val="en-GB" w:eastAsia="en-GB"/>
        </w:rPr>
        <w:drawing>
          <wp:inline distT="0" distB="0" distL="0" distR="0" wp14:anchorId="32126F55" wp14:editId="0845D5DE">
            <wp:extent cx="3022600" cy="28036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06770B" w:rsidRDefault="0006770B" w:rsidP="0006770B">
      <w:r>
        <w:t>The final group we need to catch is the group for the score on a task for the given person and the given course:</w:t>
      </w:r>
    </w:p>
    <w:p w:rsidR="008B4859" w:rsidRDefault="008B4859" w:rsidP="0006770B">
      <w:r>
        <w:rPr>
          <w:noProof/>
          <w:lang w:val="en-GB" w:eastAsia="en-GB"/>
        </w:rPr>
        <w:drawing>
          <wp:inline distT="0" distB="0" distL="0" distR="0">
            <wp:extent cx="6483350" cy="3308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3350" cy="330835"/>
                    </a:xfrm>
                    <a:prstGeom prst="rect">
                      <a:avLst/>
                    </a:prstGeom>
                    <a:noFill/>
                    <a:ln>
                      <a:noFill/>
                    </a:ln>
                  </pic:spPr>
                </pic:pic>
              </a:graphicData>
            </a:graphic>
          </wp:inline>
        </w:drawing>
      </w:r>
    </w:p>
    <w:p w:rsidR="008B4859" w:rsidRDefault="008B4859" w:rsidP="0006770B"/>
    <w:p w:rsidR="008B4859" w:rsidRDefault="0006770B" w:rsidP="0006770B">
      <w:r>
        <w:t xml:space="preserve">The result with the given matches from the example should now look like this: </w:t>
      </w:r>
    </w:p>
    <w:p w:rsidR="0006770B" w:rsidRDefault="0006770B" w:rsidP="0006770B">
      <w:r>
        <w:rPr>
          <w:noProof/>
          <w:lang w:val="en-GB" w:eastAsia="en-GB"/>
        </w:rPr>
        <w:lastRenderedPageBreak/>
        <w:drawing>
          <wp:inline distT="0" distB="0" distL="0" distR="0" wp14:anchorId="7A2A4BC9" wp14:editId="43AA4951">
            <wp:extent cx="3055866"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8B4859" w:rsidRDefault="008B4859" w:rsidP="0006770B"/>
    <w:p w:rsidR="00D21898" w:rsidRDefault="00D21898" w:rsidP="00D21898">
      <w:r>
        <w:t>So now that we’ve finally written the whole regular expression, it is time to implement it in Java in the method that reads all the students from the “database” file, but now you will be given a new file that will contain entries that do not match the given format.</w:t>
      </w:r>
    </w:p>
    <w:p w:rsidR="00D21898" w:rsidRDefault="00D21898" w:rsidP="00D21898">
      <w:r>
        <w:t>We are going to refactor some code in the readData() method in the StudentRepository class because we will now have to get the data from the groups of the current match.</w:t>
      </w:r>
    </w:p>
    <w:p w:rsidR="00D21898" w:rsidRDefault="00D21898" w:rsidP="00D21898">
      <w:r>
        <w:t xml:space="preserve">First thing is to copy the pattern for the match of the entries and also create a new String </w:t>
      </w:r>
      <w:r>
        <w:rPr>
          <w:rFonts w:ascii="Consolas" w:hAnsi="Consolas" w:cs="Consolas"/>
          <w:sz w:val="19"/>
          <w:szCs w:val="19"/>
        </w:rPr>
        <w:t>with the given pattern and then compile it into a Pattern class:</w:t>
      </w:r>
    </w:p>
    <w:p w:rsidR="0006770B" w:rsidRDefault="00492B52" w:rsidP="00492B52">
      <w:pPr>
        <w:jc w:val="center"/>
        <w:rPr>
          <w:rFonts w:ascii="Consolas" w:hAnsi="Consolas" w:cs="Consolas"/>
          <w:sz w:val="19"/>
          <w:szCs w:val="19"/>
        </w:rPr>
      </w:pPr>
      <w:r>
        <w:rPr>
          <w:rFonts w:ascii="Consolas" w:hAnsi="Consolas" w:cs="Consolas"/>
          <w:noProof/>
          <w:sz w:val="19"/>
          <w:szCs w:val="19"/>
          <w:lang w:val="en-GB" w:eastAsia="en-GB"/>
        </w:rPr>
        <w:drawing>
          <wp:inline distT="0" distB="0" distL="0" distR="0">
            <wp:extent cx="6415163" cy="10800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5163" cy="1080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 xml:space="preserve">Now that we have this the </w:t>
      </w:r>
      <w:r w:rsidR="00A21C52">
        <w:rPr>
          <w:rFonts w:ascii="Consolas" w:hAnsi="Consolas" w:cs="Consolas"/>
          <w:sz w:val="19"/>
          <w:szCs w:val="19"/>
        </w:rPr>
        <w:t>Matcher</w:t>
      </w:r>
      <w:r>
        <w:rPr>
          <w:rFonts w:ascii="Consolas" w:hAnsi="Consolas" w:cs="Consolas"/>
          <w:sz w:val="19"/>
          <w:szCs w:val="19"/>
        </w:rPr>
        <w:t xml:space="preserve"> </w:t>
      </w:r>
      <w:r w:rsidR="00492B52">
        <w:rPr>
          <w:rFonts w:ascii="Consolas" w:hAnsi="Consolas" w:cs="Consolas"/>
          <w:sz w:val="19"/>
          <w:szCs w:val="19"/>
        </w:rPr>
        <w:t xml:space="preserve">and the Pattern </w:t>
      </w:r>
      <w:r>
        <w:rPr>
          <w:rFonts w:ascii="Consolas" w:hAnsi="Consolas" w:cs="Consolas"/>
          <w:sz w:val="19"/>
          <w:szCs w:val="19"/>
        </w:rPr>
        <w:t>class</w:t>
      </w:r>
      <w:r w:rsidR="00492B52">
        <w:rPr>
          <w:rFonts w:ascii="Consolas" w:hAnsi="Consolas" w:cs="Consolas"/>
          <w:sz w:val="19"/>
          <w:szCs w:val="19"/>
        </w:rPr>
        <w:t>es</w:t>
      </w:r>
      <w:r>
        <w:rPr>
          <w:rFonts w:ascii="Consolas" w:hAnsi="Consolas" w:cs="Consolas"/>
          <w:sz w:val="19"/>
          <w:szCs w:val="19"/>
        </w:rPr>
        <w:t xml:space="preserve">, we can use </w:t>
      </w:r>
      <w:r w:rsidR="00492B52">
        <w:rPr>
          <w:rFonts w:ascii="Consolas" w:hAnsi="Consolas" w:cs="Consolas"/>
          <w:sz w:val="19"/>
          <w:szCs w:val="19"/>
        </w:rPr>
        <w:t>them</w:t>
      </w:r>
      <w:r>
        <w:rPr>
          <w:rFonts w:ascii="Consolas" w:hAnsi="Consolas" w:cs="Consolas"/>
          <w:sz w:val="19"/>
          <w:szCs w:val="19"/>
        </w:rPr>
        <w:t xml:space="preserve"> to check if there is a match with the current input line and if there is such, to get the data t</w:t>
      </w:r>
      <w:r w:rsidR="00492B52">
        <w:rPr>
          <w:rFonts w:ascii="Consolas" w:hAnsi="Consolas" w:cs="Consolas"/>
          <w:sz w:val="19"/>
          <w:szCs w:val="19"/>
        </w:rPr>
        <w:t>hat we need from it in order to</w:t>
      </w:r>
      <w:r>
        <w:rPr>
          <w:rFonts w:ascii="Consolas" w:hAnsi="Consolas" w:cs="Consolas"/>
          <w:sz w:val="19"/>
          <w:szCs w:val="19"/>
        </w:rPr>
        <w:t>:</w:t>
      </w:r>
    </w:p>
    <w:p w:rsidR="00492B52" w:rsidRDefault="0006770B" w:rsidP="00492B52">
      <w:pPr>
        <w:jc w:val="center"/>
        <w:rPr>
          <w:rFonts w:ascii="Consolas" w:hAnsi="Consolas" w:cs="Consolas"/>
          <w:sz w:val="19"/>
          <w:szCs w:val="19"/>
        </w:rPr>
      </w:pPr>
      <w:r>
        <w:rPr>
          <w:rFonts w:ascii="Consolas" w:hAnsi="Consolas" w:cs="Consolas"/>
          <w:sz w:val="19"/>
          <w:szCs w:val="19"/>
        </w:rPr>
        <w:br/>
      </w:r>
      <w:r w:rsidR="00492B52">
        <w:rPr>
          <w:rFonts w:ascii="Consolas" w:hAnsi="Consolas" w:cs="Consolas"/>
          <w:noProof/>
          <w:sz w:val="19"/>
          <w:szCs w:val="19"/>
          <w:lang w:val="en-GB" w:eastAsia="en-GB"/>
        </w:rPr>
        <w:drawing>
          <wp:inline distT="0" distB="0" distL="0" distR="0">
            <wp:extent cx="4655051" cy="115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5051" cy="1152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So the only thing left is to check if the score is in the range between 0 and 100 and if all the three conditions are true, we can insert the data that we have</w:t>
      </w:r>
      <w:r w:rsidR="00492B52">
        <w:rPr>
          <w:rFonts w:ascii="Consolas" w:hAnsi="Consolas" w:cs="Consolas"/>
          <w:sz w:val="19"/>
          <w:szCs w:val="19"/>
        </w:rPr>
        <w:t xml:space="preserve"> </w:t>
      </w:r>
      <w:r>
        <w:rPr>
          <w:rFonts w:ascii="Consolas" w:hAnsi="Consolas" w:cs="Consolas"/>
          <w:sz w:val="19"/>
          <w:szCs w:val="19"/>
        </w:rPr>
        <w:t>extracted.</w:t>
      </w:r>
    </w:p>
    <w:p w:rsidR="0006770B" w:rsidRPr="00C940D0" w:rsidRDefault="00492B52" w:rsidP="00492B52">
      <w:pPr>
        <w:jc w:val="center"/>
        <w:rPr>
          <w:rFonts w:ascii="Consolas" w:hAnsi="Consolas" w:cs="Consolas"/>
          <w:sz w:val="19"/>
          <w:szCs w:val="19"/>
        </w:rPr>
      </w:pPr>
      <w:r>
        <w:rPr>
          <w:rFonts w:ascii="Consolas" w:hAnsi="Consolas" w:cs="Consolas"/>
          <w:noProof/>
          <w:sz w:val="19"/>
          <w:szCs w:val="19"/>
          <w:lang w:val="en-GB" w:eastAsia="en-GB"/>
        </w:rPr>
        <w:lastRenderedPageBreak/>
        <w:drawing>
          <wp:inline distT="0" distB="0" distL="0" distR="0">
            <wp:extent cx="4868577" cy="1512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8577" cy="1512000"/>
                    </a:xfrm>
                    <a:prstGeom prst="rect">
                      <a:avLst/>
                    </a:prstGeom>
                    <a:noFill/>
                    <a:ln>
                      <a:noFill/>
                    </a:ln>
                  </pic:spPr>
                </pic:pic>
              </a:graphicData>
            </a:graphic>
          </wp:inline>
        </w:drawing>
      </w:r>
    </w:p>
    <w:p w:rsidR="00F7766A" w:rsidRDefault="00F7766A" w:rsidP="0006770B"/>
    <w:p w:rsidR="00F7766A" w:rsidRDefault="00F7766A" w:rsidP="00F7766A">
      <w:pPr>
        <w:pStyle w:val="Heading2"/>
        <w:numPr>
          <w:ilvl w:val="0"/>
          <w:numId w:val="14"/>
        </w:numPr>
        <w:tabs>
          <w:tab w:val="left" w:pos="1843"/>
        </w:tabs>
        <w:spacing w:before="120" w:after="80"/>
        <w:ind w:left="0" w:firstLine="0"/>
        <w:jc w:val="both"/>
      </w:pPr>
      <w:r>
        <w:t>Adding Features to the Command Interpreter</w:t>
      </w:r>
    </w:p>
    <w:p w:rsidR="00F7766A" w:rsidRDefault="00F7766A" w:rsidP="00F7766A">
      <w:r>
        <w:rPr>
          <w:b/>
        </w:rPr>
        <w:t>B</w:t>
      </w:r>
      <w:r w:rsidRPr="004539D7">
        <w:rPr>
          <w:b/>
        </w:rPr>
        <w:t>efore</w:t>
      </w:r>
      <w:r>
        <w:t xml:space="preserve"> </w:t>
      </w:r>
      <w:r w:rsidRPr="004539D7">
        <w:rPr>
          <w:b/>
        </w:rPr>
        <w:t>testing</w:t>
      </w:r>
      <w:r>
        <w:t xml:space="preserve"> there is just one little thing we can </w:t>
      </w:r>
      <w:r w:rsidRPr="004539D7">
        <w:rPr>
          <w:b/>
        </w:rPr>
        <w:t>add</w:t>
      </w:r>
      <w:r>
        <w:t xml:space="preserve"> </w:t>
      </w:r>
      <w:r w:rsidRPr="004539D7">
        <w:rPr>
          <w:b/>
        </w:rPr>
        <w:t>to</w:t>
      </w:r>
      <w:r>
        <w:t xml:space="preserve"> </w:t>
      </w:r>
      <w:r w:rsidRPr="004539D7">
        <w:rPr>
          <w:b/>
        </w:rPr>
        <w:t>Command</w:t>
      </w:r>
      <w:r>
        <w:t xml:space="preserve"> </w:t>
      </w:r>
      <w:r w:rsidRPr="004539D7">
        <w:rPr>
          <w:b/>
        </w:rPr>
        <w:t>Interpreter</w:t>
      </w:r>
      <w:r>
        <w:t xml:space="preserve">, because obviously we forgot adding it in the previous piece. The functionality is going to be a new command in the following format: </w:t>
      </w:r>
    </w:p>
    <w:p w:rsidR="00F7766A" w:rsidRPr="004539D7" w:rsidRDefault="00F7766A" w:rsidP="00F7766A">
      <w:pPr>
        <w:rPr>
          <w:b/>
        </w:rPr>
      </w:pPr>
      <w:r w:rsidRPr="004539D7">
        <w:rPr>
          <w:b/>
        </w:rPr>
        <w:t>show courseName (username)</w:t>
      </w:r>
      <w:r>
        <w:rPr>
          <w:b/>
        </w:rPr>
        <w:t xml:space="preserve"> – user name may be omitted</w:t>
      </w:r>
    </w:p>
    <w:p w:rsidR="00F7766A" w:rsidRDefault="00857E6F" w:rsidP="00F7766A">
      <w:r>
        <w:t>It shows</w:t>
      </w:r>
      <w:r w:rsidR="00F7766A">
        <w:t xml:space="preserve"> information for a </w:t>
      </w:r>
      <w:r>
        <w:t xml:space="preserve">given </w:t>
      </w:r>
      <w:r w:rsidR="00F7766A">
        <w:t xml:space="preserve">course or a </w:t>
      </w:r>
      <w:r>
        <w:t>given</w:t>
      </w:r>
      <w:r w:rsidR="00F7766A">
        <w:t xml:space="preserve"> user in a course from </w:t>
      </w:r>
      <w:r>
        <w:t>our</w:t>
      </w:r>
      <w:r w:rsidR="00F7766A">
        <w:t xml:space="preserve"> data.</w:t>
      </w:r>
    </w:p>
    <w:p w:rsidR="00F7766A" w:rsidRDefault="00F7766A" w:rsidP="00F7766A">
      <w:r>
        <w:t xml:space="preserve">In the switch of the command interpreter, the case looks like the following: </w:t>
      </w:r>
    </w:p>
    <w:p w:rsidR="00F7766A" w:rsidRDefault="00F7766A" w:rsidP="00F7766A">
      <w:pPr>
        <w:jc w:val="center"/>
      </w:pPr>
      <w:r>
        <w:rPr>
          <w:noProof/>
          <w:lang w:val="en-GB" w:eastAsia="en-GB"/>
        </w:rPr>
        <w:drawing>
          <wp:inline distT="0" distB="0" distL="0" distR="0">
            <wp:extent cx="3353610" cy="468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3610" cy="468000"/>
                    </a:xfrm>
                    <a:prstGeom prst="rect">
                      <a:avLst/>
                    </a:prstGeom>
                    <a:noFill/>
                    <a:ln>
                      <a:noFill/>
                    </a:ln>
                  </pic:spPr>
                </pic:pic>
              </a:graphicData>
            </a:graphic>
          </wp:inline>
        </w:drawing>
      </w:r>
      <w:r>
        <w:br/>
      </w:r>
    </w:p>
    <w:p w:rsidR="00F7766A" w:rsidRDefault="00857E6F" w:rsidP="00F7766A">
      <w:r>
        <w:t xml:space="preserve">Time to </w:t>
      </w:r>
      <w:r w:rsidR="00F7766A">
        <w:t>implement its functionality.</w:t>
      </w:r>
      <w:r w:rsidR="00F7766A">
        <w:rPr>
          <w:lang w:val="bg-BG"/>
        </w:rPr>
        <w:t xml:space="preserve"> </w:t>
      </w:r>
      <w:r w:rsidR="00F7766A">
        <w:t>We should only check for the number of parameters and depending on this, call the corresponding method.</w:t>
      </w:r>
    </w:p>
    <w:p w:rsidR="00F7766A" w:rsidRDefault="00F7766A" w:rsidP="009C6DAC">
      <w:pPr>
        <w:jc w:val="center"/>
      </w:pPr>
      <w:r>
        <w:rPr>
          <w:noProof/>
          <w:lang w:val="en-GB" w:eastAsia="en-GB"/>
        </w:rPr>
        <w:drawing>
          <wp:inline distT="0" distB="0" distL="0" distR="0">
            <wp:extent cx="5054701"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4701" cy="2160000"/>
                    </a:xfrm>
                    <a:prstGeom prst="rect">
                      <a:avLst/>
                    </a:prstGeom>
                    <a:noFill/>
                    <a:ln>
                      <a:noFill/>
                    </a:ln>
                  </pic:spPr>
                </pic:pic>
              </a:graphicData>
            </a:graphic>
          </wp:inline>
        </w:drawing>
      </w:r>
    </w:p>
    <w:p w:rsidR="00F7766A" w:rsidRDefault="00F7766A" w:rsidP="0006770B">
      <w:pPr>
        <w:pStyle w:val="Heading2"/>
        <w:numPr>
          <w:ilvl w:val="0"/>
          <w:numId w:val="14"/>
        </w:numPr>
        <w:tabs>
          <w:tab w:val="left" w:pos="1843"/>
        </w:tabs>
        <w:spacing w:before="120" w:after="80"/>
        <w:ind w:left="0" w:firstLine="0"/>
        <w:jc w:val="both"/>
      </w:pPr>
      <w:r>
        <w:t>Test</w:t>
      </w:r>
      <w:r w:rsidR="009C6DAC">
        <w:t>ing</w:t>
      </w:r>
      <w:r>
        <w:t xml:space="preserve"> Your Code</w:t>
      </w:r>
    </w:p>
    <w:p w:rsidR="00933F62" w:rsidRDefault="0006770B" w:rsidP="0006770B">
      <w:r>
        <w:t>Finally</w:t>
      </w:r>
      <w:r w:rsidR="00A21C52">
        <w:t>,</w:t>
      </w:r>
      <w:r>
        <w:t xml:space="preserve"> we should be ready with the </w:t>
      </w:r>
      <w:r w:rsidRPr="004539D7">
        <w:rPr>
          <w:b/>
        </w:rPr>
        <w:t>implementation</w:t>
      </w:r>
      <w:r>
        <w:t xml:space="preserve"> of the </w:t>
      </w:r>
      <w:r w:rsidRPr="004539D7">
        <w:rPr>
          <w:b/>
        </w:rPr>
        <w:t>regular</w:t>
      </w:r>
      <w:r>
        <w:t xml:space="preserve"> </w:t>
      </w:r>
      <w:r w:rsidRPr="004539D7">
        <w:rPr>
          <w:b/>
        </w:rPr>
        <w:t>expressions</w:t>
      </w:r>
      <w:r w:rsidR="00933F62">
        <w:t>. N</w:t>
      </w:r>
      <w:r>
        <w:t xml:space="preserve">ow </w:t>
      </w:r>
      <w:r w:rsidR="00933F62">
        <w:t xml:space="preserve">you </w:t>
      </w:r>
      <w:r w:rsidR="009C6DAC">
        <w:t xml:space="preserve">can test </w:t>
      </w:r>
      <w:r w:rsidR="00933F62">
        <w:t xml:space="preserve">your </w:t>
      </w:r>
      <w:r w:rsidR="009C6DAC">
        <w:t xml:space="preserve">code with the provided dataNew.txt file. If it is not placed in your project folder you can navigate to it with </w:t>
      </w:r>
      <w:r w:rsidR="00857E6F">
        <w:t xml:space="preserve">the appropriate </w:t>
      </w:r>
      <w:r w:rsidR="009C6DAC">
        <w:t>commands after running your project</w:t>
      </w:r>
      <w:r w:rsidR="00933F62">
        <w:t>:</w:t>
      </w:r>
    </w:p>
    <w:p w:rsidR="0006770B" w:rsidRDefault="009C6DAC" w:rsidP="00933F62">
      <w:pPr>
        <w:jc w:val="center"/>
      </w:pPr>
      <w:r>
        <w:rPr>
          <w:noProof/>
          <w:lang w:val="en-GB" w:eastAsia="en-GB"/>
        </w:rPr>
        <w:drawing>
          <wp:inline distT="0" distB="0" distL="0" distR="0">
            <wp:extent cx="4375837" cy="4320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37" cy="432000"/>
                    </a:xfrm>
                    <a:prstGeom prst="rect">
                      <a:avLst/>
                    </a:prstGeom>
                    <a:noFill/>
                    <a:ln>
                      <a:noFill/>
                    </a:ln>
                  </pic:spPr>
                </pic:pic>
              </a:graphicData>
            </a:graphic>
          </wp:inline>
        </w:drawing>
      </w:r>
    </w:p>
    <w:p w:rsidR="0006770B" w:rsidRDefault="00933F62" w:rsidP="0006770B">
      <w:r>
        <w:t xml:space="preserve">And you should get an output like that: </w:t>
      </w:r>
    </w:p>
    <w:p w:rsidR="00FA3A02" w:rsidRDefault="009C6DAC" w:rsidP="009C6DAC">
      <w:pPr>
        <w:jc w:val="center"/>
      </w:pPr>
      <w:r>
        <w:rPr>
          <w:noProof/>
          <w:lang w:val="en-GB" w:eastAsia="en-GB"/>
        </w:rPr>
        <w:lastRenderedPageBreak/>
        <w:drawing>
          <wp:inline distT="0" distB="0" distL="0" distR="0">
            <wp:extent cx="3504565" cy="179061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83" b="-1"/>
                    <a:stretch/>
                  </pic:blipFill>
                  <pic:spPr bwMode="auto">
                    <a:xfrm>
                      <a:off x="0" y="0"/>
                      <a:ext cx="3505883" cy="1791292"/>
                    </a:xfrm>
                    <a:prstGeom prst="rect">
                      <a:avLst/>
                    </a:prstGeom>
                    <a:noFill/>
                    <a:ln>
                      <a:noFill/>
                    </a:ln>
                    <a:extLst>
                      <a:ext uri="{53640926-AAD7-44D8-BBD7-CCE9431645EC}">
                        <a14:shadowObscured xmlns:a14="http://schemas.microsoft.com/office/drawing/2010/main"/>
                      </a:ext>
                    </a:extLst>
                  </pic:spPr>
                </pic:pic>
              </a:graphicData>
            </a:graphic>
          </wp:inline>
        </w:drawing>
      </w:r>
    </w:p>
    <w:p w:rsidR="009C6DAC" w:rsidRDefault="009C6DAC" w:rsidP="00933F62"/>
    <w:p w:rsidR="00933F62" w:rsidRPr="00DA23A9" w:rsidRDefault="00933F62" w:rsidP="00933F62">
      <w:r>
        <w:t>Congratulations! You’ve completed the lab exercise for Regular Expressions.</w:t>
      </w:r>
    </w:p>
    <w:sectPr w:rsidR="00933F62" w:rsidRPr="00DA23A9"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EEC" w:rsidRDefault="00A00EEC" w:rsidP="008068A2">
      <w:pPr>
        <w:spacing w:after="0" w:line="240" w:lineRule="auto"/>
      </w:pPr>
      <w:r>
        <w:separator/>
      </w:r>
    </w:p>
  </w:endnote>
  <w:endnote w:type="continuationSeparator" w:id="0">
    <w:p w:rsidR="00A00EEC" w:rsidRDefault="00A00EE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4CE" w:rsidRPr="00AC77AD" w:rsidRDefault="00491748"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C77AD" w:rsidRDefault="00AC77A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7A5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7A57">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7A5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7A57">
                      <w:rPr>
                        <w:noProof/>
                        <w:sz w:val="18"/>
                        <w:szCs w:val="18"/>
                      </w:rPr>
                      <w:t>8</w:t>
                    </w:r>
                    <w:r w:rsidRPr="008C2B83">
                      <w:rPr>
                        <w:sz w:val="18"/>
                        <w:szCs w:val="18"/>
                      </w:rPr>
                      <w:fldChar w:fldCharType="end"/>
                    </w:r>
                  </w:p>
                </w:txbxContent>
              </v:textbox>
            </v:shape>
          </w:pict>
        </mc:Fallback>
      </mc:AlternateContent>
    </w:r>
    <w:r w:rsidR="008C5930">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sidR="008C5930">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EEC" w:rsidRDefault="00A00EEC" w:rsidP="008068A2">
      <w:pPr>
        <w:spacing w:after="0" w:line="240" w:lineRule="auto"/>
      </w:pPr>
      <w:r>
        <w:separator/>
      </w:r>
    </w:p>
  </w:footnote>
  <w:footnote w:type="continuationSeparator" w:id="0">
    <w:p w:rsidR="00A00EEC" w:rsidRDefault="00A00EE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1304101"/>
    <w:multiLevelType w:val="hybridMultilevel"/>
    <w:tmpl w:val="10CCB0B6"/>
    <w:lvl w:ilvl="0" w:tplc="E03293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912DA"/>
    <w:multiLevelType w:val="hybridMultilevel"/>
    <w:tmpl w:val="E722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1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5"/>
  </w:num>
  <w:num w:numId="4">
    <w:abstractNumId w:val="13"/>
  </w:num>
  <w:num w:numId="5">
    <w:abstractNumId w:val="15"/>
  </w:num>
  <w:num w:numId="6">
    <w:abstractNumId w:val="17"/>
  </w:num>
  <w:num w:numId="7">
    <w:abstractNumId w:val="2"/>
  </w:num>
  <w:num w:numId="8">
    <w:abstractNumId w:val="4"/>
  </w:num>
  <w:num w:numId="9">
    <w:abstractNumId w:val="1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
  </w:num>
  <w:num w:numId="14">
    <w:abstractNumId w:val="16"/>
  </w:num>
  <w:num w:numId="15">
    <w:abstractNumId w:val="6"/>
  </w:num>
  <w:num w:numId="16">
    <w:abstractNumId w:val="19"/>
  </w:num>
  <w:num w:numId="17">
    <w:abstractNumId w:val="12"/>
  </w:num>
  <w:num w:numId="18">
    <w:abstractNumId w:val="20"/>
  </w:num>
  <w:num w:numId="19">
    <w:abstractNumId w:val="18"/>
  </w:num>
  <w:num w:numId="20">
    <w:abstractNumId w:val="9"/>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5F04"/>
    <w:rsid w:val="00064D15"/>
    <w:rsid w:val="0006770B"/>
    <w:rsid w:val="000823B8"/>
    <w:rsid w:val="00086727"/>
    <w:rsid w:val="000A6D89"/>
    <w:rsid w:val="000B39E6"/>
    <w:rsid w:val="000B56F0"/>
    <w:rsid w:val="00103906"/>
    <w:rsid w:val="00123D14"/>
    <w:rsid w:val="001275B9"/>
    <w:rsid w:val="00142C75"/>
    <w:rsid w:val="001619DF"/>
    <w:rsid w:val="00164CDC"/>
    <w:rsid w:val="00167CF1"/>
    <w:rsid w:val="00171021"/>
    <w:rsid w:val="00183A2C"/>
    <w:rsid w:val="001A6728"/>
    <w:rsid w:val="001A73C3"/>
    <w:rsid w:val="001C1FCD"/>
    <w:rsid w:val="001D2464"/>
    <w:rsid w:val="001E1161"/>
    <w:rsid w:val="001E2FA9"/>
    <w:rsid w:val="001E3FEF"/>
    <w:rsid w:val="001E7135"/>
    <w:rsid w:val="00202683"/>
    <w:rsid w:val="00215FCE"/>
    <w:rsid w:val="00241F09"/>
    <w:rsid w:val="00264287"/>
    <w:rsid w:val="0026589D"/>
    <w:rsid w:val="002664E1"/>
    <w:rsid w:val="002674C4"/>
    <w:rsid w:val="00297FE3"/>
    <w:rsid w:val="002A2D2D"/>
    <w:rsid w:val="002C71C6"/>
    <w:rsid w:val="002D0CC3"/>
    <w:rsid w:val="002D2C34"/>
    <w:rsid w:val="002D6362"/>
    <w:rsid w:val="003230CF"/>
    <w:rsid w:val="003239A2"/>
    <w:rsid w:val="0033212E"/>
    <w:rsid w:val="003346C6"/>
    <w:rsid w:val="0033490F"/>
    <w:rsid w:val="003817EF"/>
    <w:rsid w:val="00382A45"/>
    <w:rsid w:val="003A1601"/>
    <w:rsid w:val="003A5602"/>
    <w:rsid w:val="003B0278"/>
    <w:rsid w:val="003B6A53"/>
    <w:rsid w:val="003C7A57"/>
    <w:rsid w:val="003E1013"/>
    <w:rsid w:val="003E167F"/>
    <w:rsid w:val="003E6BFB"/>
    <w:rsid w:val="003F1864"/>
    <w:rsid w:val="004311CA"/>
    <w:rsid w:val="004615D8"/>
    <w:rsid w:val="00464472"/>
    <w:rsid w:val="0047331A"/>
    <w:rsid w:val="004736A0"/>
    <w:rsid w:val="0047644B"/>
    <w:rsid w:val="00476D4B"/>
    <w:rsid w:val="00491748"/>
    <w:rsid w:val="00492B52"/>
    <w:rsid w:val="004A0A8E"/>
    <w:rsid w:val="004A7E77"/>
    <w:rsid w:val="004D29A9"/>
    <w:rsid w:val="0050017E"/>
    <w:rsid w:val="005054C7"/>
    <w:rsid w:val="005172E9"/>
    <w:rsid w:val="00517B12"/>
    <w:rsid w:val="00524789"/>
    <w:rsid w:val="00553CCB"/>
    <w:rsid w:val="0056325B"/>
    <w:rsid w:val="00563DC7"/>
    <w:rsid w:val="00564029"/>
    <w:rsid w:val="00564D7B"/>
    <w:rsid w:val="0056527D"/>
    <w:rsid w:val="0056786B"/>
    <w:rsid w:val="005803E5"/>
    <w:rsid w:val="00584EDB"/>
    <w:rsid w:val="0058723E"/>
    <w:rsid w:val="00596357"/>
    <w:rsid w:val="005A19F2"/>
    <w:rsid w:val="005C131C"/>
    <w:rsid w:val="005C6A24"/>
    <w:rsid w:val="005E04CE"/>
    <w:rsid w:val="005E6CC9"/>
    <w:rsid w:val="00600083"/>
    <w:rsid w:val="00604363"/>
    <w:rsid w:val="00612FFA"/>
    <w:rsid w:val="00622D84"/>
    <w:rsid w:val="00624212"/>
    <w:rsid w:val="006242A9"/>
    <w:rsid w:val="00624DCF"/>
    <w:rsid w:val="0063342B"/>
    <w:rsid w:val="00670041"/>
    <w:rsid w:val="00671FE2"/>
    <w:rsid w:val="00695634"/>
    <w:rsid w:val="006D239A"/>
    <w:rsid w:val="006E2245"/>
    <w:rsid w:val="006E55B4"/>
    <w:rsid w:val="006E7E50"/>
    <w:rsid w:val="00704432"/>
    <w:rsid w:val="007051DF"/>
    <w:rsid w:val="00724DA4"/>
    <w:rsid w:val="00763912"/>
    <w:rsid w:val="0078205E"/>
    <w:rsid w:val="00785258"/>
    <w:rsid w:val="00791F02"/>
    <w:rsid w:val="0079324A"/>
    <w:rsid w:val="00794EEE"/>
    <w:rsid w:val="007A635E"/>
    <w:rsid w:val="007C2C37"/>
    <w:rsid w:val="007C3E81"/>
    <w:rsid w:val="007D31BF"/>
    <w:rsid w:val="007D742F"/>
    <w:rsid w:val="007E0960"/>
    <w:rsid w:val="007E4E4F"/>
    <w:rsid w:val="007F177C"/>
    <w:rsid w:val="00801502"/>
    <w:rsid w:val="008063E1"/>
    <w:rsid w:val="008068A2"/>
    <w:rsid w:val="008105A0"/>
    <w:rsid w:val="008272F5"/>
    <w:rsid w:val="00857E6F"/>
    <w:rsid w:val="00861625"/>
    <w:rsid w:val="008617B5"/>
    <w:rsid w:val="00870828"/>
    <w:rsid w:val="0088080B"/>
    <w:rsid w:val="008B07D7"/>
    <w:rsid w:val="008B4859"/>
    <w:rsid w:val="008B557F"/>
    <w:rsid w:val="008C2344"/>
    <w:rsid w:val="008C2B83"/>
    <w:rsid w:val="008C5930"/>
    <w:rsid w:val="008E6CF3"/>
    <w:rsid w:val="008F202C"/>
    <w:rsid w:val="008F5B43"/>
    <w:rsid w:val="008F5FDB"/>
    <w:rsid w:val="00902E68"/>
    <w:rsid w:val="0091251D"/>
    <w:rsid w:val="00912BC6"/>
    <w:rsid w:val="009254B7"/>
    <w:rsid w:val="00930CEE"/>
    <w:rsid w:val="00933F62"/>
    <w:rsid w:val="00940FF3"/>
    <w:rsid w:val="00941FFF"/>
    <w:rsid w:val="00955691"/>
    <w:rsid w:val="00961157"/>
    <w:rsid w:val="00976E46"/>
    <w:rsid w:val="009C0C39"/>
    <w:rsid w:val="009C6DAC"/>
    <w:rsid w:val="009D1805"/>
    <w:rsid w:val="00A00EEC"/>
    <w:rsid w:val="00A02545"/>
    <w:rsid w:val="00A025E6"/>
    <w:rsid w:val="00A06D89"/>
    <w:rsid w:val="00A21C52"/>
    <w:rsid w:val="00A45A89"/>
    <w:rsid w:val="00A47F12"/>
    <w:rsid w:val="00A66DE2"/>
    <w:rsid w:val="00A70227"/>
    <w:rsid w:val="00A922D8"/>
    <w:rsid w:val="00AA3772"/>
    <w:rsid w:val="00AB106E"/>
    <w:rsid w:val="00AB2224"/>
    <w:rsid w:val="00AC60FE"/>
    <w:rsid w:val="00AC77AD"/>
    <w:rsid w:val="00AD3214"/>
    <w:rsid w:val="00AE05D3"/>
    <w:rsid w:val="00B148DD"/>
    <w:rsid w:val="00B527FD"/>
    <w:rsid w:val="00B567F6"/>
    <w:rsid w:val="00B57A5C"/>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1EC5"/>
    <w:rsid w:val="00C53F37"/>
    <w:rsid w:val="00C62A0F"/>
    <w:rsid w:val="00C82862"/>
    <w:rsid w:val="00C84E4D"/>
    <w:rsid w:val="00CA2FD0"/>
    <w:rsid w:val="00CD5181"/>
    <w:rsid w:val="00CD7485"/>
    <w:rsid w:val="00CF0047"/>
    <w:rsid w:val="00D01126"/>
    <w:rsid w:val="00D21898"/>
    <w:rsid w:val="00D22895"/>
    <w:rsid w:val="00D302FD"/>
    <w:rsid w:val="00D3404A"/>
    <w:rsid w:val="00D4354E"/>
    <w:rsid w:val="00D43F69"/>
    <w:rsid w:val="00D73957"/>
    <w:rsid w:val="00D8395C"/>
    <w:rsid w:val="00D910AA"/>
    <w:rsid w:val="00D916DB"/>
    <w:rsid w:val="00DA23A9"/>
    <w:rsid w:val="00DC28E6"/>
    <w:rsid w:val="00DC79E8"/>
    <w:rsid w:val="00DD7BB2"/>
    <w:rsid w:val="00DE1B8E"/>
    <w:rsid w:val="00DF00FA"/>
    <w:rsid w:val="00DF57D8"/>
    <w:rsid w:val="00DF6F6D"/>
    <w:rsid w:val="00E032C5"/>
    <w:rsid w:val="00E24C6A"/>
    <w:rsid w:val="00E25811"/>
    <w:rsid w:val="00E32F85"/>
    <w:rsid w:val="00E36FD8"/>
    <w:rsid w:val="00E37380"/>
    <w:rsid w:val="00E42022"/>
    <w:rsid w:val="00E465C4"/>
    <w:rsid w:val="00E63F64"/>
    <w:rsid w:val="00E74623"/>
    <w:rsid w:val="00E80E3D"/>
    <w:rsid w:val="00E86D42"/>
    <w:rsid w:val="00EA1019"/>
    <w:rsid w:val="00EA3B29"/>
    <w:rsid w:val="00EB53A3"/>
    <w:rsid w:val="00EB7421"/>
    <w:rsid w:val="00EC5A4D"/>
    <w:rsid w:val="00ED0DEA"/>
    <w:rsid w:val="00ED73C4"/>
    <w:rsid w:val="00F20B48"/>
    <w:rsid w:val="00F46918"/>
    <w:rsid w:val="00F46DDE"/>
    <w:rsid w:val="00F5759C"/>
    <w:rsid w:val="00F610CE"/>
    <w:rsid w:val="00F7033C"/>
    <w:rsid w:val="00F7766A"/>
    <w:rsid w:val="00F96D0D"/>
    <w:rsid w:val="00F976AD"/>
    <w:rsid w:val="00FA3A02"/>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NoSpacing">
    <w:name w:val="No Spacing"/>
    <w:uiPriority w:val="1"/>
    <w:qFormat/>
    <w:rsid w:val="0006770B"/>
    <w:pPr>
      <w:spacing w:after="0" w:line="240" w:lineRule="auto"/>
    </w:pPr>
  </w:style>
  <w:style w:type="character" w:styleId="SubtleEmphasis">
    <w:name w:val="Subtle Emphasis"/>
    <w:basedOn w:val="DefaultParagraphFont"/>
    <w:uiPriority w:val="19"/>
    <w:qFormat/>
    <w:rsid w:val="0006770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4569226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377/advanced-java-may-2016"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regex101.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oftuni.bg/trainings/1377/advanced-java-may-20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6.jpeg"/><Relationship Id="rId21" Type="http://schemas.openxmlformats.org/officeDocument/2006/relationships/image" Target="media/image33.png"/><Relationship Id="rId34" Type="http://schemas.openxmlformats.org/officeDocument/2006/relationships/image" Target="media/image290.png"/><Relationship Id="rId42" Type="http://schemas.openxmlformats.org/officeDocument/2006/relationships/image" Target="media/image33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1.png"/><Relationship Id="rId25" Type="http://schemas.openxmlformats.org/officeDocument/2006/relationships/image" Target="media/image35.png"/><Relationship Id="rId33" Type="http://schemas.openxmlformats.org/officeDocument/2006/relationships/hyperlink" Target="http://facebook.com/SoftwareUniversity" TargetMode="External"/><Relationship Id="rId38" Type="http://schemas.openxmlformats.org/officeDocument/2006/relationships/image" Target="media/image310.png"/><Relationship Id="rId46" Type="http://schemas.openxmlformats.org/officeDocument/2006/relationships/image" Target="media/image35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60.jpeg"/><Relationship Id="rId11" Type="http://schemas.openxmlformats.org/officeDocument/2006/relationships/image" Target="media/image28.png"/><Relationship Id="rId24" Type="http://schemas.openxmlformats.org/officeDocument/2006/relationships/hyperlink" Target="http://github.com/softuni" TargetMode="External"/><Relationship Id="rId32" Type="http://schemas.openxmlformats.org/officeDocument/2006/relationships/image" Target="media/image280.png"/><Relationship Id="rId37" Type="http://schemas.openxmlformats.org/officeDocument/2006/relationships/hyperlink" Target="http://youtube.com/SoftwareUniversity" TargetMode="External"/><Relationship Id="rId40" Type="http://schemas.openxmlformats.org/officeDocument/2006/relationships/image" Target="media/image32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0.png"/><Relationship Id="rId23" Type="http://schemas.openxmlformats.org/officeDocument/2006/relationships/image" Target="media/image34.png"/><Relationship Id="rId28" Type="http://schemas.openxmlformats.org/officeDocument/2006/relationships/hyperlink" Target="http://softuni.org/" TargetMode="External"/><Relationship Id="rId36" Type="http://schemas.openxmlformats.org/officeDocument/2006/relationships/image" Target="media/image300.png"/><Relationship Id="rId10" Type="http://schemas.openxmlformats.org/officeDocument/2006/relationships/image" Target="media/image27.png"/><Relationship Id="rId19" Type="http://schemas.openxmlformats.org/officeDocument/2006/relationships/image" Target="media/image32.png"/><Relationship Id="rId31" Type="http://schemas.openxmlformats.org/officeDocument/2006/relationships/image" Target="media/image270.png"/><Relationship Id="rId44" Type="http://schemas.openxmlformats.org/officeDocument/2006/relationships/image" Target="media/image34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6.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2FBD8-CC77-4FDB-9491-6683738E2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Lab Exercise for Java Advanced Course at SoftUni</vt:lpstr>
    </vt:vector>
  </TitlesOfParts>
  <Company>Software University</Company>
  <LinksUpToDate>false</LinksUpToDate>
  <CharactersWithSpaces>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Java Advanced Course at SoftUni</dc:title>
  <dc:subject>Software Technologies</dc:subject>
  <dc:creator>Software University Foundation</dc:creator>
  <cp:keywords>Java, avanced, fundamentals, Sofware University, SoftUni, programming, coding, software development, education, training, course</cp:keywords>
  <dc:description>Java Advanced course @ SoftUni - https://softuni.bg/courses/java-fundamentals</dc:description>
  <cp:lastModifiedBy>Pesho</cp:lastModifiedBy>
  <cp:revision>18</cp:revision>
  <cp:lastPrinted>2015-10-26T22:35:00Z</cp:lastPrinted>
  <dcterms:created xsi:type="dcterms:W3CDTF">2016-05-12T12:18:00Z</dcterms:created>
  <dcterms:modified xsi:type="dcterms:W3CDTF">2016-06-14T08:21:00Z</dcterms:modified>
  <cp:category>programming, education, software engineering, software development</cp:category>
</cp:coreProperties>
</file>