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 xml:space="preserve">"Java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r w:rsidRPr="00F95D1D">
        <w:rPr>
          <w:b/>
        </w:rPr>
        <w:t>toString()</w:t>
      </w:r>
      <w:r>
        <w:t xml:space="preserve"> method to print the type and the value of the data stored in the format </w:t>
      </w:r>
      <w:r>
        <w:rPr>
          <w:b/>
        </w:rPr>
        <w:t>{class f</w:t>
      </w:r>
      <w:r w:rsidRPr="00AE12FC">
        <w:rPr>
          <w:b/>
        </w:rPr>
        <w:t>ull name: value}</w:t>
      </w:r>
      <w:r>
        <w:rPr>
          <w:b/>
        </w:rPr>
        <w:t>.</w:t>
      </w:r>
    </w:p>
    <w:p w:rsidR="000F6E4F" w:rsidRPr="008C39AE" w:rsidRDefault="000F6E4F" w:rsidP="000F6E4F">
      <w:r>
        <w:t xml:space="preserve">Use the class that you've created and test it with the class java.lang.String. On the first line you will get </w:t>
      </w:r>
      <w:r w:rsidRPr="008C39AE">
        <w:rPr>
          <w:b/>
        </w:rPr>
        <w:t>n</w:t>
      </w:r>
      <w:r>
        <w:t xml:space="preserve"> - the number of strings to read from the console. On the next </w:t>
      </w:r>
      <w:r w:rsidRPr="008C39AE">
        <w:rPr>
          <w:b/>
        </w:rPr>
        <w:t>n</w:t>
      </w:r>
      <w:r>
        <w:rPr>
          <w:b/>
        </w:rPr>
        <w:t xml:space="preserve"> </w:t>
      </w:r>
      <w:r>
        <w:t>lines, you will get the actual strings. For each of them create a box and call its toString()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java.lang.String: life in a box</w:t>
            </w:r>
          </w:p>
          <w:p w:rsidR="000F6E4F" w:rsidRDefault="000F6E4F" w:rsidP="0044187F">
            <w:pPr>
              <w:spacing w:after="0" w:line="240" w:lineRule="auto"/>
              <w:rPr>
                <w:rFonts w:ascii="Consolas" w:hAnsi="Consolas"/>
              </w:rPr>
            </w:pPr>
            <w:r w:rsidRPr="003E5A18">
              <w:rPr>
                <w:rFonts w:ascii="Consolas" w:hAnsi="Consolas"/>
                <w:bCs/>
              </w:rPr>
              <w:t xml:space="preserve">java.lang.String: </w:t>
            </w:r>
            <w:r>
              <w:rPr>
                <w:rFonts w:ascii="Consolas" w:hAnsi="Consolas"/>
                <w:bCs/>
              </w:rPr>
              <w:t>box</w:t>
            </w:r>
            <w:r w:rsidRPr="003E5A18">
              <w:rPr>
                <w:rFonts w:ascii="Consolas" w:hAnsi="Consolas"/>
                <w:bCs/>
              </w:rPr>
              <w:t xml:space="preserve"> in a </w:t>
            </w:r>
            <w:r>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7</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Swap me with Pesho</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Gosho</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42</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aaa</w:t>
            </w:r>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Pr="00F95D1D">
        <w:rPr>
          <w:b/>
        </w:rPr>
        <w:t>Doubles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0F6E4F" w:rsidP="000F6E4F">
      <w:pPr>
        <w:pStyle w:val="ListParagraph"/>
        <w:numPr>
          <w:ilvl w:val="0"/>
          <w:numId w:val="4"/>
        </w:numPr>
        <w:spacing w:before="80" w:after="120"/>
        <w:rPr>
          <w:b/>
        </w:rPr>
      </w:pPr>
      <w:r w:rsidRPr="00F95D1D">
        <w:rPr>
          <w:b/>
        </w:rPr>
        <w:lastRenderedPageBreak/>
        <w:t>void add(T element)</w:t>
      </w:r>
    </w:p>
    <w:p w:rsidR="000F6E4F" w:rsidRPr="00F95D1D" w:rsidRDefault="000F6E4F" w:rsidP="000F6E4F">
      <w:pPr>
        <w:pStyle w:val="ListParagraph"/>
        <w:numPr>
          <w:ilvl w:val="0"/>
          <w:numId w:val="4"/>
        </w:numPr>
        <w:spacing w:before="80" w:after="120"/>
        <w:rPr>
          <w:b/>
        </w:rPr>
      </w:pPr>
      <w:r w:rsidRPr="00F95D1D">
        <w:rPr>
          <w:b/>
        </w:rPr>
        <w:t>T remove(int index)</w:t>
      </w:r>
    </w:p>
    <w:p w:rsidR="000F6E4F" w:rsidRPr="00F95D1D" w:rsidRDefault="000F6E4F" w:rsidP="000F6E4F">
      <w:pPr>
        <w:pStyle w:val="ListParagraph"/>
        <w:numPr>
          <w:ilvl w:val="0"/>
          <w:numId w:val="4"/>
        </w:numPr>
        <w:spacing w:before="80" w:after="120"/>
        <w:rPr>
          <w:b/>
        </w:rPr>
      </w:pPr>
      <w:r w:rsidRPr="00F95D1D">
        <w:rPr>
          <w:b/>
        </w:rPr>
        <w:t>boolean contains(T element)</w:t>
      </w:r>
    </w:p>
    <w:p w:rsidR="000F6E4F" w:rsidRPr="00F95D1D" w:rsidRDefault="000F6E4F" w:rsidP="000F6E4F">
      <w:pPr>
        <w:pStyle w:val="ListParagraph"/>
        <w:numPr>
          <w:ilvl w:val="0"/>
          <w:numId w:val="4"/>
        </w:numPr>
        <w:spacing w:before="80" w:after="120"/>
        <w:rPr>
          <w:b/>
        </w:rPr>
      </w:pPr>
      <w:r w:rsidRPr="00F95D1D">
        <w:rPr>
          <w:b/>
        </w:rPr>
        <w:t>void swap(int index, int index)</w:t>
      </w:r>
    </w:p>
    <w:p w:rsidR="000F6E4F" w:rsidRPr="00F95D1D" w:rsidRDefault="000F6E4F" w:rsidP="000F6E4F">
      <w:pPr>
        <w:pStyle w:val="ListParagraph"/>
        <w:numPr>
          <w:ilvl w:val="0"/>
          <w:numId w:val="4"/>
        </w:numPr>
        <w:spacing w:before="80" w:after="120"/>
        <w:rPr>
          <w:b/>
        </w:rPr>
      </w:pPr>
      <w:r w:rsidRPr="00F95D1D">
        <w:rPr>
          <w:b/>
        </w:rPr>
        <w:t>int countGreaterThat(T element)</w:t>
      </w:r>
    </w:p>
    <w:p w:rsidR="000F6E4F" w:rsidRPr="00F95D1D" w:rsidRDefault="000F6E4F" w:rsidP="000F6E4F">
      <w:pPr>
        <w:pStyle w:val="ListParagraph"/>
        <w:numPr>
          <w:ilvl w:val="0"/>
          <w:numId w:val="4"/>
        </w:numPr>
        <w:spacing w:before="80" w:after="120"/>
        <w:rPr>
          <w:b/>
        </w:rPr>
      </w:pPr>
      <w:r w:rsidRPr="00F95D1D">
        <w:rPr>
          <w:b/>
        </w:rPr>
        <w:t>T getMax()</w:t>
      </w:r>
    </w:p>
    <w:p w:rsidR="000F6E4F" w:rsidRPr="00F95D1D" w:rsidRDefault="000F6E4F" w:rsidP="000F6E4F">
      <w:pPr>
        <w:pStyle w:val="ListParagraph"/>
        <w:numPr>
          <w:ilvl w:val="0"/>
          <w:numId w:val="4"/>
        </w:numPr>
        <w:spacing w:before="80" w:after="120"/>
        <w:rPr>
          <w:b/>
        </w:rPr>
      </w:pPr>
      <w:r w:rsidRPr="00F95D1D">
        <w:rPr>
          <w:b/>
        </w:rPr>
        <w:t>T getMin()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Pr="00F95D1D">
        <w:rPr>
          <w:b/>
        </w:rPr>
        <w:t>(true or false)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5E0759" w:rsidRDefault="005E0759" w:rsidP="005E0759">
      <w:pPr>
        <w:spacing w:before="80" w:after="120"/>
      </w:pPr>
      <w:r>
        <w:t>For the Judge tests, use String as 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Default="000F6E4F" w:rsidP="0044187F">
            <w:pPr>
              <w:spacing w:after="0" w:line="240" w:lineRule="auto"/>
              <w:rPr>
                <w:rFonts w:ascii="Consolas" w:hAnsi="Consolas"/>
                <w:bCs/>
              </w:rPr>
            </w:pPr>
            <w:r w:rsidRPr="001A4FB3">
              <w:rPr>
                <w:rFonts w:ascii="Consolas" w:hAnsi="Consolas"/>
                <w:bCs/>
              </w:rPr>
              <w:t>Swap 0 2</w:t>
            </w:r>
          </w:p>
          <w:p w:rsidR="009C0C8B" w:rsidRPr="001A4FB3" w:rsidRDefault="009C0C8B" w:rsidP="0044187F">
            <w:pPr>
              <w:spacing w:after="0" w:line="240" w:lineRule="auto"/>
              <w:rPr>
                <w:rFonts w:ascii="Consolas" w:hAnsi="Consolas"/>
                <w:bCs/>
              </w:rPr>
            </w:pPr>
            <w:r>
              <w:rPr>
                <w:rFonts w:ascii="Consolas" w:hAnsi="Consolas"/>
                <w:bCs/>
              </w:rPr>
              <w:t>Contains aa</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aa</w:t>
            </w:r>
          </w:p>
          <w:p w:rsidR="000F6E4F" w:rsidRDefault="000F6E4F" w:rsidP="0044187F">
            <w:pPr>
              <w:spacing w:after="0" w:line="240" w:lineRule="auto"/>
              <w:rPr>
                <w:rFonts w:ascii="Consolas" w:hAnsi="Consolas"/>
                <w:bCs/>
              </w:rPr>
            </w:pPr>
            <w:r w:rsidRPr="001A4FB3">
              <w:rPr>
                <w:rFonts w:ascii="Consolas" w:hAnsi="Consolas"/>
                <w:bCs/>
              </w:rPr>
              <w:t>2</w:t>
            </w:r>
          </w:p>
          <w:p w:rsidR="009C0C8B" w:rsidRPr="001A4FB3" w:rsidRDefault="009C0C8B" w:rsidP="0044187F">
            <w:pPr>
              <w:spacing w:after="0" w:line="240" w:lineRule="auto"/>
              <w:rPr>
                <w:rFonts w:ascii="Consolas" w:hAnsi="Consolas"/>
                <w:bCs/>
              </w:rPr>
            </w:pPr>
            <w:r>
              <w:rPr>
                <w:rFonts w:ascii="Consolas" w:hAnsi="Consolas"/>
                <w:bCs/>
              </w:rPr>
              <w:t>true</w:t>
            </w:r>
          </w:p>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bb</w:t>
            </w:r>
          </w:p>
          <w:p w:rsidR="000F6E4F" w:rsidRDefault="000F6E4F" w:rsidP="0044187F">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Pr="00F95D1D">
        <w:rPr>
          <w:b/>
          <w:lang w:val="en-GB"/>
        </w:rPr>
        <w:t>sort()</w:t>
      </w:r>
      <w:r>
        <w:rPr>
          <w:lang w:val="en-GB"/>
        </w:rPr>
        <w:t xml:space="preserve"> which can sort objects of type </w:t>
      </w:r>
      <w:r w:rsidRPr="00F95D1D">
        <w:rPr>
          <w:b/>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lastRenderedPageBreak/>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 </w:t>
      </w:r>
      <w:r w:rsidRPr="00F95D1D">
        <w:rPr>
          <w:b/>
        </w:rPr>
        <w:t>Iterable.</w:t>
      </w:r>
      <w:r>
        <w:t xml:space="preserve"> This should allow you to iterate your list in a foreach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Pr="000F6E4F" w:rsidRDefault="000F6E4F" w:rsidP="000F6E4F"/>
    <w:p w:rsidR="00633727" w:rsidRDefault="009C7679" w:rsidP="00E119A3">
      <w:pPr>
        <w:pStyle w:val="Heading2"/>
        <w:numPr>
          <w:ilvl w:val="0"/>
          <w:numId w:val="2"/>
        </w:numPr>
        <w:jc w:val="both"/>
      </w:pPr>
      <w:r>
        <w:t xml:space="preserve"> </w:t>
      </w:r>
      <w:r w:rsidR="00EF28A0">
        <w:t>Tuple</w:t>
      </w:r>
    </w:p>
    <w:p w:rsidR="00633727" w:rsidRDefault="00EF28A0">
      <w:pPr>
        <w:jc w:val="both"/>
      </w:pPr>
      <w:r>
        <w:t xml:space="preserve">There is something, </w:t>
      </w:r>
      <w:r w:rsidR="00677499">
        <w:t>really</w:t>
      </w:r>
      <w:r>
        <w:t xml:space="preserve"> annoying in the C# - language. It is called a “</w:t>
      </w:r>
      <w:r>
        <w:rPr>
          <w:b/>
          <w:bCs/>
        </w:rPr>
        <w:t>Tuple</w:t>
      </w:r>
      <w:r>
        <w:t>”. It is a class, which contains</w:t>
      </w:r>
      <w:r w:rsidR="006B5425">
        <w:t xml:space="preserve"> two objects. The first one is</w:t>
      </w:r>
      <w:r>
        <w:t xml:space="preserve"> “</w:t>
      </w:r>
      <w:r w:rsidR="00462E95">
        <w:rPr>
          <w:b/>
          <w:bCs/>
        </w:rPr>
        <w:t>item1</w:t>
      </w:r>
      <w:r w:rsidR="00462E95">
        <w:t>” and the second one is</w:t>
      </w:r>
      <w:r>
        <w:t xml:space="preserve"> “</w:t>
      </w:r>
      <w:r w:rsidR="00462E95">
        <w:rPr>
          <w:b/>
          <w:bCs/>
        </w:rPr>
        <w:t>item2</w:t>
      </w:r>
      <w:r>
        <w:t xml:space="preserve">”. It is </w:t>
      </w:r>
      <w:r w:rsidR="00AB781D">
        <w:t>kind of like</w:t>
      </w:r>
      <w:r>
        <w:t xml:space="preserve"> a </w:t>
      </w:r>
      <w:r>
        <w:rPr>
          <w:b/>
          <w:bCs/>
        </w:rPr>
        <w:t>Map</w:t>
      </w:r>
      <w:r w:rsidR="004B315C">
        <w:rPr>
          <w:b/>
          <w:bCs/>
        </w:rPr>
        <w:t>.</w:t>
      </w:r>
      <w:r w:rsidR="00AB781D">
        <w:rPr>
          <w:b/>
          <w:bCs/>
        </w:rPr>
        <w:t>Entry</w:t>
      </w:r>
      <w:r>
        <w:t xml:space="preserve"> except – it </w:t>
      </w:r>
      <w:r w:rsidR="00462E95">
        <w:rPr>
          <w:b/>
          <w:bCs/>
        </w:rPr>
        <w:t xml:space="preserve">simply has items, </w:t>
      </w:r>
      <w:r w:rsidR="00462E95" w:rsidRPr="00462E95">
        <w:rPr>
          <w:bCs/>
        </w:rPr>
        <w:t xml:space="preserve">which are </w:t>
      </w:r>
      <w:r w:rsidR="00462E95">
        <w:rPr>
          <w:b/>
          <w:bCs/>
        </w:rPr>
        <w:t>neither key nor value</w:t>
      </w:r>
      <w:r>
        <w:t xml:space="preserve">. The annoyance is coming </w:t>
      </w:r>
      <w:r w:rsidR="00663F9F">
        <w:t>from</w:t>
      </w:r>
      <w:r>
        <w:t xml:space="preserve"> the f</w:t>
      </w:r>
      <w:r w:rsidR="00663F9F">
        <w:t xml:space="preserve">act, that you have no idea what </w:t>
      </w:r>
      <w:r>
        <w:t>these objects</w:t>
      </w:r>
      <w:r w:rsidR="00663F9F" w:rsidRPr="00663F9F">
        <w:t xml:space="preserve"> </w:t>
      </w:r>
      <w:r w:rsidR="00663F9F">
        <w:t>are</w:t>
      </w:r>
      <w:r>
        <w:t xml:space="preserve"> holding. The class name is telling you nothing, the methods which it </w:t>
      </w:r>
      <w:r w:rsidR="00663F9F">
        <w:t xml:space="preserve">has </w:t>
      </w:r>
      <w:r>
        <w:t>– too. So let’s say we could try to implement it in Jav</w:t>
      </w:r>
      <w:r w:rsidR="00462E95">
        <w:t>a, just for practicing generics</w:t>
      </w:r>
      <w:r w:rsidR="00906ED9">
        <w:t>.</w:t>
      </w:r>
    </w:p>
    <w:p w:rsidR="00633727" w:rsidRDefault="00EF28A0">
      <w:pPr>
        <w:jc w:val="both"/>
      </w:pPr>
      <w:r>
        <w:t>The task:</w:t>
      </w:r>
    </w:p>
    <w:p w:rsidR="00633727" w:rsidRDefault="00EF28A0">
      <w:pPr>
        <w:jc w:val="both"/>
      </w:pPr>
      <w:r>
        <w:t>Create a class “</w:t>
      </w:r>
      <w:r>
        <w:rPr>
          <w:b/>
          <w:bCs/>
        </w:rPr>
        <w:t>Tuple</w:t>
      </w:r>
      <w:r>
        <w:t>”, which is holding two objects. Like we sa</w:t>
      </w:r>
      <w:r w:rsidR="006B5425">
        <w:t>id, the first one, will be</w:t>
      </w:r>
      <w:r>
        <w:t xml:space="preserve"> “</w:t>
      </w:r>
      <w:r w:rsidR="006B5425">
        <w:rPr>
          <w:b/>
          <w:bCs/>
        </w:rPr>
        <w:t>item1</w:t>
      </w:r>
      <w:r w:rsidR="00734DDA">
        <w:t>” and the second one -</w:t>
      </w:r>
      <w:r w:rsidR="006B5425">
        <w:t xml:space="preserve"> </w:t>
      </w:r>
      <w:r>
        <w:t xml:space="preserve"> “</w:t>
      </w:r>
      <w:r w:rsidR="006B5425">
        <w:rPr>
          <w:b/>
          <w:bCs/>
        </w:rPr>
        <w:t>item2</w:t>
      </w:r>
      <w:r>
        <w:t xml:space="preserve">”. The tricky part </w:t>
      </w:r>
      <w:r w:rsidR="006B5425">
        <w:t>here</w:t>
      </w:r>
      <w:r>
        <w:t xml:space="preserve"> is to make the class</w:t>
      </w:r>
      <w:r w:rsidR="006B5425">
        <w:t xml:space="preserve"> hold</w:t>
      </w:r>
      <w:r>
        <w:t xml:space="preserve"> </w:t>
      </w:r>
      <w:r w:rsidR="00040AA2">
        <w:t>generic</w:t>
      </w:r>
      <w:r w:rsidR="006B5425">
        <w:t>s</w:t>
      </w:r>
      <w:r>
        <w:t>. This means, that when you create a new object of class - “</w:t>
      </w:r>
      <w:r w:rsidR="003F57DD">
        <w:rPr>
          <w:b/>
          <w:bCs/>
        </w:rPr>
        <w:t>Tuple</w:t>
      </w:r>
      <w:r w:rsidR="006B5425">
        <w:t>”, t</w:t>
      </w:r>
      <w:r>
        <w:t xml:space="preserve">here should be a way to explicitly, specify </w:t>
      </w:r>
      <w:r w:rsidR="006B5425">
        <w:t>both the items</w:t>
      </w:r>
      <w:r>
        <w:t xml:space="preserve"> type</w:t>
      </w:r>
      <w:r w:rsidR="006B5425">
        <w:t xml:space="preserve"> separately</w:t>
      </w:r>
      <w:r>
        <w:t>.</w:t>
      </w:r>
    </w:p>
    <w:p w:rsidR="008B2B5C" w:rsidRDefault="008B2B5C" w:rsidP="008B2B5C">
      <w:pPr>
        <w:pStyle w:val="Heading3"/>
        <w:spacing w:before="0" w:after="120"/>
        <w:jc w:val="both"/>
      </w:pPr>
      <w:bookmarkStart w:id="0" w:name="__DdeLink__1787_1236768407"/>
      <w:bookmarkEnd w:id="0"/>
      <w:r>
        <w:rPr>
          <w:rFonts w:eastAsia="MS Mincho"/>
          <w:lang w:eastAsia="ja-JP"/>
        </w:rPr>
        <w:t>Input</w:t>
      </w:r>
    </w:p>
    <w:p w:rsidR="008B2B5C" w:rsidRDefault="008B2B5C" w:rsidP="008B2B5C">
      <w:pPr>
        <w:spacing w:after="120"/>
        <w:jc w:val="both"/>
      </w:pPr>
      <w:r>
        <w:rPr>
          <w:rFonts w:eastAsia="MS Mincho"/>
          <w:lang w:eastAsia="ja-JP"/>
        </w:rPr>
        <w:t>The input consists of three lines:</w:t>
      </w:r>
    </w:p>
    <w:p w:rsidR="008B2B5C" w:rsidRDefault="008B2B5C" w:rsidP="008B2B5C">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8B2B5C" w:rsidRPr="001B5236" w:rsidRDefault="008B2B5C" w:rsidP="008B2B5C">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8B2B5C" w:rsidRDefault="003F57DD" w:rsidP="008B2B5C">
      <w:pPr>
        <w:pStyle w:val="ListParagraph"/>
        <w:numPr>
          <w:ilvl w:val="0"/>
          <w:numId w:val="6"/>
        </w:numPr>
        <w:spacing w:after="120"/>
        <w:jc w:val="both"/>
      </w:pPr>
      <w:r>
        <w:rPr>
          <w:rFonts w:eastAsia="MS Mincho"/>
          <w:lang w:eastAsia="ja-JP"/>
        </w:rPr>
        <w:t xml:space="preserve">The second line </w:t>
      </w:r>
      <w:r w:rsidR="008B2B5C" w:rsidRPr="001B5236">
        <w:rPr>
          <w:rFonts w:eastAsia="MS Mincho"/>
          <w:lang w:eastAsia="ja-JP"/>
        </w:rPr>
        <w:t>h</w:t>
      </w:r>
      <w:r w:rsidR="008B2B5C">
        <w:rPr>
          <w:rFonts w:eastAsia="MS Mincho"/>
          <w:lang w:eastAsia="ja-JP"/>
        </w:rPr>
        <w:t>old</w:t>
      </w:r>
      <w:r>
        <w:rPr>
          <w:rFonts w:eastAsia="MS Mincho"/>
          <w:lang w:eastAsia="ja-JP"/>
        </w:rPr>
        <w:t>s</w:t>
      </w:r>
      <w:r w:rsidR="008B2B5C">
        <w:rPr>
          <w:rFonts w:eastAsia="MS Mincho"/>
          <w:lang w:eastAsia="ja-JP"/>
        </w:rPr>
        <w:t xml:space="preserve"> a </w:t>
      </w:r>
      <w:r w:rsidR="008B2B5C">
        <w:rPr>
          <w:rFonts w:eastAsia="MS Mincho"/>
          <w:b/>
          <w:lang w:eastAsia="ja-JP"/>
        </w:rPr>
        <w:t xml:space="preserve">name </w:t>
      </w:r>
      <w:r w:rsidR="008B2B5C" w:rsidRPr="001B5236">
        <w:rPr>
          <w:rFonts w:eastAsia="MS Mincho"/>
          <w:lang w:eastAsia="ja-JP"/>
        </w:rPr>
        <w:t>of a person</w:t>
      </w:r>
      <w:r w:rsidR="008B2B5C">
        <w:rPr>
          <w:rFonts w:eastAsia="MS Mincho"/>
          <w:b/>
          <w:lang w:eastAsia="ja-JP"/>
        </w:rPr>
        <w:t xml:space="preserve"> </w:t>
      </w:r>
      <w:r w:rsidR="008B2B5C" w:rsidRPr="001B5236">
        <w:rPr>
          <w:rFonts w:eastAsia="MS Mincho"/>
          <w:lang w:eastAsia="ja-JP"/>
        </w:rPr>
        <w:t xml:space="preserve">and the </w:t>
      </w:r>
      <w:r w:rsidR="008B2B5C" w:rsidRPr="001B5236">
        <w:rPr>
          <w:rFonts w:eastAsia="MS Mincho"/>
          <w:b/>
          <w:lang w:eastAsia="ja-JP"/>
        </w:rPr>
        <w:t>amount of beer</w:t>
      </w:r>
      <w:r w:rsidR="008B2B5C" w:rsidRPr="001B5236">
        <w:rPr>
          <w:rFonts w:eastAsia="MS Mincho"/>
          <w:lang w:eastAsia="ja-JP"/>
        </w:rPr>
        <w:t xml:space="preserve"> he can drink. Format:</w:t>
      </w:r>
    </w:p>
    <w:p w:rsidR="008B2B5C" w:rsidRPr="00AA3491" w:rsidRDefault="008B2B5C" w:rsidP="008B2B5C">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8B2B5C" w:rsidRPr="001B5236" w:rsidRDefault="008B2B5C" w:rsidP="008B2B5C">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8B2B5C" w:rsidRPr="00AA3491" w:rsidRDefault="008B2B5C" w:rsidP="008B2B5C">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8B2B5C" w:rsidRDefault="008B2B5C" w:rsidP="008B2B5C">
      <w:pPr>
        <w:pStyle w:val="Heading3"/>
        <w:spacing w:before="0" w:after="120"/>
        <w:jc w:val="both"/>
      </w:pPr>
      <w:r>
        <w:rPr>
          <w:rFonts w:eastAsia="MS Mincho"/>
          <w:lang w:eastAsia="ja-JP"/>
        </w:rPr>
        <w:lastRenderedPageBreak/>
        <w:t>Output</w:t>
      </w:r>
    </w:p>
    <w:p w:rsidR="008B2B5C" w:rsidRDefault="008B2B5C" w:rsidP="008B2B5C">
      <w:pPr>
        <w:pStyle w:val="ListParagraph"/>
        <w:numPr>
          <w:ilvl w:val="0"/>
          <w:numId w:val="6"/>
        </w:numPr>
        <w:spacing w:after="120"/>
        <w:jc w:val="both"/>
      </w:pPr>
      <w:r w:rsidRPr="001B5236">
        <w:rPr>
          <w:rFonts w:eastAsia="MS Mincho"/>
          <w:lang w:eastAsia="ja-JP"/>
        </w:rPr>
        <w:t xml:space="preserve">Print the tuples’ </w:t>
      </w:r>
      <w:r w:rsidR="006B5425">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sidR="006B5425">
        <w:rPr>
          <w:rFonts w:eastAsia="MS Mincho"/>
          <w:b/>
          <w:bCs/>
          <w:lang w:eastAsia="ja-JP"/>
        </w:rPr>
        <w:t>item1</w:t>
      </w:r>
      <w:r w:rsidRPr="001B5236">
        <w:rPr>
          <w:rFonts w:eastAsia="MS Mincho"/>
          <w:lang w:eastAsia="ja-JP"/>
        </w:rPr>
        <w:t>} -&gt; {</w:t>
      </w:r>
      <w:r w:rsidR="006B5425">
        <w:rPr>
          <w:rFonts w:eastAsia="MS Mincho"/>
          <w:b/>
          <w:bCs/>
          <w:lang w:eastAsia="ja-JP"/>
        </w:rPr>
        <w:t>item2</w:t>
      </w:r>
      <w:r w:rsidRPr="001B5236">
        <w:rPr>
          <w:rFonts w:eastAsia="MS Mincho"/>
          <w:lang w:eastAsia="ja-JP"/>
        </w:rPr>
        <w:t>}</w:t>
      </w:r>
    </w:p>
    <w:p w:rsidR="008B2B5C" w:rsidRDefault="008B2B5C" w:rsidP="008B2B5C">
      <w:pPr>
        <w:pStyle w:val="Heading3"/>
        <w:spacing w:before="0" w:after="120"/>
        <w:jc w:val="both"/>
      </w:pPr>
      <w:r>
        <w:rPr>
          <w:rFonts w:eastAsia="MS Mincho"/>
          <w:lang w:eastAsia="ja-JP"/>
        </w:rPr>
        <w:t>Constraints</w:t>
      </w:r>
    </w:p>
    <w:p w:rsidR="008B2B5C" w:rsidRDefault="008B2B5C" w:rsidP="008B2B5C">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1" w:name="__DdeLink__433_159054027"/>
            <w:bookmarkStart w:id="2" w:name="__DdeLink__431_159054027"/>
            <w:bookmarkEnd w:id="1"/>
            <w:bookmarkEnd w:id="2"/>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0F6E4F" w:rsidRPr="000F6E4F" w:rsidRDefault="000F6E4F" w:rsidP="000F6E4F"/>
    <w:p w:rsidR="00633727" w:rsidRDefault="009C7679">
      <w:pPr>
        <w:pStyle w:val="Heading2"/>
        <w:numPr>
          <w:ilvl w:val="0"/>
          <w:numId w:val="2"/>
        </w:numPr>
        <w:ind w:left="0" w:firstLine="0"/>
        <w:jc w:val="both"/>
      </w:pPr>
      <w:r>
        <w:t xml:space="preserve"> </w:t>
      </w:r>
      <w:r w:rsidR="00EF28A0">
        <w:t>Threeuple</w:t>
      </w:r>
    </w:p>
    <w:p w:rsidR="00633727" w:rsidRDefault="00EF28A0">
      <w:pPr>
        <w:jc w:val="both"/>
      </w:pPr>
      <w:r>
        <w:t xml:space="preserve">Now you are aware of a Class which is </w:t>
      </w:r>
      <w:r w:rsidR="00677499">
        <w:t>probably</w:t>
      </w:r>
      <w:r>
        <w:t xml:space="preserve"> a bad practice to use. Anyway, it is</w:t>
      </w:r>
      <w:r w:rsidR="00462E95">
        <w:t xml:space="preserve"> a</w:t>
      </w:r>
      <w:r>
        <w:t xml:space="preserve"> nice example of using generics. Our next task is to create another Tuple. This time, our task </w:t>
      </w:r>
      <w:r w:rsidR="00677499">
        <w:t>is harder</w:t>
      </w:r>
      <w:r>
        <w:t xml:space="preserve">. </w:t>
      </w:r>
    </w:p>
    <w:p w:rsidR="00FF67FA" w:rsidRDefault="00FF67FA" w:rsidP="00FF67FA">
      <w:pPr>
        <w:jc w:val="both"/>
      </w:pPr>
      <w:r>
        <w:t xml:space="preserve">Create a Class </w:t>
      </w:r>
      <w:r>
        <w:rPr>
          <w:b/>
          <w:bCs/>
        </w:rPr>
        <w:t>Threeuple</w:t>
      </w:r>
      <w:r>
        <w:t xml:space="preserve">. Its name is telling us, that it will hold no longer, just a pair of objects. The task is simple, our </w:t>
      </w:r>
      <w:r>
        <w:rPr>
          <w:b/>
          <w:bCs/>
        </w:rPr>
        <w:t>Threeuple</w:t>
      </w:r>
      <w:r>
        <w:t xml:space="preserve"> should </w:t>
      </w:r>
      <w:r w:rsidRPr="00116338">
        <w:rPr>
          <w:b/>
        </w:rPr>
        <w:t>hold three objects</w:t>
      </w:r>
      <w:r>
        <w:t>. Make it have getters and setters.</w:t>
      </w:r>
      <w:r w:rsidR="001A45B6">
        <w:t xml:space="preserve"> You can even extend the previous class</w:t>
      </w:r>
    </w:p>
    <w:p w:rsidR="00FF67FA" w:rsidRDefault="00FF67FA" w:rsidP="00FF67FA">
      <w:pPr>
        <w:pStyle w:val="Heading3"/>
        <w:spacing w:before="0" w:after="120"/>
        <w:jc w:val="both"/>
      </w:pPr>
      <w:bookmarkStart w:id="3" w:name="__DdeLink__1787_12367684071"/>
      <w:bookmarkEnd w:id="3"/>
      <w:r>
        <w:rPr>
          <w:rFonts w:eastAsia="MS Mincho"/>
          <w:lang w:eastAsia="ja-JP"/>
        </w:rPr>
        <w:t>Input</w:t>
      </w:r>
    </w:p>
    <w:p w:rsidR="00FF67FA" w:rsidRDefault="00FF67FA" w:rsidP="00FF67FA">
      <w:pPr>
        <w:spacing w:after="120"/>
        <w:jc w:val="both"/>
      </w:pPr>
      <w:r w:rsidRPr="00116338">
        <w:rPr>
          <w:rFonts w:eastAsia="MS Mincho"/>
          <w:lang w:eastAsia="ja-JP"/>
        </w:rPr>
        <w:t>The input consists of three lines:</w:t>
      </w:r>
    </w:p>
    <w:p w:rsidR="00FF67FA" w:rsidRPr="00C409F7" w:rsidRDefault="00FF67FA" w:rsidP="00FF67FA">
      <w:pPr>
        <w:pStyle w:val="ListParagraph"/>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FF67FA" w:rsidRDefault="00FF67FA" w:rsidP="00FF67FA">
      <w:pPr>
        <w:pStyle w:val="ListParagraph"/>
        <w:numPr>
          <w:ilvl w:val="0"/>
          <w:numId w:val="6"/>
        </w:numPr>
        <w:spacing w:after="120"/>
        <w:jc w:val="both"/>
      </w:pPr>
      <w:r w:rsidRPr="00116338">
        <w:rPr>
          <w:rFonts w:eastAsia="MS Mincho"/>
          <w:lang w:eastAsia="ja-JP"/>
        </w:rPr>
        <w:t>The second line is holding a name, beer liters, and a Boolean variable - drunk or not. Format:</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FF67FA" w:rsidRPr="00116338" w:rsidRDefault="00FF67FA" w:rsidP="00FF67FA">
      <w:pPr>
        <w:pStyle w:val="ListParagraph"/>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FF67FA" w:rsidRDefault="00FF67FA" w:rsidP="00FF67FA">
      <w:pPr>
        <w:pStyle w:val="Heading3"/>
        <w:spacing w:before="0" w:after="120"/>
        <w:jc w:val="both"/>
      </w:pPr>
      <w:r>
        <w:rPr>
          <w:rFonts w:eastAsia="MS Mincho"/>
          <w:lang w:eastAsia="ja-JP"/>
        </w:rPr>
        <w:t>Output</w:t>
      </w:r>
    </w:p>
    <w:p w:rsidR="00FF67FA" w:rsidRDefault="00FF67FA" w:rsidP="00FF67FA">
      <w:pPr>
        <w:pStyle w:val="ListParagraph"/>
        <w:numPr>
          <w:ilvl w:val="0"/>
          <w:numId w:val="6"/>
        </w:numPr>
        <w:spacing w:after="120"/>
        <w:jc w:val="both"/>
      </w:pPr>
      <w:r w:rsidRPr="000E5348">
        <w:rPr>
          <w:rFonts w:eastAsia="MS Mincho"/>
          <w:lang w:eastAsia="ja-JP"/>
        </w:rPr>
        <w:t>Print the Threeuples’ objects in format: {</w:t>
      </w:r>
      <w:r w:rsidRPr="000E5348">
        <w:rPr>
          <w:rFonts w:eastAsia="MS Mincho"/>
          <w:b/>
          <w:bCs/>
          <w:lang w:eastAsia="ja-JP"/>
        </w:rPr>
        <w:t>firstElement</w:t>
      </w:r>
      <w:r w:rsidRPr="000E5348">
        <w:rPr>
          <w:rFonts w:eastAsia="MS Mincho"/>
          <w:lang w:eastAsia="ja-JP"/>
        </w:rPr>
        <w:t>} -&gt; {</w:t>
      </w:r>
      <w:r w:rsidRPr="000E5348">
        <w:rPr>
          <w:rFonts w:eastAsia="MS Mincho"/>
          <w:b/>
          <w:bCs/>
          <w:lang w:eastAsia="ja-JP"/>
        </w:rPr>
        <w:t>secondElement</w:t>
      </w:r>
      <w:r w:rsidRPr="000E5348">
        <w:rPr>
          <w:rFonts w:eastAsia="MS Mincho"/>
          <w:lang w:eastAsia="ja-JP"/>
        </w:rPr>
        <w:t>} -&gt; {</w:t>
      </w:r>
      <w:r w:rsidRPr="000E5348">
        <w:rPr>
          <w:rFonts w:eastAsia="MS Mincho"/>
          <w:b/>
          <w:bCs/>
          <w:lang w:eastAsia="ja-JP"/>
        </w:rPr>
        <w:t>thirdElement</w:t>
      </w:r>
      <w:r w:rsidRPr="000E5348">
        <w:rPr>
          <w:rFonts w:eastAsia="MS Mincho"/>
          <w:lang w:eastAsia="ja-JP"/>
        </w:rPr>
        <w:t>}</w:t>
      </w:r>
    </w:p>
    <w:p w:rsidR="00FF67FA" w:rsidRDefault="00FF67FA" w:rsidP="00FF67FA">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4411"/>
        <w:gridCol w:w="5216"/>
      </w:tblGrid>
      <w:tr w:rsidR="00FF67FA" w:rsidTr="005C28DF">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Default="00FF67FA" w:rsidP="005C28DF">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Default="00FF67FA" w:rsidP="005C28DF">
            <w:pPr>
              <w:spacing w:after="0" w:line="240" w:lineRule="auto"/>
              <w:jc w:val="center"/>
            </w:pPr>
            <w:r>
              <w:rPr>
                <w:b/>
              </w:rPr>
              <w:t>Output</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Stolipinovo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18 drunk</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4" w:name="__DdeLink__500_159054027"/>
            <w:bookmarkStart w:id="5" w:name="__DdeLink__484_159054027"/>
            <w:bookmarkStart w:id="6" w:name="__DdeLink__481_159054027"/>
            <w:bookmarkEnd w:id="4"/>
            <w:bookmarkEnd w:id="5"/>
            <w:bookmarkEnd w:id="6"/>
            <w:r>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-&gt; Stolipinovo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-&gt; 18 -&gt; true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SashoKompota -&gt; 0.1 -&gt; NkqfaBanka</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Ivan Ivanov Tepeto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 18 not</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-&gt; Tepeto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Mitko -&gt; 18 -&gt; false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-&gt; 0.1 -&gt; NGB</w:t>
            </w:r>
          </w:p>
        </w:tc>
      </w:tr>
    </w:tbl>
    <w:p w:rsidR="00FF67FA" w:rsidRDefault="00FF67FA" w:rsidP="00FF67FA">
      <w:pPr>
        <w:pStyle w:val="Heading3"/>
        <w:spacing w:before="0" w:after="120"/>
        <w:jc w:val="both"/>
      </w:pPr>
      <w:r>
        <w:rPr>
          <w:rFonts w:eastAsia="MS Mincho" w:cstheme="minorBidi"/>
          <w:lang w:eastAsia="ja-JP"/>
        </w:rPr>
        <w:t>Note</w:t>
      </w:r>
    </w:p>
    <w:p w:rsidR="00FF67FA" w:rsidRDefault="00FF67FA" w:rsidP="00FF67FA">
      <w:pPr>
        <w:spacing w:after="120"/>
        <w:jc w:val="both"/>
        <w:rPr>
          <w:rFonts w:eastAsiaTheme="minorHAnsi" w:cstheme="minorBidi"/>
        </w:rPr>
      </w:pPr>
      <w:r>
        <w:rPr>
          <w:rFonts w:eastAsia="MS Mincho" w:cstheme="minorBidi"/>
          <w:lang w:eastAsia="ja-JP"/>
        </w:rPr>
        <w:t>You may extend your previous solution.</w:t>
      </w:r>
      <w:bookmarkStart w:id="7" w:name="_GoBack"/>
      <w:bookmarkEnd w:id="7"/>
    </w:p>
    <w:sectPr w:rsidR="00FF67FA" w:rsidSect="009C594B">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42B" w:rsidRDefault="0053542B">
      <w:pPr>
        <w:spacing w:after="0" w:line="240" w:lineRule="auto"/>
      </w:pPr>
      <w:r>
        <w:separator/>
      </w:r>
    </w:p>
  </w:endnote>
  <w:endnote w:type="continuationSeparator" w:id="0">
    <w:p w:rsidR="0053542B" w:rsidRDefault="00535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87F" w:rsidRDefault="009C594B">
    <w:pPr>
      <w:pStyle w:val="Footer"/>
    </w:pPr>
    <w:bookmarkStart w:id="8" w:name="__UnoMark__105_847353907"/>
    <w:bookmarkStart w:id="9" w:name="__UnoMark__26_847353907"/>
    <w:bookmarkStart w:id="10" w:name="__UnoMark__11_847353907"/>
    <w:bookmarkStart w:id="11" w:name="__UnoMark__4_847353907"/>
    <w:bookmarkEnd w:id="8"/>
    <w:bookmarkEnd w:id="9"/>
    <w:bookmarkEnd w:id="10"/>
    <w:bookmarkEnd w:id="11"/>
    <w:r w:rsidRPr="009C594B">
      <w:rPr>
        <w:noProof/>
        <w:lang w:val="en-GB" w:eastAsia="en-GB"/>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w:r>
    <w:r w:rsidRPr="009C594B">
      <w:rPr>
        <w:noProof/>
        <w:lang w:val="en-GB" w:eastAsia="en-GB"/>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sidR="009C594B" w:rsidRPr="009C594B">
                  <w:rPr>
                    <w:color w:val="000000"/>
                    <w:sz w:val="18"/>
                    <w:szCs w:val="18"/>
                  </w:rPr>
                  <w:fldChar w:fldCharType="begin"/>
                </w:r>
                <w:r>
                  <w:instrText>PAGE</w:instrText>
                </w:r>
                <w:r w:rsidR="009C594B">
                  <w:fldChar w:fldCharType="separate"/>
                </w:r>
                <w:r w:rsidR="001A45B6">
                  <w:rPr>
                    <w:noProof/>
                  </w:rPr>
                  <w:t>5</w:t>
                </w:r>
                <w:r w:rsidR="009C594B">
                  <w:fldChar w:fldCharType="end"/>
                </w:r>
                <w:r>
                  <w:rPr>
                    <w:color w:val="000000"/>
                    <w:sz w:val="18"/>
                    <w:szCs w:val="18"/>
                  </w:rPr>
                  <w:t xml:space="preserve"> of </w:t>
                </w:r>
                <w:r w:rsidR="009C594B" w:rsidRPr="009C594B">
                  <w:rPr>
                    <w:color w:val="000000"/>
                    <w:sz w:val="18"/>
                    <w:szCs w:val="18"/>
                  </w:rPr>
                  <w:fldChar w:fldCharType="begin"/>
                </w:r>
                <w:r>
                  <w:instrText>NUMPAGES</w:instrText>
                </w:r>
                <w:r w:rsidR="009C594B">
                  <w:fldChar w:fldCharType="separate"/>
                </w:r>
                <w:r w:rsidR="001A45B6">
                  <w:rPr>
                    <w:noProof/>
                  </w:rPr>
                  <w:t>5</w:t>
                </w:r>
                <w:r w:rsidR="009C594B">
                  <w:fldChar w:fldCharType="end"/>
                </w:r>
              </w:p>
            </w:txbxContent>
          </v:textbox>
        </v:rect>
      </w:pict>
    </w:r>
    <w:r w:rsidRPr="009C594B">
      <w:rPr>
        <w:noProof/>
        <w:lang w:val="en-GB" w:eastAsia="en-GB"/>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9C594B">
      <w:rPr>
        <w:noProof/>
        <w:lang w:val="en-GB" w:eastAsia="en-GB"/>
      </w:rPr>
      <w:pict>
        <v:line id="Straight Connector 1" o:spid="_x0000_s2050" style="position:absolute;z-index:251659776" from="0,12.3pt" to="521.35pt,12.75pt" strokecolor="#f37123" strokeweight=".35mm">
          <v:fill o:detectmouseclick="t"/>
        </v:line>
      </w:pict>
    </w:r>
    <w:r w:rsidRPr="009C594B">
      <w:rPr>
        <w:noProof/>
        <w:lang w:val="en-GB" w:eastAsia="en-GB"/>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42B" w:rsidRDefault="0053542B">
      <w:pPr>
        <w:spacing w:after="0" w:line="240" w:lineRule="auto"/>
      </w:pPr>
      <w:r>
        <w:separator/>
      </w:r>
    </w:p>
  </w:footnote>
  <w:footnote w:type="continuationSeparator" w:id="0">
    <w:p w:rsidR="0053542B" w:rsidRDefault="005354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87F" w:rsidRDefault="0044187F">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33727"/>
    <w:rsid w:val="00040AA2"/>
    <w:rsid w:val="000F6E4F"/>
    <w:rsid w:val="001A45B6"/>
    <w:rsid w:val="002A2A6E"/>
    <w:rsid w:val="002B312D"/>
    <w:rsid w:val="00322572"/>
    <w:rsid w:val="003F57DD"/>
    <w:rsid w:val="0044187F"/>
    <w:rsid w:val="00462E95"/>
    <w:rsid w:val="00497F82"/>
    <w:rsid w:val="004B315C"/>
    <w:rsid w:val="0053542B"/>
    <w:rsid w:val="005A6D4E"/>
    <w:rsid w:val="005B4B5F"/>
    <w:rsid w:val="005E0759"/>
    <w:rsid w:val="00633727"/>
    <w:rsid w:val="00663F9F"/>
    <w:rsid w:val="00677499"/>
    <w:rsid w:val="006B5425"/>
    <w:rsid w:val="00734DDA"/>
    <w:rsid w:val="007770F1"/>
    <w:rsid w:val="007F51A4"/>
    <w:rsid w:val="008B2B5C"/>
    <w:rsid w:val="00906ED9"/>
    <w:rsid w:val="009962BE"/>
    <w:rsid w:val="009C0C8B"/>
    <w:rsid w:val="009C1D38"/>
    <w:rsid w:val="009C594B"/>
    <w:rsid w:val="009C7679"/>
    <w:rsid w:val="00AA0F4A"/>
    <w:rsid w:val="00AA23B7"/>
    <w:rsid w:val="00AB781D"/>
    <w:rsid w:val="00B5476A"/>
    <w:rsid w:val="00B806A8"/>
    <w:rsid w:val="00B9428A"/>
    <w:rsid w:val="00C01F80"/>
    <w:rsid w:val="00C265A1"/>
    <w:rsid w:val="00CA4B71"/>
    <w:rsid w:val="00E119A3"/>
    <w:rsid w:val="00EC744F"/>
    <w:rsid w:val="00ED5E90"/>
    <w:rsid w:val="00EF28A0"/>
    <w:rsid w:val="00F50E1F"/>
    <w:rsid w:val="00F95D1D"/>
    <w:rsid w:val="00FF67F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4B"/>
    <w:pPr>
      <w:spacing w:after="200" w:line="276" w:lineRule="auto"/>
    </w:pPr>
    <w:rPr>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B11-A7D6-493F-BD3F-656D0737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Todor Ilchev</cp:lastModifiedBy>
  <cp:revision>69</cp:revision>
  <cp:lastPrinted>2014-02-12T16:33:00Z</cp:lastPrinted>
  <dcterms:created xsi:type="dcterms:W3CDTF">2016-06-13T12:48:00Z</dcterms:created>
  <dcterms:modified xsi:type="dcterms:W3CDTF">2016-07-15T13:46:00Z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