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AA0" w:rsidRPr="00942A71" w:rsidRDefault="000E6AA0" w:rsidP="000E6AA0">
      <w:pPr>
        <w:pStyle w:val="Heading2"/>
        <w:numPr>
          <w:ilvl w:val="0"/>
          <w:numId w:val="0"/>
        </w:numPr>
      </w:pPr>
      <w:bookmarkStart w:id="0" w:name="_GoBack"/>
      <w:bookmarkEnd w:id="0"/>
      <w:r w:rsidRPr="00942A71">
        <w:t>Table – Search Engine</w:t>
      </w:r>
    </w:p>
    <w:p w:rsidR="000E6AA0" w:rsidRPr="00942A71" w:rsidRDefault="000E6AA0" w:rsidP="000E6AA0">
      <w:r w:rsidRPr="00942A71">
        <w:t xml:space="preserve">Write a function that </w:t>
      </w:r>
      <w:r w:rsidRPr="00942A71">
        <w:rPr>
          <w:b/>
        </w:rPr>
        <w:t>searches</w:t>
      </w:r>
      <w:r w:rsidRPr="00942A71">
        <w:t xml:space="preserve"> in a </w:t>
      </w:r>
      <w:r w:rsidRPr="00942A71">
        <w:rPr>
          <w:b/>
        </w:rPr>
        <w:t>table</w:t>
      </w:r>
      <w:r w:rsidRPr="00942A71">
        <w:t xml:space="preserve"> by given input. </w:t>
      </w:r>
      <w:r>
        <w:t xml:space="preserve">Create a </w:t>
      </w:r>
      <w:r w:rsidRPr="00CD0DB1">
        <w:rPr>
          <w:b/>
          <w:bCs/>
        </w:rPr>
        <w:t>template</w:t>
      </w:r>
      <w:r>
        <w:t xml:space="preserve"> for a </w:t>
      </w:r>
      <w:r w:rsidRPr="00CD0DB1">
        <w:rPr>
          <w:b/>
          <w:bCs/>
        </w:rPr>
        <w:t>table row</w:t>
      </w:r>
      <w:r>
        <w:t xml:space="preserve">, which can be </w:t>
      </w:r>
      <w:r w:rsidRPr="00CD0DB1">
        <w:rPr>
          <w:b/>
          <w:bCs/>
        </w:rPr>
        <w:t>easily updated</w:t>
      </w:r>
      <w:r>
        <w:t xml:space="preserve"> with class values when the user performs a search. </w:t>
      </w:r>
      <w:r w:rsidRPr="00942A71">
        <w:t xml:space="preserve">Load the data from the following URL with a GET request: </w:t>
      </w:r>
      <w:r w:rsidRPr="00942A71">
        <w:rPr>
          <w:rFonts w:ascii="Consolas" w:hAnsi="Consolas"/>
          <w:b/>
        </w:rPr>
        <w:t>http://localhost:3030/jsonstore/advanced/table</w:t>
      </w:r>
    </w:p>
    <w:p w:rsidR="000E6AA0" w:rsidRPr="00942A71" w:rsidRDefault="000E6AA0" w:rsidP="000E6AA0">
      <w:pPr>
        <w:ind w:left="357" w:hanging="357"/>
        <w:jc w:val="center"/>
        <w:rPr>
          <w:szCs w:val="24"/>
        </w:rPr>
      </w:pPr>
      <w:r w:rsidRPr="00942A71">
        <w:rPr>
          <w:noProof/>
        </w:rPr>
        <w:drawing>
          <wp:inline distT="0" distB="0" distL="0" distR="0" wp14:anchorId="1E1CB0CC" wp14:editId="4DB74D69">
            <wp:extent cx="6624000" cy="2465894"/>
            <wp:effectExtent l="19050" t="19050" r="5715" b="0"/>
            <wp:docPr id="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24658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6AA0" w:rsidRPr="00942A71" w:rsidRDefault="000E6AA0" w:rsidP="000E6AA0">
      <w:r w:rsidRPr="00942A71">
        <w:t>When the "</w:t>
      </w:r>
      <w:r w:rsidRPr="00942A71">
        <w:rPr>
          <w:b/>
        </w:rPr>
        <w:t>Search</w:t>
      </w:r>
      <w:r w:rsidRPr="00942A71">
        <w:t xml:space="preserve">" </w:t>
      </w:r>
      <w:r w:rsidRPr="00942A71">
        <w:rPr>
          <w:b/>
        </w:rPr>
        <w:t>button</w:t>
      </w:r>
      <w:r w:rsidRPr="00942A71">
        <w:t xml:space="preserve"> is </w:t>
      </w:r>
      <w:r w:rsidRPr="00942A71">
        <w:rPr>
          <w:b/>
        </w:rPr>
        <w:t>clicked</w:t>
      </w:r>
      <w:r w:rsidRPr="00942A71">
        <w:t xml:space="preserve">, go through all cells in the table </w:t>
      </w:r>
      <w:r>
        <w:t xml:space="preserve">body </w:t>
      </w:r>
      <w:r w:rsidRPr="00942A71">
        <w:t xml:space="preserve">and check if the given input </w:t>
      </w:r>
      <w:r>
        <w:t xml:space="preserve">is </w:t>
      </w:r>
      <w:r>
        <w:rPr>
          <w:b/>
          <w:bCs/>
        </w:rPr>
        <w:t>included</w:t>
      </w:r>
      <w:r>
        <w:t xml:space="preserve"> anywhere</w:t>
      </w:r>
      <w:r w:rsidRPr="00942A71">
        <w:t>.</w:t>
      </w:r>
      <w:r>
        <w:t xml:space="preserve"> The search should be </w:t>
      </w:r>
      <w:r w:rsidRPr="0011729C">
        <w:rPr>
          <w:b/>
          <w:bCs/>
        </w:rPr>
        <w:t>case-insensitive</w:t>
      </w:r>
      <w:r>
        <w:t>.</w:t>
      </w:r>
    </w:p>
    <w:p w:rsidR="000E6AA0" w:rsidRPr="00942A71" w:rsidRDefault="000E6AA0" w:rsidP="000E6AA0">
      <w:r w:rsidRPr="00942A71">
        <w:t>If any of the rows contain</w:t>
      </w:r>
      <w:r>
        <w:t>s</w:t>
      </w:r>
      <w:r w:rsidRPr="00942A71">
        <w:t xml:space="preserve"> the submitted string, add a </w:t>
      </w:r>
      <w:r w:rsidRPr="00942A71">
        <w:rPr>
          <w:rStyle w:val="CodeChar"/>
        </w:rPr>
        <w:t>select</w:t>
      </w:r>
      <w:r w:rsidRPr="0011729C">
        <w:t xml:space="preserve"> class </w:t>
      </w:r>
      <w:r w:rsidRPr="00942A71">
        <w:t>to that row. Note that more than one row may contain the given string. If there is no match</w:t>
      </w:r>
      <w:r>
        <w:t xml:space="preserve"> </w:t>
      </w:r>
      <w:r w:rsidRPr="0011729C">
        <w:rPr>
          <w:b/>
          <w:bCs/>
        </w:rPr>
        <w:t>nothing</w:t>
      </w:r>
      <w:r w:rsidRPr="0011729C">
        <w:t xml:space="preserve"> should be highlighted</w:t>
      </w:r>
      <w:r w:rsidRPr="00942A71">
        <w:t>.</w:t>
      </w:r>
    </w:p>
    <w:p w:rsidR="000E6AA0" w:rsidRPr="00942A71" w:rsidRDefault="000E6AA0" w:rsidP="000E6AA0">
      <w:r w:rsidRPr="00942A71">
        <w:rPr>
          <w:b/>
        </w:rPr>
        <w:t>Note:</w:t>
      </w:r>
      <w:r w:rsidRPr="00942A71">
        <w:t xml:space="preserve"> After every search, </w:t>
      </w:r>
      <w:r w:rsidRPr="00942A71">
        <w:rPr>
          <w:b/>
        </w:rPr>
        <w:t>clear</w:t>
      </w:r>
      <w:r w:rsidRPr="00942A71">
        <w:t xml:space="preserve"> </w:t>
      </w:r>
      <w:r w:rsidRPr="00942A71">
        <w:rPr>
          <w:b/>
        </w:rPr>
        <w:t xml:space="preserve">the input field </w:t>
      </w:r>
      <w:r w:rsidRPr="00942A71">
        <w:t xml:space="preserve">and </w:t>
      </w:r>
      <w:r w:rsidRPr="00942A71">
        <w:rPr>
          <w:b/>
        </w:rPr>
        <w:t>remove</w:t>
      </w:r>
      <w:r w:rsidRPr="00942A71">
        <w:t xml:space="preserve"> </w:t>
      </w:r>
      <w:r w:rsidRPr="00942A71">
        <w:rPr>
          <w:b/>
        </w:rPr>
        <w:t>all already selected classes</w:t>
      </w:r>
      <w:r w:rsidRPr="00942A71">
        <w:t xml:space="preserve"> (if any) from the previous search, in order for the </w:t>
      </w:r>
      <w:r w:rsidRPr="00942A71">
        <w:rPr>
          <w:b/>
        </w:rPr>
        <w:t xml:space="preserve">new search </w:t>
      </w:r>
      <w:r w:rsidRPr="00942A71">
        <w:t xml:space="preserve">to contain only the </w:t>
      </w:r>
      <w:r w:rsidRPr="00942A71">
        <w:rPr>
          <w:b/>
        </w:rPr>
        <w:t>new result</w:t>
      </w:r>
      <w:r w:rsidRPr="00942A71">
        <w:t>.</w:t>
      </w:r>
    </w:p>
    <w:p w:rsidR="000E6AA0" w:rsidRPr="00942A71" w:rsidRDefault="000E6AA0" w:rsidP="000E6AA0">
      <w:pPr>
        <w:rPr>
          <w:szCs w:val="24"/>
        </w:rPr>
      </w:pPr>
      <w:r w:rsidRPr="00942A71">
        <w:rPr>
          <w:szCs w:val="24"/>
        </w:rPr>
        <w:t xml:space="preserve">See the file </w:t>
      </w:r>
      <w:r w:rsidRPr="00942A71">
        <w:rPr>
          <w:rStyle w:val="CodeChar"/>
        </w:rPr>
        <w:t>example.html</w:t>
      </w:r>
      <w:r w:rsidRPr="00942A71">
        <w:rPr>
          <w:szCs w:val="24"/>
        </w:rPr>
        <w:t xml:space="preserve"> for an example of how the rendered HTML should look like.</w:t>
      </w:r>
    </w:p>
    <w:p w:rsidR="000E6AA0" w:rsidRPr="00942A71" w:rsidRDefault="000E6AA0" w:rsidP="000E6AA0">
      <w:pPr>
        <w:spacing w:before="0" w:after="200"/>
        <w:rPr>
          <w:szCs w:val="24"/>
        </w:rPr>
      </w:pPr>
      <w:r w:rsidRPr="00942A71">
        <w:rPr>
          <w:szCs w:val="24"/>
        </w:rPr>
        <w:br w:type="page"/>
      </w:r>
    </w:p>
    <w:p w:rsidR="000E6AA0" w:rsidRPr="00942A71" w:rsidRDefault="000E6AA0" w:rsidP="000E6AA0">
      <w:pPr>
        <w:pStyle w:val="Heading3"/>
      </w:pPr>
      <w:r w:rsidRPr="00942A71">
        <w:lastRenderedPageBreak/>
        <w:t>Example</w:t>
      </w:r>
    </w:p>
    <w:p w:rsidR="000E6AA0" w:rsidRPr="00942A71" w:rsidRDefault="000E6AA0" w:rsidP="000E6AA0">
      <w:r w:rsidRPr="00942A71">
        <w:t xml:space="preserve">For instance, if we try to find </w:t>
      </w:r>
      <w:proofErr w:type="spellStart"/>
      <w:r w:rsidRPr="00942A71">
        <w:rPr>
          <w:b/>
        </w:rPr>
        <w:t>eva</w:t>
      </w:r>
      <w:proofErr w:type="spellEnd"/>
      <w:r w:rsidRPr="00942A71">
        <w:rPr>
          <w:b/>
        </w:rPr>
        <w:t>:</w:t>
      </w:r>
    </w:p>
    <w:p w:rsidR="000E6AA0" w:rsidRPr="00942A71" w:rsidRDefault="000E6AA0" w:rsidP="000E6AA0">
      <w:pPr>
        <w:jc w:val="center"/>
      </w:pPr>
      <w:r w:rsidRPr="00942A71">
        <w:rPr>
          <w:noProof/>
        </w:rPr>
        <w:drawing>
          <wp:inline distT="0" distB="0" distL="0" distR="0" wp14:anchorId="0C21A40B" wp14:editId="019EE6E2">
            <wp:extent cx="6624000" cy="2463714"/>
            <wp:effectExtent l="19050" t="19050" r="5715" b="0"/>
            <wp:docPr id="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2463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6AA0" w:rsidRPr="00942A71" w:rsidRDefault="000E6AA0" w:rsidP="000E6AA0">
      <w:r w:rsidRPr="00942A71">
        <w:t>The result should be:</w:t>
      </w:r>
    </w:p>
    <w:p w:rsidR="000E6AA0" w:rsidRPr="00942A71" w:rsidRDefault="000E6AA0" w:rsidP="000E6AA0">
      <w:pPr>
        <w:jc w:val="center"/>
      </w:pPr>
      <w:r w:rsidRPr="00942A71">
        <w:rPr>
          <w:noProof/>
        </w:rPr>
        <w:drawing>
          <wp:inline distT="0" distB="0" distL="0" distR="0" wp14:anchorId="480C1802" wp14:editId="1301EF81">
            <wp:extent cx="6624000" cy="2348762"/>
            <wp:effectExtent l="19050" t="19050" r="5715" b="0"/>
            <wp:docPr id="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2348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6AA0" w:rsidRPr="00942A71" w:rsidRDefault="000E6AA0" w:rsidP="000E6AA0">
      <w:r w:rsidRPr="00942A71">
        <w:t xml:space="preserve">If we try to find all students who have email addresses in </w:t>
      </w:r>
      <w:proofErr w:type="spellStart"/>
      <w:r w:rsidRPr="00942A71">
        <w:rPr>
          <w:b/>
        </w:rPr>
        <w:t>softuni</w:t>
      </w:r>
      <w:proofErr w:type="spellEnd"/>
      <w:r w:rsidRPr="00942A71">
        <w:t xml:space="preserve"> domain, the expected result should be:</w:t>
      </w:r>
    </w:p>
    <w:p w:rsidR="000E6AA0" w:rsidRPr="00942A71" w:rsidRDefault="000E6AA0" w:rsidP="000E6AA0">
      <w:pPr>
        <w:jc w:val="center"/>
      </w:pPr>
      <w:r w:rsidRPr="00942A71">
        <w:rPr>
          <w:noProof/>
        </w:rPr>
        <w:lastRenderedPageBreak/>
        <w:drawing>
          <wp:inline distT="0" distB="0" distL="0" distR="0" wp14:anchorId="4C4DE095" wp14:editId="62ADA139">
            <wp:extent cx="6624000" cy="2559272"/>
            <wp:effectExtent l="19050" t="19050" r="571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2559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6AA0" w:rsidRPr="00942A71" w:rsidRDefault="000E6AA0" w:rsidP="000E6AA0"/>
    <w:p w:rsidR="00EA215D" w:rsidRDefault="00EA215D"/>
    <w:sectPr w:rsidR="00EA215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AA0"/>
    <w:rsid w:val="000E6AA0"/>
    <w:rsid w:val="00EA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458E"/>
  <w15:chartTrackingRefBased/>
  <w15:docId w15:val="{F3347F02-D4D0-46CA-A599-6895FB8F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AA0"/>
    <w:pPr>
      <w:spacing w:before="80" w:after="120" w:line="276" w:lineRule="auto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E6AA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AA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6AA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6AA0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0E6AA0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E6AA0"/>
    <w:rPr>
      <w:rFonts w:ascii="Consolas" w:hAnsi="Consolas"/>
      <w:b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2021-05-24T15:03:00Z</dcterms:created>
  <dcterms:modified xsi:type="dcterms:W3CDTF">2021-05-24T15:04:00Z</dcterms:modified>
</cp:coreProperties>
</file>