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– Lash Primer Spec Sheet</w:t>
      </w:r>
    </w:p>
    <w:p>
      <w:pPr>
        <w:pStyle w:val="Heading1"/>
      </w:pPr>
      <w:r>
        <w:t>Product Summary</w:t>
      </w:r>
    </w:p>
    <w:p>
      <w:r>
        <w:t>A conditioning lash primer that preps lashes for mascara with a smooth, volumizing coat. Beeswax + Candelilla Wax form a flexible, glossy film for definition. Panthenol, Hyaluronic Acid &amp; Manuka Honey nourish and strengthen lashes. Green Tea Extract + Vitamin E provide antioxidant protection. Formula designed for mascara-style tubes with brush applicator.</w:t>
      </w:r>
    </w:p>
    <w:p>
      <w:pPr>
        <w:pStyle w:val="Heading1"/>
      </w:pPr>
      <w:r>
        <w:t>Formula – 100 g Batch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Phase</w:t>
            </w:r>
          </w:p>
        </w:tc>
        <w:tc>
          <w:tcPr>
            <w:tcW w:type="dxa" w:w="2160"/>
          </w:tcPr>
          <w:p>
            <w:r>
              <w:t>Ingredient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Weight (g)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Distilled Water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66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Aloe Vera Juice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Vegetable Glycerin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Beeswax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Candelilla Wax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Cetyl Alcohol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Stearic Acid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Olivem 1000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Panthenol (Vitamin B5)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Sodium Hyaluronate (LMW)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Tocopherol (Vitamin E)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Manuka Honey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Green Tea Extract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PE 9010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Titanium Dioxide (optional)</w:t>
            </w:r>
          </w:p>
        </w:tc>
        <w:tc>
          <w:tcPr>
            <w:tcW w:type="dxa" w:w="2160"/>
          </w:tcPr>
          <w:p>
            <w:r>
              <w:t>0.5–1</w:t>
            </w:r>
          </w:p>
        </w:tc>
        <w:tc>
          <w:tcPr>
            <w:tcW w:type="dxa" w:w="2160"/>
          </w:tcPr>
          <w:p>
            <w:r>
              <w:t>0.5–1</w:t>
            </w:r>
          </w:p>
        </w:tc>
      </w:tr>
    </w:tbl>
    <w:p>
      <w:pPr>
        <w:pStyle w:val="Heading1"/>
      </w:pPr>
      <w:r>
        <w:t>Method</w:t>
      </w:r>
    </w:p>
    <w:p>
      <w:r>
        <w:t>1. Heat Phase A (water, aloe, glycerin) to 75–80 °C.</w:t>
        <w:br/>
        <w:t>2. Melt Phase B (waxes, fatty alcohols, emulsifier) until uniform.</w:t>
        <w:br/>
        <w:t>3. Slowly add Phase A into Phase B with high shear mixing until emulsified.</w:t>
        <w:br/>
        <w:t>4. Cool mixture while stirring continuously.</w:t>
        <w:br/>
        <w:t>5. At &lt;45 °C, add Phase C ingredients and mix gently until smooth.</w:t>
        <w:br/>
        <w:t>6. Check viscosity: creamy, not runny.</w:t>
        <w:br/>
        <w:t>7. Fill into mascara-style tubes with brush applicators.</w:t>
      </w:r>
    </w:p>
    <w:p>
      <w:pPr>
        <w:pStyle w:val="Heading1"/>
      </w:pPr>
      <w:r>
        <w:t>Benefits</w:t>
      </w:r>
    </w:p>
    <w:p>
      <w:r>
        <w:t>- Amplifies volume &amp; lash separation</w:t>
        <w:br/>
        <w:t>- Conditions &amp; nourishes with vitamins + honey</w:t>
        <w:br/>
        <w:t>- Antioxidant protection from green tea &amp; Vitamin E</w:t>
        <w:br/>
        <w:t>- Preps lashes for smoother, longer-lasting mascara</w:t>
      </w:r>
    </w:p>
    <w:p>
      <w:pPr>
        <w:pStyle w:val="Heading1"/>
      </w:pPr>
      <w:r>
        <w:t>Packaging</w:t>
      </w:r>
    </w:p>
    <w:p>
      <w:r>
        <w:t>Mascara-style tube (white or frosted clear with silver/rose-gold cap). Pieridae butterfly logo in gold foil. Label: “Pieridae Beauty – Lash Primer” Tagline: “Condition. Amplify. Prime.”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