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578"/>
        <w:gridCol w:w="1265"/>
        <w:gridCol w:w="25"/>
      </w:tblGrid>
      <w:tr w:rsidR="00A36BC1" w14:paraId="03C5BB46" w14:textId="77777777" w:rsidTr="00D773DC">
        <w:trPr>
          <w:trHeight w:val="415"/>
        </w:trPr>
        <w:tc>
          <w:tcPr>
            <w:tcW w:w="4674" w:type="dxa"/>
            <w:gridSpan w:val="5"/>
          </w:tcPr>
          <w:p w14:paraId="3DE870F1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941938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2E2E1A61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53AE315D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5CA89AD2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B48428E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4B2B89E4" w14:textId="77777777" w:rsidTr="00D773DC">
        <w:trPr>
          <w:trHeight w:val="414"/>
        </w:trPr>
        <w:tc>
          <w:tcPr>
            <w:tcW w:w="3369" w:type="dxa"/>
            <w:gridSpan w:val="4"/>
          </w:tcPr>
          <w:p w14:paraId="39B6B81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31C0C3FD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595F1088" w14:textId="77777777" w:rsidTr="00D773DC">
        <w:trPr>
          <w:trHeight w:val="412"/>
        </w:trPr>
        <w:tc>
          <w:tcPr>
            <w:tcW w:w="3369" w:type="dxa"/>
            <w:gridSpan w:val="4"/>
          </w:tcPr>
          <w:p w14:paraId="6055C685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051AC3BB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ADBC3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46FE6A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ED39B6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2081035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954425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3BA87DA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069888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22C1FBA0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9E9A09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J.Ravichander</w:t>
                  </w:r>
                  <w:proofErr w:type="spellEnd"/>
                  <w:proofErr w:type="gramEnd"/>
                </w:p>
              </w:tc>
            </w:tr>
            <w:tr w:rsidR="002D5499" w:rsidRPr="002D5499" w14:paraId="2FB346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DEE2E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2D5499" w:rsidRPr="002D5499" w14:paraId="34D82BA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BAE329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2FE93BB8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40F096B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2D5499" w:rsidRPr="002D5499" w14:paraId="48708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1A4C043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582893C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05AD84C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520E32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7BB288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  <w:proofErr w:type="gramEnd"/>
                </w:p>
              </w:tc>
            </w:tr>
            <w:tr w:rsidR="002D5499" w:rsidRPr="002D5499" w14:paraId="0A57F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5AAF3C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64942B1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C1B0B7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  <w:proofErr w:type="gramEnd"/>
                </w:p>
              </w:tc>
            </w:tr>
            <w:tr w:rsidR="002D5499" w:rsidRPr="002D5499" w14:paraId="7FC9DE8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34742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2D5499" w:rsidRPr="002D5499" w14:paraId="59CAC4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6A945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1F99B38E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2DA6677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5B9FC1E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68A1DA2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</w:t>
                  </w:r>
                  <w:proofErr w:type="gramStart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2  (</w:t>
                  </w:r>
                  <w:proofErr w:type="gramEnd"/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Mounika)</w:t>
                  </w:r>
                </w:p>
              </w:tc>
            </w:tr>
          </w:tbl>
          <w:p w14:paraId="1ADE3334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9ADE617" w14:textId="77777777" w:rsidTr="00D773DC">
        <w:trPr>
          <w:trHeight w:val="412"/>
        </w:trPr>
        <w:tc>
          <w:tcPr>
            <w:tcW w:w="1668" w:type="dxa"/>
            <w:gridSpan w:val="3"/>
          </w:tcPr>
          <w:p w14:paraId="2F0A05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E83CB6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111E74A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586DDC6B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57B0D011" w14:textId="77777777" w:rsidTr="00D773DC">
        <w:trPr>
          <w:trHeight w:val="409"/>
        </w:trPr>
        <w:tc>
          <w:tcPr>
            <w:tcW w:w="1668" w:type="dxa"/>
            <w:gridSpan w:val="3"/>
          </w:tcPr>
          <w:p w14:paraId="6F60C57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6E8345A8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D14347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4B2EA65B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3F07835E" w14:textId="77777777" w:rsidTr="00D773DC">
        <w:trPr>
          <w:trHeight w:val="537"/>
        </w:trPr>
        <w:tc>
          <w:tcPr>
            <w:tcW w:w="1668" w:type="dxa"/>
            <w:gridSpan w:val="3"/>
          </w:tcPr>
          <w:p w14:paraId="352B024E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4E0433EA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12488016" w14:textId="77777777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681E9C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142BFC">
              <w:rPr>
                <w:rFonts w:ascii="Times New Roman"/>
              </w:rPr>
              <w:t>Tuesday</w:t>
            </w:r>
          </w:p>
        </w:tc>
        <w:tc>
          <w:tcPr>
            <w:tcW w:w="1588" w:type="dxa"/>
            <w:gridSpan w:val="2"/>
          </w:tcPr>
          <w:p w14:paraId="02668AF0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32ECBC7B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FB55C98" w14:textId="77777777" w:rsidTr="00D773DC">
        <w:trPr>
          <w:trHeight w:val="537"/>
        </w:trPr>
        <w:tc>
          <w:tcPr>
            <w:tcW w:w="1668" w:type="dxa"/>
            <w:gridSpan w:val="3"/>
          </w:tcPr>
          <w:p w14:paraId="1E477EF9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7DED76C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7AFB1037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0CAA00D9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0EF49D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6F0A21C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887E05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A5E01FE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BADECB0" w14:textId="11E0500C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C499D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142BFC">
              <w:rPr>
                <w:b/>
                <w:color w:val="000000"/>
              </w:rPr>
              <w:t>2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615CDD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37F2FE3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2406A6E" w14:textId="77777777" w:rsidTr="002C499D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42A2918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1B6284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937" w:type="dxa"/>
            <w:gridSpan w:val="6"/>
            <w:tcBorders>
              <w:top w:val="single" w:sz="8" w:space="0" w:color="000000"/>
            </w:tcBorders>
          </w:tcPr>
          <w:p w14:paraId="74353BFB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265" w:type="dxa"/>
            <w:tcBorders>
              <w:top w:val="single" w:sz="8" w:space="0" w:color="000000"/>
            </w:tcBorders>
          </w:tcPr>
          <w:p w14:paraId="394B11EE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0FFBBA25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720D96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18F4B803" w14:textId="77777777" w:rsidTr="002C499D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0C3FD209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7694F1B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37" w:type="dxa"/>
            <w:gridSpan w:val="6"/>
            <w:vAlign w:val="center"/>
          </w:tcPr>
          <w:p w14:paraId="018653A3" w14:textId="7070127D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1.1. Display all records from the employee’s table.</w:t>
            </w:r>
          </w:p>
          <w:p w14:paraId="1943502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2. 2. Display only employee names and their departments.</w:t>
            </w:r>
          </w:p>
          <w:p w14:paraId="4666F45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3. 3. Show unique department names.</w:t>
            </w:r>
          </w:p>
          <w:p w14:paraId="76B94CF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4. 4. Find employees with salary greater than 50000.</w:t>
            </w:r>
          </w:p>
          <w:p w14:paraId="3DCB8D1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5. 5. Find employees from the IT department.</w:t>
            </w:r>
          </w:p>
          <w:p w14:paraId="44F02C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6. 6. Display employees hired after 2020.</w:t>
            </w:r>
          </w:p>
          <w:p w14:paraId="4CDBBA7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7. 7. Show employees in ascending order of salary.</w:t>
            </w:r>
          </w:p>
          <w:p w14:paraId="248DA50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8. 8. Show top 3 highest-paid employees.</w:t>
            </w:r>
          </w:p>
          <w:p w14:paraId="6900B4B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9. 9. Count total employees in the company.</w:t>
            </w:r>
          </w:p>
          <w:p w14:paraId="5B20B826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10. 10. Find the average salary of employees.</w:t>
            </w:r>
          </w:p>
          <w:p w14:paraId="11457F7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11. 11. Find the highest and lowest salary.</w:t>
            </w:r>
          </w:p>
          <w:p w14:paraId="3236F2A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12. 12. Find total salary expenditure per department.</w:t>
            </w:r>
          </w:p>
          <w:p w14:paraId="01070FD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13. 13. Display departments having more than one employee.</w:t>
            </w:r>
          </w:p>
          <w:p w14:paraId="06F8510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14. 14. Show average salary by department.</w:t>
            </w:r>
            <w:r w:rsidRPr="004020B1">
              <w:rPr>
                <w:rFonts w:ascii="Courier New" w:hAnsi="Courier New"/>
                <w:sz w:val="20"/>
              </w:rPr>
              <w:t>;</w:t>
            </w:r>
          </w:p>
          <w:p w14:paraId="7F4A294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15. 15. Count employees hired each year.</w:t>
            </w:r>
          </w:p>
          <w:p w14:paraId="5B1F628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16. 16. List employees with their department locations.</w:t>
            </w:r>
          </w:p>
          <w:p w14:paraId="5E1488E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17. 17. Find employees working in Bangalore.</w:t>
            </w:r>
          </w:p>
          <w:p w14:paraId="54D5AD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18. 18. Display all employees even if they don’t belong to a department.</w:t>
            </w:r>
          </w:p>
          <w:p w14:paraId="246B6427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19. 19. Find departments with no employees.</w:t>
            </w:r>
          </w:p>
          <w:p w14:paraId="46EDE41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20. 20. Count employees in each department.</w:t>
            </w:r>
          </w:p>
          <w:p w14:paraId="2F5326FC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21. 21. Find employees earning above average salary.</w:t>
            </w:r>
          </w:p>
          <w:p w14:paraId="240B5DF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22. 22. Find the department with the highest average salary.</w:t>
            </w:r>
          </w:p>
          <w:p w14:paraId="6320FD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23. 23. Find employees hired most recently.</w:t>
            </w:r>
          </w:p>
          <w:p w14:paraId="03B4EA2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24. 24. Find employees earning the second highest salary.</w:t>
            </w:r>
          </w:p>
          <w:p w14:paraId="4E88983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25. 25. Find all employees in the same department as 'Amit Sharma'.</w:t>
            </w:r>
          </w:p>
          <w:p w14:paraId="6945387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26. 26. Increase salary by 10% for IT employees.</w:t>
            </w:r>
          </w:p>
          <w:p w14:paraId="1F944B6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27. 27. Change department of employee 'Ravi' to Marketing.</w:t>
            </w:r>
          </w:p>
          <w:p w14:paraId="171D9945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28. 28. Delete employees with salary below 40000.</w:t>
            </w:r>
          </w:p>
          <w:p w14:paraId="658DA04A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29. 29. Add a new column 'email' to employees.</w:t>
            </w:r>
          </w:p>
          <w:p w14:paraId="054B27E1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30. 30. Update email IDs for all employees.</w:t>
            </w:r>
          </w:p>
          <w:p w14:paraId="2F4592E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31. 31. Find top 2 departments by average salary.</w:t>
            </w:r>
          </w:p>
          <w:p w14:paraId="1B22135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32. 32. Find how many employees work in each city.</w:t>
            </w:r>
          </w:p>
          <w:p w14:paraId="054CE5D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33. 33. Show employee count and total salary together.</w:t>
            </w:r>
          </w:p>
          <w:p w14:paraId="721B59C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34. 34. Display employees with names starting with 'A'.</w:t>
            </w:r>
          </w:p>
          <w:p w14:paraId="1E4F0E5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35. 35. Display employees whose last name ends with 'a'.</w:t>
            </w:r>
          </w:p>
          <w:p w14:paraId="59E6EA1D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36. 36. Find employees hired in 2020.</w:t>
            </w:r>
          </w:p>
          <w:p w14:paraId="0AB03CB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37. 37. Show number of days since each employee was hired.</w:t>
            </w:r>
          </w:p>
          <w:p w14:paraId="26152A32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38. 38. Display employee names in uppercase.</w:t>
            </w:r>
          </w:p>
          <w:p w14:paraId="1500761E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39. 39. Concatenate first and last names.</w:t>
            </w:r>
          </w:p>
          <w:p w14:paraId="4DC007F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40. 40. Find employees whose salary is between 45000 and 60000.</w:t>
            </w:r>
          </w:p>
          <w:p w14:paraId="5AFF1308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41. 41. Create a view for high salary employees (&gt;55000).</w:t>
            </w:r>
          </w:p>
          <w:p w14:paraId="0689F48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42. 42. Display all records from the view.</w:t>
            </w:r>
          </w:p>
          <w:p w14:paraId="757576C3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43. 43. Add NOT NULL constraint to department name.</w:t>
            </w:r>
          </w:p>
          <w:p w14:paraId="365A13B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44. 44. Drop the view.</w:t>
            </w:r>
          </w:p>
          <w:p w14:paraId="38B4586F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45. 45. Rename the employees table to staff.</w:t>
            </w:r>
          </w:p>
          <w:p w14:paraId="79B17030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46. 46. Create a backup copy of the </w:t>
            </w:r>
            <w:proofErr w:type="gramStart"/>
            <w:r>
              <w:t>employees</w:t>
            </w:r>
            <w:proofErr w:type="gramEnd"/>
            <w:r>
              <w:t xml:space="preserve"> table.</w:t>
            </w:r>
          </w:p>
          <w:p w14:paraId="2729E7C9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47. 47. Delete all data but keep the structure.</w:t>
            </w:r>
          </w:p>
          <w:p w14:paraId="0DADD7B9" w14:textId="4755BE15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 xml:space="preserve">48. 48. Drop the </w:t>
            </w:r>
            <w:proofErr w:type="gramStart"/>
            <w:r>
              <w:t>employees</w:t>
            </w:r>
            <w:proofErr w:type="gramEnd"/>
            <w:r>
              <w:t xml:space="preserve"> backup table.</w:t>
            </w:r>
          </w:p>
          <w:p w14:paraId="6139958B" w14:textId="77777777" w:rsidR="002C499D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lastRenderedPageBreak/>
              <w:t>49. 49. Create an index on employee last name.</w:t>
            </w:r>
          </w:p>
          <w:p w14:paraId="77A3080D" w14:textId="77777777" w:rsidR="00C5587A" w:rsidRDefault="002C499D" w:rsidP="002C499D">
            <w:pPr>
              <w:pStyle w:val="ListNumber"/>
              <w:numPr>
                <w:ilvl w:val="0"/>
                <w:numId w:val="0"/>
              </w:numPr>
            </w:pPr>
            <w:r>
              <w:t>50. 50. Drop the index.</w:t>
            </w:r>
          </w:p>
          <w:p w14:paraId="6AAA50E5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</w:pPr>
          </w:p>
          <w:p w14:paraId="2C5225ED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</w:pPr>
          </w:p>
          <w:p w14:paraId="36C53A55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</w:pPr>
          </w:p>
          <w:p w14:paraId="23B4BD63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</w:pPr>
          </w:p>
          <w:p w14:paraId="0552942F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907BEA9" wp14:editId="592A28D1">
                  <wp:extent cx="4398645" cy="5516245"/>
                  <wp:effectExtent l="0" t="0" r="1905" b="8255"/>
                  <wp:docPr id="8916602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166026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51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905664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6B26AD5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4AAC03BB" wp14:editId="441806E2">
                  <wp:extent cx="4398645" cy="4789805"/>
                  <wp:effectExtent l="0" t="0" r="1905" b="0"/>
                  <wp:docPr id="6650846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50846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78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350AE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04DDA07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7FAEA0D1" wp14:editId="695C6F21">
                  <wp:extent cx="4398645" cy="5919470"/>
                  <wp:effectExtent l="0" t="0" r="1905" b="5080"/>
                  <wp:docPr id="1779802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80218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91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836C15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B5BFD3E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1F0CD6BA" wp14:editId="4A966B1F">
                  <wp:extent cx="4398645" cy="4872355"/>
                  <wp:effectExtent l="0" t="0" r="1905" b="4445"/>
                  <wp:docPr id="645835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583534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872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CD11E8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745C5A9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48054BC8" wp14:editId="0E3901B0">
                  <wp:extent cx="4398645" cy="4735195"/>
                  <wp:effectExtent l="0" t="0" r="1905" b="8255"/>
                  <wp:docPr id="1753811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811978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4735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42D87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F7C2244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07B97104" wp14:editId="70314F49">
                  <wp:extent cx="4398645" cy="5401310"/>
                  <wp:effectExtent l="0" t="0" r="1905" b="8890"/>
                  <wp:docPr id="297890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8904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40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605C1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DC8E544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lastRenderedPageBreak/>
              <w:drawing>
                <wp:inline distT="0" distB="0" distL="0" distR="0" wp14:anchorId="59A1BB7E" wp14:editId="2CA2BDB8">
                  <wp:extent cx="4398645" cy="5424805"/>
                  <wp:effectExtent l="0" t="0" r="1905" b="4445"/>
                  <wp:docPr id="1483038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0388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542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1D4AF7" w14:textId="77777777" w:rsidR="007C2809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1D02CD94" w14:textId="48988996" w:rsidR="007C2809" w:rsidRPr="006C362C" w:rsidRDefault="007C2809" w:rsidP="002C499D">
            <w:pPr>
              <w:pStyle w:val="ListNumber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C2809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drawing>
                <wp:inline distT="0" distB="0" distL="0" distR="0" wp14:anchorId="1EE3142A" wp14:editId="08894C7A">
                  <wp:extent cx="4398645" cy="2014220"/>
                  <wp:effectExtent l="0" t="0" r="1905" b="5080"/>
                  <wp:docPr id="7769183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91834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8645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5" w:type="dxa"/>
            <w:vAlign w:val="center"/>
          </w:tcPr>
          <w:p w14:paraId="0F955F6A" w14:textId="77777777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681E9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707A2545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440CF3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6034E3" w14:textId="77777777" w:rsidR="00EA4398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64CECD9" w14:textId="354CF35B" w:rsidR="00EA4398" w:rsidRPr="006C362C" w:rsidRDefault="00EA439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Employee Table</w:t>
      </w:r>
    </w:p>
    <w:p w14:paraId="55591F22" w14:textId="77777777" w:rsidR="00EA4398" w:rsidRDefault="00EA4398">
      <w:r w:rsidRPr="00EA4398">
        <w:rPr>
          <w:noProof/>
        </w:rPr>
        <w:drawing>
          <wp:inline distT="0" distB="0" distL="0" distR="0" wp14:anchorId="17D04344" wp14:editId="4F21C7C4">
            <wp:extent cx="5943600" cy="1965960"/>
            <wp:effectExtent l="0" t="0" r="0" b="0"/>
            <wp:docPr id="2094261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261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FDEA2" w14:textId="77777777" w:rsidR="00EA4398" w:rsidRDefault="00EA4398"/>
    <w:p w14:paraId="7CB6173D" w14:textId="77777777" w:rsidR="00EA4398" w:rsidRDefault="00EA4398">
      <w:r>
        <w:t>Department Table</w:t>
      </w:r>
    </w:p>
    <w:p w14:paraId="6ECBD1E1" w14:textId="77777777" w:rsidR="00EA4398" w:rsidRDefault="00EA4398"/>
    <w:p w14:paraId="2F211D47" w14:textId="2D239189" w:rsidR="00592A60" w:rsidRPr="006C362C" w:rsidRDefault="00EA4398" w:rsidP="00D6116C">
      <w:pPr>
        <w:rPr>
          <w:rFonts w:ascii="Times New Roman" w:hAnsi="Times New Roman" w:cs="Times New Roman"/>
          <w:sz w:val="24"/>
          <w:szCs w:val="24"/>
        </w:rPr>
      </w:pPr>
      <w:r w:rsidRPr="00EA4398">
        <w:rPr>
          <w:noProof/>
        </w:rPr>
        <w:drawing>
          <wp:inline distT="0" distB="0" distL="0" distR="0" wp14:anchorId="5BB43815" wp14:editId="33BF1C16">
            <wp:extent cx="5943600" cy="1892300"/>
            <wp:effectExtent l="0" t="0" r="0" b="0"/>
            <wp:docPr id="232297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971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F4BC" w14:textId="7B6FC43E" w:rsidR="00592A60" w:rsidRPr="002C499D" w:rsidRDefault="00592A60" w:rsidP="002C499D"/>
    <w:sectPr w:rsidR="00592A60" w:rsidRPr="002C499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EC61C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1A0766F"/>
    <w:multiLevelType w:val="multilevel"/>
    <w:tmpl w:val="B9E04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702D19"/>
    <w:multiLevelType w:val="multilevel"/>
    <w:tmpl w:val="898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AB7E68"/>
    <w:multiLevelType w:val="multilevel"/>
    <w:tmpl w:val="5652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D2959"/>
    <w:multiLevelType w:val="multilevel"/>
    <w:tmpl w:val="DDD4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E067A"/>
    <w:multiLevelType w:val="multilevel"/>
    <w:tmpl w:val="2980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44563"/>
    <w:multiLevelType w:val="multilevel"/>
    <w:tmpl w:val="6BBE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16BB4A11"/>
    <w:multiLevelType w:val="multilevel"/>
    <w:tmpl w:val="5AE2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2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442F6"/>
    <w:multiLevelType w:val="multilevel"/>
    <w:tmpl w:val="39F8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30404"/>
    <w:multiLevelType w:val="multilevel"/>
    <w:tmpl w:val="63A8C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377D5E"/>
    <w:multiLevelType w:val="multilevel"/>
    <w:tmpl w:val="B40A6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36288"/>
    <w:multiLevelType w:val="multilevel"/>
    <w:tmpl w:val="9704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E116E"/>
    <w:multiLevelType w:val="multilevel"/>
    <w:tmpl w:val="A39AF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0" w15:restartNumberingAfterBreak="0">
    <w:nsid w:val="2EA811B4"/>
    <w:multiLevelType w:val="multilevel"/>
    <w:tmpl w:val="C88A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4231F"/>
    <w:multiLevelType w:val="multilevel"/>
    <w:tmpl w:val="17B01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40EDB"/>
    <w:multiLevelType w:val="multilevel"/>
    <w:tmpl w:val="479E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5D0CD7"/>
    <w:multiLevelType w:val="hybridMultilevel"/>
    <w:tmpl w:val="751AE72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D7043D7"/>
    <w:multiLevelType w:val="multilevel"/>
    <w:tmpl w:val="829E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646F1D"/>
    <w:multiLevelType w:val="multilevel"/>
    <w:tmpl w:val="EC6C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3918C0"/>
    <w:multiLevelType w:val="multilevel"/>
    <w:tmpl w:val="8CB0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B4B32FF"/>
    <w:multiLevelType w:val="multilevel"/>
    <w:tmpl w:val="48F2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CE5B6F"/>
    <w:multiLevelType w:val="multilevel"/>
    <w:tmpl w:val="E826B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452211C"/>
    <w:multiLevelType w:val="multilevel"/>
    <w:tmpl w:val="BD98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C72D8F"/>
    <w:multiLevelType w:val="multilevel"/>
    <w:tmpl w:val="E2C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83293D"/>
    <w:multiLevelType w:val="multilevel"/>
    <w:tmpl w:val="7144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962B3A"/>
    <w:multiLevelType w:val="multilevel"/>
    <w:tmpl w:val="0D001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534B58"/>
    <w:multiLevelType w:val="multilevel"/>
    <w:tmpl w:val="5B821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2" w15:restartNumberingAfterBreak="0">
    <w:nsid w:val="62BB711B"/>
    <w:multiLevelType w:val="multilevel"/>
    <w:tmpl w:val="B448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213B7E"/>
    <w:multiLevelType w:val="multilevel"/>
    <w:tmpl w:val="43489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F104CA"/>
    <w:multiLevelType w:val="multilevel"/>
    <w:tmpl w:val="D4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FA5C12"/>
    <w:multiLevelType w:val="hybridMultilevel"/>
    <w:tmpl w:val="D5B40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70461C6"/>
    <w:multiLevelType w:val="multilevel"/>
    <w:tmpl w:val="76E8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C96772"/>
    <w:multiLevelType w:val="hybridMultilevel"/>
    <w:tmpl w:val="B838C63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0" w15:restartNumberingAfterBreak="0">
    <w:nsid w:val="68E03348"/>
    <w:multiLevelType w:val="multilevel"/>
    <w:tmpl w:val="1410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2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0235F3"/>
    <w:multiLevelType w:val="multilevel"/>
    <w:tmpl w:val="CF26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283A04"/>
    <w:multiLevelType w:val="multilevel"/>
    <w:tmpl w:val="B490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4D24CC"/>
    <w:multiLevelType w:val="multilevel"/>
    <w:tmpl w:val="E1B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BAB2C43"/>
    <w:multiLevelType w:val="hybridMultilevel"/>
    <w:tmpl w:val="67A81E3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2" w15:restartNumberingAfterBreak="0">
    <w:nsid w:val="7C906FD3"/>
    <w:multiLevelType w:val="multilevel"/>
    <w:tmpl w:val="82E65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30"/>
  </w:num>
  <w:num w:numId="2" w16cid:durableId="268777193">
    <w:abstractNumId w:val="31"/>
  </w:num>
  <w:num w:numId="3" w16cid:durableId="2119906187">
    <w:abstractNumId w:val="64"/>
  </w:num>
  <w:num w:numId="4" w16cid:durableId="1567379293">
    <w:abstractNumId w:val="9"/>
  </w:num>
  <w:num w:numId="5" w16cid:durableId="1295867037">
    <w:abstractNumId w:val="63"/>
  </w:num>
  <w:num w:numId="6" w16cid:durableId="1009794576">
    <w:abstractNumId w:val="51"/>
  </w:num>
  <w:num w:numId="7" w16cid:durableId="749424799">
    <w:abstractNumId w:val="57"/>
  </w:num>
  <w:num w:numId="8" w16cid:durableId="286859289">
    <w:abstractNumId w:val="11"/>
  </w:num>
  <w:num w:numId="9" w16cid:durableId="1149981699">
    <w:abstractNumId w:val="19"/>
  </w:num>
  <w:num w:numId="10" w16cid:durableId="1606116376">
    <w:abstractNumId w:val="52"/>
  </w:num>
  <w:num w:numId="11" w16cid:durableId="1339431610">
    <w:abstractNumId w:val="27"/>
  </w:num>
  <w:num w:numId="12" w16cid:durableId="1172447666">
    <w:abstractNumId w:val="12"/>
  </w:num>
  <w:num w:numId="13" w16cid:durableId="695232593">
    <w:abstractNumId w:val="44"/>
  </w:num>
  <w:num w:numId="14" w16cid:durableId="145635437">
    <w:abstractNumId w:val="25"/>
  </w:num>
  <w:num w:numId="15" w16cid:durableId="2137481256">
    <w:abstractNumId w:val="59"/>
  </w:num>
  <w:num w:numId="16" w16cid:durableId="116221063">
    <w:abstractNumId w:val="16"/>
  </w:num>
  <w:num w:numId="17" w16cid:durableId="139931528">
    <w:abstractNumId w:val="45"/>
  </w:num>
  <w:num w:numId="18" w16cid:durableId="1983654210">
    <w:abstractNumId w:val="21"/>
  </w:num>
  <w:num w:numId="19" w16cid:durableId="408776426">
    <w:abstractNumId w:val="4"/>
  </w:num>
  <w:num w:numId="20" w16cid:durableId="1955093552">
    <w:abstractNumId w:val="34"/>
  </w:num>
  <w:num w:numId="21" w16cid:durableId="1127747118">
    <w:abstractNumId w:val="58"/>
  </w:num>
  <w:num w:numId="22" w16cid:durableId="1048720557">
    <w:abstractNumId w:val="28"/>
  </w:num>
  <w:num w:numId="23" w16cid:durableId="599484130">
    <w:abstractNumId w:val="3"/>
  </w:num>
  <w:num w:numId="24" w16cid:durableId="1641181545">
    <w:abstractNumId w:val="33"/>
  </w:num>
  <w:num w:numId="25" w16cid:durableId="948202769">
    <w:abstractNumId w:val="60"/>
  </w:num>
  <w:num w:numId="26" w16cid:durableId="1168442343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6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1996641000">
    <w:abstractNumId w:val="39"/>
  </w:num>
  <w:num w:numId="29" w16cid:durableId="1040475928">
    <w:abstractNumId w:val="35"/>
  </w:num>
  <w:num w:numId="30" w16cid:durableId="762803376">
    <w:abstractNumId w:val="37"/>
  </w:num>
  <w:num w:numId="31" w16cid:durableId="1362393743">
    <w:abstractNumId w:val="32"/>
  </w:num>
  <w:num w:numId="32" w16cid:durableId="122038554">
    <w:abstractNumId w:val="8"/>
  </w:num>
  <w:num w:numId="33" w16cid:durableId="3091943">
    <w:abstractNumId w:val="62"/>
  </w:num>
  <w:num w:numId="34" w16cid:durableId="2007054061">
    <w:abstractNumId w:val="17"/>
  </w:num>
  <w:num w:numId="35" w16cid:durableId="2001031648">
    <w:abstractNumId w:val="53"/>
  </w:num>
  <w:num w:numId="36" w16cid:durableId="1113404989">
    <w:abstractNumId w:val="29"/>
  </w:num>
  <w:num w:numId="37" w16cid:durableId="1977492356">
    <w:abstractNumId w:val="41"/>
  </w:num>
  <w:num w:numId="38" w16cid:durableId="2080399307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82536681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793135226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297643052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439371840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2122720399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 w16cid:durableId="63887714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 w16cid:durableId="80490298">
    <w:abstractNumId w:val="4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018802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62FBA"/>
    <w:rsid w:val="001333A8"/>
    <w:rsid w:val="00140B1E"/>
    <w:rsid w:val="00142BFC"/>
    <w:rsid w:val="00162C84"/>
    <w:rsid w:val="001813AA"/>
    <w:rsid w:val="001A2C4C"/>
    <w:rsid w:val="001C4503"/>
    <w:rsid w:val="001E089C"/>
    <w:rsid w:val="001F1E5E"/>
    <w:rsid w:val="00270234"/>
    <w:rsid w:val="00272216"/>
    <w:rsid w:val="0027474E"/>
    <w:rsid w:val="00286D3D"/>
    <w:rsid w:val="00293429"/>
    <w:rsid w:val="00294473"/>
    <w:rsid w:val="002B16AE"/>
    <w:rsid w:val="002C499D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513757"/>
    <w:rsid w:val="00536C29"/>
    <w:rsid w:val="00592A60"/>
    <w:rsid w:val="00594F9B"/>
    <w:rsid w:val="005A01C7"/>
    <w:rsid w:val="0060499D"/>
    <w:rsid w:val="0061761C"/>
    <w:rsid w:val="006545EB"/>
    <w:rsid w:val="00657B33"/>
    <w:rsid w:val="00681E9C"/>
    <w:rsid w:val="006A4BEF"/>
    <w:rsid w:val="006C362C"/>
    <w:rsid w:val="006E00DA"/>
    <w:rsid w:val="006E6580"/>
    <w:rsid w:val="007239D1"/>
    <w:rsid w:val="00723A78"/>
    <w:rsid w:val="007613D8"/>
    <w:rsid w:val="007A1FD8"/>
    <w:rsid w:val="007C2809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F09F3"/>
    <w:rsid w:val="00A01CE1"/>
    <w:rsid w:val="00A36BC1"/>
    <w:rsid w:val="00A53115"/>
    <w:rsid w:val="00A97267"/>
    <w:rsid w:val="00B0153C"/>
    <w:rsid w:val="00B558E2"/>
    <w:rsid w:val="00B66F6E"/>
    <w:rsid w:val="00BF19C9"/>
    <w:rsid w:val="00C06B61"/>
    <w:rsid w:val="00C24CCE"/>
    <w:rsid w:val="00C424FC"/>
    <w:rsid w:val="00C52DA5"/>
    <w:rsid w:val="00C5587A"/>
    <w:rsid w:val="00C719DA"/>
    <w:rsid w:val="00C877BE"/>
    <w:rsid w:val="00CC12F6"/>
    <w:rsid w:val="00CC5D2D"/>
    <w:rsid w:val="00CD3101"/>
    <w:rsid w:val="00CD7124"/>
    <w:rsid w:val="00D554C8"/>
    <w:rsid w:val="00D6116C"/>
    <w:rsid w:val="00D645D5"/>
    <w:rsid w:val="00D773DC"/>
    <w:rsid w:val="00DC581B"/>
    <w:rsid w:val="00DD6F0C"/>
    <w:rsid w:val="00E40F55"/>
    <w:rsid w:val="00E70E4F"/>
    <w:rsid w:val="00EA4398"/>
    <w:rsid w:val="00ED167C"/>
    <w:rsid w:val="00EE31F7"/>
    <w:rsid w:val="00EF7F5C"/>
    <w:rsid w:val="00F01A79"/>
    <w:rsid w:val="00F10288"/>
    <w:rsid w:val="00F359E2"/>
    <w:rsid w:val="00F51A55"/>
    <w:rsid w:val="00F61E02"/>
    <w:rsid w:val="00F75DA5"/>
    <w:rsid w:val="00F918B5"/>
    <w:rsid w:val="00FD3D59"/>
    <w:rsid w:val="00FE62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06E9F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1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customStyle="1" w:styleId="Heading1Char0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0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0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0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0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0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0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0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0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0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0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0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0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0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0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2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2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2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2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2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2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2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2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2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2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2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2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2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1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2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3">
    <w:name w:val="Heading 1 Char"/>
    <w:basedOn w:val="DefaultParagraphFont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3">
    <w:name w:val="Heading 2 Char"/>
    <w:basedOn w:val="DefaultParagraphFont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3">
    <w:name w:val="Heading 3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3">
    <w:name w:val="Heading 4 Char"/>
    <w:basedOn w:val="DefaultParagraphFont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3">
    <w:name w:val="Heading 5 Char"/>
    <w:basedOn w:val="DefaultParagraphFont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3">
    <w:name w:val="Heading 6 Char"/>
    <w:basedOn w:val="DefaultParagraphFont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3">
    <w:name w:val="Heading 7 Char"/>
    <w:basedOn w:val="DefaultParagraphFont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3">
    <w:name w:val="Heading 8 Char"/>
    <w:basedOn w:val="DefaultParagraphFont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3">
    <w:name w:val="Heading 9 Char"/>
    <w:basedOn w:val="DefaultParagraphFont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3">
    <w:name w:val="Title Char"/>
    <w:basedOn w:val="DefaultParagraphFont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3">
    <w:name w:val="Subtitle Char"/>
    <w:basedOn w:val="DefaultParagraphFont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3">
    <w:name w:val="Quote Char"/>
    <w:basedOn w:val="DefaultParagraphFont"/>
    <w:uiPriority w:val="29"/>
    <w:rsid w:val="00A36BC1"/>
    <w:rPr>
      <w:i/>
      <w:iCs/>
      <w:color w:val="404040" w:themeColor="text1" w:themeTint="BF"/>
    </w:rPr>
  </w:style>
  <w:style w:type="character" w:customStyle="1" w:styleId="IntenseQuoteChar3">
    <w:name w:val="Intense Quote Char"/>
    <w:basedOn w:val="DefaultParagraphFont"/>
    <w:uiPriority w:val="30"/>
    <w:rsid w:val="00A36BC1"/>
    <w:rPr>
      <w:i/>
      <w:iCs/>
      <w:color w:val="365F91" w:themeColor="accent1" w:themeShade="BF"/>
    </w:rPr>
  </w:style>
  <w:style w:type="paragraph" w:customStyle="1" w:styleId="TableParagraph2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3">
    <w:name w:val="Balloon Text Char"/>
    <w:basedOn w:val="DefaultParagraphFon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customStyle="1" w:styleId="Heading1Char1">
    <w:name w:val="Heading 1 Char1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1">
    <w:name w:val="Title Char1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1">
    <w:name w:val="Subtitle Char1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1">
    <w:name w:val="Quote Char1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character" w:customStyle="1" w:styleId="IntenseQuoteChar1">
    <w:name w:val="Intense Quote Char1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paragraph" w:customStyle="1" w:styleId="TableParagraph3">
    <w:name w:val="Table Paragraph"/>
    <w:basedOn w:val="Normal"/>
    <w:uiPriority w:val="1"/>
    <w:qFormat/>
    <w:rsid w:val="00A36BC1"/>
    <w:pPr>
      <w:ind w:left="107"/>
    </w:p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paragraph" w:styleId="ListNumber">
    <w:name w:val="List Number"/>
    <w:basedOn w:val="Normal"/>
    <w:uiPriority w:val="99"/>
    <w:unhideWhenUsed/>
    <w:rsid w:val="002C499D"/>
    <w:pPr>
      <w:widowControl/>
      <w:numPr>
        <w:numId w:val="46"/>
      </w:numPr>
      <w:tabs>
        <w:tab w:val="clear" w:pos="360"/>
      </w:tabs>
      <w:autoSpaceDE/>
      <w:autoSpaceDN/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TOOTHLESS DRAGO</cp:lastModifiedBy>
  <cp:revision>2</cp:revision>
  <dcterms:created xsi:type="dcterms:W3CDTF">2025-11-23T17:37:00Z</dcterms:created>
  <dcterms:modified xsi:type="dcterms:W3CDTF">2025-11-23T17:37:00Z</dcterms:modified>
</cp:coreProperties>
</file>