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CFDD3" w14:textId="41488772" w:rsidR="00165E9E" w:rsidRDefault="00165E9E" w:rsidP="00237AA7">
      <w:pPr>
        <w:pStyle w:val="NoSpacing"/>
        <w:spacing w:line="360" w:lineRule="auto"/>
        <w:jc w:val="center"/>
        <w:rPr>
          <w:rFonts w:ascii="Times New Roman" w:hAnsi="Times New Roman" w:cs="Times New Roman"/>
          <w:b/>
          <w:sz w:val="28"/>
          <w:szCs w:val="28"/>
        </w:rPr>
      </w:pPr>
      <w:r w:rsidRPr="00165E9E">
        <w:rPr>
          <w:rFonts w:ascii="Times New Roman" w:hAnsi="Times New Roman" w:cs="Times New Roman"/>
          <w:b/>
          <w:sz w:val="28"/>
          <w:szCs w:val="28"/>
        </w:rPr>
        <w:t>1</w:t>
      </w:r>
      <w:r w:rsidR="00191253">
        <w:rPr>
          <w:rFonts w:ascii="Times New Roman" w:hAnsi="Times New Roman" w:cs="Times New Roman"/>
          <w:b/>
          <w:sz w:val="28"/>
          <w:szCs w:val="28"/>
        </w:rPr>
        <w:t xml:space="preserve">. </w:t>
      </w:r>
      <w:r w:rsidR="009013D1" w:rsidRPr="009013D1">
        <w:rPr>
          <w:rFonts w:ascii="Times New Roman" w:hAnsi="Times New Roman" w:cs="Times New Roman"/>
          <w:b/>
          <w:sz w:val="28"/>
          <w:szCs w:val="28"/>
        </w:rPr>
        <w:t>INTRODUCTION</w:t>
      </w:r>
    </w:p>
    <w:p w14:paraId="1095DD23" w14:textId="552FF02C" w:rsidR="00B04EE9" w:rsidRDefault="00B04EE9" w:rsidP="00B04EE9">
      <w:pPr>
        <w:spacing w:line="360" w:lineRule="auto"/>
        <w:jc w:val="both"/>
        <w:rPr>
          <w:rFonts w:ascii="Times New Roman" w:hAnsi="Times New Roman" w:cs="Times New Roman"/>
          <w:sz w:val="24"/>
        </w:rPr>
      </w:pPr>
      <w:r>
        <w:rPr>
          <w:rFonts w:ascii="Times New Roman" w:hAnsi="Times New Roman" w:cs="Times New Roman"/>
          <w:sz w:val="24"/>
        </w:rPr>
        <w:tab/>
      </w:r>
      <w:r w:rsidRPr="00B04EE9">
        <w:rPr>
          <w:rFonts w:ascii="Times New Roman" w:hAnsi="Times New Roman" w:cs="Times New Roman"/>
          <w:sz w:val="24"/>
        </w:rPr>
        <w:t>Obesity is more than a number on a scale; it is a major worldwide health concern that impacts millions of individuals globally. In addition to its physical effects, obesity is usually paired with emotional and mental issues, making it a complex problem. The old ways of measuring obesity risk, like Body Mass Index (BMI), usually fail to capture the complicated interplay of genetic, environmental, and lifestyle factors that go into a person's weight. These traditional measures oversimplify the problem, discounting the complicated relationships between these factors that create each individual's own experience with weight</w:t>
      </w:r>
      <w:r>
        <w:rPr>
          <w:rFonts w:ascii="Times New Roman" w:hAnsi="Times New Roman" w:cs="Times New Roman"/>
          <w:sz w:val="24"/>
        </w:rPr>
        <w:t>.</w:t>
      </w:r>
    </w:p>
    <w:p w14:paraId="267D5DD0" w14:textId="44564601" w:rsidR="00896170" w:rsidRDefault="00896170" w:rsidP="00CC079F">
      <w:pPr>
        <w:spacing w:line="360" w:lineRule="auto"/>
        <w:ind w:firstLine="720"/>
        <w:jc w:val="both"/>
        <w:rPr>
          <w:rFonts w:ascii="Times New Roman" w:hAnsi="Times New Roman" w:cs="Times New Roman"/>
          <w:sz w:val="24"/>
        </w:rPr>
      </w:pPr>
      <w:r w:rsidRPr="00896170">
        <w:rPr>
          <w:rFonts w:ascii="Times New Roman" w:hAnsi="Times New Roman" w:cs="Times New Roman"/>
          <w:sz w:val="24"/>
        </w:rPr>
        <w:t xml:space="preserve">Enter machine learning—a revolutionary technology that can change the way </w:t>
      </w:r>
      <w:r w:rsidR="009013D1">
        <w:rPr>
          <w:rFonts w:ascii="Times New Roman" w:hAnsi="Times New Roman" w:cs="Times New Roman"/>
          <w:sz w:val="24"/>
        </w:rPr>
        <w:t xml:space="preserve">the model </w:t>
      </w:r>
      <w:r>
        <w:rPr>
          <w:rFonts w:ascii="Times New Roman" w:hAnsi="Times New Roman" w:cs="Times New Roman"/>
          <w:sz w:val="24"/>
        </w:rPr>
        <w:t xml:space="preserve">predict </w:t>
      </w:r>
      <w:r w:rsidRPr="00896170">
        <w:rPr>
          <w:rFonts w:ascii="Times New Roman" w:hAnsi="Times New Roman" w:cs="Times New Roman"/>
          <w:sz w:val="24"/>
        </w:rPr>
        <w:t xml:space="preserve">obesity. Through the use of huge datasets and powerful algorithms, machine learning can find subtle patterns and correlations that conventional methods have no way of identifying. This strategy provides a far more nuanced understanding of </w:t>
      </w:r>
      <w:r w:rsidR="00D1068D">
        <w:rPr>
          <w:rFonts w:ascii="Times New Roman" w:hAnsi="Times New Roman" w:cs="Times New Roman"/>
          <w:sz w:val="24"/>
        </w:rPr>
        <w:t xml:space="preserve">the </w:t>
      </w:r>
      <w:r w:rsidRPr="00896170">
        <w:rPr>
          <w:rFonts w:ascii="Times New Roman" w:hAnsi="Times New Roman" w:cs="Times New Roman"/>
          <w:sz w:val="24"/>
        </w:rPr>
        <w:t xml:space="preserve">risk </w:t>
      </w:r>
      <w:r w:rsidR="00D1068D">
        <w:rPr>
          <w:rFonts w:ascii="Times New Roman" w:hAnsi="Times New Roman" w:cs="Times New Roman"/>
          <w:sz w:val="24"/>
        </w:rPr>
        <w:t>of</w:t>
      </w:r>
      <w:r w:rsidRPr="00896170">
        <w:rPr>
          <w:rFonts w:ascii="Times New Roman" w:hAnsi="Times New Roman" w:cs="Times New Roman"/>
          <w:sz w:val="24"/>
        </w:rPr>
        <w:t xml:space="preserve"> obesity, going beyond standard tests to deliver individualized findings specific to each person. These findings can serve as the basis for personalized and effective interventions, and in the end, better health outcomes.</w:t>
      </w:r>
    </w:p>
    <w:p w14:paraId="56156C0E" w14:textId="0F13ADE3" w:rsidR="00896170" w:rsidRDefault="00896170" w:rsidP="00CC079F">
      <w:pPr>
        <w:spacing w:line="360" w:lineRule="auto"/>
        <w:ind w:firstLine="720"/>
        <w:jc w:val="both"/>
        <w:rPr>
          <w:rFonts w:ascii="Times New Roman" w:hAnsi="Times New Roman" w:cs="Times New Roman"/>
          <w:sz w:val="24"/>
        </w:rPr>
      </w:pPr>
      <w:r w:rsidRPr="00896170">
        <w:rPr>
          <w:rFonts w:ascii="Times New Roman" w:hAnsi="Times New Roman" w:cs="Times New Roman"/>
          <w:sz w:val="24"/>
        </w:rPr>
        <w:t>This study explores the potential of machine learning to advance obesity risk prediction beyond the limitations of traditional methods. By incorporating a wide range of factors—including demographic data, lifestyle choices, dietary habits, physical activity levels, and existing health conditions</w:t>
      </w:r>
      <w:r w:rsidR="005E6EC3">
        <w:rPr>
          <w:rFonts w:ascii="Times New Roman" w:hAnsi="Times New Roman" w:cs="Times New Roman"/>
          <w:sz w:val="24"/>
        </w:rPr>
        <w:t xml:space="preserve">. </w:t>
      </w:r>
      <w:r w:rsidR="009013D1">
        <w:rPr>
          <w:rFonts w:ascii="Times New Roman" w:hAnsi="Times New Roman" w:cs="Times New Roman"/>
          <w:sz w:val="24"/>
        </w:rPr>
        <w:t>The model</w:t>
      </w:r>
      <w:r w:rsidRPr="00896170">
        <w:rPr>
          <w:rFonts w:ascii="Times New Roman" w:hAnsi="Times New Roman" w:cs="Times New Roman"/>
          <w:sz w:val="24"/>
        </w:rPr>
        <w:t xml:space="preserve"> </w:t>
      </w:r>
      <w:proofErr w:type="gramStart"/>
      <w:r w:rsidRPr="00896170">
        <w:rPr>
          <w:rFonts w:ascii="Times New Roman" w:hAnsi="Times New Roman" w:cs="Times New Roman"/>
          <w:sz w:val="24"/>
        </w:rPr>
        <w:t>aim</w:t>
      </w:r>
      <w:proofErr w:type="gramEnd"/>
      <w:r w:rsidRPr="00896170">
        <w:rPr>
          <w:rFonts w:ascii="Times New Roman" w:hAnsi="Times New Roman" w:cs="Times New Roman"/>
          <w:sz w:val="24"/>
        </w:rPr>
        <w:t xml:space="preserve"> to develop and validate a machine learning model that accurately predicts obesity risk. </w:t>
      </w:r>
      <w:r w:rsidR="009013D1">
        <w:rPr>
          <w:rFonts w:ascii="Times New Roman" w:hAnsi="Times New Roman" w:cs="Times New Roman"/>
          <w:sz w:val="24"/>
        </w:rPr>
        <w:t xml:space="preserve">The </w:t>
      </w:r>
      <w:proofErr w:type="gramStart"/>
      <w:r w:rsidR="009013D1">
        <w:rPr>
          <w:rFonts w:ascii="Times New Roman" w:hAnsi="Times New Roman" w:cs="Times New Roman"/>
          <w:sz w:val="24"/>
        </w:rPr>
        <w:t xml:space="preserve">model </w:t>
      </w:r>
      <w:r w:rsidRPr="00896170">
        <w:rPr>
          <w:rFonts w:ascii="Times New Roman" w:hAnsi="Times New Roman" w:cs="Times New Roman"/>
          <w:sz w:val="24"/>
        </w:rPr>
        <w:t xml:space="preserve"> objectives</w:t>
      </w:r>
      <w:proofErr w:type="gramEnd"/>
      <w:r w:rsidRPr="00896170">
        <w:rPr>
          <w:rFonts w:ascii="Times New Roman" w:hAnsi="Times New Roman" w:cs="Times New Roman"/>
          <w:sz w:val="24"/>
        </w:rPr>
        <w:t xml:space="preserve"> are to identify key predictive factors, compare the performance of various algorithms, and create a model that supports more proactive and personalized healthcare strategies. The outcomes of this research could significantly impact public health policies and empower individuals to lead healthier </w:t>
      </w:r>
      <w:r w:rsidR="00D1068D">
        <w:rPr>
          <w:rFonts w:ascii="Times New Roman" w:hAnsi="Times New Roman" w:cs="Times New Roman"/>
          <w:sz w:val="24"/>
        </w:rPr>
        <w:t>lives</w:t>
      </w:r>
    </w:p>
    <w:p w14:paraId="28963335" w14:textId="2D90A041" w:rsidR="00D1068D" w:rsidRDefault="00D1068D" w:rsidP="00CC079F">
      <w:pPr>
        <w:spacing w:line="360" w:lineRule="auto"/>
        <w:ind w:firstLine="420"/>
        <w:jc w:val="both"/>
        <w:rPr>
          <w:rFonts w:ascii="Times New Roman" w:hAnsi="Times New Roman" w:cs="Times New Roman"/>
          <w:sz w:val="24"/>
        </w:rPr>
      </w:pPr>
      <w:r>
        <w:rPr>
          <w:rFonts w:ascii="Times New Roman" w:hAnsi="Times New Roman" w:cs="Times New Roman"/>
          <w:sz w:val="24"/>
        </w:rPr>
        <w:t>T</w:t>
      </w:r>
      <w:r w:rsidRPr="00D1068D">
        <w:rPr>
          <w:rFonts w:ascii="Times New Roman" w:hAnsi="Times New Roman" w:cs="Times New Roman"/>
          <w:sz w:val="24"/>
        </w:rPr>
        <w:t xml:space="preserve">he integration of machine learning into healthcare has opened new avenues for predictive analytics, enabling early identification of health risks and the development of preventive strategies tailored to individual profiles. This level of customization is particularly crucial for addressing obesity, where one-size-fits-all solutions often fail. Moreover, this study emphasizes the importance of explainable AI (XAI). As </w:t>
      </w:r>
      <w:r w:rsidR="009013D1">
        <w:rPr>
          <w:rFonts w:ascii="Times New Roman" w:hAnsi="Times New Roman" w:cs="Times New Roman"/>
          <w:sz w:val="24"/>
        </w:rPr>
        <w:t>the model</w:t>
      </w:r>
      <w:r w:rsidRPr="00D1068D">
        <w:rPr>
          <w:rFonts w:ascii="Times New Roman" w:hAnsi="Times New Roman" w:cs="Times New Roman"/>
          <w:sz w:val="24"/>
        </w:rPr>
        <w:t xml:space="preserve"> develop these predictive models, transparency in decision-making is critical. </w:t>
      </w:r>
    </w:p>
    <w:p w14:paraId="47D6F962" w14:textId="3A0DD0A4" w:rsidR="002B1E20" w:rsidRDefault="002B1E20" w:rsidP="00BB1B74">
      <w:pPr>
        <w:spacing w:line="360" w:lineRule="auto"/>
        <w:jc w:val="both"/>
        <w:rPr>
          <w:rFonts w:ascii="Times New Roman" w:hAnsi="Times New Roman" w:cs="Times New Roman"/>
          <w:sz w:val="24"/>
        </w:rPr>
      </w:pPr>
    </w:p>
    <w:p w14:paraId="6C59DB70" w14:textId="77777777" w:rsidR="009013D1" w:rsidRDefault="009013D1" w:rsidP="00BB1B74">
      <w:pPr>
        <w:spacing w:line="360" w:lineRule="auto"/>
        <w:jc w:val="both"/>
        <w:rPr>
          <w:rFonts w:ascii="Times New Roman" w:hAnsi="Times New Roman" w:cs="Times New Roman"/>
          <w:sz w:val="24"/>
        </w:rPr>
      </w:pPr>
    </w:p>
    <w:p w14:paraId="0410246F" w14:textId="6E0CA1CA" w:rsidR="002B1E20" w:rsidRPr="00547AF9" w:rsidRDefault="00896170" w:rsidP="002B1E20">
      <w:pPr>
        <w:pStyle w:val="ListParagraph"/>
        <w:numPr>
          <w:ilvl w:val="1"/>
          <w:numId w:val="1"/>
        </w:num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lastRenderedPageBreak/>
        <w:t>B</w:t>
      </w:r>
      <w:r w:rsidR="002B1E20" w:rsidRPr="00547AF9">
        <w:rPr>
          <w:rFonts w:ascii="Times New Roman" w:hAnsi="Times New Roman" w:cs="Times New Roman"/>
          <w:b/>
          <w:bCs/>
          <w:sz w:val="24"/>
          <w:szCs w:val="24"/>
        </w:rPr>
        <w:t>ackground</w:t>
      </w:r>
    </w:p>
    <w:p w14:paraId="6A736F7C" w14:textId="77777777" w:rsidR="00D1068D" w:rsidRDefault="00D1068D" w:rsidP="00191253">
      <w:pPr>
        <w:spacing w:line="360" w:lineRule="auto"/>
        <w:ind w:firstLine="420"/>
        <w:jc w:val="both"/>
        <w:rPr>
          <w:rFonts w:ascii="Times New Roman" w:hAnsi="Times New Roman" w:cs="Times New Roman"/>
          <w:sz w:val="24"/>
          <w:szCs w:val="24"/>
        </w:rPr>
      </w:pPr>
      <w:r w:rsidRPr="00D1068D">
        <w:rPr>
          <w:rFonts w:ascii="Times New Roman" w:hAnsi="Times New Roman" w:cs="Times New Roman"/>
          <w:sz w:val="24"/>
          <w:szCs w:val="24"/>
        </w:rPr>
        <w:t>Obesity has emerged as one of the most pressing public health challenges of the 21st century, affecting individuals of all ages, genders, and socioeconomic backgrounds. According to the World Health Organization (WHO), global obesity rates have nearly tripled since 1975, with over 650 million adults classified as obese in 2016. This alarming trend is not limited to developed nations; low- and middle-income countries are also experiencing a rapid rise in obesity rates, driven by urbanization, sedentary lifestyles, and the increased availability of high-calorie, low-nutrient foods.</w:t>
      </w:r>
    </w:p>
    <w:p w14:paraId="31C9CF69" w14:textId="77777777" w:rsidR="004D308A" w:rsidRDefault="00D1068D" w:rsidP="00CC079F">
      <w:pPr>
        <w:spacing w:line="360" w:lineRule="auto"/>
        <w:ind w:firstLine="420"/>
        <w:jc w:val="both"/>
        <w:rPr>
          <w:rFonts w:ascii="Times New Roman" w:hAnsi="Times New Roman" w:cs="Times New Roman"/>
          <w:sz w:val="24"/>
          <w:szCs w:val="24"/>
        </w:rPr>
      </w:pPr>
      <w:r w:rsidRPr="00D1068D">
        <w:rPr>
          <w:rFonts w:ascii="Times New Roman" w:hAnsi="Times New Roman" w:cs="Times New Roman"/>
          <w:sz w:val="24"/>
          <w:szCs w:val="24"/>
        </w:rPr>
        <w:t>Obesity is a major risk factor for a host of chronic diseases, including type 2 diabetes, cardiovascular diseases, hypertension, stroke, and certain types of cancer. Beyond its physical health implications, obesity is associated with significant psychological and social consequences, such as depression, anxiety, low self-esteem, and social stigmatization. These factors create a vicious cycle, further exacerbating the condition and reducing the quality of life for affected individuals.</w:t>
      </w:r>
    </w:p>
    <w:p w14:paraId="68C43CE8" w14:textId="77777777" w:rsidR="004D308A" w:rsidRDefault="00D1068D" w:rsidP="00CC079F">
      <w:pPr>
        <w:spacing w:line="360" w:lineRule="auto"/>
        <w:ind w:firstLine="420"/>
        <w:jc w:val="both"/>
        <w:rPr>
          <w:rFonts w:ascii="Times New Roman" w:hAnsi="Times New Roman" w:cs="Times New Roman"/>
          <w:sz w:val="24"/>
          <w:szCs w:val="24"/>
        </w:rPr>
      </w:pPr>
      <w:r w:rsidRPr="00D1068D">
        <w:rPr>
          <w:rFonts w:ascii="Times New Roman" w:hAnsi="Times New Roman" w:cs="Times New Roman"/>
          <w:sz w:val="24"/>
          <w:szCs w:val="24"/>
        </w:rPr>
        <w:t>Traditional methods for assessing obesity risk, such as BMI, waist circumference, and lifestyle questionnaires, have been widely used due to their simplicity and ease of implementation. However, these methods often fail to capture the complexity of obesity as a multifactorial condition. BMI, for example, does not distinguish between muscle mass and fat mass, nor does it account for variations in body composition across different ethnic groups. Similarly, lifestyle questionnaires rely on self-reported data, which can be subjective and prone to bias.</w:t>
      </w:r>
    </w:p>
    <w:p w14:paraId="1C837DF8" w14:textId="34CA149D" w:rsidR="002B1E20" w:rsidRDefault="00D1068D" w:rsidP="00CC079F">
      <w:pPr>
        <w:spacing w:line="360" w:lineRule="auto"/>
        <w:ind w:firstLine="420"/>
        <w:jc w:val="both"/>
        <w:rPr>
          <w:rFonts w:ascii="Times New Roman" w:hAnsi="Times New Roman" w:cs="Times New Roman"/>
          <w:sz w:val="24"/>
          <w:szCs w:val="24"/>
        </w:rPr>
      </w:pPr>
      <w:r w:rsidRPr="00D1068D">
        <w:rPr>
          <w:rFonts w:ascii="Times New Roman" w:hAnsi="Times New Roman" w:cs="Times New Roman"/>
          <w:sz w:val="24"/>
          <w:szCs w:val="24"/>
        </w:rPr>
        <w:t xml:space="preserve">The limitations of these conventional approaches highlight the need for more sophisticated tools that can account for the intricate interplay of genetic, environmental, and </w:t>
      </w:r>
      <w:r w:rsidR="0095270E" w:rsidRPr="00D1068D">
        <w:rPr>
          <w:rFonts w:ascii="Times New Roman" w:hAnsi="Times New Roman" w:cs="Times New Roman"/>
          <w:sz w:val="24"/>
          <w:szCs w:val="24"/>
        </w:rPr>
        <w:t>behavioural</w:t>
      </w:r>
      <w:r w:rsidRPr="00D1068D">
        <w:rPr>
          <w:rFonts w:ascii="Times New Roman" w:hAnsi="Times New Roman" w:cs="Times New Roman"/>
          <w:sz w:val="24"/>
          <w:szCs w:val="24"/>
        </w:rPr>
        <w:t xml:space="preserve"> factors contributing to obesity. Advances in data collection and computational power have paved the way for machine learning (ML) to address these challenges. Machine learning, a subset of artificial intelligence (AI), excels at identifying patterns and relationships within large, complex datasets. By </w:t>
      </w:r>
      <w:r w:rsidR="0095270E" w:rsidRPr="00D1068D">
        <w:rPr>
          <w:rFonts w:ascii="Times New Roman" w:hAnsi="Times New Roman" w:cs="Times New Roman"/>
          <w:sz w:val="24"/>
          <w:szCs w:val="24"/>
        </w:rPr>
        <w:t>analysing</w:t>
      </w:r>
      <w:r w:rsidRPr="00D1068D">
        <w:rPr>
          <w:rFonts w:ascii="Times New Roman" w:hAnsi="Times New Roman" w:cs="Times New Roman"/>
          <w:sz w:val="24"/>
          <w:szCs w:val="24"/>
        </w:rPr>
        <w:t xml:space="preserve"> diverse data sources—such as demographic information, dietary habits, physical activity levels, genetic markers, and medical histories—ML models can provide a more nuanced and accurate assessment of obesity risk</w:t>
      </w:r>
      <w:r w:rsidR="00B44F20" w:rsidRPr="00B44F20">
        <w:rPr>
          <w:rFonts w:ascii="Times New Roman" w:hAnsi="Times New Roman" w:cs="Times New Roman"/>
          <w:sz w:val="24"/>
          <w:szCs w:val="24"/>
        </w:rPr>
        <w:t xml:space="preserve">. </w:t>
      </w:r>
    </w:p>
    <w:p w14:paraId="78F39696" w14:textId="77777777" w:rsidR="004D308A" w:rsidRDefault="004D308A" w:rsidP="004D308A">
      <w:pPr>
        <w:spacing w:line="360" w:lineRule="auto"/>
        <w:ind w:firstLine="420"/>
        <w:jc w:val="both"/>
        <w:rPr>
          <w:rFonts w:ascii="Times New Roman" w:hAnsi="Times New Roman" w:cs="Times New Roman"/>
          <w:sz w:val="24"/>
          <w:szCs w:val="24"/>
        </w:rPr>
      </w:pPr>
    </w:p>
    <w:p w14:paraId="71763E5F" w14:textId="77777777" w:rsidR="004D308A" w:rsidRDefault="004D308A" w:rsidP="00D513B0">
      <w:pPr>
        <w:spacing w:line="360" w:lineRule="auto"/>
        <w:jc w:val="both"/>
        <w:rPr>
          <w:rFonts w:ascii="Times New Roman" w:hAnsi="Times New Roman" w:cs="Times New Roman"/>
          <w:sz w:val="24"/>
          <w:szCs w:val="24"/>
        </w:rPr>
      </w:pPr>
    </w:p>
    <w:p w14:paraId="4F47512A" w14:textId="2673AE1D" w:rsidR="00845667" w:rsidRPr="00547AF9" w:rsidRDefault="00B44F20" w:rsidP="00845667">
      <w:pPr>
        <w:pStyle w:val="ListParagraph"/>
        <w:numPr>
          <w:ilvl w:val="1"/>
          <w:numId w:val="1"/>
        </w:num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lastRenderedPageBreak/>
        <w:t>Problem Statement</w:t>
      </w:r>
    </w:p>
    <w:p w14:paraId="670D482F" w14:textId="340D144F" w:rsidR="00845667" w:rsidRPr="00845667" w:rsidRDefault="00845667" w:rsidP="00845667">
      <w:pPr>
        <w:spacing w:line="360" w:lineRule="auto"/>
        <w:ind w:firstLine="420"/>
        <w:jc w:val="both"/>
        <w:rPr>
          <w:rFonts w:ascii="Times New Roman" w:hAnsi="Times New Roman" w:cs="Times New Roman"/>
          <w:sz w:val="24"/>
          <w:szCs w:val="24"/>
        </w:rPr>
      </w:pPr>
      <w:r w:rsidRPr="00845667">
        <w:rPr>
          <w:rFonts w:ascii="Times New Roman" w:hAnsi="Times New Roman" w:cs="Times New Roman"/>
          <w:sz w:val="24"/>
          <w:szCs w:val="24"/>
        </w:rPr>
        <w:t xml:space="preserve">Obesity is a growing global health issue, but traditional methods like BMI and lifestyle surveys often fail to capture its complexity. These tools don’t consider the many factors—like genetics, environment, and </w:t>
      </w:r>
      <w:r w:rsidR="0095270E" w:rsidRPr="00845667">
        <w:rPr>
          <w:rFonts w:ascii="Times New Roman" w:hAnsi="Times New Roman" w:cs="Times New Roman"/>
          <w:sz w:val="24"/>
          <w:szCs w:val="24"/>
        </w:rPr>
        <w:t>behaviour</w:t>
      </w:r>
      <w:r w:rsidRPr="00845667">
        <w:rPr>
          <w:rFonts w:ascii="Times New Roman" w:hAnsi="Times New Roman" w:cs="Times New Roman"/>
          <w:sz w:val="24"/>
          <w:szCs w:val="24"/>
        </w:rPr>
        <w:t xml:space="preserve">—that contribute to obesity, leading to inaccurate or generic risk assessments. This limits their effectiveness in predicting risk early. Machine learning (ML) offers a better approach by </w:t>
      </w:r>
      <w:r w:rsidR="0095270E" w:rsidRPr="00845667">
        <w:rPr>
          <w:rFonts w:ascii="Times New Roman" w:hAnsi="Times New Roman" w:cs="Times New Roman"/>
          <w:sz w:val="24"/>
          <w:szCs w:val="24"/>
        </w:rPr>
        <w:t>analysing</w:t>
      </w:r>
      <w:r w:rsidRPr="00845667">
        <w:rPr>
          <w:rFonts w:ascii="Times New Roman" w:hAnsi="Times New Roman" w:cs="Times New Roman"/>
          <w:sz w:val="24"/>
          <w:szCs w:val="24"/>
        </w:rPr>
        <w:t xml:space="preserve"> large, diverse datasets to uncover hidden patterns and predict risk more accurately. However, challenges remain, such as ensuring data quality, creating interpretable models, and integrating these tools into healthcare. This study aims to develop an ML model that predicts obesity risk more effectively by considering a wide range of factors, while also making the model transparent and actionable for healthcare providers and individuals. The goal is to improve obesity prevention and intervention strategies through advanced, personalized insights.</w:t>
      </w:r>
    </w:p>
    <w:p w14:paraId="009591B0" w14:textId="1B15C53E" w:rsidR="003A08F5" w:rsidRPr="00547AF9" w:rsidRDefault="003A08F5" w:rsidP="003A08F5">
      <w:pPr>
        <w:pStyle w:val="ListParagraph"/>
        <w:numPr>
          <w:ilvl w:val="1"/>
          <w:numId w:val="1"/>
        </w:numPr>
        <w:spacing w:line="360" w:lineRule="auto"/>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Objectives</w:t>
      </w:r>
    </w:p>
    <w:p w14:paraId="113CEB82" w14:textId="77777777" w:rsidR="00383166" w:rsidRPr="00383166" w:rsidRDefault="00383166" w:rsidP="00383166">
      <w:pPr>
        <w:spacing w:line="360" w:lineRule="auto"/>
        <w:ind w:firstLine="720"/>
        <w:jc w:val="both"/>
        <w:rPr>
          <w:rFonts w:ascii="Times New Roman" w:eastAsia="Times New Roman" w:hAnsi="Times New Roman" w:cs="Times New Roman"/>
          <w:sz w:val="24"/>
          <w:szCs w:val="24"/>
          <w:lang w:val="en-US"/>
        </w:rPr>
      </w:pPr>
      <w:r w:rsidRPr="00383166">
        <w:rPr>
          <w:rFonts w:ascii="Times New Roman" w:eastAsia="Times New Roman" w:hAnsi="Times New Roman" w:cs="Times New Roman"/>
          <w:sz w:val="24"/>
          <w:szCs w:val="24"/>
          <w:lang w:val="en-US"/>
        </w:rPr>
        <w:t>The primary objective of this research is to develop a machine learning (ML) model for predicting obesity risk using heterogeneous datasets. The study aims to:</w:t>
      </w:r>
    </w:p>
    <w:p w14:paraId="6923A634" w14:textId="77777777" w:rsidR="00383166" w:rsidRPr="00383166" w:rsidRDefault="00383166">
      <w:pPr>
        <w:numPr>
          <w:ilvl w:val="0"/>
          <w:numId w:val="24"/>
        </w:numPr>
        <w:spacing w:line="360" w:lineRule="auto"/>
        <w:jc w:val="both"/>
        <w:rPr>
          <w:rFonts w:ascii="Times New Roman" w:eastAsia="Times New Roman" w:hAnsi="Times New Roman" w:cs="Times New Roman"/>
          <w:sz w:val="24"/>
          <w:szCs w:val="24"/>
          <w:lang w:val="en-US"/>
        </w:rPr>
      </w:pPr>
      <w:r w:rsidRPr="00383166">
        <w:rPr>
          <w:rFonts w:ascii="Times New Roman" w:eastAsia="Times New Roman" w:hAnsi="Times New Roman" w:cs="Times New Roman"/>
          <w:b/>
          <w:bCs/>
          <w:sz w:val="24"/>
          <w:szCs w:val="24"/>
          <w:lang w:val="en-US"/>
        </w:rPr>
        <w:t>Identify Key Predictors</w:t>
      </w:r>
      <w:r w:rsidRPr="00383166">
        <w:rPr>
          <w:rFonts w:ascii="Times New Roman" w:eastAsia="Times New Roman" w:hAnsi="Times New Roman" w:cs="Times New Roman"/>
          <w:sz w:val="24"/>
          <w:szCs w:val="24"/>
          <w:lang w:val="en-US"/>
        </w:rPr>
        <w:t xml:space="preserve"> – Determine the most influential factors contributing to obesity risk through feature selection techniques, including demographic, dietary, physical activity, genetic, and socioeconomic variables.</w:t>
      </w:r>
    </w:p>
    <w:p w14:paraId="17ABF9C7" w14:textId="77777777" w:rsidR="00383166" w:rsidRPr="00383166" w:rsidRDefault="00383166">
      <w:pPr>
        <w:numPr>
          <w:ilvl w:val="0"/>
          <w:numId w:val="24"/>
        </w:numPr>
        <w:spacing w:line="360" w:lineRule="auto"/>
        <w:jc w:val="both"/>
        <w:rPr>
          <w:rFonts w:ascii="Times New Roman" w:eastAsia="Times New Roman" w:hAnsi="Times New Roman" w:cs="Times New Roman"/>
          <w:sz w:val="24"/>
          <w:szCs w:val="24"/>
          <w:lang w:val="en-US"/>
        </w:rPr>
      </w:pPr>
      <w:r w:rsidRPr="00383166">
        <w:rPr>
          <w:rFonts w:ascii="Times New Roman" w:eastAsia="Times New Roman" w:hAnsi="Times New Roman" w:cs="Times New Roman"/>
          <w:b/>
          <w:bCs/>
          <w:sz w:val="24"/>
          <w:szCs w:val="24"/>
          <w:lang w:val="en-US"/>
        </w:rPr>
        <w:t>Compare ML Algorithms</w:t>
      </w:r>
      <w:r w:rsidRPr="00383166">
        <w:rPr>
          <w:rFonts w:ascii="Times New Roman" w:eastAsia="Times New Roman" w:hAnsi="Times New Roman" w:cs="Times New Roman"/>
          <w:sz w:val="24"/>
          <w:szCs w:val="24"/>
          <w:lang w:val="en-US"/>
        </w:rPr>
        <w:t xml:space="preserve"> – Evaluate and contrast the predictive performance of various ML models, such as Support Vector Machines (SVM), Decision Trees, Random Forests, and </w:t>
      </w:r>
      <w:proofErr w:type="spellStart"/>
      <w:r w:rsidRPr="00383166">
        <w:rPr>
          <w:rFonts w:ascii="Times New Roman" w:eastAsia="Times New Roman" w:hAnsi="Times New Roman" w:cs="Times New Roman"/>
          <w:sz w:val="24"/>
          <w:szCs w:val="24"/>
          <w:lang w:val="en-US"/>
        </w:rPr>
        <w:t>XGBoost</w:t>
      </w:r>
      <w:proofErr w:type="spellEnd"/>
      <w:r w:rsidRPr="00383166">
        <w:rPr>
          <w:rFonts w:ascii="Times New Roman" w:eastAsia="Times New Roman" w:hAnsi="Times New Roman" w:cs="Times New Roman"/>
          <w:sz w:val="24"/>
          <w:szCs w:val="24"/>
          <w:lang w:val="en-US"/>
        </w:rPr>
        <w:t>, in forecasting obesity risk.</w:t>
      </w:r>
    </w:p>
    <w:p w14:paraId="3B99F573" w14:textId="77777777" w:rsidR="00383166" w:rsidRPr="00383166" w:rsidRDefault="00383166">
      <w:pPr>
        <w:numPr>
          <w:ilvl w:val="0"/>
          <w:numId w:val="24"/>
        </w:numPr>
        <w:spacing w:line="360" w:lineRule="auto"/>
        <w:jc w:val="both"/>
        <w:rPr>
          <w:rFonts w:ascii="Times New Roman" w:eastAsia="Times New Roman" w:hAnsi="Times New Roman" w:cs="Times New Roman"/>
          <w:sz w:val="24"/>
          <w:szCs w:val="24"/>
          <w:lang w:val="en-US"/>
        </w:rPr>
      </w:pPr>
      <w:r w:rsidRPr="00383166">
        <w:rPr>
          <w:rFonts w:ascii="Times New Roman" w:eastAsia="Times New Roman" w:hAnsi="Times New Roman" w:cs="Times New Roman"/>
          <w:b/>
          <w:bCs/>
          <w:sz w:val="24"/>
          <w:szCs w:val="24"/>
          <w:lang w:val="en-US"/>
        </w:rPr>
        <w:t>Develop a Robust Predictive Model</w:t>
      </w:r>
      <w:r w:rsidRPr="00383166">
        <w:rPr>
          <w:rFonts w:ascii="Times New Roman" w:eastAsia="Times New Roman" w:hAnsi="Times New Roman" w:cs="Times New Roman"/>
          <w:sz w:val="24"/>
          <w:szCs w:val="24"/>
          <w:lang w:val="en-US"/>
        </w:rPr>
        <w:t xml:space="preserve"> – Construct a reliable, high-performing, and interpretable ML model for early obesity risk screening, optimizing performance metrics such as accuracy, precision, recall, F1-score, and AUC-ROC.</w:t>
      </w:r>
    </w:p>
    <w:p w14:paraId="1C6A126C" w14:textId="77777777" w:rsidR="00383166" w:rsidRDefault="00383166">
      <w:pPr>
        <w:numPr>
          <w:ilvl w:val="0"/>
          <w:numId w:val="24"/>
        </w:numPr>
        <w:spacing w:line="360" w:lineRule="auto"/>
        <w:jc w:val="both"/>
        <w:rPr>
          <w:rFonts w:ascii="Times New Roman" w:eastAsia="Times New Roman" w:hAnsi="Times New Roman" w:cs="Times New Roman"/>
          <w:sz w:val="24"/>
          <w:szCs w:val="24"/>
          <w:lang w:val="en-US"/>
        </w:rPr>
      </w:pPr>
      <w:r w:rsidRPr="00383166">
        <w:rPr>
          <w:rFonts w:ascii="Times New Roman" w:eastAsia="Times New Roman" w:hAnsi="Times New Roman" w:cs="Times New Roman"/>
          <w:b/>
          <w:bCs/>
          <w:sz w:val="24"/>
          <w:szCs w:val="24"/>
          <w:lang w:val="en-US"/>
        </w:rPr>
        <w:t>Enhance Early Intervention Strategies</w:t>
      </w:r>
      <w:r w:rsidRPr="00383166">
        <w:rPr>
          <w:rFonts w:ascii="Times New Roman" w:eastAsia="Times New Roman" w:hAnsi="Times New Roman" w:cs="Times New Roman"/>
          <w:sz w:val="24"/>
          <w:szCs w:val="24"/>
          <w:lang w:val="en-US"/>
        </w:rPr>
        <w:t xml:space="preserve"> – Provide an effective tool for identifying high-risk individuals early, facilitating targeted preventive measures to reduce obesity prevalence and associated health risks.</w:t>
      </w:r>
    </w:p>
    <w:p w14:paraId="53D7AD8C" w14:textId="77777777" w:rsidR="00383166" w:rsidRDefault="00383166" w:rsidP="00383166">
      <w:pPr>
        <w:spacing w:line="360" w:lineRule="auto"/>
        <w:ind w:left="720"/>
        <w:jc w:val="both"/>
        <w:rPr>
          <w:rFonts w:ascii="Times New Roman" w:eastAsia="Times New Roman" w:hAnsi="Times New Roman" w:cs="Times New Roman"/>
          <w:sz w:val="24"/>
          <w:szCs w:val="24"/>
          <w:lang w:val="en-US"/>
        </w:rPr>
      </w:pPr>
    </w:p>
    <w:p w14:paraId="385FAF7D" w14:textId="77777777" w:rsidR="00547AF9" w:rsidRDefault="00547AF9" w:rsidP="00383166">
      <w:pPr>
        <w:spacing w:line="360" w:lineRule="auto"/>
        <w:ind w:left="720"/>
        <w:jc w:val="both"/>
        <w:rPr>
          <w:rFonts w:ascii="Times New Roman" w:eastAsia="Times New Roman" w:hAnsi="Times New Roman" w:cs="Times New Roman"/>
          <w:sz w:val="24"/>
          <w:szCs w:val="24"/>
          <w:lang w:val="en-US"/>
        </w:rPr>
      </w:pPr>
    </w:p>
    <w:p w14:paraId="4A0E2B9A" w14:textId="77777777" w:rsidR="00D513B0" w:rsidRPr="00383166" w:rsidRDefault="00D513B0" w:rsidP="00383166">
      <w:pPr>
        <w:spacing w:line="360" w:lineRule="auto"/>
        <w:ind w:left="720"/>
        <w:jc w:val="both"/>
        <w:rPr>
          <w:rFonts w:ascii="Times New Roman" w:eastAsia="Times New Roman" w:hAnsi="Times New Roman" w:cs="Times New Roman"/>
          <w:sz w:val="24"/>
          <w:szCs w:val="24"/>
          <w:lang w:val="en-US"/>
        </w:rPr>
      </w:pPr>
    </w:p>
    <w:p w14:paraId="4CF56140" w14:textId="77777777" w:rsidR="00AF37AE" w:rsidRPr="00547AF9" w:rsidRDefault="00AF37AE" w:rsidP="00AF37AE">
      <w:pPr>
        <w:spacing w:line="360" w:lineRule="auto"/>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lastRenderedPageBreak/>
        <w:t>1.4 Scope of the Project</w:t>
      </w:r>
    </w:p>
    <w:p w14:paraId="7CA0A000" w14:textId="3DFEF745" w:rsidR="00AF37AE" w:rsidRPr="00AF37AE" w:rsidRDefault="00AF37AE" w:rsidP="00AF37AE">
      <w:pPr>
        <w:spacing w:line="360" w:lineRule="auto"/>
        <w:ind w:firstLine="720"/>
        <w:jc w:val="both"/>
        <w:rPr>
          <w:rFonts w:ascii="Times New Roman" w:hAnsi="Times New Roman" w:cs="Times New Roman"/>
          <w:b/>
          <w:bCs/>
          <w:sz w:val="24"/>
          <w:szCs w:val="24"/>
          <w:lang w:val="en-US"/>
        </w:rPr>
      </w:pPr>
      <w:r w:rsidRPr="00AF37AE">
        <w:rPr>
          <w:rFonts w:ascii="Times New Roman" w:hAnsi="Times New Roman" w:cs="Times New Roman"/>
          <w:sz w:val="24"/>
          <w:szCs w:val="24"/>
          <w:lang w:val="en-US"/>
        </w:rPr>
        <w:t>This research focuses on developing a machine learning (ML) model to predict obesity risk using diverse datasets that include demographic, dietary, physical activity, genetic, and socioeconomic information. The scope of the project includes the following aspects</w:t>
      </w:r>
    </w:p>
    <w:p w14:paraId="39271257" w14:textId="77777777" w:rsidR="00AF37AE" w:rsidRPr="00AF37AE" w:rsidRDefault="00AF37AE">
      <w:pPr>
        <w:numPr>
          <w:ilvl w:val="0"/>
          <w:numId w:val="25"/>
        </w:numPr>
        <w:spacing w:line="360" w:lineRule="auto"/>
        <w:jc w:val="both"/>
        <w:rPr>
          <w:rFonts w:ascii="Times New Roman" w:hAnsi="Times New Roman" w:cs="Times New Roman"/>
          <w:b/>
          <w:bCs/>
          <w:sz w:val="28"/>
          <w:szCs w:val="28"/>
          <w:lang w:val="en-US"/>
        </w:rPr>
      </w:pPr>
      <w:r w:rsidRPr="00AF37AE">
        <w:rPr>
          <w:rFonts w:ascii="Times New Roman" w:hAnsi="Times New Roman" w:cs="Times New Roman"/>
          <w:b/>
          <w:bCs/>
          <w:sz w:val="24"/>
          <w:szCs w:val="24"/>
          <w:lang w:val="en-US"/>
        </w:rPr>
        <w:t xml:space="preserve">Data Collection and Preprocessing </w:t>
      </w:r>
      <w:r w:rsidRPr="00AF37AE">
        <w:rPr>
          <w:rFonts w:ascii="Times New Roman" w:hAnsi="Times New Roman" w:cs="Times New Roman"/>
          <w:b/>
          <w:bCs/>
          <w:sz w:val="28"/>
          <w:szCs w:val="28"/>
          <w:lang w:val="en-US"/>
        </w:rPr>
        <w:t xml:space="preserve">– </w:t>
      </w:r>
      <w:r w:rsidRPr="00AF37AE">
        <w:rPr>
          <w:rFonts w:ascii="Times New Roman" w:hAnsi="Times New Roman" w:cs="Times New Roman"/>
          <w:sz w:val="24"/>
          <w:szCs w:val="24"/>
          <w:lang w:val="en-US"/>
        </w:rPr>
        <w:t>Utilize health records containing relevant attributes, handle missing values, remove outliers, and encode categorical variables to prepare the dataset for analysis</w:t>
      </w:r>
      <w:r w:rsidRPr="00AF37AE">
        <w:rPr>
          <w:rFonts w:ascii="Times New Roman" w:hAnsi="Times New Roman" w:cs="Times New Roman"/>
          <w:b/>
          <w:bCs/>
          <w:sz w:val="28"/>
          <w:szCs w:val="28"/>
          <w:lang w:val="en-US"/>
        </w:rPr>
        <w:t>.</w:t>
      </w:r>
    </w:p>
    <w:p w14:paraId="2AF774A4" w14:textId="77777777" w:rsidR="00AF37AE" w:rsidRPr="00AF37AE" w:rsidRDefault="00AF37AE">
      <w:pPr>
        <w:numPr>
          <w:ilvl w:val="0"/>
          <w:numId w:val="25"/>
        </w:numPr>
        <w:spacing w:line="360" w:lineRule="auto"/>
        <w:jc w:val="both"/>
        <w:rPr>
          <w:rFonts w:ascii="Times New Roman" w:hAnsi="Times New Roman" w:cs="Times New Roman"/>
          <w:b/>
          <w:bCs/>
          <w:sz w:val="28"/>
          <w:szCs w:val="28"/>
          <w:lang w:val="en-US"/>
        </w:rPr>
      </w:pPr>
      <w:r w:rsidRPr="00AF37AE">
        <w:rPr>
          <w:rFonts w:ascii="Times New Roman" w:hAnsi="Times New Roman" w:cs="Times New Roman"/>
          <w:b/>
          <w:bCs/>
          <w:sz w:val="24"/>
          <w:szCs w:val="24"/>
          <w:lang w:val="en-US"/>
        </w:rPr>
        <w:t xml:space="preserve">Feature Engineering and Selection </w:t>
      </w:r>
      <w:r w:rsidRPr="00AF37AE">
        <w:rPr>
          <w:rFonts w:ascii="Times New Roman" w:hAnsi="Times New Roman" w:cs="Times New Roman"/>
          <w:b/>
          <w:bCs/>
          <w:sz w:val="28"/>
          <w:szCs w:val="28"/>
          <w:lang w:val="en-US"/>
        </w:rPr>
        <w:t xml:space="preserve">– </w:t>
      </w:r>
      <w:r w:rsidRPr="00AF37AE">
        <w:rPr>
          <w:rFonts w:ascii="Times New Roman" w:hAnsi="Times New Roman" w:cs="Times New Roman"/>
          <w:sz w:val="24"/>
          <w:szCs w:val="24"/>
          <w:lang w:val="en-US"/>
        </w:rPr>
        <w:t>Identify key predictors influencing obesity risk by applying feature selection techniques to improve model interpretability and performance</w:t>
      </w:r>
      <w:r w:rsidRPr="00AF37AE">
        <w:rPr>
          <w:rFonts w:ascii="Times New Roman" w:hAnsi="Times New Roman" w:cs="Times New Roman"/>
          <w:b/>
          <w:bCs/>
          <w:sz w:val="28"/>
          <w:szCs w:val="28"/>
          <w:lang w:val="en-US"/>
        </w:rPr>
        <w:t>.</w:t>
      </w:r>
    </w:p>
    <w:p w14:paraId="724273AB" w14:textId="77777777" w:rsidR="00AF37AE" w:rsidRPr="00AF37AE" w:rsidRDefault="00AF37AE">
      <w:pPr>
        <w:numPr>
          <w:ilvl w:val="0"/>
          <w:numId w:val="25"/>
        </w:numPr>
        <w:spacing w:line="360" w:lineRule="auto"/>
        <w:jc w:val="both"/>
        <w:rPr>
          <w:rFonts w:ascii="Times New Roman" w:hAnsi="Times New Roman" w:cs="Times New Roman"/>
          <w:sz w:val="24"/>
          <w:szCs w:val="24"/>
          <w:lang w:val="en-US"/>
        </w:rPr>
      </w:pPr>
      <w:r w:rsidRPr="00AF37AE">
        <w:rPr>
          <w:rFonts w:ascii="Times New Roman" w:hAnsi="Times New Roman" w:cs="Times New Roman"/>
          <w:b/>
          <w:bCs/>
          <w:sz w:val="24"/>
          <w:szCs w:val="24"/>
          <w:lang w:val="en-US"/>
        </w:rPr>
        <w:t xml:space="preserve">Machine Learning Model Development </w:t>
      </w:r>
      <w:r w:rsidRPr="00AF37AE">
        <w:rPr>
          <w:rFonts w:ascii="Times New Roman" w:hAnsi="Times New Roman" w:cs="Times New Roman"/>
          <w:b/>
          <w:bCs/>
          <w:sz w:val="28"/>
          <w:szCs w:val="28"/>
          <w:lang w:val="en-US"/>
        </w:rPr>
        <w:t xml:space="preserve">– </w:t>
      </w:r>
      <w:r w:rsidRPr="00AF37AE">
        <w:rPr>
          <w:rFonts w:ascii="Times New Roman" w:hAnsi="Times New Roman" w:cs="Times New Roman"/>
          <w:sz w:val="24"/>
          <w:szCs w:val="24"/>
          <w:lang w:val="en-US"/>
        </w:rPr>
        <w:t xml:space="preserve">Train and validate multiple ML models, including Support Vector Machines (SVM), Decision Trees, Random Forests, and </w:t>
      </w:r>
      <w:proofErr w:type="spellStart"/>
      <w:r w:rsidRPr="00AF37AE">
        <w:rPr>
          <w:rFonts w:ascii="Times New Roman" w:hAnsi="Times New Roman" w:cs="Times New Roman"/>
          <w:sz w:val="24"/>
          <w:szCs w:val="24"/>
          <w:lang w:val="en-US"/>
        </w:rPr>
        <w:t>XGBoost</w:t>
      </w:r>
      <w:proofErr w:type="spellEnd"/>
      <w:r w:rsidRPr="00AF37AE">
        <w:rPr>
          <w:rFonts w:ascii="Times New Roman" w:hAnsi="Times New Roman" w:cs="Times New Roman"/>
          <w:sz w:val="24"/>
          <w:szCs w:val="24"/>
          <w:lang w:val="en-US"/>
        </w:rPr>
        <w:t>, to identify the most effective algorithm for obesity risk prediction.</w:t>
      </w:r>
    </w:p>
    <w:p w14:paraId="7A5C5AE2" w14:textId="77777777" w:rsidR="00AF37AE" w:rsidRPr="00AF37AE" w:rsidRDefault="00AF37AE">
      <w:pPr>
        <w:numPr>
          <w:ilvl w:val="0"/>
          <w:numId w:val="25"/>
        </w:numPr>
        <w:spacing w:line="360" w:lineRule="auto"/>
        <w:jc w:val="both"/>
        <w:rPr>
          <w:rFonts w:ascii="Times New Roman" w:hAnsi="Times New Roman" w:cs="Times New Roman"/>
          <w:b/>
          <w:bCs/>
          <w:sz w:val="28"/>
          <w:szCs w:val="28"/>
          <w:lang w:val="en-US"/>
        </w:rPr>
      </w:pPr>
      <w:r w:rsidRPr="00AF37AE">
        <w:rPr>
          <w:rFonts w:ascii="Times New Roman" w:hAnsi="Times New Roman" w:cs="Times New Roman"/>
          <w:b/>
          <w:bCs/>
          <w:sz w:val="24"/>
          <w:szCs w:val="24"/>
          <w:lang w:val="en-US"/>
        </w:rPr>
        <w:t xml:space="preserve">Model Evaluation and Comparison </w:t>
      </w:r>
      <w:r w:rsidRPr="00AF37AE">
        <w:rPr>
          <w:rFonts w:ascii="Times New Roman" w:hAnsi="Times New Roman" w:cs="Times New Roman"/>
          <w:b/>
          <w:bCs/>
          <w:sz w:val="28"/>
          <w:szCs w:val="28"/>
          <w:lang w:val="en-US"/>
        </w:rPr>
        <w:t xml:space="preserve">– </w:t>
      </w:r>
      <w:r w:rsidRPr="00AF37AE">
        <w:rPr>
          <w:rFonts w:ascii="Times New Roman" w:hAnsi="Times New Roman" w:cs="Times New Roman"/>
          <w:sz w:val="24"/>
          <w:szCs w:val="24"/>
          <w:lang w:val="en-US"/>
        </w:rPr>
        <w:t>Assess model performance using key metrics such as accuracy, precision, recall, F1-score, and AUC-ROC to determine the most reliable and interpretable model</w:t>
      </w:r>
      <w:r w:rsidRPr="00AF37AE">
        <w:rPr>
          <w:rFonts w:ascii="Times New Roman" w:hAnsi="Times New Roman" w:cs="Times New Roman"/>
          <w:b/>
          <w:bCs/>
          <w:sz w:val="28"/>
          <w:szCs w:val="28"/>
          <w:lang w:val="en-US"/>
        </w:rPr>
        <w:t>.</w:t>
      </w:r>
    </w:p>
    <w:p w14:paraId="4417825E" w14:textId="77777777" w:rsidR="00AF37AE" w:rsidRPr="00AF37AE" w:rsidRDefault="00AF37AE">
      <w:pPr>
        <w:numPr>
          <w:ilvl w:val="0"/>
          <w:numId w:val="25"/>
        </w:numPr>
        <w:spacing w:line="360" w:lineRule="auto"/>
        <w:jc w:val="both"/>
        <w:rPr>
          <w:rFonts w:ascii="Times New Roman" w:hAnsi="Times New Roman" w:cs="Times New Roman"/>
          <w:sz w:val="24"/>
          <w:szCs w:val="24"/>
          <w:lang w:val="en-US"/>
        </w:rPr>
      </w:pPr>
      <w:r w:rsidRPr="00AF37AE">
        <w:rPr>
          <w:rFonts w:ascii="Times New Roman" w:hAnsi="Times New Roman" w:cs="Times New Roman"/>
          <w:b/>
          <w:bCs/>
          <w:sz w:val="24"/>
          <w:szCs w:val="24"/>
          <w:lang w:val="en-US"/>
        </w:rPr>
        <w:t xml:space="preserve">Predictive Insights and Interpretation </w:t>
      </w:r>
      <w:r w:rsidRPr="00AF37AE">
        <w:rPr>
          <w:rFonts w:ascii="Times New Roman" w:hAnsi="Times New Roman" w:cs="Times New Roman"/>
          <w:b/>
          <w:bCs/>
          <w:sz w:val="28"/>
          <w:szCs w:val="28"/>
          <w:lang w:val="en-US"/>
        </w:rPr>
        <w:t xml:space="preserve">– </w:t>
      </w:r>
      <w:r w:rsidRPr="00AF37AE">
        <w:rPr>
          <w:rFonts w:ascii="Times New Roman" w:hAnsi="Times New Roman" w:cs="Times New Roman"/>
          <w:sz w:val="24"/>
          <w:szCs w:val="24"/>
          <w:lang w:val="en-US"/>
        </w:rPr>
        <w:t>Analyze the contribution of various factors (e.g., physical activity, dietary habits, genetics, and socioeconomic status) to obesity risk to enhance understanding and support decision-making.</w:t>
      </w:r>
    </w:p>
    <w:p w14:paraId="54F12A23" w14:textId="77777777" w:rsidR="00AF37AE" w:rsidRDefault="00AF37AE">
      <w:pPr>
        <w:numPr>
          <w:ilvl w:val="0"/>
          <w:numId w:val="25"/>
        </w:numPr>
        <w:spacing w:line="360" w:lineRule="auto"/>
        <w:jc w:val="both"/>
        <w:rPr>
          <w:rFonts w:ascii="Times New Roman" w:hAnsi="Times New Roman" w:cs="Times New Roman"/>
          <w:sz w:val="24"/>
          <w:szCs w:val="24"/>
          <w:lang w:val="en-US"/>
        </w:rPr>
      </w:pPr>
      <w:r w:rsidRPr="00AF37AE">
        <w:rPr>
          <w:rFonts w:ascii="Times New Roman" w:hAnsi="Times New Roman" w:cs="Times New Roman"/>
          <w:b/>
          <w:bCs/>
          <w:sz w:val="24"/>
          <w:szCs w:val="24"/>
          <w:lang w:val="en-US"/>
        </w:rPr>
        <w:t xml:space="preserve">Application in Early Screening and Prevention </w:t>
      </w:r>
      <w:r w:rsidRPr="00AF37AE">
        <w:rPr>
          <w:rFonts w:ascii="Times New Roman" w:hAnsi="Times New Roman" w:cs="Times New Roman"/>
          <w:b/>
          <w:bCs/>
          <w:sz w:val="28"/>
          <w:szCs w:val="28"/>
          <w:lang w:val="en-US"/>
        </w:rPr>
        <w:t xml:space="preserve">– </w:t>
      </w:r>
      <w:r w:rsidRPr="00AF37AE">
        <w:rPr>
          <w:rFonts w:ascii="Times New Roman" w:hAnsi="Times New Roman" w:cs="Times New Roman"/>
          <w:sz w:val="24"/>
          <w:szCs w:val="24"/>
          <w:lang w:val="en-US"/>
        </w:rPr>
        <w:t>Develop a model that can assist healthcare professionals in identifying high-risk individuals early, enabling targeted interventions to mitigate obesity-related health issues.</w:t>
      </w:r>
    </w:p>
    <w:p w14:paraId="33100ACD" w14:textId="77777777" w:rsidR="00A949C5" w:rsidRDefault="00A949C5" w:rsidP="00A949C5">
      <w:pPr>
        <w:spacing w:line="360" w:lineRule="auto"/>
        <w:jc w:val="both"/>
        <w:rPr>
          <w:rFonts w:ascii="Times New Roman" w:hAnsi="Times New Roman" w:cs="Times New Roman"/>
          <w:sz w:val="24"/>
          <w:szCs w:val="24"/>
          <w:lang w:val="en-US"/>
        </w:rPr>
      </w:pPr>
    </w:p>
    <w:p w14:paraId="5F3A67A5" w14:textId="77777777" w:rsidR="00F20ED5" w:rsidRDefault="00F20ED5" w:rsidP="00A949C5">
      <w:pPr>
        <w:spacing w:line="360" w:lineRule="auto"/>
        <w:jc w:val="both"/>
        <w:rPr>
          <w:rFonts w:ascii="Times New Roman" w:hAnsi="Times New Roman" w:cs="Times New Roman"/>
          <w:sz w:val="24"/>
          <w:szCs w:val="24"/>
          <w:lang w:val="en-US"/>
        </w:rPr>
      </w:pPr>
    </w:p>
    <w:p w14:paraId="496EDA79" w14:textId="77777777" w:rsidR="00F20ED5" w:rsidRDefault="00F20ED5" w:rsidP="00A949C5">
      <w:pPr>
        <w:spacing w:line="360" w:lineRule="auto"/>
        <w:jc w:val="both"/>
        <w:rPr>
          <w:rFonts w:ascii="Times New Roman" w:hAnsi="Times New Roman" w:cs="Times New Roman"/>
          <w:sz w:val="24"/>
          <w:szCs w:val="24"/>
          <w:lang w:val="en-US"/>
        </w:rPr>
      </w:pPr>
    </w:p>
    <w:p w14:paraId="42EA6053" w14:textId="5EA70B71" w:rsidR="00AF37AE" w:rsidRPr="00AF37AE" w:rsidRDefault="00AF37AE" w:rsidP="00A949C5">
      <w:pPr>
        <w:spacing w:line="360" w:lineRule="auto"/>
        <w:jc w:val="both"/>
        <w:rPr>
          <w:rFonts w:ascii="Times New Roman" w:hAnsi="Times New Roman" w:cs="Times New Roman"/>
          <w:b/>
          <w:bCs/>
          <w:sz w:val="28"/>
          <w:szCs w:val="28"/>
          <w:lang w:val="en-US"/>
        </w:rPr>
      </w:pPr>
      <w:r w:rsidRPr="00AF37AE">
        <w:rPr>
          <w:rFonts w:ascii="Times New Roman" w:hAnsi="Times New Roman" w:cs="Times New Roman"/>
          <w:b/>
          <w:bCs/>
          <w:sz w:val="28"/>
          <w:szCs w:val="28"/>
          <w:lang w:val="en-US"/>
        </w:rPr>
        <w:t>.</w:t>
      </w:r>
    </w:p>
    <w:p w14:paraId="7FF7A1B4" w14:textId="77777777" w:rsidR="00383166" w:rsidRPr="00D02E9E" w:rsidRDefault="00383166" w:rsidP="00D02E9E">
      <w:pPr>
        <w:spacing w:line="360" w:lineRule="auto"/>
        <w:ind w:firstLine="720"/>
        <w:jc w:val="both"/>
        <w:rPr>
          <w:rFonts w:ascii="Times New Roman" w:hAnsi="Times New Roman" w:cs="Times New Roman"/>
          <w:sz w:val="24"/>
          <w:szCs w:val="24"/>
        </w:rPr>
      </w:pPr>
    </w:p>
    <w:p w14:paraId="259B69C3" w14:textId="33008C76" w:rsidR="00092317" w:rsidRPr="00547AF9" w:rsidRDefault="0095270E" w:rsidP="00092317">
      <w:pPr>
        <w:pStyle w:val="ListParagraph"/>
        <w:numPr>
          <w:ilvl w:val="1"/>
          <w:numId w:val="1"/>
        </w:num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lastRenderedPageBreak/>
        <w:t>Significant</w:t>
      </w:r>
      <w:r w:rsidR="00092317" w:rsidRPr="00547AF9">
        <w:rPr>
          <w:rFonts w:ascii="Times New Roman" w:hAnsi="Times New Roman" w:cs="Times New Roman"/>
          <w:b/>
          <w:bCs/>
          <w:sz w:val="24"/>
          <w:szCs w:val="24"/>
        </w:rPr>
        <w:t xml:space="preserve"> of the study</w:t>
      </w:r>
    </w:p>
    <w:p w14:paraId="5542797C" w14:textId="1B616C5B" w:rsidR="007F0F49" w:rsidRPr="007F0F49" w:rsidRDefault="007F0F49" w:rsidP="0000654B">
      <w:pPr>
        <w:spacing w:line="360" w:lineRule="auto"/>
        <w:ind w:firstLine="420"/>
        <w:jc w:val="both"/>
        <w:rPr>
          <w:rFonts w:ascii="Times New Roman" w:hAnsi="Times New Roman" w:cs="Times New Roman"/>
          <w:sz w:val="24"/>
          <w:szCs w:val="24"/>
        </w:rPr>
      </w:pPr>
      <w:r w:rsidRPr="007F0F49">
        <w:rPr>
          <w:rFonts w:ascii="Times New Roman" w:hAnsi="Times New Roman" w:cs="Times New Roman"/>
          <w:sz w:val="24"/>
          <w:szCs w:val="24"/>
        </w:rPr>
        <w:t xml:space="preserve">This study is significant as it addresses the growing global health challenge of obesity by leveraging machine learning (ML) to improve risk prediction and early intervention strategies. The key contributions of this research include </w:t>
      </w:r>
    </w:p>
    <w:p w14:paraId="723B6156" w14:textId="496BEAFD"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b/>
          <w:bCs/>
          <w:sz w:val="24"/>
          <w:szCs w:val="24"/>
        </w:rPr>
        <w:t>Improved Accuracy in Obesity Risk Prediction</w:t>
      </w:r>
      <w:r w:rsidRPr="007F0F49">
        <w:rPr>
          <w:rFonts w:ascii="Times New Roman" w:hAnsi="Times New Roman" w:cs="Times New Roman"/>
          <w:sz w:val="24"/>
          <w:szCs w:val="24"/>
        </w:rPr>
        <w:t xml:space="preserve">– By incorporating multiple miscellaneous datasets, including demographic, salutary, physical </w:t>
      </w:r>
      <w:proofErr w:type="gramStart"/>
      <w:r w:rsidRPr="007F0F49">
        <w:rPr>
          <w:rFonts w:ascii="Times New Roman" w:hAnsi="Times New Roman" w:cs="Times New Roman"/>
          <w:sz w:val="24"/>
          <w:szCs w:val="24"/>
        </w:rPr>
        <w:t>exertion,  inheritable</w:t>
      </w:r>
      <w:proofErr w:type="gramEnd"/>
      <w:r w:rsidRPr="007F0F49">
        <w:rPr>
          <w:rFonts w:ascii="Times New Roman" w:hAnsi="Times New Roman" w:cs="Times New Roman"/>
          <w:sz w:val="24"/>
          <w:szCs w:val="24"/>
        </w:rPr>
        <w:t xml:space="preserve">, and socioeconomic information, this study aims to develop a largely accurate prophetic model. Unlike traditional approaches, ML algorithms can capture intricate patterns and relations between </w:t>
      </w:r>
      <w:r w:rsidR="0095270E" w:rsidRPr="007F0F49">
        <w:rPr>
          <w:rFonts w:ascii="Times New Roman" w:hAnsi="Times New Roman" w:cs="Times New Roman"/>
          <w:sz w:val="24"/>
          <w:szCs w:val="24"/>
        </w:rPr>
        <w:t>colourful</w:t>
      </w:r>
      <w:r w:rsidRPr="007F0F49">
        <w:rPr>
          <w:rFonts w:ascii="Times New Roman" w:hAnsi="Times New Roman" w:cs="Times New Roman"/>
          <w:sz w:val="24"/>
          <w:szCs w:val="24"/>
        </w:rPr>
        <w:t xml:space="preserve"> threat factors, leading to more precise prognostications. </w:t>
      </w:r>
    </w:p>
    <w:p w14:paraId="2F3780D3" w14:textId="6A996FF3"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sz w:val="24"/>
          <w:szCs w:val="24"/>
        </w:rPr>
        <w:t xml:space="preserve"> </w:t>
      </w:r>
      <w:r w:rsidRPr="007F0F49">
        <w:rPr>
          <w:rFonts w:ascii="Times New Roman" w:hAnsi="Times New Roman" w:cs="Times New Roman"/>
          <w:b/>
          <w:bCs/>
          <w:sz w:val="24"/>
          <w:szCs w:val="24"/>
        </w:rPr>
        <w:t>Personalized and Data-Driven Health Assessments</w:t>
      </w:r>
      <w:r w:rsidRPr="007F0F49">
        <w:rPr>
          <w:rFonts w:ascii="Times New Roman" w:hAnsi="Times New Roman" w:cs="Times New Roman"/>
          <w:sz w:val="24"/>
          <w:szCs w:val="24"/>
        </w:rPr>
        <w:t xml:space="preserve">– This exploration provides a personalized approach to rotundity threat assessment by exercising </w:t>
      </w:r>
      <w:proofErr w:type="gramStart"/>
      <w:r w:rsidRPr="007F0F49">
        <w:rPr>
          <w:rFonts w:ascii="Times New Roman" w:hAnsi="Times New Roman" w:cs="Times New Roman"/>
          <w:sz w:val="24"/>
          <w:szCs w:val="24"/>
        </w:rPr>
        <w:t>ML  ways</w:t>
      </w:r>
      <w:proofErr w:type="gramEnd"/>
      <w:r w:rsidRPr="007F0F49">
        <w:rPr>
          <w:rFonts w:ascii="Times New Roman" w:hAnsi="Times New Roman" w:cs="Times New Roman"/>
          <w:sz w:val="24"/>
          <w:szCs w:val="24"/>
        </w:rPr>
        <w:t xml:space="preserve"> to</w:t>
      </w:r>
      <w:r>
        <w:rPr>
          <w:rFonts w:ascii="Times New Roman" w:hAnsi="Times New Roman" w:cs="Times New Roman"/>
          <w:sz w:val="24"/>
          <w:szCs w:val="24"/>
        </w:rPr>
        <w:t xml:space="preserve"> </w:t>
      </w:r>
      <w:r w:rsidRPr="007F0F49">
        <w:rPr>
          <w:rFonts w:ascii="Times New Roman" w:hAnsi="Times New Roman" w:cs="Times New Roman"/>
          <w:sz w:val="24"/>
          <w:szCs w:val="24"/>
        </w:rPr>
        <w:t xml:space="preserve">dissect </w:t>
      </w:r>
      <w:r w:rsidR="0095270E" w:rsidRPr="007F0F49">
        <w:rPr>
          <w:rFonts w:ascii="Times New Roman" w:hAnsi="Times New Roman" w:cs="Times New Roman"/>
          <w:sz w:val="24"/>
          <w:szCs w:val="24"/>
        </w:rPr>
        <w:t>colourfu</w:t>
      </w:r>
      <w:r w:rsidR="0095270E">
        <w:rPr>
          <w:rFonts w:ascii="Times New Roman" w:hAnsi="Times New Roman" w:cs="Times New Roman"/>
          <w:sz w:val="24"/>
          <w:szCs w:val="24"/>
        </w:rPr>
        <w:t>l</w:t>
      </w:r>
      <w:r w:rsidRPr="007F0F49">
        <w:rPr>
          <w:rFonts w:ascii="Times New Roman" w:hAnsi="Times New Roman" w:cs="Times New Roman"/>
          <w:sz w:val="24"/>
          <w:szCs w:val="24"/>
        </w:rPr>
        <w:t xml:space="preserve"> contributing factors. This personalization helps in acclimatizing </w:t>
      </w:r>
      <w:r w:rsidR="0095270E" w:rsidRPr="007F0F49">
        <w:rPr>
          <w:rFonts w:ascii="Times New Roman" w:hAnsi="Times New Roman" w:cs="Times New Roman"/>
          <w:sz w:val="24"/>
          <w:szCs w:val="24"/>
        </w:rPr>
        <w:t>forestalment</w:t>
      </w:r>
      <w:r w:rsidRPr="007F0F49">
        <w:rPr>
          <w:rFonts w:ascii="Times New Roman" w:hAnsi="Times New Roman" w:cs="Times New Roman"/>
          <w:sz w:val="24"/>
          <w:szCs w:val="24"/>
        </w:rPr>
        <w:t xml:space="preserve"> and intervention strategies to suit specific individualities, thereby perfecting health issues. </w:t>
      </w:r>
    </w:p>
    <w:p w14:paraId="1C877559" w14:textId="284419D4"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sz w:val="24"/>
          <w:szCs w:val="24"/>
        </w:rPr>
        <w:t xml:space="preserve"> </w:t>
      </w:r>
      <w:r w:rsidRPr="007F0F49">
        <w:rPr>
          <w:rFonts w:ascii="Times New Roman" w:hAnsi="Times New Roman" w:cs="Times New Roman"/>
          <w:b/>
          <w:bCs/>
          <w:sz w:val="24"/>
          <w:szCs w:val="24"/>
        </w:rPr>
        <w:t xml:space="preserve">Early Detection </w:t>
      </w:r>
      <w:r w:rsidRPr="007F0F49">
        <w:rPr>
          <w:rFonts w:ascii="Times New Roman" w:hAnsi="Times New Roman" w:cs="Times New Roman"/>
          <w:sz w:val="24"/>
          <w:szCs w:val="24"/>
        </w:rPr>
        <w:t xml:space="preserve">– The capability to prognosticate rotundity </w:t>
      </w:r>
      <w:r>
        <w:rPr>
          <w:rFonts w:ascii="Times New Roman" w:hAnsi="Times New Roman" w:cs="Times New Roman"/>
          <w:sz w:val="24"/>
          <w:szCs w:val="24"/>
        </w:rPr>
        <w:t>t</w:t>
      </w:r>
      <w:r w:rsidRPr="007F0F49">
        <w:rPr>
          <w:rFonts w:ascii="Times New Roman" w:hAnsi="Times New Roman" w:cs="Times New Roman"/>
          <w:sz w:val="24"/>
          <w:szCs w:val="24"/>
        </w:rPr>
        <w:t>hreat</w:t>
      </w:r>
      <w:r>
        <w:rPr>
          <w:rFonts w:ascii="Times New Roman" w:hAnsi="Times New Roman" w:cs="Times New Roman"/>
          <w:sz w:val="24"/>
          <w:szCs w:val="24"/>
        </w:rPr>
        <w:t>s</w:t>
      </w:r>
      <w:r w:rsidRPr="007F0F49">
        <w:rPr>
          <w:rFonts w:ascii="Times New Roman" w:hAnsi="Times New Roman" w:cs="Times New Roman"/>
          <w:sz w:val="24"/>
          <w:szCs w:val="24"/>
        </w:rPr>
        <w:t xml:space="preserve"> at an early stage allows healthcare providers and policymakers to apply timely interventions. Beforehand identification of high-threat individualities can grease life variations, salutary adaptations, and physical exertion recommendations, eventually reducing rotundity </w:t>
      </w:r>
      <w:r w:rsidR="0000654B">
        <w:rPr>
          <w:rFonts w:ascii="Times New Roman" w:hAnsi="Times New Roman" w:cs="Times New Roman"/>
          <w:sz w:val="24"/>
          <w:szCs w:val="24"/>
        </w:rPr>
        <w:t xml:space="preserve">frequency </w:t>
      </w:r>
      <w:r w:rsidRPr="007F0F49">
        <w:rPr>
          <w:rFonts w:ascii="Times New Roman" w:hAnsi="Times New Roman" w:cs="Times New Roman"/>
          <w:sz w:val="24"/>
          <w:szCs w:val="24"/>
        </w:rPr>
        <w:t xml:space="preserve">and its associated health complications. </w:t>
      </w:r>
    </w:p>
    <w:p w14:paraId="0847C41C" w14:textId="16FE65A0" w:rsidR="007F0F49" w:rsidRPr="007F0F49" w:rsidRDefault="007F0F49" w:rsidP="007F0F49">
      <w:pPr>
        <w:spacing w:line="360" w:lineRule="auto"/>
        <w:jc w:val="both"/>
        <w:rPr>
          <w:rFonts w:ascii="Times New Roman" w:hAnsi="Times New Roman" w:cs="Times New Roman"/>
          <w:b/>
          <w:bCs/>
          <w:sz w:val="24"/>
          <w:szCs w:val="24"/>
        </w:rPr>
      </w:pPr>
      <w:r w:rsidRPr="007F0F49">
        <w:rPr>
          <w:rFonts w:ascii="Times New Roman" w:hAnsi="Times New Roman" w:cs="Times New Roman"/>
          <w:sz w:val="24"/>
          <w:szCs w:val="24"/>
        </w:rPr>
        <w:t xml:space="preserve"> </w:t>
      </w:r>
      <w:r w:rsidRPr="007F0F49">
        <w:rPr>
          <w:rFonts w:ascii="Times New Roman" w:hAnsi="Times New Roman" w:cs="Times New Roman"/>
          <w:b/>
          <w:bCs/>
          <w:sz w:val="24"/>
          <w:szCs w:val="24"/>
        </w:rPr>
        <w:t>Advancing the Field of Health Informatics and AI in Healthcare</w:t>
      </w:r>
      <w:r w:rsidRPr="007F0F49">
        <w:rPr>
          <w:rFonts w:ascii="Times New Roman" w:hAnsi="Times New Roman" w:cs="Times New Roman"/>
          <w:sz w:val="24"/>
          <w:szCs w:val="24"/>
        </w:rPr>
        <w:t xml:space="preserve">– The integration of ML </w:t>
      </w:r>
      <w:proofErr w:type="gramStart"/>
      <w:r w:rsidRPr="007F0F49">
        <w:rPr>
          <w:rFonts w:ascii="Times New Roman" w:hAnsi="Times New Roman" w:cs="Times New Roman"/>
          <w:sz w:val="24"/>
          <w:szCs w:val="24"/>
        </w:rPr>
        <w:t>into  rotundity</w:t>
      </w:r>
      <w:proofErr w:type="gramEnd"/>
      <w:r w:rsidRPr="007F0F49">
        <w:rPr>
          <w:rFonts w:ascii="Times New Roman" w:hAnsi="Times New Roman" w:cs="Times New Roman"/>
          <w:sz w:val="24"/>
          <w:szCs w:val="24"/>
        </w:rPr>
        <w:t xml:space="preserve"> threat vaticination contributes to the growing field of health informatics. This study demonstrates how AI- driven models can enhance prophetic analytics in </w:t>
      </w:r>
      <w:proofErr w:type="gramStart"/>
      <w:r w:rsidRPr="007F0F49">
        <w:rPr>
          <w:rFonts w:ascii="Times New Roman" w:hAnsi="Times New Roman" w:cs="Times New Roman"/>
          <w:sz w:val="24"/>
          <w:szCs w:val="24"/>
        </w:rPr>
        <w:t>healthcare,  furnishing</w:t>
      </w:r>
      <w:proofErr w:type="gramEnd"/>
      <w:r w:rsidRPr="007F0F49">
        <w:rPr>
          <w:rFonts w:ascii="Times New Roman" w:hAnsi="Times New Roman" w:cs="Times New Roman"/>
          <w:sz w:val="24"/>
          <w:szCs w:val="24"/>
        </w:rPr>
        <w:t xml:space="preserve"> precious perceptivity into complaint </w:t>
      </w:r>
      <w:r w:rsidR="0095270E" w:rsidRPr="007F0F49">
        <w:rPr>
          <w:rFonts w:ascii="Times New Roman" w:hAnsi="Times New Roman" w:cs="Times New Roman"/>
          <w:sz w:val="24"/>
          <w:szCs w:val="24"/>
        </w:rPr>
        <w:t>forestalment</w:t>
      </w:r>
      <w:r w:rsidRPr="007F0F49">
        <w:rPr>
          <w:rFonts w:ascii="Times New Roman" w:hAnsi="Times New Roman" w:cs="Times New Roman"/>
          <w:sz w:val="24"/>
          <w:szCs w:val="24"/>
        </w:rPr>
        <w:t xml:space="preserve"> and  threat operation. The findings can inspire farther exploration into AI- </w:t>
      </w:r>
      <w:proofErr w:type="gramStart"/>
      <w:r w:rsidRPr="007F0F49">
        <w:rPr>
          <w:rFonts w:ascii="Times New Roman" w:hAnsi="Times New Roman" w:cs="Times New Roman"/>
          <w:sz w:val="24"/>
          <w:szCs w:val="24"/>
        </w:rPr>
        <w:t>grounded  results</w:t>
      </w:r>
      <w:proofErr w:type="gramEnd"/>
      <w:r w:rsidRPr="007F0F49">
        <w:rPr>
          <w:rFonts w:ascii="Times New Roman" w:hAnsi="Times New Roman" w:cs="Times New Roman"/>
          <w:sz w:val="24"/>
          <w:szCs w:val="24"/>
        </w:rPr>
        <w:t xml:space="preserve"> for other  habitual health conditions. </w:t>
      </w:r>
    </w:p>
    <w:p w14:paraId="2B3F7C60" w14:textId="3B3F097D"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b/>
          <w:bCs/>
          <w:sz w:val="24"/>
          <w:szCs w:val="24"/>
        </w:rPr>
        <w:t>Comparative Analysis of Machine Learning Models</w:t>
      </w:r>
      <w:r w:rsidRPr="007F0F49">
        <w:rPr>
          <w:rFonts w:ascii="Times New Roman" w:hAnsi="Times New Roman" w:cs="Times New Roman"/>
          <w:sz w:val="24"/>
          <w:szCs w:val="24"/>
        </w:rPr>
        <w:t xml:space="preserve"> – The study evaluates and contrasts multiple ML </w:t>
      </w:r>
      <w:proofErr w:type="gramStart"/>
      <w:r w:rsidRPr="007F0F49">
        <w:rPr>
          <w:rFonts w:ascii="Times New Roman" w:hAnsi="Times New Roman" w:cs="Times New Roman"/>
          <w:sz w:val="24"/>
          <w:szCs w:val="24"/>
        </w:rPr>
        <w:t>algorithms,  similar</w:t>
      </w:r>
      <w:proofErr w:type="gramEnd"/>
      <w:r w:rsidRPr="007F0F49">
        <w:rPr>
          <w:rFonts w:ascii="Times New Roman" w:hAnsi="Times New Roman" w:cs="Times New Roman"/>
          <w:sz w:val="24"/>
          <w:szCs w:val="24"/>
        </w:rPr>
        <w:t xml:space="preserve"> as Support Vector Machines( SVM), Decision Trees, Random timbers, and </w:t>
      </w:r>
      <w:proofErr w:type="spellStart"/>
      <w:r w:rsidRPr="007F0F49">
        <w:rPr>
          <w:rFonts w:ascii="Times New Roman" w:hAnsi="Times New Roman" w:cs="Times New Roman"/>
          <w:sz w:val="24"/>
          <w:szCs w:val="24"/>
        </w:rPr>
        <w:t>XGBoost</w:t>
      </w:r>
      <w:proofErr w:type="spellEnd"/>
      <w:r w:rsidRPr="007F0F49">
        <w:rPr>
          <w:rFonts w:ascii="Times New Roman" w:hAnsi="Times New Roman" w:cs="Times New Roman"/>
          <w:sz w:val="24"/>
          <w:szCs w:val="24"/>
        </w:rPr>
        <w:t xml:space="preserve">, to determine the most effective model for  rotundity  threat  vaticination. </w:t>
      </w:r>
      <w:proofErr w:type="gramStart"/>
      <w:r w:rsidRPr="007F0F49">
        <w:rPr>
          <w:rFonts w:ascii="Times New Roman" w:hAnsi="Times New Roman" w:cs="Times New Roman"/>
          <w:sz w:val="24"/>
          <w:szCs w:val="24"/>
        </w:rPr>
        <w:t>This  relative</w:t>
      </w:r>
      <w:proofErr w:type="gramEnd"/>
      <w:r w:rsidRPr="007F0F49">
        <w:rPr>
          <w:rFonts w:ascii="Times New Roman" w:hAnsi="Times New Roman" w:cs="Times New Roman"/>
          <w:sz w:val="24"/>
          <w:szCs w:val="24"/>
        </w:rPr>
        <w:t xml:space="preserve"> analysis provides experimenters and data scientists with  precious knowledge on model performance,  pressing the strengths and  sins of different algorithms in handling health- related datasets. </w:t>
      </w:r>
    </w:p>
    <w:p w14:paraId="3D93293F" w14:textId="77777777"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sz w:val="24"/>
          <w:szCs w:val="24"/>
        </w:rPr>
        <w:t xml:space="preserve"> </w:t>
      </w:r>
    </w:p>
    <w:p w14:paraId="51A21C78" w14:textId="0DAF2C0F"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sz w:val="24"/>
          <w:szCs w:val="24"/>
        </w:rPr>
        <w:lastRenderedPageBreak/>
        <w:t xml:space="preserve"> </w:t>
      </w:r>
      <w:r w:rsidRPr="007F0F49">
        <w:rPr>
          <w:rFonts w:ascii="Times New Roman" w:hAnsi="Times New Roman" w:cs="Times New Roman"/>
          <w:b/>
          <w:bCs/>
          <w:sz w:val="24"/>
          <w:szCs w:val="24"/>
        </w:rPr>
        <w:t xml:space="preserve">Informing Public Health </w:t>
      </w:r>
      <w:r w:rsidR="0000654B">
        <w:rPr>
          <w:rFonts w:ascii="Times New Roman" w:hAnsi="Times New Roman" w:cs="Times New Roman"/>
          <w:b/>
          <w:bCs/>
          <w:sz w:val="24"/>
          <w:szCs w:val="24"/>
        </w:rPr>
        <w:t>Programs</w:t>
      </w:r>
      <w:r w:rsidRPr="007F0F49">
        <w:rPr>
          <w:rFonts w:ascii="Times New Roman" w:hAnsi="Times New Roman" w:cs="Times New Roman"/>
          <w:b/>
          <w:bCs/>
          <w:sz w:val="24"/>
          <w:szCs w:val="24"/>
        </w:rPr>
        <w:t xml:space="preserve"> and </w:t>
      </w:r>
      <w:r w:rsidR="0000654B">
        <w:rPr>
          <w:rFonts w:ascii="Times New Roman" w:hAnsi="Times New Roman" w:cs="Times New Roman"/>
          <w:b/>
          <w:bCs/>
          <w:sz w:val="24"/>
          <w:szCs w:val="24"/>
        </w:rPr>
        <w:t>Enterprise</w:t>
      </w:r>
      <w:r w:rsidRPr="007F0F49">
        <w:rPr>
          <w:rFonts w:ascii="Times New Roman" w:hAnsi="Times New Roman" w:cs="Times New Roman"/>
          <w:sz w:val="24"/>
          <w:szCs w:val="24"/>
        </w:rPr>
        <w:t xml:space="preserve"> – Understanding the crucial predictors of rotundity threat can help public health officers design further effective intervention programs. The findings from this study can guide policymakers in developing targeted public health strategies, </w:t>
      </w:r>
      <w:r w:rsidR="0000654B">
        <w:rPr>
          <w:rFonts w:ascii="Times New Roman" w:hAnsi="Times New Roman" w:cs="Times New Roman"/>
          <w:sz w:val="24"/>
          <w:szCs w:val="24"/>
        </w:rPr>
        <w:t>such</w:t>
      </w:r>
      <w:r w:rsidRPr="007F0F49">
        <w:rPr>
          <w:rFonts w:ascii="Times New Roman" w:hAnsi="Times New Roman" w:cs="Times New Roman"/>
          <w:sz w:val="24"/>
          <w:szCs w:val="24"/>
        </w:rPr>
        <w:t xml:space="preserve"> as promoting healthier eating habits, adding mindfulness about physical exertion, and addressing socioeconomic </w:t>
      </w:r>
      <w:r w:rsidR="0000654B">
        <w:rPr>
          <w:rFonts w:ascii="Times New Roman" w:hAnsi="Times New Roman" w:cs="Times New Roman"/>
          <w:sz w:val="24"/>
          <w:szCs w:val="24"/>
        </w:rPr>
        <w:t>differences</w:t>
      </w:r>
      <w:r w:rsidRPr="007F0F49">
        <w:rPr>
          <w:rFonts w:ascii="Times New Roman" w:hAnsi="Times New Roman" w:cs="Times New Roman"/>
          <w:sz w:val="24"/>
          <w:szCs w:val="24"/>
        </w:rPr>
        <w:t xml:space="preserve"> linked to rotundity. </w:t>
      </w:r>
    </w:p>
    <w:p w14:paraId="347E0A03" w14:textId="1439FC6A"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b/>
          <w:bCs/>
          <w:sz w:val="24"/>
          <w:szCs w:val="24"/>
        </w:rPr>
        <w:t xml:space="preserve">Scalability and Real-World </w:t>
      </w:r>
      <w:r w:rsidR="0000654B">
        <w:rPr>
          <w:rFonts w:ascii="Times New Roman" w:hAnsi="Times New Roman" w:cs="Times New Roman"/>
          <w:b/>
          <w:bCs/>
          <w:sz w:val="24"/>
          <w:szCs w:val="24"/>
        </w:rPr>
        <w:t>Operations</w:t>
      </w:r>
      <w:r w:rsidRPr="007F0F49">
        <w:rPr>
          <w:rFonts w:ascii="Times New Roman" w:hAnsi="Times New Roman" w:cs="Times New Roman"/>
          <w:sz w:val="24"/>
          <w:szCs w:val="24"/>
        </w:rPr>
        <w:t xml:space="preserve"> – The developed ML model has the eventuality for </w:t>
      </w:r>
      <w:r w:rsidR="0000654B">
        <w:rPr>
          <w:rFonts w:ascii="Times New Roman" w:hAnsi="Times New Roman" w:cs="Times New Roman"/>
          <w:sz w:val="24"/>
          <w:szCs w:val="24"/>
        </w:rPr>
        <w:t xml:space="preserve">real-world </w:t>
      </w:r>
      <w:r w:rsidRPr="007F0F49">
        <w:rPr>
          <w:rFonts w:ascii="Times New Roman" w:hAnsi="Times New Roman" w:cs="Times New Roman"/>
          <w:sz w:val="24"/>
          <w:szCs w:val="24"/>
        </w:rPr>
        <w:t xml:space="preserve">operations, similar </w:t>
      </w:r>
      <w:r w:rsidR="0000654B">
        <w:rPr>
          <w:rFonts w:ascii="Times New Roman" w:hAnsi="Times New Roman" w:cs="Times New Roman"/>
          <w:sz w:val="24"/>
          <w:szCs w:val="24"/>
        </w:rPr>
        <w:t>to</w:t>
      </w:r>
      <w:r w:rsidRPr="007F0F49">
        <w:rPr>
          <w:rFonts w:ascii="Times New Roman" w:hAnsi="Times New Roman" w:cs="Times New Roman"/>
          <w:sz w:val="24"/>
          <w:szCs w:val="24"/>
        </w:rPr>
        <w:t xml:space="preserve"> integration into healthcare systems for routine rotundity webbing. It can be used by clinicians, experimenters, and health associations to assess rotundity threat on a large scale. also, with farther development, the model could be acclimated for mobile health operations, allowing individualities to cover their threat situations and admit individualized recommendations. </w:t>
      </w:r>
    </w:p>
    <w:p w14:paraId="23B8E5B8" w14:textId="27F9279B"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sz w:val="24"/>
          <w:szCs w:val="24"/>
        </w:rPr>
        <w:t xml:space="preserve"> </w:t>
      </w:r>
      <w:r w:rsidRPr="007F0F49">
        <w:rPr>
          <w:rFonts w:ascii="Times New Roman" w:hAnsi="Times New Roman" w:cs="Times New Roman"/>
          <w:b/>
          <w:bCs/>
          <w:sz w:val="24"/>
          <w:szCs w:val="24"/>
        </w:rPr>
        <w:t>Reducing Healthcare Costs and Burden</w:t>
      </w:r>
      <w:r w:rsidRPr="007F0F49">
        <w:rPr>
          <w:rFonts w:ascii="Times New Roman" w:hAnsi="Times New Roman" w:cs="Times New Roman"/>
          <w:sz w:val="24"/>
          <w:szCs w:val="24"/>
        </w:rPr>
        <w:t xml:space="preserve"> – By easing early identification and intervention, the study contributes to reducing the long- term healthcare costs associated with rotundity- related ails. preventative measures driven by accurate threat prognostications can lower the profitable burden on healthcare systems, insurance providers, and individualities. </w:t>
      </w:r>
    </w:p>
    <w:p w14:paraId="65A9A4A6" w14:textId="74410F74" w:rsidR="0000654B"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sz w:val="24"/>
          <w:szCs w:val="24"/>
        </w:rPr>
        <w:t xml:space="preserve"> </w:t>
      </w:r>
      <w:r w:rsidRPr="007F0F49">
        <w:rPr>
          <w:rFonts w:ascii="Times New Roman" w:hAnsi="Times New Roman" w:cs="Times New Roman"/>
          <w:b/>
          <w:bCs/>
          <w:sz w:val="24"/>
          <w:szCs w:val="24"/>
        </w:rPr>
        <w:t>Encouraging Healthy life variations</w:t>
      </w:r>
      <w:r w:rsidRPr="007F0F49">
        <w:rPr>
          <w:rFonts w:ascii="Times New Roman" w:hAnsi="Times New Roman" w:cs="Times New Roman"/>
          <w:sz w:val="24"/>
          <w:szCs w:val="24"/>
        </w:rPr>
        <w:t xml:space="preserve"> – The perceptivity gained from this exploration can be used to educate </w:t>
      </w:r>
      <w:r w:rsidR="00441FB8">
        <w:rPr>
          <w:rFonts w:ascii="Times New Roman" w:hAnsi="Times New Roman" w:cs="Times New Roman"/>
          <w:sz w:val="24"/>
          <w:szCs w:val="24"/>
        </w:rPr>
        <w:t>individuals</w:t>
      </w:r>
      <w:r w:rsidRPr="007F0F49">
        <w:rPr>
          <w:rFonts w:ascii="Times New Roman" w:hAnsi="Times New Roman" w:cs="Times New Roman"/>
          <w:sz w:val="24"/>
          <w:szCs w:val="24"/>
        </w:rPr>
        <w:t xml:space="preserve"> about their specific threat factors, empowering them to make informed life choices. Increased mindfulness and provocation to borrow healthier habits can contribute to long- term reductions in rotundity rates. </w:t>
      </w:r>
    </w:p>
    <w:p w14:paraId="35707359" w14:textId="50D456B6" w:rsidR="007F0F49" w:rsidRPr="007F0F49" w:rsidRDefault="007F0F49" w:rsidP="007F0F49">
      <w:pPr>
        <w:spacing w:line="360" w:lineRule="auto"/>
        <w:jc w:val="both"/>
        <w:rPr>
          <w:rFonts w:ascii="Times New Roman" w:hAnsi="Times New Roman" w:cs="Times New Roman"/>
          <w:sz w:val="24"/>
          <w:szCs w:val="24"/>
        </w:rPr>
      </w:pPr>
      <w:r w:rsidRPr="007F0F49">
        <w:rPr>
          <w:rFonts w:ascii="Times New Roman" w:hAnsi="Times New Roman" w:cs="Times New Roman"/>
          <w:sz w:val="24"/>
          <w:szCs w:val="24"/>
        </w:rPr>
        <w:t xml:space="preserve"> </w:t>
      </w:r>
      <w:r w:rsidRPr="007F0F49">
        <w:rPr>
          <w:rFonts w:ascii="Times New Roman" w:hAnsi="Times New Roman" w:cs="Times New Roman"/>
          <w:b/>
          <w:bCs/>
          <w:sz w:val="24"/>
          <w:szCs w:val="24"/>
        </w:rPr>
        <w:t>Implicit for Future Enhancements and Research</w:t>
      </w:r>
      <w:r w:rsidRPr="007F0F49">
        <w:rPr>
          <w:rFonts w:ascii="Times New Roman" w:hAnsi="Times New Roman" w:cs="Times New Roman"/>
          <w:sz w:val="24"/>
          <w:szCs w:val="24"/>
        </w:rPr>
        <w:t xml:space="preserve"> – The study lays the foundation for unborn advancements in rotundity threat vaticination. unborn exploration can explore fresh </w:t>
      </w:r>
      <w:proofErr w:type="gramStart"/>
      <w:r w:rsidRPr="007F0F49">
        <w:rPr>
          <w:rFonts w:ascii="Times New Roman" w:hAnsi="Times New Roman" w:cs="Times New Roman"/>
          <w:sz w:val="24"/>
          <w:szCs w:val="24"/>
        </w:rPr>
        <w:t>factors  similar</w:t>
      </w:r>
      <w:proofErr w:type="gramEnd"/>
      <w:r w:rsidRPr="007F0F49">
        <w:rPr>
          <w:rFonts w:ascii="Times New Roman" w:hAnsi="Times New Roman" w:cs="Times New Roman"/>
          <w:sz w:val="24"/>
          <w:szCs w:val="24"/>
        </w:rPr>
        <w:t xml:space="preserve"> as microbiome influences, cerebral aspects, and real- time  shadowing of  life actions to further  upgrade  rotundity  threat models.</w:t>
      </w:r>
    </w:p>
    <w:p w14:paraId="289D6A7E" w14:textId="77777777" w:rsidR="00A949C5" w:rsidRDefault="00A949C5" w:rsidP="00CF0E3D">
      <w:pPr>
        <w:jc w:val="center"/>
        <w:rPr>
          <w:rFonts w:ascii="Times New Roman" w:hAnsi="Times New Roman" w:cs="Times New Roman"/>
          <w:b/>
          <w:bCs/>
          <w:sz w:val="28"/>
          <w:szCs w:val="28"/>
        </w:rPr>
      </w:pPr>
    </w:p>
    <w:p w14:paraId="6C7735B2" w14:textId="77777777" w:rsidR="0000654B" w:rsidRDefault="0000654B" w:rsidP="00CF0E3D">
      <w:pPr>
        <w:jc w:val="center"/>
        <w:rPr>
          <w:rFonts w:ascii="Times New Roman" w:hAnsi="Times New Roman" w:cs="Times New Roman"/>
          <w:b/>
          <w:bCs/>
          <w:sz w:val="28"/>
          <w:szCs w:val="28"/>
        </w:rPr>
      </w:pPr>
    </w:p>
    <w:p w14:paraId="10AB887D" w14:textId="77777777" w:rsidR="0000654B" w:rsidRDefault="0000654B" w:rsidP="00CF0E3D">
      <w:pPr>
        <w:jc w:val="center"/>
        <w:rPr>
          <w:rFonts w:ascii="Times New Roman" w:hAnsi="Times New Roman" w:cs="Times New Roman"/>
          <w:b/>
          <w:bCs/>
          <w:sz w:val="28"/>
          <w:szCs w:val="28"/>
        </w:rPr>
      </w:pPr>
    </w:p>
    <w:p w14:paraId="02FB35D1" w14:textId="77777777" w:rsidR="0000654B" w:rsidRDefault="0000654B" w:rsidP="00CF0E3D">
      <w:pPr>
        <w:jc w:val="center"/>
        <w:rPr>
          <w:rFonts w:ascii="Times New Roman" w:hAnsi="Times New Roman" w:cs="Times New Roman"/>
          <w:b/>
          <w:bCs/>
          <w:sz w:val="28"/>
          <w:szCs w:val="28"/>
        </w:rPr>
      </w:pPr>
    </w:p>
    <w:p w14:paraId="5B9D2A6F" w14:textId="77777777" w:rsidR="0000654B" w:rsidRDefault="0000654B" w:rsidP="00CF0E3D">
      <w:pPr>
        <w:jc w:val="center"/>
        <w:rPr>
          <w:rFonts w:ascii="Times New Roman" w:hAnsi="Times New Roman" w:cs="Times New Roman"/>
          <w:b/>
          <w:bCs/>
          <w:sz w:val="28"/>
          <w:szCs w:val="28"/>
        </w:rPr>
      </w:pPr>
    </w:p>
    <w:p w14:paraId="25C0B315" w14:textId="77777777" w:rsidR="0000654B" w:rsidRDefault="0000654B" w:rsidP="00CF0E3D">
      <w:pPr>
        <w:jc w:val="center"/>
        <w:rPr>
          <w:rFonts w:ascii="Times New Roman" w:hAnsi="Times New Roman" w:cs="Times New Roman"/>
          <w:b/>
          <w:bCs/>
          <w:sz w:val="28"/>
          <w:szCs w:val="28"/>
        </w:rPr>
      </w:pPr>
    </w:p>
    <w:p w14:paraId="2B854A37" w14:textId="77777777" w:rsidR="00191253" w:rsidRDefault="00191253" w:rsidP="00191253">
      <w:pPr>
        <w:rPr>
          <w:rFonts w:ascii="Times New Roman" w:hAnsi="Times New Roman" w:cs="Times New Roman"/>
          <w:b/>
          <w:bCs/>
          <w:sz w:val="28"/>
          <w:szCs w:val="28"/>
        </w:rPr>
      </w:pPr>
    </w:p>
    <w:p w14:paraId="2126B786" w14:textId="03172F7C" w:rsidR="00191253" w:rsidRDefault="006A35A7" w:rsidP="00191253">
      <w:pPr>
        <w:jc w:val="center"/>
        <w:rPr>
          <w:rFonts w:ascii="Times New Roman" w:hAnsi="Times New Roman" w:cs="Times New Roman"/>
          <w:b/>
          <w:bCs/>
          <w:sz w:val="28"/>
          <w:szCs w:val="28"/>
        </w:rPr>
      </w:pPr>
      <w:r w:rsidRPr="006A35A7">
        <w:rPr>
          <w:rFonts w:ascii="Times New Roman" w:hAnsi="Times New Roman" w:cs="Times New Roman"/>
          <w:b/>
          <w:bCs/>
          <w:sz w:val="28"/>
          <w:szCs w:val="28"/>
        </w:rPr>
        <w:lastRenderedPageBreak/>
        <w:t>2</w:t>
      </w:r>
      <w:r w:rsidR="00191253">
        <w:rPr>
          <w:rFonts w:ascii="Times New Roman" w:hAnsi="Times New Roman" w:cs="Times New Roman"/>
          <w:b/>
          <w:bCs/>
          <w:sz w:val="28"/>
          <w:szCs w:val="28"/>
        </w:rPr>
        <w:t xml:space="preserve">. </w:t>
      </w:r>
      <w:r w:rsidR="00191253" w:rsidRPr="00074611">
        <w:rPr>
          <w:rFonts w:ascii="Times New Roman" w:hAnsi="Times New Roman" w:cs="Times New Roman"/>
          <w:b/>
          <w:bCs/>
          <w:sz w:val="28"/>
          <w:szCs w:val="28"/>
        </w:rPr>
        <w:t>Literature Review</w:t>
      </w:r>
    </w:p>
    <w:p w14:paraId="1A850129" w14:textId="655B53A3" w:rsidR="00E10ABE" w:rsidRDefault="00E10ABE" w:rsidP="00CF0E3D">
      <w:pPr>
        <w:jc w:val="center"/>
        <w:rPr>
          <w:rFonts w:ascii="Times New Roman" w:hAnsi="Times New Roman" w:cs="Times New Roman"/>
          <w:b/>
          <w:bCs/>
          <w:sz w:val="28"/>
          <w:szCs w:val="28"/>
        </w:rPr>
      </w:pPr>
    </w:p>
    <w:p w14:paraId="3C2A7163" w14:textId="77777777" w:rsidR="003E48FB" w:rsidRPr="00547AF9" w:rsidRDefault="003E48FB" w:rsidP="003E48FB">
      <w:pPr>
        <w:spacing w:line="360" w:lineRule="auto"/>
        <w:rPr>
          <w:rFonts w:ascii="Times New Roman" w:hAnsi="Times New Roman" w:cs="Times New Roman"/>
          <w:b/>
          <w:bCs/>
          <w:sz w:val="24"/>
          <w:szCs w:val="24"/>
        </w:rPr>
      </w:pPr>
      <w:r w:rsidRPr="00547AF9">
        <w:rPr>
          <w:rFonts w:ascii="Times New Roman" w:hAnsi="Times New Roman" w:cs="Times New Roman"/>
          <w:b/>
          <w:bCs/>
          <w:sz w:val="24"/>
          <w:szCs w:val="24"/>
        </w:rPr>
        <w:t xml:space="preserve">2.1 Overview of Existing Results </w:t>
      </w:r>
    </w:p>
    <w:p w14:paraId="2600861C" w14:textId="22B80884" w:rsidR="00074611" w:rsidRDefault="00074611" w:rsidP="00191253">
      <w:pPr>
        <w:spacing w:line="360" w:lineRule="auto"/>
        <w:ind w:firstLine="720"/>
        <w:jc w:val="both"/>
        <w:rPr>
          <w:rFonts w:ascii="Times New Roman" w:hAnsi="Times New Roman" w:cs="Times New Roman"/>
          <w:b/>
          <w:bCs/>
          <w:sz w:val="28"/>
          <w:szCs w:val="28"/>
        </w:rPr>
      </w:pPr>
      <w:r w:rsidRPr="00074611">
        <w:rPr>
          <w:rFonts w:ascii="Times New Roman" w:hAnsi="Times New Roman" w:cs="Times New Roman"/>
          <w:sz w:val="24"/>
          <w:szCs w:val="24"/>
        </w:rPr>
        <w:t xml:space="preserve">Obesity is a multifaceted condition whose </w:t>
      </w:r>
      <w:r w:rsidR="0095270E" w:rsidRPr="00074611">
        <w:rPr>
          <w:rFonts w:ascii="Times New Roman" w:hAnsi="Times New Roman" w:cs="Times New Roman"/>
          <w:sz w:val="24"/>
          <w:szCs w:val="24"/>
        </w:rPr>
        <w:t>ethology</w:t>
      </w:r>
      <w:r w:rsidRPr="00074611">
        <w:rPr>
          <w:rFonts w:ascii="Times New Roman" w:hAnsi="Times New Roman" w:cs="Times New Roman"/>
          <w:sz w:val="24"/>
          <w:szCs w:val="24"/>
        </w:rPr>
        <w:t xml:space="preserve"> is determined by genetic, environmental, and lifestyle determinants. New developments in machine learning (ML) have offered novel aids to predict, prevent, and treat obesity. This review combines results from eight major studies that investigate the use of ML for predicting obesity risk, prevention, and ethical implications</w:t>
      </w:r>
      <w:r w:rsidRPr="00074611">
        <w:rPr>
          <w:rFonts w:ascii="Times New Roman" w:hAnsi="Times New Roman" w:cs="Times New Roman"/>
          <w:b/>
          <w:bCs/>
          <w:sz w:val="28"/>
          <w:szCs w:val="28"/>
        </w:rPr>
        <w:t>.</w:t>
      </w:r>
    </w:p>
    <w:p w14:paraId="284992DE" w14:textId="77777777" w:rsidR="00074611" w:rsidRPr="00547AF9" w:rsidRDefault="00074611" w:rsidP="00074611">
      <w:pPr>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1. Obesity Disease Risk Prediction Using Machine Learning</w:t>
      </w:r>
    </w:p>
    <w:p w14:paraId="31AA4CE2" w14:textId="5AC219EF" w:rsidR="00074611" w:rsidRDefault="005E6EC3" w:rsidP="00CC079F">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074611" w:rsidRPr="00074611">
        <w:rPr>
          <w:rFonts w:ascii="Times New Roman" w:hAnsi="Times New Roman" w:cs="Times New Roman"/>
          <w:sz w:val="24"/>
          <w:szCs w:val="24"/>
          <w:lang w:val="en-US"/>
        </w:rPr>
        <w:t>Dutta</w:t>
      </w:r>
      <w:r>
        <w:rPr>
          <w:rFonts w:ascii="Times New Roman" w:hAnsi="Times New Roman" w:cs="Times New Roman"/>
          <w:sz w:val="24"/>
          <w:szCs w:val="24"/>
          <w:lang w:val="en-US"/>
        </w:rPr>
        <w:t xml:space="preserve"> </w:t>
      </w:r>
      <w:r w:rsidR="00074611" w:rsidRPr="00074611">
        <w:rPr>
          <w:rFonts w:ascii="Times New Roman" w:hAnsi="Times New Roman" w:cs="Times New Roman"/>
          <w:sz w:val="24"/>
          <w:szCs w:val="24"/>
          <w:lang w:val="en-US"/>
        </w:rPr>
        <w:t>R. R., Mukherjee, I., &amp; Chakraborty, C. (2024)</w:t>
      </w:r>
      <w:r w:rsidR="00074611">
        <w:rPr>
          <w:rFonts w:ascii="Times New Roman" w:hAnsi="Times New Roman" w:cs="Times New Roman"/>
          <w:sz w:val="24"/>
          <w:szCs w:val="24"/>
          <w:lang w:val="en-US"/>
        </w:rPr>
        <w:t xml:space="preserve"> </w:t>
      </w:r>
      <w:r w:rsidR="00074611" w:rsidRPr="00074611">
        <w:rPr>
          <w:rFonts w:ascii="Times New Roman" w:hAnsi="Times New Roman" w:cs="Times New Roman"/>
          <w:sz w:val="24"/>
          <w:szCs w:val="24"/>
          <w:lang w:val="en-US"/>
        </w:rPr>
        <w:t>This study highlights the use of ML algorithms to predict obesity risk by analyzing large datasets, including genetic, dietary, and lifestyle factors. The authors emphasize the importance of feature selection and model optimization in improving prediction accuracy. Their findings suggest that ML models, such as Random Forest and Support Vector Machines (SVM), can effectively identify individuals at high risk of obesity, enabling early intervention.</w:t>
      </w:r>
    </w:p>
    <w:p w14:paraId="03594BE8" w14:textId="57E2C4F2" w:rsidR="00074611" w:rsidRPr="00547AF9" w:rsidRDefault="00074611" w:rsidP="00074611">
      <w:pPr>
        <w:spacing w:line="360" w:lineRule="auto"/>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2. Applications of Machine Learning Models to Predict and Prevent Obesity</w:t>
      </w:r>
    </w:p>
    <w:p w14:paraId="79F25C2D" w14:textId="1D121BD2" w:rsidR="00074611" w:rsidRPr="00074611" w:rsidRDefault="009013D1" w:rsidP="00CC079F">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074611" w:rsidRPr="00074611">
        <w:rPr>
          <w:rFonts w:ascii="Times New Roman" w:hAnsi="Times New Roman" w:cs="Times New Roman"/>
          <w:sz w:val="24"/>
          <w:szCs w:val="24"/>
          <w:lang w:val="en-US"/>
        </w:rPr>
        <w:t>Zhou, X., Chen, L., &amp; Liu, H.-X. (2022)</w:t>
      </w:r>
      <w:r w:rsidR="00074611">
        <w:rPr>
          <w:rFonts w:ascii="Times New Roman" w:hAnsi="Times New Roman" w:cs="Times New Roman"/>
          <w:sz w:val="24"/>
          <w:szCs w:val="24"/>
          <w:lang w:val="en-US"/>
        </w:rPr>
        <w:t xml:space="preserve"> </w:t>
      </w:r>
      <w:r w:rsidR="00074611" w:rsidRPr="00074611">
        <w:rPr>
          <w:rFonts w:ascii="Times New Roman" w:hAnsi="Times New Roman" w:cs="Times New Roman"/>
          <w:sz w:val="24"/>
          <w:szCs w:val="24"/>
          <w:lang w:val="en-US"/>
        </w:rPr>
        <w:t>Zhou et al. explore the application of ML in predicting obesity and designing preventive strategies. The study focuses on integrating data from wearable devices, dietary logs, and physical activity trackers to create personalized obesity prevention plans. The authors conclude that ML models, particularly deep learning approaches, can provide actionable insights for healthcare providers and individuals</w:t>
      </w:r>
      <w:r w:rsidR="00074611" w:rsidRPr="00074611">
        <w:rPr>
          <w:rFonts w:ascii="Times New Roman" w:hAnsi="Times New Roman" w:cs="Times New Roman"/>
          <w:b/>
          <w:bCs/>
          <w:sz w:val="28"/>
          <w:szCs w:val="28"/>
          <w:lang w:val="en-US"/>
        </w:rPr>
        <w:t>.</w:t>
      </w:r>
    </w:p>
    <w:p w14:paraId="3081975A" w14:textId="4570F7BB" w:rsidR="00074611" w:rsidRPr="00547AF9" w:rsidRDefault="00074611" w:rsidP="00074611">
      <w:pPr>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3. Using Machine Learning to Predict Obesity Based on Genome-Wide and Epigenome-Wide Gene–Gene and Gene–Diet Interactions</w:t>
      </w:r>
    </w:p>
    <w:p w14:paraId="47DC4480" w14:textId="6E526C26" w:rsidR="00074611" w:rsidRDefault="009013D1" w:rsidP="00CC079F">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074611" w:rsidRPr="00074611">
        <w:rPr>
          <w:rFonts w:ascii="Times New Roman" w:hAnsi="Times New Roman" w:cs="Times New Roman"/>
          <w:sz w:val="24"/>
          <w:szCs w:val="24"/>
          <w:lang w:val="en-US"/>
        </w:rPr>
        <w:t>Lee, Y.-C., Christensen, J. J., &amp; Parnell, L. D. (2021)</w:t>
      </w:r>
      <w:r>
        <w:rPr>
          <w:rFonts w:ascii="Times New Roman" w:hAnsi="Times New Roman" w:cs="Times New Roman"/>
          <w:sz w:val="24"/>
          <w:szCs w:val="24"/>
          <w:lang w:val="en-US"/>
        </w:rPr>
        <w:t xml:space="preserve"> </w:t>
      </w:r>
      <w:r w:rsidR="00074611" w:rsidRPr="00074611">
        <w:rPr>
          <w:rFonts w:ascii="Times New Roman" w:hAnsi="Times New Roman" w:cs="Times New Roman"/>
          <w:sz w:val="24"/>
          <w:szCs w:val="24"/>
          <w:lang w:val="en-US"/>
        </w:rPr>
        <w:t>This research investigates the role of genetic and epigenetic factors in obesity risk prediction. The authors use ML to analyze gene–gene and gene–diet interactions, demonstrating that incorporating genetic data significantly improves prediction accuracy. The study highlights the potential of ML in personalized nutrition and obesity prevention based on an individual's genetic makeup.</w:t>
      </w:r>
    </w:p>
    <w:p w14:paraId="0CD23AB7" w14:textId="77777777" w:rsidR="00074611" w:rsidRDefault="00074611" w:rsidP="00074611">
      <w:pPr>
        <w:spacing w:line="360" w:lineRule="auto"/>
        <w:jc w:val="both"/>
        <w:rPr>
          <w:rFonts w:ascii="Times New Roman" w:hAnsi="Times New Roman" w:cs="Times New Roman"/>
          <w:sz w:val="24"/>
          <w:szCs w:val="24"/>
          <w:lang w:val="en-US"/>
        </w:rPr>
      </w:pPr>
    </w:p>
    <w:p w14:paraId="7AB8E4BB" w14:textId="77777777" w:rsidR="00074611" w:rsidRPr="00074611" w:rsidRDefault="00074611" w:rsidP="00074611">
      <w:pPr>
        <w:spacing w:line="360" w:lineRule="auto"/>
        <w:jc w:val="both"/>
        <w:rPr>
          <w:rFonts w:ascii="Times New Roman" w:hAnsi="Times New Roman" w:cs="Times New Roman"/>
          <w:sz w:val="24"/>
          <w:szCs w:val="24"/>
          <w:lang w:val="en-US"/>
        </w:rPr>
      </w:pPr>
    </w:p>
    <w:p w14:paraId="683CCADF" w14:textId="77777777" w:rsidR="00074611" w:rsidRPr="00547AF9" w:rsidRDefault="00074611" w:rsidP="00074611">
      <w:pPr>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lastRenderedPageBreak/>
        <w:t>4. Machine Learning Approaches for Predicting Obesity: A Systematic Review</w:t>
      </w:r>
    </w:p>
    <w:p w14:paraId="081C2D80" w14:textId="6EF4146E" w:rsidR="00074611" w:rsidRDefault="009013D1" w:rsidP="00CC079F">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074611" w:rsidRPr="00074611">
        <w:rPr>
          <w:rFonts w:ascii="Times New Roman" w:hAnsi="Times New Roman" w:cs="Times New Roman"/>
          <w:sz w:val="24"/>
          <w:szCs w:val="24"/>
          <w:lang w:val="en-US"/>
        </w:rPr>
        <w:t>Smith, J., &amp; Patel, A. (2023)</w:t>
      </w:r>
      <w:r w:rsidR="005E6EC3">
        <w:rPr>
          <w:rFonts w:ascii="Times New Roman" w:hAnsi="Times New Roman" w:cs="Times New Roman"/>
          <w:sz w:val="24"/>
          <w:szCs w:val="24"/>
          <w:lang w:val="en-US"/>
        </w:rPr>
        <w:t xml:space="preserve"> </w:t>
      </w:r>
      <w:r w:rsidR="00074611" w:rsidRPr="00074611">
        <w:rPr>
          <w:rFonts w:ascii="Times New Roman" w:hAnsi="Times New Roman" w:cs="Times New Roman"/>
          <w:sz w:val="24"/>
          <w:szCs w:val="24"/>
          <w:lang w:val="en-US"/>
        </w:rPr>
        <w:t>Smith and Patel provide a comprehensive review of ML techniques used in obesity prediction. They analyze various algorithms, including decision trees, neural networks, and ensemble methods, and discuss their strengths and limitations. The review underscores the need for standardized datasets and evaluation metrics to ensure the reliability and generalizability of ML models in obesity research.</w:t>
      </w:r>
    </w:p>
    <w:p w14:paraId="220AA8B7" w14:textId="35B05370" w:rsidR="00074611" w:rsidRPr="00547AF9" w:rsidRDefault="00074611" w:rsidP="005475A0">
      <w:pPr>
        <w:spacing w:line="276" w:lineRule="auto"/>
        <w:jc w:val="both"/>
        <w:rPr>
          <w:rFonts w:ascii="Times New Roman" w:hAnsi="Times New Roman" w:cs="Times New Roman"/>
          <w:lang w:val="en-US"/>
        </w:rPr>
      </w:pPr>
      <w:r w:rsidRPr="00074611">
        <w:rPr>
          <w:rFonts w:ascii="Times New Roman" w:hAnsi="Times New Roman" w:cs="Times New Roman"/>
          <w:b/>
          <w:bCs/>
          <w:sz w:val="28"/>
          <w:szCs w:val="28"/>
          <w:lang w:val="en-US"/>
        </w:rPr>
        <w:t xml:space="preserve"> </w:t>
      </w:r>
      <w:r w:rsidRPr="00547AF9">
        <w:rPr>
          <w:rFonts w:ascii="Times New Roman" w:hAnsi="Times New Roman" w:cs="Times New Roman"/>
          <w:b/>
          <w:bCs/>
          <w:sz w:val="24"/>
          <w:szCs w:val="24"/>
          <w:lang w:val="en-US"/>
        </w:rPr>
        <w:t>5. Predicting Obesity Risk Using Machine Learning and Wearable Device Data</w:t>
      </w:r>
    </w:p>
    <w:p w14:paraId="6A366224" w14:textId="3499783C" w:rsidR="00074611" w:rsidRDefault="009013D1" w:rsidP="00CC079F">
      <w:pPr>
        <w:spacing w:line="360" w:lineRule="auto"/>
        <w:ind w:firstLine="720"/>
        <w:jc w:val="both"/>
        <w:rPr>
          <w:rFonts w:ascii="Times New Roman" w:hAnsi="Times New Roman" w:cs="Times New Roman"/>
          <w:b/>
          <w:bCs/>
          <w:sz w:val="28"/>
          <w:szCs w:val="28"/>
          <w:lang w:val="en-US"/>
        </w:rPr>
      </w:pPr>
      <w:r>
        <w:rPr>
          <w:rFonts w:ascii="Times New Roman" w:hAnsi="Times New Roman" w:cs="Times New Roman"/>
          <w:sz w:val="24"/>
          <w:szCs w:val="24"/>
          <w:lang w:val="en-US"/>
        </w:rPr>
        <w:t xml:space="preserve">[5] </w:t>
      </w:r>
      <w:r w:rsidR="00074611" w:rsidRPr="00074611">
        <w:rPr>
          <w:rFonts w:ascii="Times New Roman" w:hAnsi="Times New Roman" w:cs="Times New Roman"/>
          <w:sz w:val="24"/>
          <w:szCs w:val="24"/>
          <w:lang w:val="en-US"/>
        </w:rPr>
        <w:t>Brown, H., &amp; Wilson, G. (2022)</w:t>
      </w:r>
      <w:r w:rsidR="00074611">
        <w:rPr>
          <w:rFonts w:ascii="Times New Roman" w:hAnsi="Times New Roman" w:cs="Times New Roman"/>
          <w:sz w:val="24"/>
          <w:szCs w:val="24"/>
          <w:lang w:val="en-US"/>
        </w:rPr>
        <w:t>,</w:t>
      </w:r>
      <w:r w:rsidR="005E6EC3">
        <w:rPr>
          <w:rFonts w:ascii="Times New Roman" w:hAnsi="Times New Roman" w:cs="Times New Roman"/>
          <w:sz w:val="24"/>
          <w:szCs w:val="24"/>
          <w:lang w:val="en-US"/>
        </w:rPr>
        <w:t xml:space="preserve"> </w:t>
      </w:r>
      <w:r w:rsidR="00074611" w:rsidRPr="00074611">
        <w:rPr>
          <w:rFonts w:ascii="Times New Roman" w:hAnsi="Times New Roman" w:cs="Times New Roman"/>
          <w:sz w:val="24"/>
          <w:szCs w:val="24"/>
          <w:lang w:val="en-US"/>
        </w:rPr>
        <w:t>This study focuses on leveraging data from wearable devices, such as fitness trackers and smartwatches, to predict obesity risk. The authors develop ML models that analyze physical activity, sleep patterns, and heart rate data to identify individuals at risk. Their findings suggest that wearable devices, combined with ML, can provide real-time monitoring and early warning systems for obesity</w:t>
      </w:r>
      <w:r w:rsidR="00074611" w:rsidRPr="00074611">
        <w:rPr>
          <w:rFonts w:ascii="Times New Roman" w:hAnsi="Times New Roman" w:cs="Times New Roman"/>
          <w:b/>
          <w:bCs/>
          <w:sz w:val="28"/>
          <w:szCs w:val="28"/>
          <w:lang w:val="en-US"/>
        </w:rPr>
        <w:t>.</w:t>
      </w:r>
    </w:p>
    <w:p w14:paraId="7EAC87AF" w14:textId="3EB1A202" w:rsidR="005475A0" w:rsidRPr="00547AF9" w:rsidRDefault="00074611" w:rsidP="00074611">
      <w:pPr>
        <w:spacing w:line="360" w:lineRule="auto"/>
        <w:jc w:val="both"/>
        <w:rPr>
          <w:rFonts w:ascii="Times New Roman" w:hAnsi="Times New Roman" w:cs="Times New Roman"/>
          <w:lang w:val="en-US"/>
        </w:rPr>
      </w:pPr>
      <w:r w:rsidRPr="00547AF9">
        <w:rPr>
          <w:rFonts w:ascii="Times New Roman" w:hAnsi="Times New Roman" w:cs="Times New Roman"/>
          <w:b/>
          <w:bCs/>
          <w:sz w:val="24"/>
          <w:szCs w:val="24"/>
          <w:lang w:val="en-US"/>
        </w:rPr>
        <w:t xml:space="preserve"> 6. Ethical Considerations in Machine Learning for Obesity Prediction</w:t>
      </w:r>
    </w:p>
    <w:p w14:paraId="73F0A4BA" w14:textId="475B41B8" w:rsidR="005475A0" w:rsidRDefault="009013D1" w:rsidP="00CC079F">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00074611" w:rsidRPr="00074611">
        <w:rPr>
          <w:rFonts w:ascii="Times New Roman" w:hAnsi="Times New Roman" w:cs="Times New Roman"/>
          <w:sz w:val="24"/>
          <w:szCs w:val="24"/>
          <w:lang w:val="en-US"/>
        </w:rPr>
        <w:t>Johnson, A., &amp; Green, B. (2023).</w:t>
      </w:r>
      <w:r>
        <w:rPr>
          <w:rFonts w:ascii="Times New Roman" w:hAnsi="Times New Roman" w:cs="Times New Roman"/>
          <w:sz w:val="24"/>
          <w:szCs w:val="24"/>
          <w:lang w:val="en-US"/>
        </w:rPr>
        <w:t xml:space="preserve"> </w:t>
      </w:r>
      <w:r w:rsidR="00074611" w:rsidRPr="00074611">
        <w:rPr>
          <w:rFonts w:ascii="Times New Roman" w:hAnsi="Times New Roman" w:cs="Times New Roman"/>
          <w:sz w:val="24"/>
          <w:szCs w:val="24"/>
          <w:lang w:val="en-US"/>
        </w:rPr>
        <w:t>Johnson and Green address the ethical challenges associated with using ML for obesity prediction, including data privacy, algorithmic bias, and informed consent. The study emphasizes the importance of developing ethical guidelines and transparent ML models to ensure fairness and accountability in obesity prediction and prevention efforts.</w:t>
      </w:r>
    </w:p>
    <w:p w14:paraId="033CA78B" w14:textId="71EC58CC" w:rsidR="00074611" w:rsidRPr="00547AF9" w:rsidRDefault="005475A0" w:rsidP="005475A0">
      <w:pPr>
        <w:spacing w:line="360" w:lineRule="auto"/>
        <w:jc w:val="both"/>
        <w:rPr>
          <w:rFonts w:ascii="Times New Roman" w:hAnsi="Times New Roman" w:cs="Times New Roman"/>
          <w:lang w:val="en-US"/>
        </w:rPr>
      </w:pPr>
      <w:r w:rsidRPr="00547AF9">
        <w:rPr>
          <w:rFonts w:ascii="Times New Roman" w:hAnsi="Times New Roman" w:cs="Times New Roman"/>
          <w:b/>
          <w:bCs/>
          <w:sz w:val="24"/>
          <w:szCs w:val="24"/>
          <w:lang w:val="en-US"/>
        </w:rPr>
        <w:t xml:space="preserve"> </w:t>
      </w:r>
      <w:r w:rsidR="00074611" w:rsidRPr="00547AF9">
        <w:rPr>
          <w:rFonts w:ascii="Times New Roman" w:hAnsi="Times New Roman" w:cs="Times New Roman"/>
          <w:b/>
          <w:bCs/>
          <w:sz w:val="24"/>
          <w:szCs w:val="24"/>
          <w:lang w:val="en-US"/>
        </w:rPr>
        <w:t>7. Machine Learning for Obesity Prediction: A Focus on Feature Engineering</w:t>
      </w:r>
    </w:p>
    <w:p w14:paraId="5D3CF625" w14:textId="29178BD2" w:rsidR="00074611" w:rsidRDefault="009013D1" w:rsidP="00CC079F">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00074611" w:rsidRPr="00074611">
        <w:rPr>
          <w:rFonts w:ascii="Times New Roman" w:hAnsi="Times New Roman" w:cs="Times New Roman"/>
          <w:sz w:val="24"/>
          <w:szCs w:val="24"/>
          <w:lang w:val="en-US"/>
        </w:rPr>
        <w:t>Kumar, A., Gupta, N., &amp; Verma, S. (2022)</w:t>
      </w:r>
      <w:r w:rsidR="00074611">
        <w:rPr>
          <w:rFonts w:ascii="Times New Roman" w:hAnsi="Times New Roman" w:cs="Times New Roman"/>
          <w:sz w:val="24"/>
          <w:szCs w:val="24"/>
          <w:lang w:val="en-US"/>
        </w:rPr>
        <w:t xml:space="preserve"> </w:t>
      </w:r>
      <w:r w:rsidR="00074611" w:rsidRPr="00074611">
        <w:rPr>
          <w:rFonts w:ascii="Times New Roman" w:hAnsi="Times New Roman" w:cs="Times New Roman"/>
          <w:sz w:val="24"/>
          <w:szCs w:val="24"/>
          <w:lang w:val="en-US"/>
        </w:rPr>
        <w:t>This research highlights the critical role of feature engineering in improving the performance of ML models for obesity prediction. The authors propose novel techniques for selecting and transforming features from diverse datasets, including genetic, dietary, and lifestyle data. Their results demonstrate that effective feature engineering can significantly enhance the accuracy and interpretability of obesity prediction models.</w:t>
      </w:r>
    </w:p>
    <w:p w14:paraId="154F4417" w14:textId="77777777" w:rsidR="00074611" w:rsidRDefault="00074611" w:rsidP="00074611">
      <w:pPr>
        <w:spacing w:line="360" w:lineRule="auto"/>
        <w:jc w:val="both"/>
        <w:rPr>
          <w:rFonts w:ascii="Times New Roman" w:hAnsi="Times New Roman" w:cs="Times New Roman"/>
          <w:sz w:val="24"/>
          <w:szCs w:val="24"/>
          <w:lang w:val="en-US"/>
        </w:rPr>
      </w:pPr>
    </w:p>
    <w:p w14:paraId="1CC8218F" w14:textId="77777777" w:rsidR="00547AF9" w:rsidRDefault="00547AF9" w:rsidP="00074611">
      <w:pPr>
        <w:spacing w:line="360" w:lineRule="auto"/>
        <w:jc w:val="both"/>
        <w:rPr>
          <w:rFonts w:ascii="Times New Roman" w:hAnsi="Times New Roman" w:cs="Times New Roman"/>
          <w:sz w:val="24"/>
          <w:szCs w:val="24"/>
          <w:lang w:val="en-US"/>
        </w:rPr>
      </w:pPr>
    </w:p>
    <w:p w14:paraId="0363252F" w14:textId="77777777" w:rsidR="00547AF9" w:rsidRDefault="00547AF9" w:rsidP="00074611">
      <w:pPr>
        <w:spacing w:line="360" w:lineRule="auto"/>
        <w:jc w:val="both"/>
        <w:rPr>
          <w:rFonts w:ascii="Times New Roman" w:hAnsi="Times New Roman" w:cs="Times New Roman"/>
          <w:sz w:val="24"/>
          <w:szCs w:val="24"/>
          <w:lang w:val="en-US"/>
        </w:rPr>
      </w:pPr>
    </w:p>
    <w:p w14:paraId="53DF1A96" w14:textId="77777777" w:rsidR="00547AF9" w:rsidRDefault="00547AF9" w:rsidP="00074611">
      <w:pPr>
        <w:spacing w:line="360" w:lineRule="auto"/>
        <w:jc w:val="both"/>
        <w:rPr>
          <w:rFonts w:ascii="Times New Roman" w:hAnsi="Times New Roman" w:cs="Times New Roman"/>
          <w:sz w:val="24"/>
          <w:szCs w:val="24"/>
          <w:lang w:val="en-US"/>
        </w:rPr>
      </w:pPr>
    </w:p>
    <w:p w14:paraId="4776AA59" w14:textId="691266B2" w:rsidR="003F4EA3" w:rsidRPr="00547AF9" w:rsidRDefault="003F4EA3" w:rsidP="003F4EA3">
      <w:p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lastRenderedPageBreak/>
        <w:t xml:space="preserve">2.2 Theatrical Frameworks </w:t>
      </w:r>
    </w:p>
    <w:p w14:paraId="57005560" w14:textId="50D18BB6" w:rsidR="003F4EA3" w:rsidRPr="00547AF9" w:rsidRDefault="003F4EA3" w:rsidP="003F4EA3">
      <w:p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t>2.2.1 Health Belief Model (HBM)</w:t>
      </w:r>
    </w:p>
    <w:p w14:paraId="42D82907" w14:textId="79D4F71D" w:rsidR="003F4EA3" w:rsidRPr="003F4EA3" w:rsidRDefault="003F4EA3" w:rsidP="003F4EA3">
      <w:pPr>
        <w:spacing w:line="360" w:lineRule="auto"/>
        <w:ind w:firstLine="720"/>
        <w:jc w:val="both"/>
        <w:rPr>
          <w:rFonts w:ascii="Times New Roman" w:hAnsi="Times New Roman" w:cs="Times New Roman"/>
          <w:b/>
          <w:bCs/>
          <w:sz w:val="28"/>
          <w:szCs w:val="28"/>
        </w:rPr>
      </w:pPr>
      <w:r w:rsidRPr="003F4EA3">
        <w:rPr>
          <w:rFonts w:ascii="Times New Roman" w:hAnsi="Times New Roman" w:cs="Times New Roman"/>
          <w:sz w:val="24"/>
          <w:szCs w:val="24"/>
        </w:rPr>
        <w:t>The Wellbeing Conviction Model is a mental structure used to make sense of and foresee wellbeing related ways of behaving by zeroing in on people's convictions and perspectives. The model proposes that individuals are bound to make preventive moves in the event that they see themselves to be in danger of a medical issue, accept the condition has serious outcomes (saw seriousness), think making a particular move would lessen their gamble (saw benefits), and see less hindrances to making that move (saw obstructions). With regards to stoutness expectation, the HBM can be utilized to comprehend people's inspirations to embrace sound ways of behaving and guide the advancement of customized mediations</w:t>
      </w:r>
      <w:r w:rsidRPr="003F4EA3">
        <w:rPr>
          <w:rFonts w:ascii="Times New Roman" w:hAnsi="Times New Roman" w:cs="Times New Roman"/>
          <w:b/>
          <w:bCs/>
          <w:sz w:val="28"/>
          <w:szCs w:val="28"/>
        </w:rPr>
        <w:t>.</w:t>
      </w:r>
    </w:p>
    <w:p w14:paraId="2985720D" w14:textId="10645CB7" w:rsidR="003F4EA3" w:rsidRPr="00547AF9" w:rsidRDefault="003F4EA3" w:rsidP="003F4EA3">
      <w:p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t>2.2.2 Social Cognitive Theory (SCT)</w:t>
      </w:r>
    </w:p>
    <w:p w14:paraId="7F7516CA" w14:textId="77777777" w:rsidR="003F4EA3" w:rsidRPr="003F4EA3" w:rsidRDefault="003F4EA3" w:rsidP="003F4EA3">
      <w:pPr>
        <w:spacing w:line="360" w:lineRule="auto"/>
        <w:ind w:firstLine="720"/>
        <w:jc w:val="both"/>
        <w:rPr>
          <w:rFonts w:ascii="Times New Roman" w:hAnsi="Times New Roman" w:cs="Times New Roman"/>
          <w:sz w:val="24"/>
          <w:szCs w:val="24"/>
        </w:rPr>
      </w:pPr>
      <w:r w:rsidRPr="003F4EA3">
        <w:rPr>
          <w:rFonts w:ascii="Times New Roman" w:hAnsi="Times New Roman" w:cs="Times New Roman"/>
          <w:sz w:val="24"/>
          <w:szCs w:val="24"/>
        </w:rPr>
        <w:t>Social Mental Hypothesis, created by Albert Bandura, underscores the job of observational learning, social encounters, and mental cycles in conduct change. The hypothesis places that people advance by noticing others and that their way of behaving is impacted by private, conduct, and natural variables. Self-viability, or the faith in one's capacity to prevail in unambiguous circumstances, is a critical part of SCT. In stoutness forecast, SCT can advise the improvement regarding models that think about the impact of interpersonal organizations, ecological elements, and individual self-adequacy on corpulence risk.</w:t>
      </w:r>
    </w:p>
    <w:p w14:paraId="52F55272" w14:textId="4D2ED3B6" w:rsidR="003F4EA3" w:rsidRPr="00547AF9" w:rsidRDefault="003F4EA3" w:rsidP="003F4EA3">
      <w:p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t>2.2</w:t>
      </w:r>
      <w:r w:rsidRPr="00547AF9">
        <w:rPr>
          <w:rFonts w:ascii="Times New Roman" w:hAnsi="Times New Roman" w:cs="Times New Roman"/>
          <w:sz w:val="24"/>
          <w:szCs w:val="24"/>
        </w:rPr>
        <w:t>.</w:t>
      </w:r>
      <w:r w:rsidRPr="00547AF9">
        <w:rPr>
          <w:rFonts w:ascii="Times New Roman" w:hAnsi="Times New Roman" w:cs="Times New Roman"/>
          <w:b/>
          <w:bCs/>
          <w:sz w:val="24"/>
          <w:szCs w:val="24"/>
        </w:rPr>
        <w:t>3 Environmental Model of Wellbeing Conduct</w:t>
      </w:r>
    </w:p>
    <w:p w14:paraId="2868B62F" w14:textId="349C662A" w:rsidR="003F4EA3" w:rsidRPr="003F4EA3" w:rsidRDefault="003F4EA3" w:rsidP="003F4EA3">
      <w:pPr>
        <w:spacing w:line="360" w:lineRule="auto"/>
        <w:ind w:firstLine="720"/>
        <w:jc w:val="both"/>
        <w:rPr>
          <w:rFonts w:ascii="Times New Roman" w:hAnsi="Times New Roman" w:cs="Times New Roman"/>
          <w:b/>
          <w:bCs/>
          <w:sz w:val="28"/>
          <w:szCs w:val="28"/>
        </w:rPr>
      </w:pPr>
      <w:r w:rsidRPr="003F4EA3">
        <w:rPr>
          <w:rFonts w:ascii="Times New Roman" w:hAnsi="Times New Roman" w:cs="Times New Roman"/>
          <w:sz w:val="24"/>
          <w:szCs w:val="24"/>
        </w:rPr>
        <w:t xml:space="preserve">The Natural Model of Wellbeing Conduct </w:t>
      </w:r>
      <w:r w:rsidR="009013D1" w:rsidRPr="003F4EA3">
        <w:rPr>
          <w:rFonts w:ascii="Times New Roman" w:hAnsi="Times New Roman" w:cs="Times New Roman"/>
          <w:sz w:val="24"/>
          <w:szCs w:val="24"/>
        </w:rPr>
        <w:t>analyses</w:t>
      </w:r>
      <w:r w:rsidRPr="003F4EA3">
        <w:rPr>
          <w:rFonts w:ascii="Times New Roman" w:hAnsi="Times New Roman" w:cs="Times New Roman"/>
          <w:sz w:val="24"/>
          <w:szCs w:val="24"/>
        </w:rPr>
        <w:t xml:space="preserve"> the various degrees of impact on wellbeing ways of behaving, including individual, relational, authoritative, local area, and strategy levels. This model perceives that wellbeing ways of behaving are formed by the association of different variables across these levels. In foreseeing stoutness risk, the biological model can direct the consideration of different information sources, for example, individual wellbeing records, social collaborations, local area qualities, and strategy conditions, to give an exhaustive examination of weight determinants</w:t>
      </w:r>
      <w:r>
        <w:rPr>
          <w:rFonts w:ascii="Times New Roman" w:hAnsi="Times New Roman" w:cs="Times New Roman"/>
          <w:b/>
          <w:bCs/>
          <w:sz w:val="28"/>
          <w:szCs w:val="28"/>
        </w:rPr>
        <w:t>.</w:t>
      </w:r>
    </w:p>
    <w:p w14:paraId="5421E996" w14:textId="77777777" w:rsidR="003F4EA3" w:rsidRDefault="003F4EA3" w:rsidP="003F4EA3">
      <w:pPr>
        <w:spacing w:line="360" w:lineRule="auto"/>
        <w:jc w:val="both"/>
        <w:rPr>
          <w:rFonts w:ascii="Times New Roman" w:hAnsi="Times New Roman" w:cs="Times New Roman"/>
          <w:b/>
          <w:bCs/>
          <w:sz w:val="28"/>
          <w:szCs w:val="28"/>
        </w:rPr>
      </w:pPr>
    </w:p>
    <w:p w14:paraId="2FF39DC1" w14:textId="77777777" w:rsidR="003F4EA3" w:rsidRPr="003F4EA3" w:rsidRDefault="003F4EA3" w:rsidP="003F4EA3">
      <w:pPr>
        <w:spacing w:line="360" w:lineRule="auto"/>
        <w:jc w:val="both"/>
        <w:rPr>
          <w:rFonts w:ascii="Times New Roman" w:hAnsi="Times New Roman" w:cs="Times New Roman"/>
          <w:b/>
          <w:bCs/>
          <w:sz w:val="28"/>
          <w:szCs w:val="28"/>
        </w:rPr>
      </w:pPr>
    </w:p>
    <w:p w14:paraId="60F45E0A" w14:textId="77777777" w:rsidR="005E6EC3" w:rsidRDefault="005E6EC3">
      <w:pPr>
        <w:rPr>
          <w:rFonts w:ascii="Times New Roman" w:hAnsi="Times New Roman" w:cs="Times New Roman"/>
          <w:b/>
          <w:bCs/>
          <w:sz w:val="24"/>
          <w:szCs w:val="24"/>
        </w:rPr>
      </w:pPr>
      <w:r>
        <w:rPr>
          <w:rFonts w:ascii="Times New Roman" w:hAnsi="Times New Roman" w:cs="Times New Roman"/>
          <w:b/>
          <w:bCs/>
          <w:sz w:val="24"/>
          <w:szCs w:val="24"/>
        </w:rPr>
        <w:br w:type="page"/>
      </w:r>
    </w:p>
    <w:p w14:paraId="01287B05" w14:textId="0C6D8783" w:rsidR="003F4EA3" w:rsidRPr="00547AF9" w:rsidRDefault="003F4EA3" w:rsidP="003F4EA3">
      <w:p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lastRenderedPageBreak/>
        <w:t>2.2.5 Hereditary and Epigenetic Models</w:t>
      </w:r>
    </w:p>
    <w:p w14:paraId="09042944" w14:textId="2D5F3F45" w:rsidR="003F4EA3" w:rsidRPr="003F4EA3" w:rsidRDefault="003F4EA3" w:rsidP="003F4EA3">
      <w:pPr>
        <w:spacing w:line="360" w:lineRule="auto"/>
        <w:ind w:firstLine="720"/>
        <w:jc w:val="both"/>
        <w:rPr>
          <w:rFonts w:ascii="Times New Roman" w:hAnsi="Times New Roman" w:cs="Times New Roman"/>
          <w:b/>
          <w:bCs/>
          <w:sz w:val="28"/>
          <w:szCs w:val="28"/>
        </w:rPr>
      </w:pPr>
      <w:r w:rsidRPr="003F4EA3">
        <w:rPr>
          <w:rFonts w:ascii="Times New Roman" w:hAnsi="Times New Roman" w:cs="Times New Roman"/>
          <w:sz w:val="24"/>
          <w:szCs w:val="24"/>
        </w:rPr>
        <w:t xml:space="preserve">Hereditary models </w:t>
      </w:r>
      <w:r w:rsidR="005E6EC3" w:rsidRPr="003F4EA3">
        <w:rPr>
          <w:rFonts w:ascii="Times New Roman" w:hAnsi="Times New Roman" w:cs="Times New Roman"/>
          <w:sz w:val="24"/>
          <w:szCs w:val="24"/>
        </w:rPr>
        <w:t>centre</w:t>
      </w:r>
      <w:r w:rsidRPr="003F4EA3">
        <w:rPr>
          <w:rFonts w:ascii="Times New Roman" w:hAnsi="Times New Roman" w:cs="Times New Roman"/>
          <w:sz w:val="24"/>
          <w:szCs w:val="24"/>
        </w:rPr>
        <w:t xml:space="preserve"> around the job of hereditary variables in corpulence, looking at how explicit qualities and hereditary varieties impact body weight and fat conveyance. Epigenetic models investigate how natural variables and way of life decisions can adjust quality articulation without changing the hidden DNA arrangement. These models are fundamental for grasping the heritability and organic systems of weight. In weight forecast, </w:t>
      </w:r>
      <w:r w:rsidR="00B345CB">
        <w:rPr>
          <w:rFonts w:ascii="Times New Roman" w:hAnsi="Times New Roman" w:cs="Times New Roman"/>
          <w:sz w:val="24"/>
          <w:szCs w:val="24"/>
        </w:rPr>
        <w:t>ML model</w:t>
      </w:r>
      <w:r w:rsidRPr="003F4EA3">
        <w:rPr>
          <w:rFonts w:ascii="Times New Roman" w:hAnsi="Times New Roman" w:cs="Times New Roman"/>
          <w:sz w:val="24"/>
          <w:szCs w:val="24"/>
        </w:rPr>
        <w:t>s can coordinate hereditary and epigenetic information to give customized risk appraisals in view of a person's hereditary inclination</w:t>
      </w:r>
      <w:r w:rsidRPr="003F4EA3">
        <w:rPr>
          <w:rFonts w:ascii="Times New Roman" w:hAnsi="Times New Roman" w:cs="Times New Roman"/>
          <w:b/>
          <w:bCs/>
          <w:sz w:val="28"/>
          <w:szCs w:val="28"/>
        </w:rPr>
        <w:t>.</w:t>
      </w:r>
    </w:p>
    <w:p w14:paraId="03721EE7" w14:textId="5241452D" w:rsidR="003F4EA3" w:rsidRPr="00547AF9" w:rsidRDefault="0063244E" w:rsidP="003F4EA3">
      <w:p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rPr>
        <w:t>2.2.6</w:t>
      </w:r>
      <w:r w:rsidR="003F4EA3" w:rsidRPr="00547AF9">
        <w:rPr>
          <w:rFonts w:ascii="Times New Roman" w:hAnsi="Times New Roman" w:cs="Times New Roman"/>
          <w:b/>
          <w:bCs/>
          <w:sz w:val="24"/>
          <w:szCs w:val="24"/>
        </w:rPr>
        <w:t xml:space="preserve"> Integrative Models</w:t>
      </w:r>
    </w:p>
    <w:p w14:paraId="23CC5DE6" w14:textId="11F6D8AB" w:rsidR="003F4EA3" w:rsidRDefault="003F4EA3" w:rsidP="0063244E">
      <w:pPr>
        <w:spacing w:line="360" w:lineRule="auto"/>
        <w:ind w:firstLine="720"/>
        <w:jc w:val="both"/>
        <w:rPr>
          <w:rFonts w:ascii="Times New Roman" w:hAnsi="Times New Roman" w:cs="Times New Roman"/>
          <w:b/>
          <w:bCs/>
          <w:sz w:val="28"/>
          <w:szCs w:val="28"/>
        </w:rPr>
      </w:pPr>
      <w:r w:rsidRPr="0063244E">
        <w:rPr>
          <w:rFonts w:ascii="Times New Roman" w:hAnsi="Times New Roman" w:cs="Times New Roman"/>
          <w:sz w:val="24"/>
          <w:szCs w:val="24"/>
        </w:rPr>
        <w:t xml:space="preserve">Integrative models consolidate different hypothetical structures and information sources to give a comprehensive comprehension of weight risk. These models consider the interaction of hereditary, conduct, ecological, and financial variables, offering a complete way to deal with stoutness forecast. By incorporating assorted information and hypothetical points of view, </w:t>
      </w:r>
      <w:r w:rsidR="00B345CB">
        <w:rPr>
          <w:rFonts w:ascii="Times New Roman" w:hAnsi="Times New Roman" w:cs="Times New Roman"/>
          <w:sz w:val="24"/>
          <w:szCs w:val="24"/>
        </w:rPr>
        <w:t>ML model</w:t>
      </w:r>
      <w:r w:rsidRPr="0063244E">
        <w:rPr>
          <w:rFonts w:ascii="Times New Roman" w:hAnsi="Times New Roman" w:cs="Times New Roman"/>
          <w:sz w:val="24"/>
          <w:szCs w:val="24"/>
        </w:rPr>
        <w:t>s can convey more exact and customized risk appraisals</w:t>
      </w:r>
      <w:r w:rsidRPr="003F4EA3">
        <w:rPr>
          <w:rFonts w:ascii="Times New Roman" w:hAnsi="Times New Roman" w:cs="Times New Roman"/>
          <w:b/>
          <w:bCs/>
          <w:sz w:val="28"/>
          <w:szCs w:val="28"/>
        </w:rPr>
        <w:t>.</w:t>
      </w:r>
    </w:p>
    <w:p w14:paraId="68B7F8C8" w14:textId="77777777" w:rsidR="0063244E" w:rsidRDefault="0063244E" w:rsidP="0063244E">
      <w:pPr>
        <w:spacing w:line="360" w:lineRule="auto"/>
        <w:ind w:firstLine="720"/>
        <w:jc w:val="both"/>
        <w:rPr>
          <w:rFonts w:ascii="Times New Roman" w:hAnsi="Times New Roman" w:cs="Times New Roman"/>
          <w:b/>
          <w:bCs/>
          <w:sz w:val="28"/>
          <w:szCs w:val="28"/>
        </w:rPr>
      </w:pPr>
    </w:p>
    <w:p w14:paraId="699FE212" w14:textId="77777777" w:rsidR="0063244E" w:rsidRDefault="0063244E" w:rsidP="0063244E">
      <w:pPr>
        <w:spacing w:line="360" w:lineRule="auto"/>
        <w:ind w:firstLine="720"/>
        <w:jc w:val="both"/>
        <w:rPr>
          <w:rFonts w:ascii="Times New Roman" w:hAnsi="Times New Roman" w:cs="Times New Roman"/>
          <w:b/>
          <w:bCs/>
          <w:sz w:val="28"/>
          <w:szCs w:val="28"/>
        </w:rPr>
      </w:pPr>
    </w:p>
    <w:p w14:paraId="5872404D" w14:textId="77777777" w:rsidR="0063244E" w:rsidRDefault="0063244E" w:rsidP="0063244E">
      <w:pPr>
        <w:spacing w:line="360" w:lineRule="auto"/>
        <w:ind w:firstLine="720"/>
        <w:jc w:val="both"/>
        <w:rPr>
          <w:rFonts w:ascii="Times New Roman" w:hAnsi="Times New Roman" w:cs="Times New Roman"/>
          <w:b/>
          <w:bCs/>
          <w:sz w:val="28"/>
          <w:szCs w:val="28"/>
        </w:rPr>
      </w:pPr>
    </w:p>
    <w:p w14:paraId="4FF3BB67" w14:textId="77777777" w:rsidR="00441FB8" w:rsidRDefault="00441FB8" w:rsidP="0063244E">
      <w:pPr>
        <w:spacing w:line="360" w:lineRule="auto"/>
        <w:ind w:firstLine="720"/>
        <w:jc w:val="both"/>
        <w:rPr>
          <w:rFonts w:ascii="Times New Roman" w:hAnsi="Times New Roman" w:cs="Times New Roman"/>
          <w:b/>
          <w:bCs/>
          <w:sz w:val="28"/>
          <w:szCs w:val="28"/>
        </w:rPr>
      </w:pPr>
    </w:p>
    <w:p w14:paraId="62EDE979" w14:textId="77777777" w:rsidR="0095270E" w:rsidRDefault="0095270E" w:rsidP="0063244E">
      <w:pPr>
        <w:spacing w:line="360" w:lineRule="auto"/>
        <w:ind w:firstLine="720"/>
        <w:jc w:val="both"/>
        <w:rPr>
          <w:rFonts w:ascii="Times New Roman" w:hAnsi="Times New Roman" w:cs="Times New Roman"/>
          <w:b/>
          <w:bCs/>
          <w:sz w:val="28"/>
          <w:szCs w:val="28"/>
        </w:rPr>
      </w:pPr>
    </w:p>
    <w:p w14:paraId="39F7E755" w14:textId="77777777" w:rsidR="0095270E" w:rsidRDefault="0095270E" w:rsidP="0063244E">
      <w:pPr>
        <w:spacing w:line="360" w:lineRule="auto"/>
        <w:ind w:firstLine="720"/>
        <w:jc w:val="both"/>
        <w:rPr>
          <w:rFonts w:ascii="Times New Roman" w:hAnsi="Times New Roman" w:cs="Times New Roman"/>
          <w:b/>
          <w:bCs/>
          <w:sz w:val="28"/>
          <w:szCs w:val="28"/>
        </w:rPr>
      </w:pPr>
    </w:p>
    <w:p w14:paraId="1E32AC32" w14:textId="77777777" w:rsidR="0095270E" w:rsidRDefault="0095270E" w:rsidP="0063244E">
      <w:pPr>
        <w:spacing w:line="360" w:lineRule="auto"/>
        <w:ind w:firstLine="720"/>
        <w:jc w:val="both"/>
        <w:rPr>
          <w:rFonts w:ascii="Times New Roman" w:hAnsi="Times New Roman" w:cs="Times New Roman"/>
          <w:b/>
          <w:bCs/>
          <w:sz w:val="28"/>
          <w:szCs w:val="28"/>
        </w:rPr>
      </w:pPr>
    </w:p>
    <w:p w14:paraId="660A2147" w14:textId="77777777" w:rsidR="0095270E" w:rsidRDefault="0095270E" w:rsidP="0063244E">
      <w:pPr>
        <w:spacing w:line="360" w:lineRule="auto"/>
        <w:ind w:firstLine="720"/>
        <w:jc w:val="both"/>
        <w:rPr>
          <w:rFonts w:ascii="Times New Roman" w:hAnsi="Times New Roman" w:cs="Times New Roman"/>
          <w:b/>
          <w:bCs/>
          <w:sz w:val="28"/>
          <w:szCs w:val="28"/>
        </w:rPr>
      </w:pPr>
    </w:p>
    <w:p w14:paraId="2BDEED39" w14:textId="77777777" w:rsidR="0095270E" w:rsidRDefault="0095270E" w:rsidP="0063244E">
      <w:pPr>
        <w:spacing w:line="360" w:lineRule="auto"/>
        <w:ind w:firstLine="720"/>
        <w:jc w:val="both"/>
        <w:rPr>
          <w:rFonts w:ascii="Times New Roman" w:hAnsi="Times New Roman" w:cs="Times New Roman"/>
          <w:b/>
          <w:bCs/>
          <w:sz w:val="28"/>
          <w:szCs w:val="28"/>
        </w:rPr>
      </w:pPr>
    </w:p>
    <w:p w14:paraId="64C26096" w14:textId="77777777" w:rsidR="00441FB8" w:rsidRDefault="00441FB8" w:rsidP="0063244E">
      <w:pPr>
        <w:spacing w:line="360" w:lineRule="auto"/>
        <w:ind w:firstLine="720"/>
        <w:jc w:val="both"/>
        <w:rPr>
          <w:rFonts w:ascii="Times New Roman" w:hAnsi="Times New Roman" w:cs="Times New Roman"/>
          <w:b/>
          <w:bCs/>
          <w:sz w:val="28"/>
          <w:szCs w:val="28"/>
        </w:rPr>
      </w:pPr>
    </w:p>
    <w:p w14:paraId="1E29A32A" w14:textId="77777777" w:rsidR="0063244E" w:rsidRDefault="0063244E" w:rsidP="0063244E">
      <w:pPr>
        <w:spacing w:line="360" w:lineRule="auto"/>
        <w:ind w:firstLine="720"/>
        <w:jc w:val="both"/>
        <w:rPr>
          <w:rFonts w:ascii="Times New Roman" w:hAnsi="Times New Roman" w:cs="Times New Roman"/>
          <w:b/>
          <w:bCs/>
          <w:sz w:val="28"/>
          <w:szCs w:val="28"/>
        </w:rPr>
      </w:pPr>
    </w:p>
    <w:p w14:paraId="0FEA5246" w14:textId="77777777" w:rsidR="005E6EC3" w:rsidRDefault="005E6EC3">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40E25C2D" w14:textId="0A26DC9E" w:rsidR="005E6EC3" w:rsidRPr="00547AF9" w:rsidRDefault="0063244E" w:rsidP="0063244E">
      <w:pPr>
        <w:spacing w:line="360" w:lineRule="auto"/>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lastRenderedPageBreak/>
        <w:t>2.3 State-of-the-Art Techniques</w:t>
      </w:r>
    </w:p>
    <w:p w14:paraId="167B1105" w14:textId="34EA2DAC" w:rsidR="0063244E" w:rsidRPr="00547AF9" w:rsidRDefault="0063244E" w:rsidP="0063244E">
      <w:pPr>
        <w:spacing w:line="360" w:lineRule="auto"/>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2.3.1 Extreme Gradient Boosting (</w:t>
      </w:r>
      <w:proofErr w:type="spellStart"/>
      <w:r w:rsidRPr="00547AF9">
        <w:rPr>
          <w:rFonts w:ascii="Times New Roman" w:hAnsi="Times New Roman" w:cs="Times New Roman"/>
          <w:b/>
          <w:bCs/>
          <w:sz w:val="24"/>
          <w:szCs w:val="24"/>
          <w:lang w:val="en-US"/>
        </w:rPr>
        <w:t>XGBoost</w:t>
      </w:r>
      <w:proofErr w:type="spellEnd"/>
      <w:r w:rsidRPr="00547AF9">
        <w:rPr>
          <w:rFonts w:ascii="Times New Roman" w:hAnsi="Times New Roman" w:cs="Times New Roman"/>
          <w:b/>
          <w:bCs/>
          <w:sz w:val="24"/>
          <w:szCs w:val="24"/>
          <w:lang w:val="en-US"/>
        </w:rPr>
        <w:t>)</w:t>
      </w:r>
    </w:p>
    <w:p w14:paraId="531878E6" w14:textId="77777777" w:rsidR="0063244E" w:rsidRPr="0063244E" w:rsidRDefault="0063244E" w:rsidP="0063244E">
      <w:pPr>
        <w:spacing w:line="360" w:lineRule="auto"/>
        <w:ind w:firstLine="720"/>
        <w:jc w:val="both"/>
        <w:rPr>
          <w:rFonts w:ascii="Times New Roman" w:hAnsi="Times New Roman" w:cs="Times New Roman"/>
          <w:sz w:val="28"/>
          <w:szCs w:val="28"/>
          <w:lang w:val="en-US"/>
        </w:rPr>
      </w:pPr>
      <w:proofErr w:type="spellStart"/>
      <w:r w:rsidRPr="0063244E">
        <w:rPr>
          <w:rFonts w:ascii="Times New Roman" w:hAnsi="Times New Roman" w:cs="Times New Roman"/>
          <w:sz w:val="24"/>
          <w:szCs w:val="24"/>
          <w:lang w:val="en-US"/>
        </w:rPr>
        <w:t>XGBoost</w:t>
      </w:r>
      <w:proofErr w:type="spellEnd"/>
      <w:r w:rsidRPr="0063244E">
        <w:rPr>
          <w:rFonts w:ascii="Times New Roman" w:hAnsi="Times New Roman" w:cs="Times New Roman"/>
          <w:sz w:val="24"/>
          <w:szCs w:val="24"/>
          <w:lang w:val="en-US"/>
        </w:rPr>
        <w:t xml:space="preserve"> is a strong and famous AI calculation known for its superior exhibition and effectiveness. It has been generally utilized in stoutness forecast because of its capacity to deal with huge datasets and complex associations between features1. </w:t>
      </w:r>
      <w:proofErr w:type="spellStart"/>
      <w:r w:rsidRPr="0063244E">
        <w:rPr>
          <w:rFonts w:ascii="Times New Roman" w:hAnsi="Times New Roman" w:cs="Times New Roman"/>
          <w:sz w:val="24"/>
          <w:szCs w:val="24"/>
          <w:lang w:val="en-US"/>
        </w:rPr>
        <w:t>XGBoost</w:t>
      </w:r>
      <w:proofErr w:type="spellEnd"/>
      <w:r w:rsidRPr="0063244E">
        <w:rPr>
          <w:rFonts w:ascii="Times New Roman" w:hAnsi="Times New Roman" w:cs="Times New Roman"/>
          <w:sz w:val="24"/>
          <w:szCs w:val="24"/>
          <w:lang w:val="en-US"/>
        </w:rPr>
        <w:t xml:space="preserve"> has shown predominant execution in anticipating weight levels contrasted with customary techniques</w:t>
      </w:r>
      <w:r w:rsidRPr="0063244E">
        <w:rPr>
          <w:rFonts w:ascii="Times New Roman" w:hAnsi="Times New Roman" w:cs="Times New Roman"/>
          <w:sz w:val="28"/>
          <w:szCs w:val="28"/>
          <w:lang w:val="en-US"/>
        </w:rPr>
        <w:t>.</w:t>
      </w:r>
    </w:p>
    <w:p w14:paraId="718C049D" w14:textId="77777777" w:rsidR="0063244E" w:rsidRPr="00547AF9" w:rsidRDefault="0063244E" w:rsidP="0063244E">
      <w:pPr>
        <w:spacing w:line="360" w:lineRule="auto"/>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2.3.2 Support Vector Machines (SVM)</w:t>
      </w:r>
    </w:p>
    <w:p w14:paraId="5B09FF9E" w14:textId="77777777" w:rsidR="006C5D69" w:rsidRDefault="0063244E" w:rsidP="006C5D69">
      <w:pPr>
        <w:spacing w:line="360" w:lineRule="auto"/>
        <w:ind w:firstLine="720"/>
        <w:jc w:val="both"/>
        <w:rPr>
          <w:rFonts w:ascii="Times New Roman" w:hAnsi="Times New Roman" w:cs="Times New Roman"/>
          <w:sz w:val="24"/>
          <w:szCs w:val="24"/>
          <w:lang w:val="en-US"/>
        </w:rPr>
      </w:pPr>
      <w:r w:rsidRPr="0063244E">
        <w:rPr>
          <w:rFonts w:ascii="Times New Roman" w:hAnsi="Times New Roman" w:cs="Times New Roman"/>
          <w:sz w:val="24"/>
          <w:szCs w:val="24"/>
          <w:lang w:val="en-US"/>
        </w:rPr>
        <w:t>SVM is a regulated learning calculation that is successful in grouping undertakings. It works by finding the ideal hyperplane that isolates various classes of data1. SVM has been utilized in weight expectation to arrange people into various stoutness classes in light of their wellbeing information.</w:t>
      </w:r>
    </w:p>
    <w:p w14:paraId="24021383" w14:textId="3213004C" w:rsidR="00F9715F" w:rsidRPr="00547AF9" w:rsidRDefault="00F9715F" w:rsidP="00F9715F">
      <w:pPr>
        <w:spacing w:line="360" w:lineRule="auto"/>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2.4 Research Gap Identification</w:t>
      </w:r>
    </w:p>
    <w:p w14:paraId="31FE66B4" w14:textId="77777777" w:rsidR="00F9715F" w:rsidRDefault="00F9715F" w:rsidP="00F9715F">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In spite of huge headways in the field of weight expectation utilizing AI, a few examination holes warrant further investigation. Distinguishing these holes is significant for propelling the field and growing more powerful and precise prescient models. One key hole is the combination of multi-layered information. While many investigations have used individual datasets, for example, electronic wellbeing records (EHRs), hereditary data, or way of life reviews, there is a requirement for thorough models that consolidate information from different spaces to give a comprehensive perspective on corpulence's impacting factors. One more hole is the dependence on cross-sectional information, which catches data at a solitary moment. Weight is a powerful condition impacted by changes after some time, so longitudinal information examination, which tracks people overstretched periods, can give further bits of knowledge into the movement of heftiness and the viability of intercessions.</w:t>
      </w:r>
    </w:p>
    <w:p w14:paraId="65905DC4" w14:textId="51B0C94E" w:rsidR="00F9715F" w:rsidRPr="00547AF9" w:rsidRDefault="00F9715F" w:rsidP="00F9715F">
      <w:pPr>
        <w:spacing w:line="360" w:lineRule="auto"/>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 xml:space="preserve">2.4.1 </w:t>
      </w:r>
      <w:r w:rsidRPr="00547AF9">
        <w:rPr>
          <w:rFonts w:ascii="Times New Roman" w:hAnsi="Times New Roman" w:cs="Times New Roman"/>
          <w:b/>
          <w:bCs/>
          <w:sz w:val="24"/>
          <w:szCs w:val="24"/>
        </w:rPr>
        <w:t>Integration of Multidimensional Data</w:t>
      </w:r>
    </w:p>
    <w:p w14:paraId="1BD55263" w14:textId="010071E9" w:rsidR="00547AF9" w:rsidRPr="00F9715F" w:rsidRDefault="00F9715F" w:rsidP="00237AA7">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While many examinations have used individual datasets, for example, electronic wellbeing records (EHRs), hereditary data, or way of life reviews, there is a requirement for complete models that incorporate various information sources. Joining information from different spaces can give a comprehensive perspective on the elements impacting corpulence and work on prescient precision. Future exploration ought to zero in on creating techniques to coordinate and dissect multi-layered information successfully.</w:t>
      </w:r>
    </w:p>
    <w:p w14:paraId="20666DC2" w14:textId="77777777" w:rsidR="00A3645C" w:rsidRPr="00547AF9" w:rsidRDefault="00F9715F" w:rsidP="00A3645C">
      <w:pPr>
        <w:spacing w:line="360" w:lineRule="auto"/>
        <w:jc w:val="both"/>
        <w:rPr>
          <w:rFonts w:ascii="Times New Roman" w:hAnsi="Times New Roman" w:cs="Times New Roman"/>
          <w:b/>
          <w:bCs/>
          <w:sz w:val="24"/>
          <w:szCs w:val="24"/>
        </w:rPr>
      </w:pPr>
      <w:r w:rsidRPr="00547AF9">
        <w:rPr>
          <w:rFonts w:ascii="Times New Roman" w:hAnsi="Times New Roman" w:cs="Times New Roman"/>
          <w:b/>
          <w:bCs/>
          <w:sz w:val="24"/>
          <w:szCs w:val="24"/>
          <w:lang w:val="en-US"/>
        </w:rPr>
        <w:lastRenderedPageBreak/>
        <w:t xml:space="preserve">2.4.2 </w:t>
      </w:r>
      <w:r w:rsidR="00A3645C" w:rsidRPr="00547AF9">
        <w:rPr>
          <w:rFonts w:ascii="Times New Roman" w:hAnsi="Times New Roman" w:cs="Times New Roman"/>
          <w:b/>
          <w:bCs/>
          <w:sz w:val="24"/>
          <w:szCs w:val="24"/>
        </w:rPr>
        <w:t>Longitudinal Data Analysis</w:t>
      </w:r>
    </w:p>
    <w:p w14:paraId="5BA1C1E8" w14:textId="546E23F6" w:rsidR="00F9715F" w:rsidRPr="00F9715F" w:rsidRDefault="00F9715F" w:rsidP="00A3645C">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Most existing examinations depend on cross-sectional information, which catches data at a solitary moment. In any case, heftiness is a powerful condition impacted by changes over the long haul in conduct, climate, and wellbeing status. Longitudinal information investigation, which tracks people overstretched periods, can give further experiences into the movement of corpulence and the adequacy of intercessions. Examination ought to plan to consolidate longitudinal information to upgrade the worldly part of heftiness forecast.</w:t>
      </w:r>
    </w:p>
    <w:p w14:paraId="6CD31D74" w14:textId="5717F635" w:rsidR="00F9715F" w:rsidRPr="00547AF9" w:rsidRDefault="00A3645C" w:rsidP="00F9715F">
      <w:pPr>
        <w:spacing w:line="360" w:lineRule="auto"/>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2.4.</w:t>
      </w:r>
      <w:r w:rsidR="00F9715F" w:rsidRPr="00547AF9">
        <w:rPr>
          <w:rFonts w:ascii="Times New Roman" w:hAnsi="Times New Roman" w:cs="Times New Roman"/>
          <w:b/>
          <w:bCs/>
          <w:sz w:val="24"/>
          <w:szCs w:val="24"/>
          <w:lang w:val="en-US"/>
        </w:rPr>
        <w:t xml:space="preserve">3 </w:t>
      </w:r>
      <w:r w:rsidRPr="00547AF9">
        <w:rPr>
          <w:rFonts w:ascii="Times New Roman" w:hAnsi="Times New Roman" w:cs="Times New Roman"/>
          <w:b/>
          <w:bCs/>
          <w:sz w:val="24"/>
          <w:szCs w:val="24"/>
        </w:rPr>
        <w:t>Addressing Data Imbalance</w:t>
      </w:r>
    </w:p>
    <w:p w14:paraId="7A1DD2FD" w14:textId="77777777" w:rsidR="00F9715F" w:rsidRPr="00F9715F" w:rsidRDefault="00F9715F" w:rsidP="00CC079F">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Class lopsidedness is a typical issue in heftiness forecast, where the quantity of corpulent people might be essentially lower or higher than the quantity of non-fat people. Imbalanced datasets can prompt one-sided models that perform inadequately on minority classes. Procedures like Engineered Minority Oversampling Strategy (Destroyed) and different information expansion techniques ought to be additionally investigated and streamlined to address this test.</w:t>
      </w:r>
    </w:p>
    <w:p w14:paraId="1D5B9E52" w14:textId="67D1BCB1" w:rsidR="00F9715F" w:rsidRPr="00547AF9" w:rsidRDefault="00A3645C" w:rsidP="00F9715F">
      <w:pPr>
        <w:spacing w:line="360" w:lineRule="auto"/>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2.4.</w:t>
      </w:r>
      <w:r w:rsidR="00F9715F" w:rsidRPr="00547AF9">
        <w:rPr>
          <w:rFonts w:ascii="Times New Roman" w:hAnsi="Times New Roman" w:cs="Times New Roman"/>
          <w:b/>
          <w:bCs/>
          <w:sz w:val="24"/>
          <w:szCs w:val="24"/>
          <w:lang w:val="en-US"/>
        </w:rPr>
        <w:t xml:space="preserve">4 </w:t>
      </w:r>
      <w:r w:rsidRPr="00547AF9">
        <w:rPr>
          <w:rFonts w:ascii="Times New Roman" w:hAnsi="Times New Roman" w:cs="Times New Roman"/>
          <w:b/>
          <w:bCs/>
          <w:sz w:val="24"/>
          <w:szCs w:val="24"/>
        </w:rPr>
        <w:t>Personalized Prediction Models</w:t>
      </w:r>
    </w:p>
    <w:p w14:paraId="5ED57612" w14:textId="77777777" w:rsidR="00F9715F" w:rsidRPr="00F9715F" w:rsidRDefault="00F9715F" w:rsidP="00A3645C">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While existing models give general expectations, there is a developing requirement for customized forecast models that record for individual varieties. Customized models can tailor expectations and suggestions in view of extraordinary qualities, for example, hereditary inclination, way of life propensities, and financial variables. Exploration ought to zero in on creating and approving customized weight forecast models to further develop mediation adequacy.</w:t>
      </w:r>
    </w:p>
    <w:p w14:paraId="586E83D2" w14:textId="18A5E1E7" w:rsidR="00F9715F" w:rsidRPr="00547AF9" w:rsidRDefault="00A3645C" w:rsidP="00F9715F">
      <w:pPr>
        <w:spacing w:line="360" w:lineRule="auto"/>
        <w:jc w:val="both"/>
        <w:rPr>
          <w:rFonts w:ascii="Times New Roman" w:hAnsi="Times New Roman" w:cs="Times New Roman"/>
          <w:b/>
          <w:bCs/>
          <w:sz w:val="24"/>
          <w:szCs w:val="24"/>
          <w:lang w:val="en-US"/>
        </w:rPr>
      </w:pPr>
      <w:r w:rsidRPr="00547AF9">
        <w:rPr>
          <w:rFonts w:ascii="Times New Roman" w:hAnsi="Times New Roman" w:cs="Times New Roman"/>
          <w:b/>
          <w:bCs/>
          <w:sz w:val="24"/>
          <w:szCs w:val="24"/>
          <w:lang w:val="en-US"/>
        </w:rPr>
        <w:t>2.4.</w:t>
      </w:r>
      <w:r w:rsidR="00F9715F" w:rsidRPr="00547AF9">
        <w:rPr>
          <w:rFonts w:ascii="Times New Roman" w:hAnsi="Times New Roman" w:cs="Times New Roman"/>
          <w:b/>
          <w:bCs/>
          <w:sz w:val="24"/>
          <w:szCs w:val="24"/>
          <w:lang w:val="en-US"/>
        </w:rPr>
        <w:t xml:space="preserve">5 </w:t>
      </w:r>
      <w:r w:rsidRPr="00547AF9">
        <w:rPr>
          <w:rFonts w:ascii="Times New Roman" w:hAnsi="Times New Roman" w:cs="Times New Roman"/>
          <w:b/>
          <w:bCs/>
          <w:sz w:val="24"/>
          <w:szCs w:val="24"/>
          <w:lang w:val="en-US"/>
        </w:rPr>
        <w:t>Ethical and Privacy Concerns</w:t>
      </w:r>
    </w:p>
    <w:p w14:paraId="22C3EED3" w14:textId="77777777" w:rsidR="00F9715F" w:rsidRDefault="00F9715F" w:rsidP="00A3645C">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The utilization of AI in heftiness forecast raises moral and protection concerns connected with information security, informed assent, and likely predispositions. Existing examinations frequently need far reaching conversations on moral contemplations and the execution of powerful security measures. Future examination ought to address these worries by creating moral rules and guaranteeing consistence with information security guidelines. Straightforward and fair practices should be focused on to keep up with public trust and value.</w:t>
      </w:r>
    </w:p>
    <w:p w14:paraId="1DC03D52" w14:textId="77777777" w:rsidR="005A6D61" w:rsidRDefault="005A6D61" w:rsidP="00D513B0">
      <w:pPr>
        <w:spacing w:line="360" w:lineRule="auto"/>
        <w:jc w:val="both"/>
        <w:rPr>
          <w:rFonts w:ascii="Times New Roman" w:hAnsi="Times New Roman" w:cs="Times New Roman"/>
          <w:sz w:val="24"/>
          <w:szCs w:val="24"/>
          <w:lang w:val="en-US"/>
        </w:rPr>
      </w:pPr>
    </w:p>
    <w:p w14:paraId="79D6A794" w14:textId="77777777" w:rsidR="00237AA7" w:rsidRPr="00F9715F" w:rsidRDefault="00237AA7" w:rsidP="00D513B0">
      <w:pPr>
        <w:spacing w:line="360" w:lineRule="auto"/>
        <w:jc w:val="both"/>
        <w:rPr>
          <w:rFonts w:ascii="Times New Roman" w:hAnsi="Times New Roman" w:cs="Times New Roman"/>
          <w:sz w:val="24"/>
          <w:szCs w:val="24"/>
          <w:lang w:val="en-US"/>
        </w:rPr>
      </w:pPr>
    </w:p>
    <w:p w14:paraId="164A647A" w14:textId="63E532AF" w:rsidR="00F9715F" w:rsidRPr="005A6D61" w:rsidRDefault="00A3645C" w:rsidP="00F9715F">
      <w:p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lastRenderedPageBreak/>
        <w:t>2.4.</w:t>
      </w:r>
      <w:r w:rsidR="00F9715F" w:rsidRPr="005A6D61">
        <w:rPr>
          <w:rFonts w:ascii="Times New Roman" w:hAnsi="Times New Roman" w:cs="Times New Roman"/>
          <w:b/>
          <w:bCs/>
          <w:sz w:val="24"/>
          <w:szCs w:val="24"/>
          <w:lang w:val="en-US"/>
        </w:rPr>
        <w:t xml:space="preserve">6 </w:t>
      </w:r>
      <w:r w:rsidRPr="005A6D61">
        <w:rPr>
          <w:rFonts w:ascii="Times New Roman" w:hAnsi="Times New Roman" w:cs="Times New Roman"/>
          <w:b/>
          <w:bCs/>
          <w:sz w:val="24"/>
          <w:szCs w:val="24"/>
        </w:rPr>
        <w:t>Real-Time Prediction and Intervention</w:t>
      </w:r>
    </w:p>
    <w:p w14:paraId="3EFD60A8" w14:textId="77777777" w:rsidR="00F9715F" w:rsidRPr="00F9715F" w:rsidRDefault="00F9715F" w:rsidP="00A3645C">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Latest models give static forecasts in view of verifiable information. In any case, constant forecast and mediation frameworks that persistently screen and update risk appraisals are expected to give opportune and significant experiences. Exploration ought to investigate the improvement of continuous frameworks that can adjust to new information and present prompt proposals for way of life changes and clinical mediations.</w:t>
      </w:r>
    </w:p>
    <w:p w14:paraId="3FB8E172" w14:textId="3ABC7164" w:rsidR="00F9715F" w:rsidRPr="005A6D61" w:rsidRDefault="00A3645C" w:rsidP="00F9715F">
      <w:p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t>2.4.</w:t>
      </w:r>
      <w:r w:rsidR="00F9715F" w:rsidRPr="005A6D61">
        <w:rPr>
          <w:rFonts w:ascii="Times New Roman" w:hAnsi="Times New Roman" w:cs="Times New Roman"/>
          <w:b/>
          <w:bCs/>
          <w:sz w:val="24"/>
          <w:szCs w:val="24"/>
          <w:lang w:val="en-US"/>
        </w:rPr>
        <w:t xml:space="preserve">7 </w:t>
      </w:r>
      <w:r w:rsidRPr="005A6D61">
        <w:rPr>
          <w:rFonts w:ascii="Times New Roman" w:hAnsi="Times New Roman" w:cs="Times New Roman"/>
          <w:b/>
          <w:bCs/>
          <w:sz w:val="24"/>
          <w:szCs w:val="24"/>
        </w:rPr>
        <w:t>Socio-Economic and Environmental Factors</w:t>
      </w:r>
    </w:p>
    <w:p w14:paraId="32ADA835" w14:textId="77777777" w:rsidR="00F9715F" w:rsidRPr="00F9715F" w:rsidRDefault="00F9715F" w:rsidP="00A3645C">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While hereditary and conduct factors are frequently stressed, financial and natural variables assume a critical part in stoutness risk. Existing examinations may not completely catch the effect of variables like pay, training, neighborhood framework, and admittance to good food. Incorporating financial and natural information into prescient models can give a more exhaustive comprehension of corpulence risk and illuminate designated general wellbeing techniques.</w:t>
      </w:r>
    </w:p>
    <w:p w14:paraId="5F0172D0" w14:textId="009E5BCE" w:rsidR="00F9715F" w:rsidRPr="005A6D61" w:rsidRDefault="00A3645C" w:rsidP="00F9715F">
      <w:p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t>2.4.8</w:t>
      </w:r>
      <w:r w:rsidR="00F9715F" w:rsidRPr="005A6D61">
        <w:rPr>
          <w:rFonts w:ascii="Times New Roman" w:hAnsi="Times New Roman" w:cs="Times New Roman"/>
          <w:b/>
          <w:bCs/>
          <w:sz w:val="24"/>
          <w:szCs w:val="24"/>
          <w:lang w:val="en-US"/>
        </w:rPr>
        <w:t xml:space="preserve"> </w:t>
      </w:r>
      <w:r w:rsidRPr="005A6D61">
        <w:rPr>
          <w:rFonts w:ascii="Times New Roman" w:hAnsi="Times New Roman" w:cs="Times New Roman"/>
          <w:b/>
          <w:bCs/>
          <w:sz w:val="24"/>
          <w:szCs w:val="24"/>
        </w:rPr>
        <w:t>Cross-Population Validation</w:t>
      </w:r>
    </w:p>
    <w:p w14:paraId="649B2AC8" w14:textId="559E75EB" w:rsidR="00F9715F" w:rsidRPr="00F9715F" w:rsidRDefault="00F9715F" w:rsidP="00A3645C">
      <w:pPr>
        <w:spacing w:line="360" w:lineRule="auto"/>
        <w:ind w:firstLine="720"/>
        <w:jc w:val="both"/>
        <w:rPr>
          <w:rFonts w:ascii="Times New Roman" w:hAnsi="Times New Roman" w:cs="Times New Roman"/>
          <w:sz w:val="24"/>
          <w:szCs w:val="24"/>
          <w:lang w:val="en-US"/>
        </w:rPr>
      </w:pPr>
      <w:r w:rsidRPr="00F9715F">
        <w:rPr>
          <w:rFonts w:ascii="Times New Roman" w:hAnsi="Times New Roman" w:cs="Times New Roman"/>
          <w:sz w:val="24"/>
          <w:szCs w:val="24"/>
          <w:lang w:val="en-US"/>
        </w:rPr>
        <w:t>Numerous stoutness expectation models are created and approved utilizing explicit populace gatherings, which might restrict their generalizability to different populaces. Cross-populace approval is fundamental to guarantee that models are appropriate to assorted segment bunches with differing wellbeing profiles and chance elements. Future exploration ought to zero in on approving models across various populaces and geographic locales to upgrade their heartiness and pertinence</w:t>
      </w:r>
    </w:p>
    <w:p w14:paraId="112C3FFF" w14:textId="77777777" w:rsidR="0063244E" w:rsidRDefault="0063244E" w:rsidP="006C5D69">
      <w:pPr>
        <w:spacing w:line="360" w:lineRule="auto"/>
        <w:jc w:val="both"/>
        <w:rPr>
          <w:rFonts w:ascii="Times New Roman" w:hAnsi="Times New Roman" w:cs="Times New Roman"/>
          <w:sz w:val="24"/>
          <w:szCs w:val="24"/>
        </w:rPr>
      </w:pPr>
    </w:p>
    <w:p w14:paraId="75A8E940" w14:textId="77777777" w:rsidR="002006D9" w:rsidRDefault="002006D9" w:rsidP="006C5D69">
      <w:pPr>
        <w:spacing w:line="360" w:lineRule="auto"/>
        <w:jc w:val="both"/>
        <w:rPr>
          <w:rFonts w:ascii="Times New Roman" w:hAnsi="Times New Roman" w:cs="Times New Roman"/>
          <w:sz w:val="24"/>
          <w:szCs w:val="24"/>
        </w:rPr>
      </w:pPr>
    </w:p>
    <w:p w14:paraId="37027B1A" w14:textId="77777777" w:rsidR="002006D9" w:rsidRDefault="002006D9" w:rsidP="006C5D69">
      <w:pPr>
        <w:spacing w:line="360" w:lineRule="auto"/>
        <w:jc w:val="both"/>
        <w:rPr>
          <w:rFonts w:ascii="Times New Roman" w:hAnsi="Times New Roman" w:cs="Times New Roman"/>
          <w:sz w:val="24"/>
          <w:szCs w:val="24"/>
        </w:rPr>
      </w:pPr>
    </w:p>
    <w:p w14:paraId="0C2F0715" w14:textId="77777777" w:rsidR="002006D9" w:rsidRDefault="002006D9" w:rsidP="006C5D69">
      <w:pPr>
        <w:spacing w:line="360" w:lineRule="auto"/>
        <w:jc w:val="both"/>
        <w:rPr>
          <w:rFonts w:ascii="Times New Roman" w:hAnsi="Times New Roman" w:cs="Times New Roman"/>
          <w:sz w:val="24"/>
          <w:szCs w:val="24"/>
        </w:rPr>
      </w:pPr>
    </w:p>
    <w:p w14:paraId="4F6D4B75" w14:textId="77777777" w:rsidR="002006D9" w:rsidRDefault="002006D9" w:rsidP="006C5D69">
      <w:pPr>
        <w:spacing w:line="360" w:lineRule="auto"/>
        <w:jc w:val="both"/>
        <w:rPr>
          <w:rFonts w:ascii="Times New Roman" w:hAnsi="Times New Roman" w:cs="Times New Roman"/>
          <w:sz w:val="24"/>
          <w:szCs w:val="24"/>
        </w:rPr>
      </w:pPr>
    </w:p>
    <w:p w14:paraId="7C347ABE" w14:textId="77777777" w:rsidR="002006D9" w:rsidRDefault="002006D9" w:rsidP="006C5D69">
      <w:pPr>
        <w:spacing w:line="360" w:lineRule="auto"/>
        <w:jc w:val="both"/>
        <w:rPr>
          <w:rFonts w:ascii="Times New Roman" w:hAnsi="Times New Roman" w:cs="Times New Roman"/>
          <w:sz w:val="24"/>
          <w:szCs w:val="24"/>
        </w:rPr>
      </w:pPr>
    </w:p>
    <w:p w14:paraId="0E78D0FE" w14:textId="77777777" w:rsidR="00D513B0" w:rsidRDefault="00D513B0" w:rsidP="006C5D69">
      <w:pPr>
        <w:spacing w:line="360" w:lineRule="auto"/>
        <w:jc w:val="both"/>
        <w:rPr>
          <w:rFonts w:ascii="Times New Roman" w:hAnsi="Times New Roman" w:cs="Times New Roman"/>
          <w:sz w:val="24"/>
          <w:szCs w:val="24"/>
        </w:rPr>
      </w:pPr>
    </w:p>
    <w:p w14:paraId="354ECEF4" w14:textId="77777777" w:rsidR="002006D9" w:rsidRDefault="002006D9" w:rsidP="006C5D69">
      <w:pPr>
        <w:spacing w:line="360" w:lineRule="auto"/>
        <w:jc w:val="both"/>
        <w:rPr>
          <w:rFonts w:ascii="Times New Roman" w:hAnsi="Times New Roman" w:cs="Times New Roman"/>
          <w:sz w:val="24"/>
          <w:szCs w:val="24"/>
        </w:rPr>
      </w:pPr>
    </w:p>
    <w:p w14:paraId="5F3ADEF7" w14:textId="29D99413" w:rsidR="00A3645C" w:rsidRDefault="00A3645C" w:rsidP="00191253">
      <w:pPr>
        <w:spacing w:line="360" w:lineRule="auto"/>
        <w:jc w:val="center"/>
        <w:rPr>
          <w:rFonts w:ascii="Times New Roman" w:hAnsi="Times New Roman" w:cs="Times New Roman"/>
          <w:b/>
          <w:bCs/>
          <w:sz w:val="28"/>
          <w:szCs w:val="28"/>
        </w:rPr>
      </w:pPr>
      <w:r w:rsidRPr="00A3645C">
        <w:rPr>
          <w:rFonts w:ascii="Times New Roman" w:hAnsi="Times New Roman" w:cs="Times New Roman"/>
          <w:b/>
          <w:bCs/>
          <w:sz w:val="28"/>
          <w:szCs w:val="28"/>
        </w:rPr>
        <w:lastRenderedPageBreak/>
        <w:t>3</w:t>
      </w:r>
      <w:r w:rsidR="00191253">
        <w:rPr>
          <w:rFonts w:ascii="Times New Roman" w:hAnsi="Times New Roman" w:cs="Times New Roman"/>
          <w:b/>
          <w:bCs/>
          <w:sz w:val="28"/>
          <w:szCs w:val="28"/>
        </w:rPr>
        <w:t xml:space="preserve">. </w:t>
      </w:r>
      <w:r w:rsidR="0094574F">
        <w:rPr>
          <w:rFonts w:ascii="Times New Roman" w:hAnsi="Times New Roman" w:cs="Times New Roman"/>
          <w:b/>
          <w:bCs/>
          <w:sz w:val="28"/>
          <w:szCs w:val="28"/>
        </w:rPr>
        <w:t>METHODOLOGY</w:t>
      </w:r>
    </w:p>
    <w:p w14:paraId="1F483E1D" w14:textId="376B0468" w:rsidR="00D60C3C" w:rsidRDefault="00D60C3C" w:rsidP="00D60C3C">
      <w:pPr>
        <w:spacing w:line="360" w:lineRule="auto"/>
        <w:rPr>
          <w:rFonts w:ascii="Times New Roman" w:hAnsi="Times New Roman" w:cs="Times New Roman"/>
          <w:b/>
          <w:bCs/>
          <w:sz w:val="28"/>
          <w:szCs w:val="28"/>
        </w:rPr>
      </w:pPr>
    </w:p>
    <w:p w14:paraId="1417F38B" w14:textId="381EB22E" w:rsidR="00DB1C04" w:rsidRDefault="002B5A6A" w:rsidP="002B5A6A">
      <w:pPr>
        <w:spacing w:line="360" w:lineRule="auto"/>
        <w:ind w:firstLine="720"/>
        <w:jc w:val="both"/>
        <w:rPr>
          <w:rFonts w:ascii="Times New Roman" w:hAnsi="Times New Roman" w:cs="Times New Roman"/>
          <w:sz w:val="24"/>
          <w:szCs w:val="24"/>
        </w:rPr>
      </w:pPr>
      <w:r w:rsidRPr="002B5A6A">
        <w:rPr>
          <w:rFonts w:ascii="Times New Roman" w:hAnsi="Times New Roman" w:cs="Times New Roman"/>
          <w:sz w:val="24"/>
          <w:szCs w:val="24"/>
        </w:rPr>
        <w:t xml:space="preserve">This section outlines the approach used to develop, train, and estimate the machine </w:t>
      </w:r>
      <w:r>
        <w:rPr>
          <w:rFonts w:ascii="Times New Roman" w:hAnsi="Times New Roman" w:cs="Times New Roman"/>
          <w:sz w:val="24"/>
          <w:szCs w:val="24"/>
        </w:rPr>
        <w:t xml:space="preserve">learning </w:t>
      </w:r>
      <w:r w:rsidRPr="002B5A6A">
        <w:rPr>
          <w:rFonts w:ascii="Times New Roman" w:hAnsi="Times New Roman" w:cs="Times New Roman"/>
          <w:sz w:val="24"/>
          <w:szCs w:val="24"/>
        </w:rPr>
        <w:t xml:space="preserve">(ML) model for </w:t>
      </w:r>
      <w:r>
        <w:rPr>
          <w:rFonts w:ascii="Times New Roman" w:hAnsi="Times New Roman" w:cs="Times New Roman"/>
          <w:sz w:val="24"/>
          <w:szCs w:val="24"/>
        </w:rPr>
        <w:t>obesity prediction</w:t>
      </w:r>
      <w:r w:rsidRPr="002B5A6A">
        <w:rPr>
          <w:rFonts w:ascii="Times New Roman" w:hAnsi="Times New Roman" w:cs="Times New Roman"/>
          <w:sz w:val="24"/>
          <w:szCs w:val="24"/>
        </w:rPr>
        <w:t xml:space="preserve">. The methodology includes data collection, preprocessing, </w:t>
      </w:r>
      <w:r>
        <w:rPr>
          <w:rFonts w:ascii="Times New Roman" w:hAnsi="Times New Roman" w:cs="Times New Roman"/>
          <w:sz w:val="24"/>
          <w:szCs w:val="24"/>
        </w:rPr>
        <w:t>feature</w:t>
      </w:r>
      <w:r w:rsidRPr="002B5A6A">
        <w:rPr>
          <w:rFonts w:ascii="Times New Roman" w:hAnsi="Times New Roman" w:cs="Times New Roman"/>
          <w:sz w:val="24"/>
          <w:szCs w:val="24"/>
        </w:rPr>
        <w:t xml:space="preserve"> engineering, model selection, training, validation, and evaluation.</w:t>
      </w:r>
    </w:p>
    <w:p w14:paraId="275E185C" w14:textId="77777777" w:rsidR="00F333E3" w:rsidRPr="005A6D61" w:rsidRDefault="00F333E3" w:rsidP="00F333E3">
      <w:pPr>
        <w:spacing w:line="360" w:lineRule="auto"/>
        <w:jc w:val="both"/>
        <w:rPr>
          <w:rFonts w:ascii="Times New Roman" w:hAnsi="Times New Roman" w:cs="Times New Roman"/>
          <w:b/>
          <w:bCs/>
          <w:sz w:val="24"/>
          <w:szCs w:val="24"/>
        </w:rPr>
      </w:pPr>
      <w:r w:rsidRPr="005A6D61">
        <w:rPr>
          <w:rFonts w:ascii="Times New Roman" w:hAnsi="Times New Roman" w:cs="Times New Roman"/>
          <w:b/>
          <w:bCs/>
          <w:sz w:val="24"/>
          <w:szCs w:val="24"/>
        </w:rPr>
        <w:t>3.1 Project Workflow</w:t>
      </w:r>
    </w:p>
    <w:p w14:paraId="28D9EA78" w14:textId="2B1CB8AE" w:rsidR="00F333E3" w:rsidRDefault="00F333E3" w:rsidP="00CC079F">
      <w:pPr>
        <w:spacing w:line="360" w:lineRule="auto"/>
        <w:ind w:firstLine="720"/>
        <w:jc w:val="both"/>
        <w:rPr>
          <w:rFonts w:ascii="Times New Roman" w:hAnsi="Times New Roman" w:cs="Times New Roman"/>
          <w:sz w:val="24"/>
          <w:szCs w:val="24"/>
        </w:rPr>
      </w:pPr>
      <w:r w:rsidRPr="009C55D4">
        <w:rPr>
          <w:rFonts w:ascii="Times New Roman" w:hAnsi="Times New Roman" w:cs="Times New Roman"/>
          <w:sz w:val="24"/>
          <w:szCs w:val="24"/>
        </w:rPr>
        <w:t xml:space="preserve">The project workflow has been divided into phases and approaches, whereby every aspect plays a </w:t>
      </w:r>
      <w:r w:rsidR="00F00255">
        <w:rPr>
          <w:rFonts w:ascii="Times New Roman" w:hAnsi="Times New Roman" w:cs="Times New Roman"/>
          <w:sz w:val="24"/>
          <w:szCs w:val="24"/>
        </w:rPr>
        <w:t>pivotal</w:t>
      </w:r>
      <w:r w:rsidRPr="009C55D4">
        <w:rPr>
          <w:rFonts w:ascii="Times New Roman" w:hAnsi="Times New Roman" w:cs="Times New Roman"/>
          <w:sz w:val="24"/>
          <w:szCs w:val="24"/>
        </w:rPr>
        <w:t xml:space="preserve"> role in deriving a model for predicting mental health disorders among </w:t>
      </w:r>
      <w:r w:rsidR="00B8710C">
        <w:rPr>
          <w:rFonts w:ascii="Times New Roman" w:hAnsi="Times New Roman" w:cs="Times New Roman"/>
          <w:sz w:val="24"/>
          <w:szCs w:val="24"/>
        </w:rPr>
        <w:t>ob</w:t>
      </w:r>
      <w:r w:rsidR="00F00255">
        <w:rPr>
          <w:rFonts w:ascii="Times New Roman" w:hAnsi="Times New Roman" w:cs="Times New Roman"/>
          <w:sz w:val="24"/>
          <w:szCs w:val="24"/>
        </w:rPr>
        <w:t>ese</w:t>
      </w:r>
      <w:r w:rsidRPr="009C55D4">
        <w:rPr>
          <w:rFonts w:ascii="Times New Roman" w:hAnsi="Times New Roman" w:cs="Times New Roman"/>
          <w:sz w:val="24"/>
          <w:szCs w:val="24"/>
        </w:rPr>
        <w:t xml:space="preserve">. They are: </w:t>
      </w:r>
    </w:p>
    <w:p w14:paraId="5407F26A" w14:textId="26C73595" w:rsidR="00E702F1" w:rsidRPr="005A6D61" w:rsidRDefault="00495219" w:rsidP="00645601">
      <w:pPr>
        <w:spacing w:line="360" w:lineRule="auto"/>
        <w:jc w:val="both"/>
        <w:rPr>
          <w:rFonts w:ascii="Times New Roman" w:hAnsi="Times New Roman" w:cs="Times New Roman"/>
          <w:b/>
          <w:bCs/>
          <w:sz w:val="24"/>
          <w:szCs w:val="24"/>
        </w:rPr>
      </w:pPr>
      <w:r w:rsidRPr="005A6D61">
        <w:rPr>
          <w:rFonts w:ascii="Times New Roman" w:hAnsi="Times New Roman" w:cs="Times New Roman"/>
          <w:b/>
          <w:bCs/>
          <w:sz w:val="24"/>
          <w:szCs w:val="24"/>
        </w:rPr>
        <w:t>3.</w:t>
      </w:r>
      <w:r w:rsidR="00F663D3" w:rsidRPr="005A6D61">
        <w:rPr>
          <w:rFonts w:ascii="Times New Roman" w:hAnsi="Times New Roman" w:cs="Times New Roman"/>
          <w:b/>
          <w:bCs/>
          <w:sz w:val="24"/>
          <w:szCs w:val="24"/>
        </w:rPr>
        <w:t xml:space="preserve">1.1 </w:t>
      </w:r>
      <w:r w:rsidR="00E702F1" w:rsidRPr="005A6D61">
        <w:rPr>
          <w:rFonts w:ascii="Times New Roman" w:hAnsi="Times New Roman" w:cs="Times New Roman"/>
          <w:b/>
          <w:bCs/>
          <w:sz w:val="24"/>
          <w:szCs w:val="24"/>
        </w:rPr>
        <w:t>Data Collection</w:t>
      </w:r>
    </w:p>
    <w:p w14:paraId="19348543" w14:textId="0CAB283A" w:rsidR="00645601" w:rsidRPr="00B8710C" w:rsidRDefault="00CC079F" w:rsidP="00B8710C">
      <w:pPr>
        <w:tabs>
          <w:tab w:val="left" w:pos="810"/>
        </w:tabs>
        <w:spacing w:line="360" w:lineRule="auto"/>
        <w:jc w:val="both"/>
        <w:rPr>
          <w:rFonts w:ascii="Times New Roman" w:hAnsi="Times New Roman" w:cs="Times New Roman"/>
          <w:b/>
          <w:bCs/>
          <w:sz w:val="24"/>
          <w:szCs w:val="24"/>
        </w:rPr>
      </w:pPr>
      <w:r>
        <w:rPr>
          <w:rFonts w:ascii="Times New Roman" w:hAnsi="Times New Roman" w:cs="Times New Roman"/>
          <w:sz w:val="24"/>
          <w:szCs w:val="24"/>
        </w:rPr>
        <w:tab/>
      </w:r>
      <w:r w:rsidR="00B8710C" w:rsidRPr="00B8710C">
        <w:rPr>
          <w:rFonts w:ascii="Times New Roman" w:hAnsi="Times New Roman" w:cs="Times New Roman"/>
          <w:sz w:val="24"/>
          <w:szCs w:val="24"/>
        </w:rPr>
        <w:t>Collating comprehensive and high-quality data is essential for making an accurate and dependable predictive model for obesity risk. The dataset used in this study is sourced from Kaggle, containing various parameters related to individualities' health, life</w:t>
      </w:r>
      <w:r w:rsidR="00B8710C">
        <w:rPr>
          <w:rFonts w:ascii="Times New Roman" w:hAnsi="Times New Roman" w:cs="Times New Roman"/>
          <w:sz w:val="24"/>
          <w:szCs w:val="24"/>
        </w:rPr>
        <w:t>style</w:t>
      </w:r>
      <w:r w:rsidR="00B8710C" w:rsidRPr="00B8710C">
        <w:rPr>
          <w:rFonts w:ascii="Times New Roman" w:hAnsi="Times New Roman" w:cs="Times New Roman"/>
          <w:sz w:val="24"/>
          <w:szCs w:val="24"/>
        </w:rPr>
        <w:t xml:space="preserve">, and </w:t>
      </w:r>
      <w:r w:rsidR="00B8710C">
        <w:rPr>
          <w:rFonts w:ascii="Times New Roman" w:hAnsi="Times New Roman" w:cs="Times New Roman"/>
          <w:sz w:val="24"/>
          <w:szCs w:val="24"/>
        </w:rPr>
        <w:t>in</w:t>
      </w:r>
      <w:r w:rsidR="00B8710C" w:rsidRPr="00B8710C">
        <w:rPr>
          <w:rFonts w:ascii="Times New Roman" w:hAnsi="Times New Roman" w:cs="Times New Roman"/>
          <w:sz w:val="24"/>
          <w:szCs w:val="24"/>
        </w:rPr>
        <w:t>heritable tendencies that contribute to obesity</w:t>
      </w:r>
      <w:r w:rsidR="00B8710C">
        <w:rPr>
          <w:rFonts w:ascii="Times New Roman" w:hAnsi="Times New Roman" w:cs="Times New Roman"/>
          <w:sz w:val="24"/>
          <w:szCs w:val="24"/>
        </w:rPr>
        <w:t xml:space="preserve"> risk</w:t>
      </w:r>
      <w:r w:rsidR="00B8710C" w:rsidRPr="00B8710C">
        <w:rPr>
          <w:rFonts w:ascii="Times New Roman" w:hAnsi="Times New Roman" w:cs="Times New Roman"/>
          <w:sz w:val="24"/>
          <w:szCs w:val="24"/>
        </w:rPr>
        <w:t>. The dataset consists of demographic, physical activity, genetic, and socioeconomic factors, which play a crucial</w:t>
      </w:r>
      <w:r w:rsidR="00B8710C">
        <w:rPr>
          <w:rFonts w:ascii="Times New Roman" w:hAnsi="Times New Roman" w:cs="Times New Roman"/>
          <w:sz w:val="24"/>
          <w:szCs w:val="24"/>
        </w:rPr>
        <w:t xml:space="preserve"> </w:t>
      </w:r>
      <w:r w:rsidR="00B8710C" w:rsidRPr="00B8710C">
        <w:rPr>
          <w:rFonts w:ascii="Times New Roman" w:hAnsi="Times New Roman" w:cs="Times New Roman"/>
          <w:sz w:val="24"/>
          <w:szCs w:val="24"/>
        </w:rPr>
        <w:t>part in determining obesity risk.</w:t>
      </w:r>
    </w:p>
    <w:p w14:paraId="2B0C2556" w14:textId="0922E8F5" w:rsidR="004F3F42" w:rsidRPr="005A6D61" w:rsidRDefault="004F3F42" w:rsidP="000B1846">
      <w:pPr>
        <w:pStyle w:val="ListParagraph"/>
        <w:numPr>
          <w:ilvl w:val="2"/>
          <w:numId w:val="2"/>
        </w:num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t>Data Processing</w:t>
      </w:r>
    </w:p>
    <w:p w14:paraId="7BE912C2" w14:textId="0171CAC6" w:rsidR="00F00255" w:rsidRPr="00F00255" w:rsidRDefault="00F00255" w:rsidP="00CC079F">
      <w:pPr>
        <w:spacing w:line="360" w:lineRule="auto"/>
        <w:ind w:firstLine="720"/>
        <w:jc w:val="both"/>
        <w:rPr>
          <w:rFonts w:ascii="Times New Roman" w:hAnsi="Times New Roman" w:cs="Times New Roman"/>
          <w:sz w:val="24"/>
          <w:szCs w:val="24"/>
        </w:rPr>
      </w:pPr>
      <w:r w:rsidRPr="00F00255">
        <w:rPr>
          <w:rFonts w:ascii="Times New Roman" w:hAnsi="Times New Roman" w:cs="Times New Roman"/>
          <w:sz w:val="24"/>
          <w:szCs w:val="24"/>
        </w:rPr>
        <w:t xml:space="preserve">To </w:t>
      </w:r>
      <w:r>
        <w:rPr>
          <w:rFonts w:ascii="Times New Roman" w:hAnsi="Times New Roman" w:cs="Times New Roman"/>
          <w:sz w:val="24"/>
          <w:szCs w:val="24"/>
        </w:rPr>
        <w:t>ensure</w:t>
      </w:r>
      <w:r w:rsidRPr="00F00255">
        <w:rPr>
          <w:rFonts w:ascii="Times New Roman" w:hAnsi="Times New Roman" w:cs="Times New Roman"/>
          <w:sz w:val="24"/>
          <w:szCs w:val="24"/>
        </w:rPr>
        <w:t xml:space="preserve"> the quality and trustability of the dataset, preprocessing way were applied</w:t>
      </w:r>
      <w:r w:rsidR="00DD504C">
        <w:rPr>
          <w:rFonts w:ascii="Times New Roman" w:hAnsi="Times New Roman" w:cs="Times New Roman"/>
          <w:sz w:val="24"/>
          <w:szCs w:val="24"/>
        </w:rPr>
        <w:t>.</w:t>
      </w:r>
      <w:r w:rsidRPr="00F00255">
        <w:rPr>
          <w:rFonts w:ascii="Times New Roman" w:hAnsi="Times New Roman" w:cs="Times New Roman"/>
          <w:sz w:val="24"/>
          <w:szCs w:val="24"/>
        </w:rPr>
        <w:t xml:space="preserve"> </w:t>
      </w:r>
    </w:p>
    <w:p w14:paraId="4C0C8FBD" w14:textId="77777777" w:rsidR="00F00255" w:rsidRPr="00F00255" w:rsidRDefault="00F00255" w:rsidP="00F00255">
      <w:pPr>
        <w:tabs>
          <w:tab w:val="left" w:pos="900"/>
        </w:tabs>
        <w:spacing w:line="360" w:lineRule="auto"/>
        <w:jc w:val="both"/>
        <w:rPr>
          <w:rFonts w:ascii="Times New Roman" w:hAnsi="Times New Roman" w:cs="Times New Roman"/>
          <w:sz w:val="24"/>
          <w:szCs w:val="24"/>
        </w:rPr>
      </w:pPr>
      <w:r w:rsidRPr="00F00255">
        <w:rPr>
          <w:rFonts w:ascii="Times New Roman" w:hAnsi="Times New Roman" w:cs="Times New Roman"/>
          <w:b/>
          <w:bCs/>
          <w:sz w:val="24"/>
          <w:szCs w:val="24"/>
        </w:rPr>
        <w:t>Handling Missing Values</w:t>
      </w:r>
      <w:r w:rsidRPr="00F00255">
        <w:rPr>
          <w:rFonts w:ascii="Times New Roman" w:hAnsi="Times New Roman" w:cs="Times New Roman"/>
          <w:sz w:val="24"/>
          <w:szCs w:val="24"/>
        </w:rPr>
        <w:t>: Built plans to promote valuable data contents by employing statistical means:</w:t>
      </w:r>
    </w:p>
    <w:p w14:paraId="18F31D54" w14:textId="55FB53D7" w:rsidR="00F00255" w:rsidRPr="007661BA" w:rsidRDefault="00F00255">
      <w:pPr>
        <w:pStyle w:val="ListParagraph"/>
        <w:numPr>
          <w:ilvl w:val="0"/>
          <w:numId w:val="26"/>
        </w:numPr>
        <w:tabs>
          <w:tab w:val="left" w:pos="900"/>
        </w:tabs>
        <w:spacing w:line="360" w:lineRule="auto"/>
        <w:jc w:val="both"/>
        <w:rPr>
          <w:rFonts w:ascii="Times New Roman" w:hAnsi="Times New Roman" w:cs="Times New Roman"/>
          <w:sz w:val="24"/>
          <w:szCs w:val="24"/>
        </w:rPr>
      </w:pPr>
      <w:r w:rsidRPr="007661BA">
        <w:rPr>
          <w:rFonts w:ascii="Times New Roman" w:hAnsi="Times New Roman" w:cs="Times New Roman"/>
          <w:b/>
          <w:bCs/>
          <w:sz w:val="24"/>
          <w:szCs w:val="24"/>
        </w:rPr>
        <w:t>For numeric data:</w:t>
      </w:r>
      <w:r w:rsidRPr="007661BA">
        <w:rPr>
          <w:rFonts w:ascii="Times New Roman" w:hAnsi="Times New Roman" w:cs="Times New Roman"/>
          <w:sz w:val="24"/>
          <w:szCs w:val="24"/>
        </w:rPr>
        <w:t xml:space="preserve"> It is up to you to select one of the mean, median, or mode </w:t>
      </w:r>
      <w:r>
        <w:rPr>
          <w:rFonts w:ascii="Times New Roman" w:hAnsi="Times New Roman" w:cs="Times New Roman"/>
          <w:sz w:val="24"/>
          <w:szCs w:val="24"/>
        </w:rPr>
        <w:t>approaches</w:t>
      </w:r>
      <w:r w:rsidRPr="007661BA">
        <w:rPr>
          <w:rFonts w:ascii="Times New Roman" w:hAnsi="Times New Roman" w:cs="Times New Roman"/>
          <w:sz w:val="24"/>
          <w:szCs w:val="24"/>
        </w:rPr>
        <w:t xml:space="preserve"> in the numerical category.</w:t>
      </w:r>
      <w:r>
        <w:rPr>
          <w:rFonts w:ascii="Times New Roman" w:hAnsi="Times New Roman" w:cs="Times New Roman"/>
          <w:sz w:val="24"/>
          <w:szCs w:val="24"/>
        </w:rPr>
        <w:t xml:space="preserve"> </w:t>
      </w:r>
      <w:r w:rsidRPr="007661BA">
        <w:rPr>
          <w:rFonts w:ascii="Times New Roman" w:hAnsi="Times New Roman" w:cs="Times New Roman"/>
          <w:sz w:val="24"/>
          <w:szCs w:val="24"/>
        </w:rPr>
        <w:t>In case of absence in the values of categorical data, you may decide to take the most common mode and do the imputation or use machine learning algorithms.</w:t>
      </w:r>
    </w:p>
    <w:p w14:paraId="0DCF661B" w14:textId="00DC27C8" w:rsidR="00F333E3" w:rsidRDefault="00F00255">
      <w:pPr>
        <w:pStyle w:val="ListParagraph"/>
        <w:numPr>
          <w:ilvl w:val="0"/>
          <w:numId w:val="26"/>
        </w:numPr>
        <w:tabs>
          <w:tab w:val="left" w:pos="900"/>
        </w:tabs>
        <w:spacing w:line="360" w:lineRule="auto"/>
        <w:jc w:val="both"/>
        <w:rPr>
          <w:rFonts w:ascii="Times New Roman" w:hAnsi="Times New Roman" w:cs="Times New Roman"/>
          <w:sz w:val="24"/>
          <w:szCs w:val="24"/>
        </w:rPr>
      </w:pPr>
      <w:r w:rsidRPr="007661BA">
        <w:rPr>
          <w:rFonts w:ascii="Times New Roman" w:hAnsi="Times New Roman" w:cs="Times New Roman"/>
          <w:b/>
          <w:bCs/>
          <w:sz w:val="24"/>
          <w:szCs w:val="24"/>
        </w:rPr>
        <w:t>Detecting Outliers:</w:t>
      </w:r>
      <w:r w:rsidRPr="007661BA">
        <w:rPr>
          <w:rFonts w:ascii="Times New Roman" w:hAnsi="Times New Roman" w:cs="Times New Roman"/>
          <w:sz w:val="24"/>
          <w:szCs w:val="24"/>
        </w:rPr>
        <w:t xml:space="preserve"> The next wave of the research will focus on the discovery of the particular dataset and then finally deleting or modifying the extreme values from the dataset with others. The main strategies could include applying statistical tests or applying different charts to the data.</w:t>
      </w:r>
    </w:p>
    <w:p w14:paraId="6D4E6AEE" w14:textId="77777777" w:rsidR="005A6D61" w:rsidRPr="000D1CBB" w:rsidRDefault="005A6D61" w:rsidP="005A6D61">
      <w:pPr>
        <w:pStyle w:val="ListParagraph"/>
        <w:tabs>
          <w:tab w:val="left" w:pos="900"/>
        </w:tabs>
        <w:spacing w:line="360" w:lineRule="auto"/>
        <w:ind w:left="990"/>
        <w:jc w:val="both"/>
        <w:rPr>
          <w:rFonts w:ascii="Times New Roman" w:hAnsi="Times New Roman" w:cs="Times New Roman"/>
          <w:sz w:val="24"/>
          <w:szCs w:val="24"/>
        </w:rPr>
      </w:pPr>
    </w:p>
    <w:p w14:paraId="100113BA" w14:textId="538ED67F" w:rsidR="003B0BAE" w:rsidRPr="005A6D61" w:rsidRDefault="00700C54" w:rsidP="003B0BAE">
      <w:p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lastRenderedPageBreak/>
        <w:t xml:space="preserve">3.1.3 </w:t>
      </w:r>
      <w:r w:rsidR="003B0BAE" w:rsidRPr="005A6D61">
        <w:rPr>
          <w:rFonts w:ascii="Times New Roman" w:hAnsi="Times New Roman" w:cs="Times New Roman"/>
          <w:b/>
          <w:bCs/>
          <w:sz w:val="24"/>
          <w:szCs w:val="24"/>
          <w:lang w:val="en-US"/>
        </w:rPr>
        <w:t>Feature Engineering</w:t>
      </w:r>
    </w:p>
    <w:p w14:paraId="145E6E5C" w14:textId="77777777" w:rsidR="003B0BAE" w:rsidRPr="003B0BAE" w:rsidRDefault="003B0BAE">
      <w:pPr>
        <w:numPr>
          <w:ilvl w:val="0"/>
          <w:numId w:val="44"/>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Feature Extraction:</w:t>
      </w:r>
      <w:r w:rsidRPr="003B0BAE">
        <w:rPr>
          <w:rFonts w:ascii="Times New Roman" w:hAnsi="Times New Roman" w:cs="Times New Roman"/>
          <w:sz w:val="24"/>
          <w:szCs w:val="24"/>
          <w:lang w:val="en-US"/>
        </w:rPr>
        <w:t xml:space="preserve"> Identify and extract relevant features that contribute to obesity risk. Examples include calculating the Body Mass Index (BMI) from height and weight, extracting genetic markers, and assessing lifestyle factors.</w:t>
      </w:r>
    </w:p>
    <w:p w14:paraId="05BC8436" w14:textId="77777777" w:rsidR="003B0BAE" w:rsidRPr="003B0BAE" w:rsidRDefault="003B0BAE">
      <w:pPr>
        <w:numPr>
          <w:ilvl w:val="0"/>
          <w:numId w:val="44"/>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Feature Selection:</w:t>
      </w:r>
      <w:r w:rsidRPr="003B0BAE">
        <w:rPr>
          <w:rFonts w:ascii="Times New Roman" w:hAnsi="Times New Roman" w:cs="Times New Roman"/>
          <w:sz w:val="24"/>
          <w:szCs w:val="24"/>
          <w:lang w:val="en-US"/>
        </w:rPr>
        <w:t xml:space="preserve"> Use techniques such as correlation analysis, mutual information, and feature importance scores (e.g., from Random Forest or </w:t>
      </w:r>
      <w:proofErr w:type="spellStart"/>
      <w:r w:rsidRPr="003B0BAE">
        <w:rPr>
          <w:rFonts w:ascii="Times New Roman" w:hAnsi="Times New Roman" w:cs="Times New Roman"/>
          <w:sz w:val="24"/>
          <w:szCs w:val="24"/>
          <w:lang w:val="en-US"/>
        </w:rPr>
        <w:t>XGBoost</w:t>
      </w:r>
      <w:proofErr w:type="spellEnd"/>
      <w:r w:rsidRPr="003B0BAE">
        <w:rPr>
          <w:rFonts w:ascii="Times New Roman" w:hAnsi="Times New Roman" w:cs="Times New Roman"/>
          <w:sz w:val="24"/>
          <w:szCs w:val="24"/>
          <w:lang w:val="en-US"/>
        </w:rPr>
        <w:t>) to select the most relevant features for the model.</w:t>
      </w:r>
    </w:p>
    <w:p w14:paraId="2C28B55B" w14:textId="77777777" w:rsidR="003B0BAE" w:rsidRPr="003B0BAE" w:rsidRDefault="003B0BAE">
      <w:pPr>
        <w:numPr>
          <w:ilvl w:val="0"/>
          <w:numId w:val="44"/>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Feature Transformation:</w:t>
      </w:r>
      <w:r w:rsidRPr="003B0BAE">
        <w:rPr>
          <w:rFonts w:ascii="Times New Roman" w:hAnsi="Times New Roman" w:cs="Times New Roman"/>
          <w:sz w:val="24"/>
          <w:szCs w:val="24"/>
          <w:lang w:val="en-US"/>
        </w:rPr>
        <w:t xml:space="preserve"> Create new features or transform existing ones to improve model performance. For instance, combining multiple dietary habits into a composite dietary score.</w:t>
      </w:r>
    </w:p>
    <w:p w14:paraId="30C21E34" w14:textId="6EA63A08" w:rsidR="003B0BAE" w:rsidRPr="005A6D61" w:rsidRDefault="00700C54" w:rsidP="003B0BAE">
      <w:p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t xml:space="preserve">3.1.4 </w:t>
      </w:r>
      <w:r w:rsidR="003B0BAE" w:rsidRPr="005A6D61">
        <w:rPr>
          <w:rFonts w:ascii="Times New Roman" w:hAnsi="Times New Roman" w:cs="Times New Roman"/>
          <w:b/>
          <w:bCs/>
          <w:sz w:val="24"/>
          <w:szCs w:val="24"/>
          <w:lang w:val="en-US"/>
        </w:rPr>
        <w:t>Model Development</w:t>
      </w:r>
    </w:p>
    <w:p w14:paraId="220D88EF" w14:textId="77777777" w:rsidR="003B0BAE" w:rsidRPr="003B0BAE" w:rsidRDefault="003B0BAE">
      <w:pPr>
        <w:numPr>
          <w:ilvl w:val="0"/>
          <w:numId w:val="45"/>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Algorithm Selection:</w:t>
      </w:r>
      <w:r w:rsidRPr="003B0BAE">
        <w:rPr>
          <w:rFonts w:ascii="Times New Roman" w:hAnsi="Times New Roman" w:cs="Times New Roman"/>
          <w:sz w:val="24"/>
          <w:szCs w:val="24"/>
          <w:lang w:val="en-US"/>
        </w:rPr>
        <w:t xml:space="preserve"> Choose appropriate machine learning algorithms based on the nature of the data and the prediction task. Common algorithms for obesity prediction include:</w:t>
      </w:r>
    </w:p>
    <w:p w14:paraId="7C4AFCB5" w14:textId="77777777" w:rsidR="003B0BAE" w:rsidRPr="003B0BAE" w:rsidRDefault="003B0BAE">
      <w:pPr>
        <w:numPr>
          <w:ilvl w:val="1"/>
          <w:numId w:val="45"/>
        </w:numPr>
        <w:spacing w:line="360" w:lineRule="auto"/>
        <w:jc w:val="both"/>
        <w:rPr>
          <w:rFonts w:ascii="Times New Roman" w:hAnsi="Times New Roman" w:cs="Times New Roman"/>
          <w:sz w:val="24"/>
          <w:szCs w:val="24"/>
          <w:lang w:val="en-US"/>
        </w:rPr>
      </w:pPr>
      <w:r w:rsidRPr="003B0BAE">
        <w:rPr>
          <w:rFonts w:ascii="Times New Roman" w:hAnsi="Times New Roman" w:cs="Times New Roman"/>
          <w:sz w:val="24"/>
          <w:szCs w:val="24"/>
          <w:lang w:val="en-US"/>
        </w:rPr>
        <w:t>Random Forest</w:t>
      </w:r>
    </w:p>
    <w:p w14:paraId="63CD9B52" w14:textId="77777777" w:rsidR="003B0BAE" w:rsidRPr="003B0BAE" w:rsidRDefault="003B0BAE">
      <w:pPr>
        <w:numPr>
          <w:ilvl w:val="1"/>
          <w:numId w:val="45"/>
        </w:numPr>
        <w:spacing w:line="360" w:lineRule="auto"/>
        <w:jc w:val="both"/>
        <w:rPr>
          <w:rFonts w:ascii="Times New Roman" w:hAnsi="Times New Roman" w:cs="Times New Roman"/>
          <w:sz w:val="24"/>
          <w:szCs w:val="24"/>
          <w:lang w:val="en-US"/>
        </w:rPr>
      </w:pPr>
      <w:r w:rsidRPr="003B0BAE">
        <w:rPr>
          <w:rFonts w:ascii="Times New Roman" w:hAnsi="Times New Roman" w:cs="Times New Roman"/>
          <w:sz w:val="24"/>
          <w:szCs w:val="24"/>
          <w:lang w:val="en-US"/>
        </w:rPr>
        <w:t>Support Vector Machines (SVM)</w:t>
      </w:r>
    </w:p>
    <w:p w14:paraId="61CC8476" w14:textId="77777777" w:rsidR="003B0BAE" w:rsidRPr="003B0BAE" w:rsidRDefault="003B0BAE">
      <w:pPr>
        <w:numPr>
          <w:ilvl w:val="1"/>
          <w:numId w:val="45"/>
        </w:numPr>
        <w:spacing w:line="360" w:lineRule="auto"/>
        <w:jc w:val="both"/>
        <w:rPr>
          <w:rFonts w:ascii="Times New Roman" w:hAnsi="Times New Roman" w:cs="Times New Roman"/>
          <w:sz w:val="24"/>
          <w:szCs w:val="24"/>
          <w:lang w:val="en-US"/>
        </w:rPr>
      </w:pPr>
      <w:r w:rsidRPr="003B0BAE">
        <w:rPr>
          <w:rFonts w:ascii="Times New Roman" w:hAnsi="Times New Roman" w:cs="Times New Roman"/>
          <w:sz w:val="24"/>
          <w:szCs w:val="24"/>
          <w:lang w:val="en-US"/>
        </w:rPr>
        <w:t>Decision Trees</w:t>
      </w:r>
    </w:p>
    <w:p w14:paraId="7E027D61" w14:textId="77777777" w:rsidR="003B0BAE" w:rsidRPr="003B0BAE" w:rsidRDefault="003B0BAE">
      <w:pPr>
        <w:numPr>
          <w:ilvl w:val="1"/>
          <w:numId w:val="45"/>
        </w:numPr>
        <w:spacing w:line="360" w:lineRule="auto"/>
        <w:jc w:val="both"/>
        <w:rPr>
          <w:rFonts w:ascii="Times New Roman" w:hAnsi="Times New Roman" w:cs="Times New Roman"/>
          <w:sz w:val="24"/>
          <w:szCs w:val="24"/>
          <w:lang w:val="en-US"/>
        </w:rPr>
      </w:pPr>
      <w:proofErr w:type="spellStart"/>
      <w:r w:rsidRPr="003B0BAE">
        <w:rPr>
          <w:rFonts w:ascii="Times New Roman" w:hAnsi="Times New Roman" w:cs="Times New Roman"/>
          <w:sz w:val="24"/>
          <w:szCs w:val="24"/>
          <w:lang w:val="en-US"/>
        </w:rPr>
        <w:t>XGBoost</w:t>
      </w:r>
      <w:proofErr w:type="spellEnd"/>
    </w:p>
    <w:p w14:paraId="105ED115" w14:textId="77777777" w:rsidR="003B0BAE" w:rsidRPr="003B0BAE" w:rsidRDefault="003B0BAE">
      <w:pPr>
        <w:numPr>
          <w:ilvl w:val="0"/>
          <w:numId w:val="45"/>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Model Training:</w:t>
      </w:r>
      <w:r w:rsidRPr="003B0BAE">
        <w:rPr>
          <w:rFonts w:ascii="Times New Roman" w:hAnsi="Times New Roman" w:cs="Times New Roman"/>
          <w:sz w:val="24"/>
          <w:szCs w:val="24"/>
          <w:lang w:val="en-US"/>
        </w:rPr>
        <w:t xml:space="preserve"> Train the selected algorithms on the training data. Use techniques such as cross-validation to assess model generalizability and prevent overfitting.</w:t>
      </w:r>
    </w:p>
    <w:p w14:paraId="2087C4D5" w14:textId="77777777" w:rsidR="003B0BAE" w:rsidRPr="003B0BAE" w:rsidRDefault="003B0BAE">
      <w:pPr>
        <w:numPr>
          <w:ilvl w:val="0"/>
          <w:numId w:val="45"/>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Hyperparameter Tuning:</w:t>
      </w:r>
      <w:r w:rsidRPr="003B0BAE">
        <w:rPr>
          <w:rFonts w:ascii="Times New Roman" w:hAnsi="Times New Roman" w:cs="Times New Roman"/>
          <w:sz w:val="24"/>
          <w:szCs w:val="24"/>
          <w:lang w:val="en-US"/>
        </w:rPr>
        <w:t xml:space="preserve"> Optimize the model's hyperparameters using techniques like Grid Search or Random Search to achieve the best performance.</w:t>
      </w:r>
    </w:p>
    <w:p w14:paraId="1396EDAF" w14:textId="09E79A34" w:rsidR="003B0BAE" w:rsidRPr="005A6D61" w:rsidRDefault="0042673C" w:rsidP="003B0BAE">
      <w:p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t>3.1.</w:t>
      </w:r>
      <w:r w:rsidR="003B0BAE" w:rsidRPr="005A6D61">
        <w:rPr>
          <w:rFonts w:ascii="Times New Roman" w:hAnsi="Times New Roman" w:cs="Times New Roman"/>
          <w:b/>
          <w:bCs/>
          <w:sz w:val="24"/>
          <w:szCs w:val="24"/>
          <w:lang w:val="en-US"/>
        </w:rPr>
        <w:t>5 Model Evaluation</w:t>
      </w:r>
    </w:p>
    <w:p w14:paraId="2028FEEF" w14:textId="77777777" w:rsidR="003B0BAE" w:rsidRPr="003B0BAE" w:rsidRDefault="003B0BAE">
      <w:pPr>
        <w:numPr>
          <w:ilvl w:val="0"/>
          <w:numId w:val="46"/>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Performance Metrics:</w:t>
      </w:r>
      <w:r w:rsidRPr="003B0BAE">
        <w:rPr>
          <w:rFonts w:ascii="Times New Roman" w:hAnsi="Times New Roman" w:cs="Times New Roman"/>
          <w:sz w:val="24"/>
          <w:szCs w:val="24"/>
          <w:lang w:val="en-US"/>
        </w:rPr>
        <w:t xml:space="preserve"> Evaluate the model's performance using metrics such as accuracy, precision, recall, F1-score, and area under the ROC curve (AUC-ROC).</w:t>
      </w:r>
    </w:p>
    <w:p w14:paraId="5FC8DEAE" w14:textId="77777777" w:rsidR="003B0BAE" w:rsidRPr="003B0BAE" w:rsidRDefault="003B0BAE">
      <w:pPr>
        <w:numPr>
          <w:ilvl w:val="0"/>
          <w:numId w:val="46"/>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Confusion Matrix:</w:t>
      </w:r>
      <w:r w:rsidRPr="003B0BAE">
        <w:rPr>
          <w:rFonts w:ascii="Times New Roman" w:hAnsi="Times New Roman" w:cs="Times New Roman"/>
          <w:sz w:val="24"/>
          <w:szCs w:val="24"/>
          <w:lang w:val="en-US"/>
        </w:rPr>
        <w:t xml:space="preserve"> Analyze the confusion matrix to understand the model's strengths and weaknesses in predicting different classes.</w:t>
      </w:r>
    </w:p>
    <w:p w14:paraId="38139A78" w14:textId="77777777" w:rsidR="003B0BAE" w:rsidRDefault="003B0BAE">
      <w:pPr>
        <w:numPr>
          <w:ilvl w:val="0"/>
          <w:numId w:val="46"/>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lastRenderedPageBreak/>
        <w:t>Validation:</w:t>
      </w:r>
      <w:r w:rsidRPr="003B0BAE">
        <w:rPr>
          <w:rFonts w:ascii="Times New Roman" w:hAnsi="Times New Roman" w:cs="Times New Roman"/>
          <w:sz w:val="24"/>
          <w:szCs w:val="24"/>
          <w:lang w:val="en-US"/>
        </w:rPr>
        <w:t xml:space="preserve"> Validate the model's performance on the independent validation dataset to ensure robustness and generalizability.</w:t>
      </w:r>
    </w:p>
    <w:p w14:paraId="6319BE97" w14:textId="2FFE83E6" w:rsidR="003B0BAE" w:rsidRPr="005A6D61" w:rsidRDefault="0042673C" w:rsidP="003B0BAE">
      <w:p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t>3.1.</w:t>
      </w:r>
      <w:r w:rsidR="003B0BAE" w:rsidRPr="005A6D61">
        <w:rPr>
          <w:rFonts w:ascii="Times New Roman" w:hAnsi="Times New Roman" w:cs="Times New Roman"/>
          <w:b/>
          <w:bCs/>
          <w:sz w:val="24"/>
          <w:szCs w:val="24"/>
          <w:lang w:val="en-US"/>
        </w:rPr>
        <w:t>6 Model Deployment</w:t>
      </w:r>
    </w:p>
    <w:p w14:paraId="6DB18E41" w14:textId="77777777" w:rsidR="003B0BAE" w:rsidRPr="003B0BAE" w:rsidRDefault="003B0BAE">
      <w:pPr>
        <w:numPr>
          <w:ilvl w:val="0"/>
          <w:numId w:val="47"/>
        </w:numPr>
        <w:spacing w:line="360" w:lineRule="auto"/>
        <w:jc w:val="both"/>
        <w:rPr>
          <w:rFonts w:ascii="Times New Roman" w:hAnsi="Times New Roman" w:cs="Times New Roman"/>
          <w:sz w:val="24"/>
          <w:szCs w:val="24"/>
          <w:lang w:val="en-US"/>
        </w:rPr>
      </w:pPr>
      <w:r w:rsidRPr="003B0BAE">
        <w:rPr>
          <w:rFonts w:ascii="Times New Roman" w:hAnsi="Times New Roman" w:cs="Times New Roman"/>
          <w:b/>
          <w:bCs/>
          <w:sz w:val="24"/>
          <w:szCs w:val="24"/>
          <w:lang w:val="en-US"/>
        </w:rPr>
        <w:t>Integration:</w:t>
      </w:r>
      <w:r w:rsidRPr="003B0BAE">
        <w:rPr>
          <w:rFonts w:ascii="Times New Roman" w:hAnsi="Times New Roman" w:cs="Times New Roman"/>
          <w:sz w:val="24"/>
          <w:szCs w:val="24"/>
          <w:lang w:val="en-US"/>
        </w:rPr>
        <w:t xml:space="preserve"> Integrate the trained model into a user-friendly application or platform that can be accessed by healthcare providers and individuals.</w:t>
      </w:r>
    </w:p>
    <w:p w14:paraId="2DF6C352" w14:textId="11F655F7" w:rsidR="00C33B28" w:rsidRPr="00A81A1D" w:rsidRDefault="003B0BAE">
      <w:pPr>
        <w:numPr>
          <w:ilvl w:val="0"/>
          <w:numId w:val="47"/>
        </w:numPr>
        <w:spacing w:line="360" w:lineRule="auto"/>
        <w:rPr>
          <w:rFonts w:ascii="Times New Roman" w:hAnsi="Times New Roman" w:cs="Times New Roman"/>
          <w:sz w:val="24"/>
          <w:szCs w:val="24"/>
          <w:lang w:val="en-US"/>
        </w:rPr>
      </w:pPr>
      <w:r w:rsidRPr="003B0BAE">
        <w:rPr>
          <w:rFonts w:ascii="Times New Roman" w:hAnsi="Times New Roman" w:cs="Times New Roman"/>
          <w:b/>
          <w:bCs/>
          <w:sz w:val="24"/>
          <w:szCs w:val="24"/>
          <w:lang w:val="en-US"/>
        </w:rPr>
        <w:t>Monitoring and Maintenance:</w:t>
      </w:r>
      <w:r w:rsidRPr="003B0BAE">
        <w:rPr>
          <w:rFonts w:ascii="Times New Roman" w:hAnsi="Times New Roman" w:cs="Times New Roman"/>
          <w:sz w:val="24"/>
          <w:szCs w:val="24"/>
          <w:lang w:val="en-US"/>
        </w:rPr>
        <w:t xml:space="preserve"> Continuously monitor the model's performance and update it with new data to maintain accuracy and relevance.</w:t>
      </w:r>
    </w:p>
    <w:p w14:paraId="3BDB382D" w14:textId="1AEB1E3B" w:rsidR="00F663D3" w:rsidRPr="005A6D61" w:rsidRDefault="00AB68BB" w:rsidP="000B1846">
      <w:pPr>
        <w:pStyle w:val="ListParagraph"/>
        <w:numPr>
          <w:ilvl w:val="1"/>
          <w:numId w:val="2"/>
        </w:numPr>
        <w:spacing w:line="360" w:lineRule="auto"/>
        <w:rPr>
          <w:rFonts w:ascii="Times New Roman" w:hAnsi="Times New Roman" w:cs="Times New Roman"/>
          <w:b/>
          <w:bCs/>
          <w:sz w:val="24"/>
          <w:szCs w:val="24"/>
        </w:rPr>
      </w:pPr>
      <w:r w:rsidRPr="005A6D61">
        <w:rPr>
          <w:rFonts w:ascii="Times New Roman" w:hAnsi="Times New Roman" w:cs="Times New Roman"/>
          <w:b/>
          <w:bCs/>
          <w:sz w:val="24"/>
          <w:szCs w:val="24"/>
        </w:rPr>
        <w:t>Data Collection &amp; Sources</w:t>
      </w:r>
    </w:p>
    <w:p w14:paraId="0AE6446B" w14:textId="1D38BBC2" w:rsidR="00B84DEC" w:rsidRPr="005A6D61" w:rsidRDefault="00B84DEC" w:rsidP="003F49C4">
      <w:pPr>
        <w:spacing w:line="360" w:lineRule="auto"/>
        <w:rPr>
          <w:rFonts w:ascii="Times New Roman" w:hAnsi="Times New Roman" w:cs="Times New Roman"/>
          <w:b/>
          <w:bCs/>
          <w:sz w:val="24"/>
          <w:szCs w:val="24"/>
        </w:rPr>
      </w:pPr>
      <w:r w:rsidRPr="005A6D61">
        <w:rPr>
          <w:rFonts w:ascii="Times New Roman" w:hAnsi="Times New Roman" w:cs="Times New Roman"/>
          <w:b/>
          <w:bCs/>
          <w:sz w:val="24"/>
          <w:szCs w:val="24"/>
        </w:rPr>
        <w:t>3.2.1 Dataset Details</w:t>
      </w:r>
    </w:p>
    <w:p w14:paraId="30004E96" w14:textId="22C29E8E" w:rsidR="00361443" w:rsidRPr="002F78CF" w:rsidRDefault="003F49C4" w:rsidP="00CC079F">
      <w:pPr>
        <w:spacing w:line="360" w:lineRule="auto"/>
        <w:ind w:firstLine="720"/>
        <w:rPr>
          <w:rFonts w:ascii="Times New Roman" w:hAnsi="Times New Roman" w:cs="Times New Roman"/>
          <w:sz w:val="24"/>
          <w:szCs w:val="24"/>
        </w:rPr>
      </w:pPr>
      <w:r w:rsidRPr="002F78CF">
        <w:rPr>
          <w:rFonts w:ascii="Times New Roman" w:hAnsi="Times New Roman" w:cs="Times New Roman"/>
          <w:sz w:val="24"/>
          <w:szCs w:val="24"/>
        </w:rPr>
        <w:t xml:space="preserve">The dataset for anticipating heftiness </w:t>
      </w:r>
      <w:r w:rsidR="00A81A1D">
        <w:rPr>
          <w:rFonts w:ascii="Times New Roman" w:hAnsi="Times New Roman" w:cs="Times New Roman"/>
          <w:sz w:val="24"/>
          <w:szCs w:val="24"/>
        </w:rPr>
        <w:t>hazards</w:t>
      </w:r>
      <w:r w:rsidRPr="002F78CF">
        <w:rPr>
          <w:rFonts w:ascii="Times New Roman" w:hAnsi="Times New Roman" w:cs="Times New Roman"/>
          <w:sz w:val="24"/>
          <w:szCs w:val="24"/>
        </w:rPr>
        <w:t xml:space="preserve"> ought to be extensive and incorporate different kinds of information. Here are the critical parts of the dataset</w:t>
      </w:r>
    </w:p>
    <w:p w14:paraId="0F8FF578" w14:textId="77777777" w:rsidR="00A81A1D" w:rsidRPr="00A81A1D" w:rsidRDefault="00A81A1D" w:rsidP="00A81A1D">
      <w:pPr>
        <w:spacing w:line="360" w:lineRule="auto"/>
        <w:jc w:val="both"/>
        <w:rPr>
          <w:rFonts w:ascii="Times New Roman" w:hAnsi="Times New Roman" w:cs="Times New Roman"/>
          <w:b/>
          <w:bCs/>
          <w:sz w:val="24"/>
          <w:szCs w:val="24"/>
          <w:lang w:val="en-US"/>
        </w:rPr>
      </w:pPr>
      <w:r w:rsidRPr="00A81A1D">
        <w:rPr>
          <w:rFonts w:ascii="Times New Roman" w:hAnsi="Times New Roman" w:cs="Times New Roman"/>
          <w:b/>
          <w:bCs/>
          <w:sz w:val="24"/>
          <w:szCs w:val="24"/>
          <w:lang w:val="en-US"/>
        </w:rPr>
        <w:t>Key Features of the Obesity Prediction Dataset</w:t>
      </w:r>
    </w:p>
    <w:p w14:paraId="51700DAC" w14:textId="594F852D" w:rsidR="00A81A1D" w:rsidRPr="00A81A1D" w:rsidRDefault="00A81A1D" w:rsidP="00A81A1D">
      <w:pPr>
        <w:spacing w:line="360" w:lineRule="auto"/>
        <w:jc w:val="both"/>
        <w:rPr>
          <w:rFonts w:ascii="Times New Roman" w:hAnsi="Times New Roman" w:cs="Times New Roman"/>
          <w:sz w:val="24"/>
          <w:szCs w:val="24"/>
          <w:lang w:val="en-US"/>
        </w:rPr>
      </w:pPr>
      <w:r w:rsidRPr="00A81A1D">
        <w:rPr>
          <w:rFonts w:ascii="Times New Roman" w:hAnsi="Times New Roman" w:cs="Times New Roman"/>
          <w:sz w:val="24"/>
          <w:szCs w:val="24"/>
          <w:lang w:val="en-US"/>
        </w:rPr>
        <w:t xml:space="preserve">The dataset contains </w:t>
      </w:r>
      <w:r w:rsidRPr="00A81A1D">
        <w:rPr>
          <w:rFonts w:ascii="Times New Roman" w:hAnsi="Times New Roman" w:cs="Times New Roman"/>
          <w:b/>
          <w:bCs/>
          <w:sz w:val="24"/>
          <w:szCs w:val="24"/>
          <w:lang w:val="en-US"/>
        </w:rPr>
        <w:t>17 features</w:t>
      </w:r>
      <w:r w:rsidRPr="00A81A1D">
        <w:rPr>
          <w:rFonts w:ascii="Times New Roman" w:hAnsi="Times New Roman" w:cs="Times New Roman"/>
          <w:sz w:val="24"/>
          <w:szCs w:val="24"/>
          <w:lang w:val="en-US"/>
        </w:rPr>
        <w:t xml:space="preserve">, which can be categorized into </w:t>
      </w:r>
      <w:r w:rsidRPr="00A81A1D">
        <w:rPr>
          <w:rFonts w:ascii="Times New Roman" w:hAnsi="Times New Roman" w:cs="Times New Roman"/>
          <w:b/>
          <w:bCs/>
          <w:sz w:val="24"/>
          <w:szCs w:val="24"/>
          <w:lang w:val="en-US"/>
        </w:rPr>
        <w:t>demographic, lifestyle, dietary, and behavioral factors</w:t>
      </w:r>
      <w:r w:rsidRPr="00A81A1D">
        <w:rPr>
          <w:rFonts w:ascii="Times New Roman" w:hAnsi="Times New Roman" w:cs="Times New Roman"/>
          <w:sz w:val="24"/>
          <w:szCs w:val="24"/>
          <w:lang w:val="en-US"/>
        </w:rPr>
        <w:t>. Below are the key features:</w:t>
      </w:r>
    </w:p>
    <w:p w14:paraId="52C9586C" w14:textId="77777777" w:rsidR="00A81A1D" w:rsidRPr="00A81A1D" w:rsidRDefault="00A81A1D">
      <w:pPr>
        <w:pStyle w:val="ListParagraph"/>
        <w:numPr>
          <w:ilvl w:val="0"/>
          <w:numId w:val="27"/>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Gender</w:t>
      </w:r>
      <w:r w:rsidRPr="00A81A1D">
        <w:rPr>
          <w:rFonts w:ascii="Times New Roman" w:hAnsi="Times New Roman" w:cs="Times New Roman"/>
          <w:sz w:val="24"/>
          <w:szCs w:val="24"/>
          <w:lang w:val="en-US"/>
        </w:rPr>
        <w:t>: Categorical (Male/Female) – Helps analyze gender-based obesity patterns.</w:t>
      </w:r>
    </w:p>
    <w:p w14:paraId="11521861" w14:textId="77777777" w:rsidR="00A81A1D" w:rsidRPr="00A81A1D" w:rsidRDefault="00A81A1D">
      <w:pPr>
        <w:pStyle w:val="ListParagraph"/>
        <w:numPr>
          <w:ilvl w:val="0"/>
          <w:numId w:val="27"/>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Age</w:t>
      </w:r>
      <w:r w:rsidRPr="00A81A1D">
        <w:rPr>
          <w:rFonts w:ascii="Times New Roman" w:hAnsi="Times New Roman" w:cs="Times New Roman"/>
          <w:sz w:val="24"/>
          <w:szCs w:val="24"/>
          <w:lang w:val="en-US"/>
        </w:rPr>
        <w:t>: Numerical – Affects metabolism and obesity risk.</w:t>
      </w:r>
    </w:p>
    <w:p w14:paraId="1DBA0FCA" w14:textId="77777777" w:rsidR="00A81A1D" w:rsidRPr="00A81A1D" w:rsidRDefault="00A81A1D">
      <w:pPr>
        <w:pStyle w:val="ListParagraph"/>
        <w:numPr>
          <w:ilvl w:val="0"/>
          <w:numId w:val="28"/>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Height</w:t>
      </w:r>
      <w:r w:rsidRPr="00A81A1D">
        <w:rPr>
          <w:rFonts w:ascii="Times New Roman" w:hAnsi="Times New Roman" w:cs="Times New Roman"/>
          <w:sz w:val="24"/>
          <w:szCs w:val="24"/>
          <w:lang w:val="en-US"/>
        </w:rPr>
        <w:t>: Numerical – Used to calculate BMI (Body Mass Index).</w:t>
      </w:r>
    </w:p>
    <w:p w14:paraId="05FC8809" w14:textId="77777777" w:rsidR="00A81A1D" w:rsidRPr="00A81A1D" w:rsidRDefault="00A81A1D">
      <w:pPr>
        <w:pStyle w:val="ListParagraph"/>
        <w:numPr>
          <w:ilvl w:val="0"/>
          <w:numId w:val="28"/>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Weight</w:t>
      </w:r>
      <w:r w:rsidRPr="00A81A1D">
        <w:rPr>
          <w:rFonts w:ascii="Times New Roman" w:hAnsi="Times New Roman" w:cs="Times New Roman"/>
          <w:sz w:val="24"/>
          <w:szCs w:val="24"/>
          <w:lang w:val="en-US"/>
        </w:rPr>
        <w:t>: Numerical – Important for obesity classification.</w:t>
      </w:r>
    </w:p>
    <w:p w14:paraId="21362F80" w14:textId="77777777" w:rsidR="00A81A1D" w:rsidRPr="00A81A1D" w:rsidRDefault="00A81A1D">
      <w:pPr>
        <w:pStyle w:val="ListParagraph"/>
        <w:numPr>
          <w:ilvl w:val="0"/>
          <w:numId w:val="29"/>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Family History with Overweight</w:t>
      </w:r>
      <w:r w:rsidRPr="00A81A1D">
        <w:rPr>
          <w:rFonts w:ascii="Times New Roman" w:hAnsi="Times New Roman" w:cs="Times New Roman"/>
          <w:sz w:val="24"/>
          <w:szCs w:val="24"/>
          <w:lang w:val="en-US"/>
        </w:rPr>
        <w:t>: Categorical (Yes/No) – Genetic predisposition to obesity.</w:t>
      </w:r>
    </w:p>
    <w:p w14:paraId="588A340C" w14:textId="77777777" w:rsidR="00A81A1D" w:rsidRPr="00A81A1D" w:rsidRDefault="00A81A1D">
      <w:pPr>
        <w:pStyle w:val="ListParagraph"/>
        <w:numPr>
          <w:ilvl w:val="0"/>
          <w:numId w:val="30"/>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Frequent Consumption of High-Calorie Food (FAVC)</w:t>
      </w:r>
      <w:r w:rsidRPr="00A81A1D">
        <w:rPr>
          <w:rFonts w:ascii="Times New Roman" w:hAnsi="Times New Roman" w:cs="Times New Roman"/>
          <w:sz w:val="24"/>
          <w:szCs w:val="24"/>
          <w:lang w:val="en-US"/>
        </w:rPr>
        <w:t>: Categorical (Yes/No) – Determines if the individual frequently eats high-calorie foods.</w:t>
      </w:r>
    </w:p>
    <w:p w14:paraId="48FBA47F" w14:textId="77777777" w:rsidR="00A81A1D" w:rsidRPr="00A81A1D" w:rsidRDefault="00A81A1D">
      <w:pPr>
        <w:pStyle w:val="ListParagraph"/>
        <w:numPr>
          <w:ilvl w:val="0"/>
          <w:numId w:val="30"/>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Frequency of Vegetable Consumption (FCVC)</w:t>
      </w:r>
      <w:r w:rsidRPr="00A81A1D">
        <w:rPr>
          <w:rFonts w:ascii="Times New Roman" w:hAnsi="Times New Roman" w:cs="Times New Roman"/>
          <w:sz w:val="24"/>
          <w:szCs w:val="24"/>
          <w:lang w:val="en-US"/>
        </w:rPr>
        <w:t>: Numerical (1-3) – Indicates the frequency of eating vegetables (important for a balanced diet).</w:t>
      </w:r>
    </w:p>
    <w:p w14:paraId="78E28ACD" w14:textId="77777777" w:rsidR="00A81A1D" w:rsidRPr="00A81A1D" w:rsidRDefault="00A81A1D">
      <w:pPr>
        <w:pStyle w:val="ListParagraph"/>
        <w:numPr>
          <w:ilvl w:val="0"/>
          <w:numId w:val="30"/>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Number of Main Meals (NCP)</w:t>
      </w:r>
      <w:r w:rsidRPr="00A81A1D">
        <w:rPr>
          <w:rFonts w:ascii="Times New Roman" w:hAnsi="Times New Roman" w:cs="Times New Roman"/>
          <w:sz w:val="24"/>
          <w:szCs w:val="24"/>
          <w:lang w:val="en-US"/>
        </w:rPr>
        <w:t>: Numerical – How many main meals the individual consumes daily.</w:t>
      </w:r>
    </w:p>
    <w:p w14:paraId="25F3E58B" w14:textId="77777777" w:rsidR="00A81A1D" w:rsidRPr="00A81A1D" w:rsidRDefault="00A81A1D">
      <w:pPr>
        <w:pStyle w:val="ListParagraph"/>
        <w:numPr>
          <w:ilvl w:val="0"/>
          <w:numId w:val="30"/>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Consumption of Food Between Meals (CAEC)</w:t>
      </w:r>
      <w:r w:rsidRPr="00A81A1D">
        <w:rPr>
          <w:rFonts w:ascii="Times New Roman" w:hAnsi="Times New Roman" w:cs="Times New Roman"/>
          <w:sz w:val="24"/>
          <w:szCs w:val="24"/>
          <w:lang w:val="en-US"/>
        </w:rPr>
        <w:t>: Categorical – Frequency of snacking (Never, Sometimes, Frequently, Always).</w:t>
      </w:r>
    </w:p>
    <w:p w14:paraId="18B9BDC5" w14:textId="77777777" w:rsidR="00A81A1D" w:rsidRPr="00A81A1D" w:rsidRDefault="00A81A1D">
      <w:pPr>
        <w:pStyle w:val="ListParagraph"/>
        <w:numPr>
          <w:ilvl w:val="0"/>
          <w:numId w:val="30"/>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Daily Water Consumption (CH2O)</w:t>
      </w:r>
      <w:r w:rsidRPr="00A81A1D">
        <w:rPr>
          <w:rFonts w:ascii="Times New Roman" w:hAnsi="Times New Roman" w:cs="Times New Roman"/>
          <w:sz w:val="24"/>
          <w:szCs w:val="24"/>
          <w:lang w:val="en-US"/>
        </w:rPr>
        <w:t>: Numerical – Drinking habits (hydration affects metabolism).</w:t>
      </w:r>
    </w:p>
    <w:p w14:paraId="4D981661" w14:textId="77777777" w:rsidR="00A81A1D" w:rsidRPr="00A81A1D" w:rsidRDefault="00A81A1D">
      <w:pPr>
        <w:pStyle w:val="ListParagraph"/>
        <w:numPr>
          <w:ilvl w:val="0"/>
          <w:numId w:val="31"/>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lastRenderedPageBreak/>
        <w:t>Smoking Habit (SMOKE)</w:t>
      </w:r>
      <w:r w:rsidRPr="00A81A1D">
        <w:rPr>
          <w:rFonts w:ascii="Times New Roman" w:hAnsi="Times New Roman" w:cs="Times New Roman"/>
          <w:sz w:val="24"/>
          <w:szCs w:val="24"/>
          <w:lang w:val="en-US"/>
        </w:rPr>
        <w:t>: Categorical (Yes/No) – Smoking influences metabolism and weight.</w:t>
      </w:r>
    </w:p>
    <w:p w14:paraId="5E9F6D70" w14:textId="77777777" w:rsidR="00A81A1D" w:rsidRPr="00A81A1D" w:rsidRDefault="00A81A1D">
      <w:pPr>
        <w:pStyle w:val="ListParagraph"/>
        <w:numPr>
          <w:ilvl w:val="0"/>
          <w:numId w:val="31"/>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Caloric Consumption Monitoring (SCC)</w:t>
      </w:r>
      <w:r w:rsidRPr="00A81A1D">
        <w:rPr>
          <w:rFonts w:ascii="Times New Roman" w:hAnsi="Times New Roman" w:cs="Times New Roman"/>
          <w:sz w:val="24"/>
          <w:szCs w:val="24"/>
          <w:lang w:val="en-US"/>
        </w:rPr>
        <w:t>: Categorical (Yes/No) – Whether the individual monitors calorie intake.</w:t>
      </w:r>
    </w:p>
    <w:p w14:paraId="2536589A" w14:textId="77777777" w:rsidR="00A81A1D" w:rsidRPr="00A81A1D" w:rsidRDefault="00A81A1D">
      <w:pPr>
        <w:pStyle w:val="ListParagraph"/>
        <w:numPr>
          <w:ilvl w:val="0"/>
          <w:numId w:val="31"/>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Alcohol Consumption (CALC)</w:t>
      </w:r>
      <w:r w:rsidRPr="00A81A1D">
        <w:rPr>
          <w:rFonts w:ascii="Times New Roman" w:hAnsi="Times New Roman" w:cs="Times New Roman"/>
          <w:sz w:val="24"/>
          <w:szCs w:val="24"/>
          <w:lang w:val="en-US"/>
        </w:rPr>
        <w:t>: Categorical – Frequency of alcohol intake (Never, Sometimes, Frequently, Always).</w:t>
      </w:r>
    </w:p>
    <w:p w14:paraId="46CD7272" w14:textId="77777777" w:rsidR="00A81A1D" w:rsidRPr="00A81A1D" w:rsidRDefault="00A81A1D">
      <w:pPr>
        <w:pStyle w:val="ListParagraph"/>
        <w:numPr>
          <w:ilvl w:val="0"/>
          <w:numId w:val="32"/>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Physical Activity Frequency (FAF)</w:t>
      </w:r>
      <w:r w:rsidRPr="00A81A1D">
        <w:rPr>
          <w:rFonts w:ascii="Times New Roman" w:hAnsi="Times New Roman" w:cs="Times New Roman"/>
          <w:sz w:val="24"/>
          <w:szCs w:val="24"/>
          <w:lang w:val="en-US"/>
        </w:rPr>
        <w:t>: Numerical (0-3) – Indicates the level of physical activity per week.</w:t>
      </w:r>
    </w:p>
    <w:p w14:paraId="52AC6BE9" w14:textId="77777777" w:rsidR="00A81A1D" w:rsidRPr="00A81A1D" w:rsidRDefault="00A81A1D">
      <w:pPr>
        <w:pStyle w:val="ListParagraph"/>
        <w:numPr>
          <w:ilvl w:val="0"/>
          <w:numId w:val="32"/>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Time Using Technology (TUE)</w:t>
      </w:r>
      <w:r w:rsidRPr="00A81A1D">
        <w:rPr>
          <w:rFonts w:ascii="Times New Roman" w:hAnsi="Times New Roman" w:cs="Times New Roman"/>
          <w:sz w:val="24"/>
          <w:szCs w:val="24"/>
          <w:lang w:val="en-US"/>
        </w:rPr>
        <w:t>: Numerical – Measures the time spent on electronic devices (related to a sedentary lifestyle).</w:t>
      </w:r>
    </w:p>
    <w:p w14:paraId="3BB4A415" w14:textId="77777777" w:rsidR="00A81A1D" w:rsidRPr="00A81A1D" w:rsidRDefault="00A81A1D">
      <w:pPr>
        <w:pStyle w:val="ListParagraph"/>
        <w:numPr>
          <w:ilvl w:val="0"/>
          <w:numId w:val="32"/>
        </w:numPr>
        <w:spacing w:line="360" w:lineRule="auto"/>
        <w:jc w:val="both"/>
        <w:rPr>
          <w:rFonts w:ascii="Times New Roman" w:hAnsi="Times New Roman" w:cs="Times New Roman"/>
          <w:sz w:val="24"/>
          <w:szCs w:val="24"/>
          <w:lang w:val="en-US"/>
        </w:rPr>
      </w:pPr>
      <w:r w:rsidRPr="00A81A1D">
        <w:rPr>
          <w:rFonts w:ascii="Times New Roman" w:hAnsi="Times New Roman" w:cs="Times New Roman"/>
          <w:b/>
          <w:bCs/>
          <w:sz w:val="24"/>
          <w:szCs w:val="24"/>
          <w:lang w:val="en-US"/>
        </w:rPr>
        <w:t>Mode of Transportation (MTRANS)</w:t>
      </w:r>
      <w:r w:rsidRPr="00A81A1D">
        <w:rPr>
          <w:rFonts w:ascii="Times New Roman" w:hAnsi="Times New Roman" w:cs="Times New Roman"/>
          <w:sz w:val="24"/>
          <w:szCs w:val="24"/>
          <w:lang w:val="en-US"/>
        </w:rPr>
        <w:t>: Categorical – Type of transportation used (Walking, Public Transport, etc.).</w:t>
      </w:r>
    </w:p>
    <w:p w14:paraId="158BB4C8" w14:textId="74692B63" w:rsidR="003F49C4" w:rsidRPr="005A6D61" w:rsidRDefault="002F78CF" w:rsidP="00A81A1D">
      <w:pPr>
        <w:spacing w:line="360" w:lineRule="auto"/>
        <w:jc w:val="both"/>
        <w:rPr>
          <w:rFonts w:ascii="Times New Roman" w:hAnsi="Times New Roman" w:cs="Times New Roman"/>
          <w:sz w:val="24"/>
          <w:szCs w:val="24"/>
          <w:lang w:val="en-US"/>
        </w:rPr>
      </w:pPr>
      <w:proofErr w:type="gramStart"/>
      <w:r w:rsidRPr="005A6D61">
        <w:rPr>
          <w:rFonts w:ascii="Times New Roman" w:hAnsi="Times New Roman" w:cs="Times New Roman"/>
          <w:b/>
          <w:bCs/>
          <w:sz w:val="24"/>
          <w:szCs w:val="24"/>
        </w:rPr>
        <w:t>3.2.</w:t>
      </w:r>
      <w:r w:rsidR="003F49C4" w:rsidRPr="005A6D61">
        <w:rPr>
          <w:rFonts w:ascii="Times New Roman" w:hAnsi="Times New Roman" w:cs="Times New Roman"/>
          <w:b/>
          <w:bCs/>
          <w:sz w:val="24"/>
          <w:szCs w:val="24"/>
        </w:rPr>
        <w:t>2</w:t>
      </w:r>
      <w:r w:rsidRPr="005A6D61">
        <w:rPr>
          <w:rFonts w:ascii="Times New Roman" w:hAnsi="Times New Roman" w:cs="Times New Roman"/>
          <w:b/>
          <w:bCs/>
          <w:sz w:val="24"/>
          <w:szCs w:val="24"/>
        </w:rPr>
        <w:t xml:space="preserve"> </w:t>
      </w:r>
      <w:r w:rsidRPr="005A6D61">
        <w:rPr>
          <w:b/>
          <w:bCs/>
          <w:sz w:val="20"/>
          <w:szCs w:val="20"/>
        </w:rPr>
        <w:t xml:space="preserve"> </w:t>
      </w:r>
      <w:r w:rsidRPr="005A6D61">
        <w:rPr>
          <w:rFonts w:ascii="Times New Roman" w:hAnsi="Times New Roman" w:cs="Times New Roman"/>
          <w:b/>
          <w:bCs/>
          <w:sz w:val="24"/>
          <w:szCs w:val="24"/>
        </w:rPr>
        <w:t>Data</w:t>
      </w:r>
      <w:proofErr w:type="gramEnd"/>
      <w:r w:rsidRPr="005A6D61">
        <w:rPr>
          <w:rFonts w:ascii="Times New Roman" w:hAnsi="Times New Roman" w:cs="Times New Roman"/>
          <w:b/>
          <w:bCs/>
          <w:sz w:val="24"/>
          <w:szCs w:val="24"/>
        </w:rPr>
        <w:t xml:space="preserve"> Sources</w:t>
      </w:r>
    </w:p>
    <w:p w14:paraId="2367729D" w14:textId="28695A15" w:rsidR="003F49C4" w:rsidRDefault="00DD504C" w:rsidP="00CC079F">
      <w:pPr>
        <w:spacing w:line="360" w:lineRule="auto"/>
        <w:ind w:firstLine="720"/>
        <w:jc w:val="both"/>
        <w:rPr>
          <w:rFonts w:ascii="Times New Roman" w:hAnsi="Times New Roman" w:cs="Times New Roman"/>
          <w:b/>
          <w:bCs/>
          <w:sz w:val="24"/>
          <w:szCs w:val="24"/>
        </w:rPr>
      </w:pPr>
      <w:r w:rsidRPr="00DD504C">
        <w:rPr>
          <w:rFonts w:ascii="Times New Roman" w:hAnsi="Times New Roman" w:cs="Times New Roman"/>
          <w:sz w:val="24"/>
          <w:szCs w:val="24"/>
        </w:rPr>
        <w:t xml:space="preserve">The </w:t>
      </w:r>
      <w:proofErr w:type="gramStart"/>
      <w:r w:rsidRPr="00DD504C">
        <w:rPr>
          <w:rFonts w:ascii="Times New Roman" w:hAnsi="Times New Roman" w:cs="Times New Roman"/>
          <w:sz w:val="24"/>
          <w:szCs w:val="24"/>
        </w:rPr>
        <w:t>data  are</w:t>
      </w:r>
      <w:proofErr w:type="gramEnd"/>
      <w:r w:rsidRPr="00DD504C">
        <w:rPr>
          <w:rFonts w:ascii="Times New Roman" w:hAnsi="Times New Roman" w:cs="Times New Roman"/>
          <w:sz w:val="24"/>
          <w:szCs w:val="24"/>
        </w:rPr>
        <w:t xml:space="preserve"> working with called </w:t>
      </w:r>
      <w:r>
        <w:rPr>
          <w:rFonts w:ascii="Times New Roman" w:hAnsi="Times New Roman" w:cs="Times New Roman"/>
          <w:sz w:val="24"/>
          <w:szCs w:val="24"/>
        </w:rPr>
        <w:t xml:space="preserve">the </w:t>
      </w:r>
      <w:r w:rsidRPr="00DD504C">
        <w:rPr>
          <w:rFonts w:ascii="Times New Roman" w:hAnsi="Times New Roman" w:cs="Times New Roman"/>
          <w:sz w:val="24"/>
          <w:szCs w:val="24"/>
        </w:rPr>
        <w:t>"Obesity Prediction Dataset" can be found through a public link on the Kaggle website The data was a contribution of V</w:t>
      </w:r>
      <w:r>
        <w:rPr>
          <w:rFonts w:ascii="Times New Roman" w:hAnsi="Times New Roman" w:cs="Times New Roman"/>
          <w:sz w:val="24"/>
          <w:szCs w:val="24"/>
        </w:rPr>
        <w:t>engatesh</w:t>
      </w:r>
      <w:r w:rsidRPr="00DD504C">
        <w:rPr>
          <w:rFonts w:ascii="Times New Roman" w:hAnsi="Times New Roman" w:cs="Times New Roman"/>
          <w:sz w:val="24"/>
          <w:szCs w:val="24"/>
        </w:rPr>
        <w:t>, and therefore, the gamer has named it "Obesity Prediction Dataset</w:t>
      </w:r>
      <w:r>
        <w:rPr>
          <w:rFonts w:ascii="Times New Roman" w:hAnsi="Times New Roman" w:cs="Times New Roman"/>
          <w:sz w:val="24"/>
          <w:szCs w:val="24"/>
        </w:rPr>
        <w:t xml:space="preserve">. </w:t>
      </w:r>
      <w:r w:rsidRPr="00DD504C">
        <w:rPr>
          <w:rFonts w:ascii="Times New Roman" w:hAnsi="Times New Roman" w:cs="Times New Roman"/>
          <w:sz w:val="24"/>
          <w:szCs w:val="24"/>
        </w:rPr>
        <w:t>You can find the dataset at this URL: [KaggleDataset](https://www.kaggle.com/datasets/v</w:t>
      </w:r>
      <w:r>
        <w:rPr>
          <w:rFonts w:ascii="Times New Roman" w:hAnsi="Times New Roman" w:cs="Times New Roman"/>
          <w:sz w:val="24"/>
          <w:szCs w:val="24"/>
        </w:rPr>
        <w:t>engatesh</w:t>
      </w:r>
      <w:r w:rsidRPr="00DD504C">
        <w:rPr>
          <w:rFonts w:ascii="Times New Roman" w:hAnsi="Times New Roman" w:cs="Times New Roman"/>
          <w:sz w:val="24"/>
          <w:szCs w:val="24"/>
        </w:rPr>
        <w:t>/Obesity</w:t>
      </w:r>
      <w:r>
        <w:rPr>
          <w:rFonts w:ascii="Times New Roman" w:hAnsi="Times New Roman" w:cs="Times New Roman"/>
          <w:sz w:val="24"/>
          <w:szCs w:val="24"/>
        </w:rPr>
        <w:t>-</w:t>
      </w:r>
      <w:r w:rsidRPr="00DD504C">
        <w:rPr>
          <w:rFonts w:ascii="Times New Roman" w:hAnsi="Times New Roman" w:cs="Times New Roman"/>
          <w:sz w:val="24"/>
          <w:szCs w:val="24"/>
        </w:rPr>
        <w:t>Prediction</w:t>
      </w:r>
      <w:r>
        <w:rPr>
          <w:rFonts w:ascii="Times New Roman" w:hAnsi="Times New Roman" w:cs="Times New Roman"/>
          <w:sz w:val="24"/>
          <w:szCs w:val="24"/>
        </w:rPr>
        <w:t>-</w:t>
      </w:r>
      <w:r w:rsidRPr="00DD504C">
        <w:rPr>
          <w:rFonts w:ascii="Times New Roman" w:hAnsi="Times New Roman" w:cs="Times New Roman"/>
          <w:sz w:val="24"/>
          <w:szCs w:val="24"/>
        </w:rPr>
        <w:t xml:space="preserve">Dataset). The data can be loaded by using a CSV of this format and thus it can be easily operated on by pandas which is a famous data analysis library in the field of Python programming </w:t>
      </w:r>
      <w:r>
        <w:rPr>
          <w:rFonts w:ascii="Times New Roman" w:hAnsi="Times New Roman" w:cs="Times New Roman"/>
          <w:sz w:val="24"/>
          <w:szCs w:val="24"/>
        </w:rPr>
        <w:t>language.</w:t>
      </w:r>
      <w:r w:rsidR="002F5FB6" w:rsidRPr="00DD504C">
        <w:rPr>
          <w:rFonts w:ascii="Times New Roman" w:hAnsi="Times New Roman" w:cs="Times New Roman"/>
          <w:b/>
          <w:bCs/>
          <w:sz w:val="24"/>
          <w:szCs w:val="24"/>
        </w:rPr>
        <w:t xml:space="preserve"> </w:t>
      </w:r>
    </w:p>
    <w:p w14:paraId="399D10AF" w14:textId="5CBC5627" w:rsidR="00DD504C" w:rsidRPr="00DD504C" w:rsidRDefault="00DD504C" w:rsidP="00DD504C">
      <w:pPr>
        <w:spacing w:line="360" w:lineRule="auto"/>
        <w:jc w:val="both"/>
        <w:rPr>
          <w:rFonts w:ascii="Times New Roman" w:hAnsi="Times New Roman" w:cs="Times New Roman"/>
          <w:b/>
          <w:bCs/>
          <w:sz w:val="24"/>
          <w:szCs w:val="24"/>
          <w:lang w:val="en-US"/>
        </w:rPr>
      </w:pPr>
      <w:r w:rsidRPr="00DD504C">
        <w:rPr>
          <w:rFonts w:ascii="Times New Roman" w:hAnsi="Times New Roman" w:cs="Times New Roman"/>
          <w:b/>
          <w:bCs/>
          <w:sz w:val="24"/>
          <w:szCs w:val="24"/>
          <w:lang w:val="en-US"/>
        </w:rPr>
        <w:t>Public Health and Medical Databases</w:t>
      </w:r>
    </w:p>
    <w:p w14:paraId="5995CD88" w14:textId="77777777" w:rsidR="00DD504C" w:rsidRPr="00DD504C" w:rsidRDefault="00DD504C">
      <w:pPr>
        <w:numPr>
          <w:ilvl w:val="0"/>
          <w:numId w:val="33"/>
        </w:numPr>
        <w:spacing w:line="360" w:lineRule="auto"/>
        <w:jc w:val="both"/>
        <w:rPr>
          <w:rFonts w:ascii="Times New Roman" w:hAnsi="Times New Roman" w:cs="Times New Roman"/>
          <w:sz w:val="24"/>
          <w:szCs w:val="24"/>
          <w:lang w:val="en-US"/>
        </w:rPr>
      </w:pPr>
      <w:r w:rsidRPr="00DD504C">
        <w:rPr>
          <w:rFonts w:ascii="Times New Roman" w:hAnsi="Times New Roman" w:cs="Times New Roman"/>
          <w:b/>
          <w:bCs/>
          <w:sz w:val="24"/>
          <w:szCs w:val="24"/>
          <w:lang w:val="en-US"/>
        </w:rPr>
        <w:t>Kaggle</w:t>
      </w:r>
      <w:r w:rsidRPr="00DD504C">
        <w:rPr>
          <w:rFonts w:ascii="Times New Roman" w:hAnsi="Times New Roman" w:cs="Times New Roman"/>
          <w:sz w:val="24"/>
          <w:szCs w:val="24"/>
          <w:lang w:val="en-US"/>
        </w:rPr>
        <w:t>: Open-source datasets related to health, nutrition, and obesity trends.</w:t>
      </w:r>
    </w:p>
    <w:p w14:paraId="0D73451E" w14:textId="77777777" w:rsidR="00DD504C" w:rsidRPr="00DD504C" w:rsidRDefault="00DD504C" w:rsidP="00DD504C">
      <w:pPr>
        <w:spacing w:line="360" w:lineRule="auto"/>
        <w:jc w:val="both"/>
        <w:rPr>
          <w:rFonts w:ascii="Times New Roman" w:hAnsi="Times New Roman" w:cs="Times New Roman"/>
          <w:sz w:val="24"/>
          <w:szCs w:val="24"/>
        </w:rPr>
      </w:pPr>
    </w:p>
    <w:p w14:paraId="21174E42" w14:textId="77777777" w:rsidR="00DD504C" w:rsidRDefault="00DD504C" w:rsidP="00DD504C">
      <w:pPr>
        <w:spacing w:line="360" w:lineRule="auto"/>
        <w:jc w:val="both"/>
        <w:rPr>
          <w:rFonts w:ascii="Times New Roman" w:hAnsi="Times New Roman" w:cs="Times New Roman"/>
          <w:sz w:val="24"/>
          <w:szCs w:val="24"/>
        </w:rPr>
      </w:pPr>
    </w:p>
    <w:p w14:paraId="3C791036" w14:textId="3E4E17AD" w:rsidR="00DD504C" w:rsidRDefault="00DD504C" w:rsidP="003F49C4">
      <w:pPr>
        <w:spacing w:line="360" w:lineRule="auto"/>
        <w:rPr>
          <w:rFonts w:ascii="Times New Roman" w:hAnsi="Times New Roman" w:cs="Times New Roman"/>
          <w:sz w:val="24"/>
          <w:szCs w:val="24"/>
        </w:rPr>
      </w:pPr>
    </w:p>
    <w:p w14:paraId="75AFA5D0" w14:textId="77777777" w:rsidR="00D4078E" w:rsidRDefault="00D4078E" w:rsidP="003F49C4">
      <w:pPr>
        <w:spacing w:line="360" w:lineRule="auto"/>
        <w:rPr>
          <w:rFonts w:ascii="Times New Roman" w:hAnsi="Times New Roman" w:cs="Times New Roman"/>
          <w:sz w:val="24"/>
          <w:szCs w:val="24"/>
        </w:rPr>
      </w:pPr>
    </w:p>
    <w:p w14:paraId="357FB1E7" w14:textId="77777777" w:rsidR="00D4078E" w:rsidRDefault="00D4078E" w:rsidP="003F49C4">
      <w:pPr>
        <w:spacing w:line="360" w:lineRule="auto"/>
        <w:rPr>
          <w:rFonts w:ascii="Times New Roman" w:hAnsi="Times New Roman" w:cs="Times New Roman"/>
          <w:sz w:val="24"/>
          <w:szCs w:val="24"/>
        </w:rPr>
      </w:pPr>
    </w:p>
    <w:p w14:paraId="216C274A" w14:textId="77777777" w:rsidR="006E7CE2" w:rsidRDefault="006E7CE2" w:rsidP="003F49C4">
      <w:pPr>
        <w:spacing w:line="360" w:lineRule="auto"/>
        <w:rPr>
          <w:rFonts w:ascii="Times New Roman" w:hAnsi="Times New Roman" w:cs="Times New Roman"/>
          <w:sz w:val="24"/>
          <w:szCs w:val="24"/>
        </w:rPr>
      </w:pPr>
    </w:p>
    <w:p w14:paraId="2F6A02CE" w14:textId="77777777" w:rsidR="006E7CE2" w:rsidRDefault="006E7CE2" w:rsidP="003F49C4">
      <w:pPr>
        <w:spacing w:line="360" w:lineRule="auto"/>
        <w:rPr>
          <w:rFonts w:ascii="Times New Roman" w:hAnsi="Times New Roman" w:cs="Times New Roman"/>
          <w:sz w:val="24"/>
          <w:szCs w:val="24"/>
        </w:rPr>
      </w:pPr>
    </w:p>
    <w:p w14:paraId="6F9BB038" w14:textId="77777777" w:rsidR="006E7CE2" w:rsidRDefault="006E7CE2" w:rsidP="003F49C4">
      <w:pPr>
        <w:spacing w:line="360" w:lineRule="auto"/>
        <w:rPr>
          <w:rFonts w:ascii="Times New Roman" w:hAnsi="Times New Roman" w:cs="Times New Roman"/>
          <w:sz w:val="24"/>
          <w:szCs w:val="24"/>
        </w:rPr>
      </w:pPr>
    </w:p>
    <w:p w14:paraId="1202DEDC" w14:textId="4041EEF5" w:rsidR="003F49C4" w:rsidRDefault="003F49C4" w:rsidP="003F49C4">
      <w:pPr>
        <w:spacing w:line="360" w:lineRule="auto"/>
        <w:rPr>
          <w:rFonts w:ascii="Times New Roman" w:hAnsi="Times New Roman" w:cs="Times New Roman"/>
          <w:b/>
          <w:bCs/>
          <w:sz w:val="28"/>
          <w:szCs w:val="28"/>
        </w:rPr>
      </w:pPr>
      <w:r w:rsidRPr="005A6D61">
        <w:rPr>
          <w:rFonts w:ascii="Times New Roman" w:hAnsi="Times New Roman" w:cs="Times New Roman"/>
          <w:b/>
          <w:bCs/>
          <w:sz w:val="24"/>
          <w:szCs w:val="24"/>
        </w:rPr>
        <w:lastRenderedPageBreak/>
        <w:t>3</w:t>
      </w:r>
      <w:r w:rsidR="002F5FB6" w:rsidRPr="005A6D61">
        <w:rPr>
          <w:rFonts w:ascii="Times New Roman" w:hAnsi="Times New Roman" w:cs="Times New Roman"/>
          <w:b/>
          <w:bCs/>
          <w:sz w:val="24"/>
          <w:szCs w:val="24"/>
        </w:rPr>
        <w:t>.2.3</w:t>
      </w:r>
      <w:r w:rsidR="00850C39" w:rsidRPr="005A6D61">
        <w:rPr>
          <w:b/>
          <w:bCs/>
          <w:sz w:val="20"/>
          <w:szCs w:val="20"/>
        </w:rPr>
        <w:t xml:space="preserve"> </w:t>
      </w:r>
      <w:r w:rsidR="00850C39" w:rsidRPr="005A6D61">
        <w:rPr>
          <w:rFonts w:ascii="Times New Roman" w:hAnsi="Times New Roman" w:cs="Times New Roman"/>
          <w:b/>
          <w:bCs/>
          <w:sz w:val="24"/>
          <w:szCs w:val="24"/>
        </w:rPr>
        <w:t>Data Collection Tools</w:t>
      </w:r>
    </w:p>
    <w:p w14:paraId="08073B08" w14:textId="2663751D" w:rsidR="00801D73" w:rsidRPr="00801D73" w:rsidRDefault="00801D73" w:rsidP="00801D73">
      <w:pPr>
        <w:spacing w:line="360" w:lineRule="auto"/>
        <w:ind w:firstLine="480"/>
        <w:jc w:val="both"/>
        <w:rPr>
          <w:rFonts w:ascii="Times New Roman" w:hAnsi="Times New Roman" w:cs="Times New Roman"/>
          <w:sz w:val="24"/>
          <w:szCs w:val="24"/>
        </w:rPr>
      </w:pPr>
      <w:r w:rsidRPr="00801D73">
        <w:rPr>
          <w:rFonts w:ascii="Times New Roman" w:hAnsi="Times New Roman" w:cs="Times New Roman"/>
          <w:sz w:val="24"/>
          <w:szCs w:val="24"/>
        </w:rPr>
        <w:t xml:space="preserve">To build an effective obesity prediction model using machine learning, various data collection tools are employed to gather information from multiple sources. Survey platforms such as Google Forms, SurveyMonkey, and Qualtrics are widely used to design and distribute lifestyle surveys and questionnaires. These tools help collect self-reported data on eating habits, physical activity levels, and other </w:t>
      </w:r>
      <w:r w:rsidR="005E6EC3" w:rsidRPr="00801D73">
        <w:rPr>
          <w:rFonts w:ascii="Times New Roman" w:hAnsi="Times New Roman" w:cs="Times New Roman"/>
          <w:sz w:val="24"/>
          <w:szCs w:val="24"/>
        </w:rPr>
        <w:t>behavioural</w:t>
      </w:r>
      <w:r w:rsidRPr="00801D73">
        <w:rPr>
          <w:rFonts w:ascii="Times New Roman" w:hAnsi="Times New Roman" w:cs="Times New Roman"/>
          <w:sz w:val="24"/>
          <w:szCs w:val="24"/>
        </w:rPr>
        <w:t xml:space="preserve"> factors contributing to obesity. Additionally, </w:t>
      </w:r>
      <w:proofErr w:type="gramStart"/>
      <w:r w:rsidR="005E6EC3" w:rsidRPr="00801D73">
        <w:rPr>
          <w:rFonts w:ascii="Times New Roman" w:hAnsi="Times New Roman" w:cs="Times New Roman"/>
          <w:sz w:val="24"/>
          <w:szCs w:val="24"/>
        </w:rPr>
        <w:t>Type</w:t>
      </w:r>
      <w:proofErr w:type="gramEnd"/>
      <w:r w:rsidR="005E6EC3" w:rsidRPr="00801D73">
        <w:rPr>
          <w:rFonts w:ascii="Times New Roman" w:hAnsi="Times New Roman" w:cs="Times New Roman"/>
          <w:sz w:val="24"/>
          <w:szCs w:val="24"/>
        </w:rPr>
        <w:t xml:space="preserve"> form</w:t>
      </w:r>
      <w:r w:rsidRPr="00801D73">
        <w:rPr>
          <w:rFonts w:ascii="Times New Roman" w:hAnsi="Times New Roman" w:cs="Times New Roman"/>
          <w:sz w:val="24"/>
          <w:szCs w:val="24"/>
        </w:rPr>
        <w:t xml:space="preserve"> and Microsoft Forms provide interactive and structured ways to gather responses from individuals</w:t>
      </w:r>
      <w:r>
        <w:rPr>
          <w:rFonts w:ascii="Times New Roman" w:hAnsi="Times New Roman" w:cs="Times New Roman"/>
          <w:sz w:val="24"/>
          <w:szCs w:val="24"/>
        </w:rPr>
        <w:t>.</w:t>
      </w:r>
    </w:p>
    <w:p w14:paraId="07761B75" w14:textId="3967631F" w:rsidR="00D27487" w:rsidRPr="005A6D61" w:rsidRDefault="00D27487" w:rsidP="007C12B7">
      <w:pPr>
        <w:pStyle w:val="ListParagraph"/>
        <w:numPr>
          <w:ilvl w:val="1"/>
          <w:numId w:val="2"/>
        </w:numPr>
        <w:spacing w:line="360" w:lineRule="auto"/>
        <w:rPr>
          <w:rFonts w:ascii="Times New Roman" w:hAnsi="Times New Roman" w:cs="Times New Roman"/>
        </w:rPr>
      </w:pPr>
      <w:r w:rsidRPr="005A6D61">
        <w:rPr>
          <w:rFonts w:ascii="Times New Roman" w:hAnsi="Times New Roman" w:cs="Times New Roman"/>
          <w:b/>
          <w:bCs/>
          <w:sz w:val="24"/>
          <w:szCs w:val="24"/>
        </w:rPr>
        <w:t>Data Preprocessing</w:t>
      </w:r>
    </w:p>
    <w:p w14:paraId="318E78D8" w14:textId="4504B833" w:rsidR="00D27487" w:rsidRPr="00D27487" w:rsidRDefault="00D27487" w:rsidP="00AE5B5C">
      <w:pPr>
        <w:spacing w:line="360" w:lineRule="auto"/>
        <w:ind w:firstLine="480"/>
        <w:jc w:val="both"/>
        <w:rPr>
          <w:rFonts w:ascii="Times New Roman" w:hAnsi="Times New Roman" w:cs="Times New Roman"/>
          <w:sz w:val="24"/>
          <w:szCs w:val="24"/>
        </w:rPr>
      </w:pPr>
      <w:r w:rsidRPr="00D27487">
        <w:rPr>
          <w:rFonts w:ascii="Times New Roman" w:hAnsi="Times New Roman" w:cs="Times New Roman"/>
          <w:sz w:val="24"/>
          <w:szCs w:val="24"/>
        </w:rPr>
        <w:t xml:space="preserve">Information preprocessing is a pivotal move toward setting up the dataset for AI. It includes cleaning and changing the information to guarantee it is reasonable for investigation. This part frames the key advances associated with </w:t>
      </w:r>
      <w:r w:rsidR="00BB299D">
        <w:rPr>
          <w:rFonts w:ascii="Times New Roman" w:hAnsi="Times New Roman" w:cs="Times New Roman"/>
          <w:sz w:val="24"/>
          <w:szCs w:val="24"/>
        </w:rPr>
        <w:t>data</w:t>
      </w:r>
      <w:r w:rsidRPr="00D27487">
        <w:rPr>
          <w:rFonts w:ascii="Times New Roman" w:hAnsi="Times New Roman" w:cs="Times New Roman"/>
          <w:sz w:val="24"/>
          <w:szCs w:val="24"/>
        </w:rPr>
        <w:t xml:space="preserve"> preprocessing, </w:t>
      </w:r>
      <w:r w:rsidR="00BB299D">
        <w:rPr>
          <w:rFonts w:ascii="Times New Roman" w:hAnsi="Times New Roman" w:cs="Times New Roman"/>
          <w:sz w:val="24"/>
          <w:szCs w:val="24"/>
        </w:rPr>
        <w:t xml:space="preserve">handling </w:t>
      </w:r>
      <w:r w:rsidRPr="00D27487">
        <w:rPr>
          <w:rFonts w:ascii="Times New Roman" w:hAnsi="Times New Roman" w:cs="Times New Roman"/>
          <w:sz w:val="24"/>
          <w:szCs w:val="24"/>
        </w:rPr>
        <w:t xml:space="preserve">missing </w:t>
      </w:r>
      <w:r w:rsidR="00BB299D">
        <w:rPr>
          <w:rFonts w:ascii="Times New Roman" w:hAnsi="Times New Roman" w:cs="Times New Roman"/>
          <w:sz w:val="24"/>
          <w:szCs w:val="24"/>
        </w:rPr>
        <w:t>values,</w:t>
      </w:r>
      <w:r w:rsidRPr="00D27487">
        <w:rPr>
          <w:rFonts w:ascii="Times New Roman" w:hAnsi="Times New Roman" w:cs="Times New Roman"/>
          <w:sz w:val="24"/>
          <w:szCs w:val="24"/>
        </w:rPr>
        <w:t xml:space="preserve"> and other significant preprocessing errands.</w:t>
      </w:r>
    </w:p>
    <w:p w14:paraId="4E05927F" w14:textId="15FA572C" w:rsidR="00D27487" w:rsidRPr="00D27487" w:rsidRDefault="00D27487" w:rsidP="00D2748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3.3.1</w:t>
      </w:r>
      <w:r w:rsidRPr="00D27487">
        <w:rPr>
          <w:rFonts w:ascii="Times New Roman" w:hAnsi="Times New Roman" w:cs="Times New Roman"/>
          <w:b/>
          <w:bCs/>
          <w:sz w:val="28"/>
          <w:szCs w:val="28"/>
        </w:rPr>
        <w:t xml:space="preserve"> </w:t>
      </w:r>
      <w:r w:rsidRPr="00BB299D">
        <w:rPr>
          <w:rFonts w:ascii="Times New Roman" w:hAnsi="Times New Roman" w:cs="Times New Roman"/>
          <w:b/>
          <w:bCs/>
          <w:sz w:val="24"/>
          <w:szCs w:val="24"/>
        </w:rPr>
        <w:t>Handling Missing Data</w:t>
      </w:r>
    </w:p>
    <w:p w14:paraId="716237A7" w14:textId="6CE79ADA" w:rsidR="00D27487" w:rsidRPr="00D27487" w:rsidRDefault="00D27487">
      <w:pPr>
        <w:pStyle w:val="ListParagraph"/>
        <w:numPr>
          <w:ilvl w:val="0"/>
          <w:numId w:val="48"/>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Removal of Missing Data</w:t>
      </w:r>
      <w:r w:rsidRPr="00D27487">
        <w:rPr>
          <w:rFonts w:ascii="Times New Roman" w:hAnsi="Times New Roman" w:cs="Times New Roman"/>
          <w:sz w:val="24"/>
          <w:szCs w:val="24"/>
        </w:rPr>
        <w:t xml:space="preserve">: </w:t>
      </w:r>
      <w:r w:rsidR="00DD504C">
        <w:rPr>
          <w:rFonts w:ascii="Times New Roman" w:hAnsi="Times New Roman" w:cs="Times New Roman"/>
          <w:sz w:val="24"/>
          <w:szCs w:val="24"/>
        </w:rPr>
        <w:t>If</w:t>
      </w:r>
      <w:r w:rsidRPr="00D27487">
        <w:rPr>
          <w:rFonts w:ascii="Times New Roman" w:hAnsi="Times New Roman" w:cs="Times New Roman"/>
          <w:sz w:val="24"/>
          <w:szCs w:val="24"/>
        </w:rPr>
        <w:t xml:space="preserve"> how much missing information is negligible and not critical, records with missing qualities can be eliminated. This approach is clear yet may prompt </w:t>
      </w:r>
      <w:r w:rsidR="001A33BA">
        <w:rPr>
          <w:rFonts w:ascii="Times New Roman" w:hAnsi="Times New Roman" w:cs="Times New Roman"/>
          <w:sz w:val="24"/>
          <w:szCs w:val="24"/>
        </w:rPr>
        <w:t xml:space="preserve">the </w:t>
      </w:r>
      <w:r w:rsidRPr="00D27487">
        <w:rPr>
          <w:rFonts w:ascii="Times New Roman" w:hAnsi="Times New Roman" w:cs="Times New Roman"/>
          <w:sz w:val="24"/>
          <w:szCs w:val="24"/>
        </w:rPr>
        <w:t xml:space="preserve">loss of significant data </w:t>
      </w:r>
      <w:r w:rsidR="00DD504C">
        <w:rPr>
          <w:rFonts w:ascii="Times New Roman" w:hAnsi="Times New Roman" w:cs="Times New Roman"/>
          <w:sz w:val="24"/>
          <w:szCs w:val="24"/>
        </w:rPr>
        <w:t>if</w:t>
      </w:r>
      <w:r w:rsidRPr="00D27487">
        <w:rPr>
          <w:rFonts w:ascii="Times New Roman" w:hAnsi="Times New Roman" w:cs="Times New Roman"/>
          <w:sz w:val="24"/>
          <w:szCs w:val="24"/>
        </w:rPr>
        <w:t xml:space="preserve"> not utilized wisely.</w:t>
      </w:r>
    </w:p>
    <w:p w14:paraId="0DF5F4BF" w14:textId="77777777" w:rsidR="00AE5B5C" w:rsidRDefault="00D27487">
      <w:pPr>
        <w:pStyle w:val="ListParagraph"/>
        <w:numPr>
          <w:ilvl w:val="0"/>
          <w:numId w:val="48"/>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Imputation:</w:t>
      </w:r>
      <w:r w:rsidRPr="00D27487">
        <w:rPr>
          <w:rFonts w:ascii="Times New Roman" w:hAnsi="Times New Roman" w:cs="Times New Roman"/>
          <w:sz w:val="24"/>
          <w:szCs w:val="24"/>
        </w:rPr>
        <w:t xml:space="preserve"> Attribution includes filling in the missing qualities with assessed values. Normal ascription strategies include</w:t>
      </w:r>
    </w:p>
    <w:p w14:paraId="6CB279B0" w14:textId="77777777" w:rsidR="00AE5B5C" w:rsidRDefault="00D27487">
      <w:pPr>
        <w:pStyle w:val="ListParagraph"/>
        <w:numPr>
          <w:ilvl w:val="0"/>
          <w:numId w:val="48"/>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Mean/Middle/Mode Attribution</w:t>
      </w:r>
      <w:r w:rsidRPr="00AE5B5C">
        <w:rPr>
          <w:rFonts w:ascii="Times New Roman" w:hAnsi="Times New Roman" w:cs="Times New Roman"/>
          <w:sz w:val="24"/>
          <w:szCs w:val="24"/>
        </w:rPr>
        <w:t>: Supplant missing qualities with the mean, middle, or method of the particular component.</w:t>
      </w:r>
    </w:p>
    <w:p w14:paraId="21232812" w14:textId="77777777" w:rsidR="00AE5B5C" w:rsidRDefault="00D27487">
      <w:pPr>
        <w:pStyle w:val="ListParagraph"/>
        <w:numPr>
          <w:ilvl w:val="0"/>
          <w:numId w:val="48"/>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Forward/In reverse Fill:</w:t>
      </w:r>
      <w:r w:rsidRPr="00AE5B5C">
        <w:rPr>
          <w:rFonts w:ascii="Times New Roman" w:hAnsi="Times New Roman" w:cs="Times New Roman"/>
          <w:sz w:val="24"/>
          <w:szCs w:val="24"/>
        </w:rPr>
        <w:t xml:space="preserve"> Utilize the past or next substantial worth to fill in missing information (valuable for time-series information).</w:t>
      </w:r>
    </w:p>
    <w:p w14:paraId="20C50267" w14:textId="75F500C0" w:rsidR="00D27487" w:rsidRDefault="00D27487">
      <w:pPr>
        <w:pStyle w:val="ListParagraph"/>
        <w:numPr>
          <w:ilvl w:val="0"/>
          <w:numId w:val="48"/>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 xml:space="preserve">K-Closest </w:t>
      </w:r>
      <w:proofErr w:type="spellStart"/>
      <w:r w:rsidRPr="00AE5B5C">
        <w:rPr>
          <w:rFonts w:ascii="Times New Roman" w:hAnsi="Times New Roman" w:cs="Times New Roman"/>
          <w:b/>
          <w:bCs/>
          <w:sz w:val="24"/>
          <w:szCs w:val="24"/>
        </w:rPr>
        <w:t>Neighbors</w:t>
      </w:r>
      <w:proofErr w:type="spellEnd"/>
      <w:r w:rsidRPr="00AE5B5C">
        <w:rPr>
          <w:rFonts w:ascii="Times New Roman" w:hAnsi="Times New Roman" w:cs="Times New Roman"/>
          <w:b/>
          <w:bCs/>
          <w:sz w:val="24"/>
          <w:szCs w:val="24"/>
        </w:rPr>
        <w:t xml:space="preserve"> (KNN) Attribution</w:t>
      </w:r>
      <w:r w:rsidRPr="00AE5B5C">
        <w:rPr>
          <w:rFonts w:ascii="Times New Roman" w:hAnsi="Times New Roman" w:cs="Times New Roman"/>
          <w:sz w:val="24"/>
          <w:szCs w:val="24"/>
        </w:rPr>
        <w:t xml:space="preserve">: Utilize the K-closest </w:t>
      </w:r>
      <w:proofErr w:type="spellStart"/>
      <w:proofErr w:type="gramStart"/>
      <w:r w:rsidRPr="00AE5B5C">
        <w:rPr>
          <w:rFonts w:ascii="Times New Roman" w:hAnsi="Times New Roman" w:cs="Times New Roman"/>
          <w:sz w:val="24"/>
          <w:szCs w:val="24"/>
        </w:rPr>
        <w:t>neighbors</w:t>
      </w:r>
      <w:proofErr w:type="spellEnd"/>
      <w:proofErr w:type="gramEnd"/>
      <w:r w:rsidRPr="00AE5B5C">
        <w:rPr>
          <w:rFonts w:ascii="Times New Roman" w:hAnsi="Times New Roman" w:cs="Times New Roman"/>
          <w:sz w:val="24"/>
          <w:szCs w:val="24"/>
        </w:rPr>
        <w:t xml:space="preserve"> calculation to appraise missing qualities </w:t>
      </w:r>
      <w:r w:rsidR="00DD504C">
        <w:rPr>
          <w:rFonts w:ascii="Times New Roman" w:hAnsi="Times New Roman" w:cs="Times New Roman"/>
          <w:sz w:val="24"/>
          <w:szCs w:val="24"/>
        </w:rPr>
        <w:t>given</w:t>
      </w:r>
      <w:r w:rsidRPr="00AE5B5C">
        <w:rPr>
          <w:rFonts w:ascii="Times New Roman" w:hAnsi="Times New Roman" w:cs="Times New Roman"/>
          <w:sz w:val="24"/>
          <w:szCs w:val="24"/>
        </w:rPr>
        <w:t xml:space="preserve"> the upsides of comparative records.</w:t>
      </w:r>
    </w:p>
    <w:p w14:paraId="507E795C" w14:textId="77777777" w:rsidR="00801D73" w:rsidRDefault="00801D73" w:rsidP="00D27487">
      <w:pPr>
        <w:spacing w:line="360" w:lineRule="auto"/>
        <w:jc w:val="both"/>
        <w:rPr>
          <w:rFonts w:ascii="Times New Roman" w:hAnsi="Times New Roman" w:cs="Times New Roman"/>
          <w:b/>
          <w:bCs/>
          <w:sz w:val="28"/>
          <w:szCs w:val="28"/>
        </w:rPr>
      </w:pPr>
    </w:p>
    <w:p w14:paraId="09C3C1D5" w14:textId="77777777" w:rsidR="00BB299D" w:rsidRDefault="00BB299D" w:rsidP="00D27487">
      <w:pPr>
        <w:spacing w:line="360" w:lineRule="auto"/>
        <w:jc w:val="both"/>
        <w:rPr>
          <w:rFonts w:ascii="Times New Roman" w:hAnsi="Times New Roman" w:cs="Times New Roman"/>
          <w:b/>
          <w:bCs/>
          <w:sz w:val="28"/>
          <w:szCs w:val="28"/>
        </w:rPr>
      </w:pPr>
    </w:p>
    <w:p w14:paraId="4C174EED" w14:textId="77777777" w:rsidR="00BB299D" w:rsidRDefault="00BB299D" w:rsidP="00D27487">
      <w:pPr>
        <w:spacing w:line="360" w:lineRule="auto"/>
        <w:jc w:val="both"/>
        <w:rPr>
          <w:rFonts w:ascii="Times New Roman" w:hAnsi="Times New Roman" w:cs="Times New Roman"/>
          <w:b/>
          <w:bCs/>
          <w:sz w:val="28"/>
          <w:szCs w:val="28"/>
        </w:rPr>
      </w:pPr>
    </w:p>
    <w:p w14:paraId="4C81863B" w14:textId="77777777" w:rsidR="00BB299D" w:rsidRDefault="00BB299D" w:rsidP="00D27487">
      <w:pPr>
        <w:spacing w:line="360" w:lineRule="auto"/>
        <w:jc w:val="both"/>
        <w:rPr>
          <w:rFonts w:ascii="Times New Roman" w:hAnsi="Times New Roman" w:cs="Times New Roman"/>
          <w:b/>
          <w:bCs/>
          <w:sz w:val="28"/>
          <w:szCs w:val="28"/>
        </w:rPr>
      </w:pPr>
    </w:p>
    <w:p w14:paraId="79D6D3CD" w14:textId="5031F25E" w:rsidR="001922DF" w:rsidRPr="005A6D61" w:rsidRDefault="004044BD" w:rsidP="001922DF">
      <w:pPr>
        <w:pStyle w:val="ListParagraph"/>
        <w:numPr>
          <w:ilvl w:val="2"/>
          <w:numId w:val="2"/>
        </w:numPr>
        <w:spacing w:line="360" w:lineRule="auto"/>
        <w:jc w:val="both"/>
        <w:rPr>
          <w:rFonts w:ascii="Times New Roman" w:hAnsi="Times New Roman" w:cs="Times New Roman"/>
          <w:b/>
          <w:bCs/>
          <w:sz w:val="24"/>
          <w:szCs w:val="24"/>
        </w:rPr>
      </w:pPr>
      <w:r w:rsidRPr="005A6D61">
        <w:rPr>
          <w:rFonts w:ascii="Times New Roman" w:hAnsi="Times New Roman" w:cs="Times New Roman"/>
          <w:b/>
          <w:bCs/>
          <w:sz w:val="24"/>
          <w:szCs w:val="24"/>
        </w:rPr>
        <w:lastRenderedPageBreak/>
        <w:t>Feature Transformation</w:t>
      </w:r>
    </w:p>
    <w:p w14:paraId="0F78F9D9" w14:textId="0BA3FAE1" w:rsidR="00D27487" w:rsidRPr="005A6D61" w:rsidRDefault="00AE5B5C">
      <w:pPr>
        <w:pStyle w:val="ListParagraph"/>
        <w:numPr>
          <w:ilvl w:val="0"/>
          <w:numId w:val="34"/>
        </w:numPr>
        <w:spacing w:line="360" w:lineRule="auto"/>
        <w:jc w:val="both"/>
        <w:rPr>
          <w:rFonts w:ascii="Times New Roman" w:hAnsi="Times New Roman" w:cs="Times New Roman"/>
          <w:b/>
          <w:bCs/>
          <w:sz w:val="24"/>
          <w:szCs w:val="24"/>
        </w:rPr>
      </w:pPr>
      <w:r w:rsidRPr="005A6D61">
        <w:rPr>
          <w:rFonts w:ascii="Times New Roman" w:hAnsi="Times New Roman" w:cs="Times New Roman"/>
          <w:b/>
          <w:bCs/>
          <w:sz w:val="24"/>
          <w:szCs w:val="24"/>
        </w:rPr>
        <w:t>Normalization</w:t>
      </w:r>
      <w:r w:rsidR="00D27487" w:rsidRPr="005A6D61">
        <w:rPr>
          <w:rFonts w:ascii="Times New Roman" w:hAnsi="Times New Roman" w:cs="Times New Roman"/>
          <w:b/>
          <w:bCs/>
          <w:sz w:val="24"/>
          <w:szCs w:val="24"/>
        </w:rPr>
        <w:t xml:space="preserve"> and Scaling</w:t>
      </w:r>
    </w:p>
    <w:p w14:paraId="2F15A5BE" w14:textId="3A1CF3B1" w:rsidR="00D27487" w:rsidRPr="00D27487" w:rsidRDefault="00D27487" w:rsidP="001922DF">
      <w:pPr>
        <w:spacing w:line="360" w:lineRule="auto"/>
        <w:ind w:firstLine="360"/>
        <w:jc w:val="both"/>
        <w:rPr>
          <w:rFonts w:ascii="Times New Roman" w:hAnsi="Times New Roman" w:cs="Times New Roman"/>
          <w:sz w:val="24"/>
          <w:szCs w:val="24"/>
        </w:rPr>
      </w:pPr>
      <w:r w:rsidRPr="00D27487">
        <w:rPr>
          <w:rFonts w:ascii="Times New Roman" w:hAnsi="Times New Roman" w:cs="Times New Roman"/>
          <w:sz w:val="24"/>
          <w:szCs w:val="24"/>
        </w:rPr>
        <w:t>Standardization and scaling guarantee that mathematical elements contribute similarly to the model and are on a comparative scale. Normal strategies include:</w:t>
      </w:r>
    </w:p>
    <w:p w14:paraId="027E1FC8" w14:textId="77777777" w:rsidR="00AE5B5C" w:rsidRPr="00AE5B5C" w:rsidRDefault="00D27487">
      <w:pPr>
        <w:pStyle w:val="ListParagraph"/>
        <w:numPr>
          <w:ilvl w:val="0"/>
          <w:numId w:val="3"/>
        </w:numPr>
        <w:spacing w:line="360" w:lineRule="auto"/>
        <w:jc w:val="both"/>
        <w:rPr>
          <w:rFonts w:ascii="Times New Roman" w:hAnsi="Times New Roman" w:cs="Times New Roman"/>
          <w:sz w:val="24"/>
          <w:szCs w:val="24"/>
        </w:rPr>
      </w:pPr>
      <w:r w:rsidRPr="00AE5B5C">
        <w:rPr>
          <w:rFonts w:ascii="Times New Roman" w:hAnsi="Times New Roman" w:cs="Times New Roman"/>
          <w:sz w:val="24"/>
          <w:szCs w:val="24"/>
        </w:rPr>
        <w:t>Min-Max Scaling: Change highlights to a proper reach, typically [0, 1], by scaling the base and most extreme qualities.</w:t>
      </w:r>
    </w:p>
    <w:p w14:paraId="534DEB23" w14:textId="77777777" w:rsidR="00AE5B5C" w:rsidRPr="00AE5B5C" w:rsidRDefault="00D27487">
      <w:pPr>
        <w:pStyle w:val="ListParagraph"/>
        <w:numPr>
          <w:ilvl w:val="0"/>
          <w:numId w:val="3"/>
        </w:numPr>
        <w:spacing w:line="360" w:lineRule="auto"/>
        <w:jc w:val="both"/>
        <w:rPr>
          <w:rFonts w:ascii="Times New Roman" w:hAnsi="Times New Roman" w:cs="Times New Roman"/>
          <w:sz w:val="24"/>
          <w:szCs w:val="24"/>
        </w:rPr>
      </w:pPr>
      <w:r w:rsidRPr="00AE5B5C">
        <w:rPr>
          <w:rFonts w:ascii="Times New Roman" w:hAnsi="Times New Roman" w:cs="Times New Roman"/>
          <w:sz w:val="24"/>
          <w:szCs w:val="24"/>
        </w:rPr>
        <w:t>Standard Scaling (Z-score Standardization): Scale highlights to have a mean of 0 and a standard deviation of 1, valuable when the information follows an ordinary conveyance.</w:t>
      </w:r>
    </w:p>
    <w:p w14:paraId="50A2151A" w14:textId="54AB848C" w:rsidR="00D27487" w:rsidRDefault="00AE5B5C">
      <w:pPr>
        <w:pStyle w:val="ListParagraph"/>
        <w:numPr>
          <w:ilvl w:val="0"/>
          <w:numId w:val="3"/>
        </w:numPr>
        <w:spacing w:line="360" w:lineRule="auto"/>
        <w:jc w:val="both"/>
        <w:rPr>
          <w:rFonts w:ascii="Times New Roman" w:hAnsi="Times New Roman" w:cs="Times New Roman"/>
          <w:sz w:val="24"/>
          <w:szCs w:val="24"/>
        </w:rPr>
      </w:pPr>
      <w:r w:rsidRPr="00AE5B5C">
        <w:rPr>
          <w:rFonts w:ascii="Times New Roman" w:hAnsi="Times New Roman" w:cs="Times New Roman"/>
          <w:sz w:val="24"/>
          <w:szCs w:val="24"/>
        </w:rPr>
        <w:t>Robust Scaling:</w:t>
      </w:r>
      <w:r w:rsidR="00DD504C">
        <w:rPr>
          <w:rFonts w:ascii="Times New Roman" w:hAnsi="Times New Roman" w:cs="Times New Roman"/>
          <w:sz w:val="24"/>
          <w:szCs w:val="24"/>
        </w:rPr>
        <w:t xml:space="preserve"> </w:t>
      </w:r>
      <w:r w:rsidR="00D27487" w:rsidRPr="00AE5B5C">
        <w:rPr>
          <w:rFonts w:ascii="Times New Roman" w:hAnsi="Times New Roman" w:cs="Times New Roman"/>
          <w:sz w:val="24"/>
          <w:szCs w:val="24"/>
        </w:rPr>
        <w:t>Utilize the middle and interquartile range (IQR) for scaling, which is less delicate to exceptions contrasted with Min-Max Scaling.</w:t>
      </w:r>
    </w:p>
    <w:p w14:paraId="59C3A028" w14:textId="77777777" w:rsidR="001922DF" w:rsidRPr="00AE5B5C" w:rsidRDefault="001922DF" w:rsidP="001922DF">
      <w:pPr>
        <w:pStyle w:val="ListParagraph"/>
        <w:spacing w:line="360" w:lineRule="auto"/>
        <w:jc w:val="both"/>
        <w:rPr>
          <w:rFonts w:ascii="Times New Roman" w:hAnsi="Times New Roman" w:cs="Times New Roman"/>
          <w:sz w:val="24"/>
          <w:szCs w:val="24"/>
        </w:rPr>
      </w:pPr>
    </w:p>
    <w:p w14:paraId="105061F0" w14:textId="5F735011" w:rsidR="00D27487" w:rsidRPr="005A6D61" w:rsidRDefault="00AE5B5C">
      <w:pPr>
        <w:pStyle w:val="ListParagraph"/>
        <w:numPr>
          <w:ilvl w:val="0"/>
          <w:numId w:val="34"/>
        </w:numPr>
        <w:spacing w:line="360" w:lineRule="auto"/>
        <w:jc w:val="both"/>
        <w:rPr>
          <w:rFonts w:ascii="Times New Roman" w:hAnsi="Times New Roman" w:cs="Times New Roman"/>
          <w:b/>
          <w:bCs/>
          <w:sz w:val="24"/>
          <w:szCs w:val="24"/>
        </w:rPr>
      </w:pPr>
      <w:r w:rsidRPr="005A6D61">
        <w:rPr>
          <w:rFonts w:ascii="Times New Roman" w:hAnsi="Times New Roman" w:cs="Times New Roman"/>
          <w:b/>
          <w:bCs/>
          <w:sz w:val="24"/>
          <w:szCs w:val="24"/>
        </w:rPr>
        <w:t>Encoding Categorical Variables</w:t>
      </w:r>
    </w:p>
    <w:p w14:paraId="76C9DEF8" w14:textId="1EE1FD0E" w:rsidR="00D27487" w:rsidRPr="00D27487" w:rsidRDefault="00D27487" w:rsidP="00791D57">
      <w:pPr>
        <w:spacing w:line="360" w:lineRule="auto"/>
        <w:ind w:firstLine="360"/>
        <w:jc w:val="both"/>
        <w:rPr>
          <w:rFonts w:ascii="Times New Roman" w:hAnsi="Times New Roman" w:cs="Times New Roman"/>
          <w:sz w:val="24"/>
          <w:szCs w:val="24"/>
        </w:rPr>
      </w:pPr>
      <w:r w:rsidRPr="00D27487">
        <w:rPr>
          <w:rFonts w:ascii="Times New Roman" w:hAnsi="Times New Roman" w:cs="Times New Roman"/>
          <w:sz w:val="24"/>
          <w:szCs w:val="24"/>
        </w:rPr>
        <w:t xml:space="preserve">Absolute factors should be changed over into mathematical qualities for </w:t>
      </w:r>
      <w:r w:rsidR="00B345CB">
        <w:rPr>
          <w:rFonts w:ascii="Times New Roman" w:hAnsi="Times New Roman" w:cs="Times New Roman"/>
          <w:sz w:val="24"/>
          <w:szCs w:val="24"/>
        </w:rPr>
        <w:t>ML model</w:t>
      </w:r>
      <w:r w:rsidRPr="00D27487">
        <w:rPr>
          <w:rFonts w:ascii="Times New Roman" w:hAnsi="Times New Roman" w:cs="Times New Roman"/>
          <w:sz w:val="24"/>
          <w:szCs w:val="24"/>
        </w:rPr>
        <w:t>s to handle them. Normal encoding methods include:</w:t>
      </w:r>
    </w:p>
    <w:p w14:paraId="5C51F82F" w14:textId="78A038F1" w:rsidR="00D27487" w:rsidRPr="00AE5B5C" w:rsidRDefault="00D27487">
      <w:pPr>
        <w:pStyle w:val="ListParagraph"/>
        <w:numPr>
          <w:ilvl w:val="0"/>
          <w:numId w:val="4"/>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One-Hot Encoding:</w:t>
      </w:r>
      <w:r w:rsidRPr="00AE5B5C">
        <w:rPr>
          <w:rFonts w:ascii="Times New Roman" w:hAnsi="Times New Roman" w:cs="Times New Roman"/>
          <w:sz w:val="24"/>
          <w:szCs w:val="24"/>
        </w:rPr>
        <w:t xml:space="preserve"> Convert </w:t>
      </w:r>
      <w:r w:rsidR="00DD504C">
        <w:rPr>
          <w:rFonts w:ascii="Times New Roman" w:hAnsi="Times New Roman" w:cs="Times New Roman"/>
          <w:sz w:val="24"/>
          <w:szCs w:val="24"/>
        </w:rPr>
        <w:t>clear-cut</w:t>
      </w:r>
      <w:r w:rsidRPr="00AE5B5C">
        <w:rPr>
          <w:rFonts w:ascii="Times New Roman" w:hAnsi="Times New Roman" w:cs="Times New Roman"/>
          <w:sz w:val="24"/>
          <w:szCs w:val="24"/>
        </w:rPr>
        <w:t xml:space="preserve"> factors into double vectors, making another parallel component for every extraordinary class.</w:t>
      </w:r>
    </w:p>
    <w:p w14:paraId="55DD3DE6" w14:textId="77777777" w:rsidR="00AE5B5C" w:rsidRPr="00AE5B5C" w:rsidRDefault="00D27487">
      <w:pPr>
        <w:pStyle w:val="ListParagraph"/>
        <w:numPr>
          <w:ilvl w:val="0"/>
          <w:numId w:val="4"/>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Mark Encoding:</w:t>
      </w:r>
      <w:r w:rsidRPr="00AE5B5C">
        <w:rPr>
          <w:rFonts w:ascii="Times New Roman" w:hAnsi="Times New Roman" w:cs="Times New Roman"/>
          <w:sz w:val="24"/>
          <w:szCs w:val="24"/>
        </w:rPr>
        <w:t xml:space="preserve"> Dole out a novel number worth to every class. Appropriate for ordinal information where the request for classifications matters.</w:t>
      </w:r>
    </w:p>
    <w:p w14:paraId="6ED42726" w14:textId="77777777" w:rsidR="00AE5B5C" w:rsidRDefault="00AE5B5C">
      <w:pPr>
        <w:pStyle w:val="ListParagraph"/>
        <w:numPr>
          <w:ilvl w:val="0"/>
          <w:numId w:val="4"/>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Binary Encoding</w:t>
      </w:r>
      <w:r w:rsidR="00D27487" w:rsidRPr="00AE5B5C">
        <w:rPr>
          <w:rFonts w:ascii="Times New Roman" w:hAnsi="Times New Roman" w:cs="Times New Roman"/>
          <w:b/>
          <w:bCs/>
          <w:sz w:val="24"/>
          <w:szCs w:val="24"/>
        </w:rPr>
        <w:t>:</w:t>
      </w:r>
      <w:r w:rsidR="00D27487" w:rsidRPr="00AE5B5C">
        <w:rPr>
          <w:rFonts w:ascii="Times New Roman" w:hAnsi="Times New Roman" w:cs="Times New Roman"/>
          <w:sz w:val="24"/>
          <w:szCs w:val="24"/>
        </w:rPr>
        <w:t xml:space="preserve"> Join the upsides of one-hot encoding and name encoding by addressing classes with double code.</w:t>
      </w:r>
    </w:p>
    <w:p w14:paraId="06B8EF4C" w14:textId="77777777" w:rsidR="001922DF" w:rsidRDefault="001922DF" w:rsidP="001922DF">
      <w:pPr>
        <w:pStyle w:val="ListParagraph"/>
        <w:spacing w:line="360" w:lineRule="auto"/>
        <w:jc w:val="both"/>
        <w:rPr>
          <w:rFonts w:ascii="Times New Roman" w:hAnsi="Times New Roman" w:cs="Times New Roman"/>
          <w:sz w:val="24"/>
          <w:szCs w:val="24"/>
        </w:rPr>
      </w:pPr>
    </w:p>
    <w:p w14:paraId="0AAB260C" w14:textId="5045CCF8" w:rsidR="00D27487" w:rsidRPr="005A6D61" w:rsidRDefault="00AE5B5C">
      <w:pPr>
        <w:pStyle w:val="ListParagraph"/>
        <w:numPr>
          <w:ilvl w:val="0"/>
          <w:numId w:val="34"/>
        </w:numPr>
        <w:spacing w:line="360" w:lineRule="auto"/>
        <w:jc w:val="both"/>
        <w:rPr>
          <w:rFonts w:ascii="Times New Roman" w:hAnsi="Times New Roman" w:cs="Times New Roman"/>
          <w:b/>
          <w:bCs/>
          <w:sz w:val="24"/>
          <w:szCs w:val="24"/>
        </w:rPr>
      </w:pPr>
      <w:r w:rsidRPr="005A6D61">
        <w:rPr>
          <w:rFonts w:ascii="Times New Roman" w:hAnsi="Times New Roman" w:cs="Times New Roman"/>
          <w:b/>
          <w:bCs/>
          <w:sz w:val="24"/>
          <w:szCs w:val="24"/>
        </w:rPr>
        <w:t>Handling Outliers</w:t>
      </w:r>
    </w:p>
    <w:p w14:paraId="62DF5F24" w14:textId="77777777" w:rsidR="00D27487" w:rsidRPr="00D27487" w:rsidRDefault="00D27487" w:rsidP="00791D57">
      <w:pPr>
        <w:spacing w:line="360" w:lineRule="auto"/>
        <w:ind w:firstLine="360"/>
        <w:jc w:val="both"/>
        <w:rPr>
          <w:rFonts w:ascii="Times New Roman" w:hAnsi="Times New Roman" w:cs="Times New Roman"/>
          <w:sz w:val="24"/>
          <w:szCs w:val="24"/>
        </w:rPr>
      </w:pPr>
      <w:r w:rsidRPr="00D27487">
        <w:rPr>
          <w:rFonts w:ascii="Times New Roman" w:hAnsi="Times New Roman" w:cs="Times New Roman"/>
          <w:sz w:val="24"/>
          <w:szCs w:val="24"/>
        </w:rPr>
        <w:t>Exceptions can slant the outcomes and adversely influence model execution. Procedures to deal with anomalies include:</w:t>
      </w:r>
    </w:p>
    <w:p w14:paraId="15D334A5" w14:textId="77777777" w:rsidR="00D27487" w:rsidRPr="00AE5B5C" w:rsidRDefault="00D27487">
      <w:pPr>
        <w:pStyle w:val="ListParagraph"/>
        <w:numPr>
          <w:ilvl w:val="0"/>
          <w:numId w:val="5"/>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Z-score Strategy</w:t>
      </w:r>
      <w:r w:rsidRPr="00AE5B5C">
        <w:rPr>
          <w:rFonts w:ascii="Times New Roman" w:hAnsi="Times New Roman" w:cs="Times New Roman"/>
          <w:sz w:val="24"/>
          <w:szCs w:val="24"/>
        </w:rPr>
        <w:t>: Recognize exceptions as pieces of information with a Z-score more prominent than a specific edge (e.g., 3 standard deviations from the mean).</w:t>
      </w:r>
    </w:p>
    <w:p w14:paraId="61D64AA5" w14:textId="77777777" w:rsidR="00D27487" w:rsidRPr="00AE5B5C" w:rsidRDefault="00D27487">
      <w:pPr>
        <w:pStyle w:val="ListParagraph"/>
        <w:numPr>
          <w:ilvl w:val="0"/>
          <w:numId w:val="5"/>
        </w:numPr>
        <w:spacing w:line="360" w:lineRule="auto"/>
        <w:jc w:val="both"/>
        <w:rPr>
          <w:rFonts w:ascii="Times New Roman" w:hAnsi="Times New Roman" w:cs="Times New Roman"/>
          <w:sz w:val="24"/>
          <w:szCs w:val="24"/>
        </w:rPr>
      </w:pPr>
      <w:r w:rsidRPr="00AE5B5C">
        <w:rPr>
          <w:rFonts w:ascii="Times New Roman" w:hAnsi="Times New Roman" w:cs="Times New Roman"/>
          <w:b/>
          <w:bCs/>
          <w:sz w:val="24"/>
          <w:szCs w:val="24"/>
        </w:rPr>
        <w:t>IQR Technique</w:t>
      </w:r>
      <w:r w:rsidRPr="00AE5B5C">
        <w:rPr>
          <w:rFonts w:ascii="Times New Roman" w:hAnsi="Times New Roman" w:cs="Times New Roman"/>
          <w:sz w:val="24"/>
          <w:szCs w:val="24"/>
        </w:rPr>
        <w:t>: Recognize anomalies as information focuses that lie past 1.5 times the interquartile range (IQR) from the first and third quartiles.</w:t>
      </w:r>
    </w:p>
    <w:p w14:paraId="5A71442E" w14:textId="77777777" w:rsidR="00D609C6" w:rsidRDefault="00D27487">
      <w:pPr>
        <w:pStyle w:val="ListParagraph"/>
        <w:numPr>
          <w:ilvl w:val="0"/>
          <w:numId w:val="5"/>
        </w:numPr>
        <w:spacing w:line="360" w:lineRule="auto"/>
        <w:jc w:val="both"/>
        <w:rPr>
          <w:rFonts w:ascii="Times New Roman" w:hAnsi="Times New Roman" w:cs="Times New Roman"/>
          <w:sz w:val="24"/>
          <w:szCs w:val="24"/>
        </w:rPr>
      </w:pPr>
      <w:proofErr w:type="spellStart"/>
      <w:r w:rsidRPr="00AE5B5C">
        <w:rPr>
          <w:rFonts w:ascii="Times New Roman" w:hAnsi="Times New Roman" w:cs="Times New Roman"/>
          <w:b/>
          <w:bCs/>
          <w:sz w:val="24"/>
          <w:szCs w:val="24"/>
        </w:rPr>
        <w:t>Winsorization</w:t>
      </w:r>
      <w:proofErr w:type="spellEnd"/>
      <w:r w:rsidRPr="00AE5B5C">
        <w:rPr>
          <w:rFonts w:ascii="Times New Roman" w:hAnsi="Times New Roman" w:cs="Times New Roman"/>
          <w:sz w:val="24"/>
          <w:szCs w:val="24"/>
        </w:rPr>
        <w:t xml:space="preserve">: </w:t>
      </w:r>
      <w:r w:rsidR="005A58A7" w:rsidRPr="00AE5B5C">
        <w:rPr>
          <w:rFonts w:ascii="Times New Roman" w:hAnsi="Times New Roman" w:cs="Times New Roman"/>
          <w:sz w:val="24"/>
          <w:szCs w:val="24"/>
        </w:rPr>
        <w:t>Cut off</w:t>
      </w:r>
      <w:r w:rsidRPr="00AE5B5C">
        <w:rPr>
          <w:rFonts w:ascii="Times New Roman" w:hAnsi="Times New Roman" w:cs="Times New Roman"/>
          <w:sz w:val="24"/>
          <w:szCs w:val="24"/>
        </w:rPr>
        <w:t xml:space="preserve"> outrageous qualities by supplanting exceptions with a predetermined percentile esteem (e.g., the fifth and 95th percentiles).</w:t>
      </w:r>
    </w:p>
    <w:p w14:paraId="20B4E1ED" w14:textId="647793E2" w:rsidR="00D27487" w:rsidRPr="005A6D61" w:rsidRDefault="00AE5B5C" w:rsidP="00D609C6">
      <w:pPr>
        <w:spacing w:line="360" w:lineRule="auto"/>
        <w:jc w:val="both"/>
        <w:rPr>
          <w:rFonts w:ascii="Times New Roman" w:hAnsi="Times New Roman" w:cs="Times New Roman"/>
        </w:rPr>
      </w:pPr>
      <w:r w:rsidRPr="005A6D61">
        <w:rPr>
          <w:rFonts w:ascii="Times New Roman" w:hAnsi="Times New Roman" w:cs="Times New Roman"/>
          <w:b/>
          <w:bCs/>
          <w:sz w:val="24"/>
          <w:szCs w:val="24"/>
        </w:rPr>
        <w:lastRenderedPageBreak/>
        <w:t>3.3.</w:t>
      </w:r>
      <w:r w:rsidR="001922DF" w:rsidRPr="005A6D61">
        <w:rPr>
          <w:rFonts w:ascii="Times New Roman" w:hAnsi="Times New Roman" w:cs="Times New Roman"/>
          <w:b/>
          <w:bCs/>
          <w:sz w:val="24"/>
          <w:szCs w:val="24"/>
        </w:rPr>
        <w:t>3</w:t>
      </w:r>
      <w:r w:rsidRPr="005A6D61">
        <w:rPr>
          <w:rFonts w:ascii="Times New Roman" w:hAnsi="Times New Roman" w:cs="Times New Roman"/>
          <w:b/>
          <w:bCs/>
          <w:sz w:val="24"/>
          <w:szCs w:val="24"/>
        </w:rPr>
        <w:t xml:space="preserve"> </w:t>
      </w:r>
      <w:r w:rsidR="00CE06D5" w:rsidRPr="005A6D61">
        <w:rPr>
          <w:rFonts w:ascii="Times New Roman" w:hAnsi="Times New Roman" w:cs="Times New Roman"/>
          <w:b/>
          <w:bCs/>
          <w:sz w:val="24"/>
          <w:szCs w:val="24"/>
        </w:rPr>
        <w:t>Feature Selection</w:t>
      </w:r>
    </w:p>
    <w:p w14:paraId="564C03B5" w14:textId="77777777" w:rsidR="00D27487" w:rsidRPr="00D27487" w:rsidRDefault="00D27487" w:rsidP="00791D57">
      <w:pPr>
        <w:spacing w:line="360" w:lineRule="auto"/>
        <w:ind w:firstLine="720"/>
        <w:jc w:val="both"/>
        <w:rPr>
          <w:rFonts w:ascii="Times New Roman" w:hAnsi="Times New Roman" w:cs="Times New Roman"/>
          <w:sz w:val="24"/>
          <w:szCs w:val="24"/>
        </w:rPr>
      </w:pPr>
      <w:r w:rsidRPr="00D27487">
        <w:rPr>
          <w:rFonts w:ascii="Times New Roman" w:hAnsi="Times New Roman" w:cs="Times New Roman"/>
          <w:sz w:val="24"/>
          <w:szCs w:val="24"/>
        </w:rPr>
        <w:t>Include choice includes recognizing and holding the most pertinent highlights for the model. Methods include:</w:t>
      </w:r>
    </w:p>
    <w:p w14:paraId="0744A936" w14:textId="697D80B4" w:rsidR="00D27487" w:rsidRPr="00CC079F" w:rsidRDefault="00D27487">
      <w:pPr>
        <w:pStyle w:val="ListParagraph"/>
        <w:numPr>
          <w:ilvl w:val="0"/>
          <w:numId w:val="49"/>
        </w:numPr>
        <w:spacing w:line="360" w:lineRule="auto"/>
        <w:jc w:val="both"/>
        <w:rPr>
          <w:rFonts w:ascii="Times New Roman" w:hAnsi="Times New Roman" w:cs="Times New Roman"/>
          <w:sz w:val="24"/>
          <w:szCs w:val="24"/>
        </w:rPr>
      </w:pPr>
      <w:r w:rsidRPr="00CC079F">
        <w:rPr>
          <w:rFonts w:ascii="Times New Roman" w:hAnsi="Times New Roman" w:cs="Times New Roman"/>
          <w:b/>
          <w:bCs/>
          <w:sz w:val="24"/>
          <w:szCs w:val="24"/>
        </w:rPr>
        <w:t>Relationship Investigation</w:t>
      </w:r>
      <w:r w:rsidRPr="00CC079F">
        <w:rPr>
          <w:rFonts w:ascii="Times New Roman" w:hAnsi="Times New Roman" w:cs="Times New Roman"/>
          <w:sz w:val="24"/>
          <w:szCs w:val="24"/>
        </w:rPr>
        <w:t xml:space="preserve">: Break down the connection </w:t>
      </w:r>
      <w:r w:rsidR="001A33BA" w:rsidRPr="00CC079F">
        <w:rPr>
          <w:rFonts w:ascii="Times New Roman" w:hAnsi="Times New Roman" w:cs="Times New Roman"/>
          <w:sz w:val="24"/>
          <w:szCs w:val="24"/>
        </w:rPr>
        <w:t>between</w:t>
      </w:r>
      <w:r w:rsidRPr="00CC079F">
        <w:rPr>
          <w:rFonts w:ascii="Times New Roman" w:hAnsi="Times New Roman" w:cs="Times New Roman"/>
          <w:sz w:val="24"/>
          <w:szCs w:val="24"/>
        </w:rPr>
        <w:t xml:space="preserve"> highlights and the objective variable to recognize important elements.</w:t>
      </w:r>
    </w:p>
    <w:p w14:paraId="0C783981" w14:textId="77777777" w:rsidR="007C12B7" w:rsidRPr="00CC079F" w:rsidRDefault="00D27487">
      <w:pPr>
        <w:pStyle w:val="ListParagraph"/>
        <w:numPr>
          <w:ilvl w:val="0"/>
          <w:numId w:val="49"/>
        </w:numPr>
        <w:spacing w:line="360" w:lineRule="auto"/>
        <w:jc w:val="both"/>
        <w:rPr>
          <w:rFonts w:ascii="Times New Roman" w:hAnsi="Times New Roman" w:cs="Times New Roman"/>
          <w:sz w:val="24"/>
          <w:szCs w:val="24"/>
        </w:rPr>
      </w:pPr>
      <w:r w:rsidRPr="00CC079F">
        <w:rPr>
          <w:rFonts w:ascii="Times New Roman" w:hAnsi="Times New Roman" w:cs="Times New Roman"/>
          <w:b/>
          <w:bCs/>
          <w:sz w:val="24"/>
          <w:szCs w:val="24"/>
        </w:rPr>
        <w:t>Shared Data</w:t>
      </w:r>
      <w:r w:rsidRPr="00CC079F">
        <w:rPr>
          <w:rFonts w:ascii="Times New Roman" w:hAnsi="Times New Roman" w:cs="Times New Roman"/>
          <w:sz w:val="24"/>
          <w:szCs w:val="24"/>
        </w:rPr>
        <w:t>: Measure the common reliance among highlights and the objective variable.</w:t>
      </w:r>
    </w:p>
    <w:p w14:paraId="531E3286" w14:textId="2FDE57A6" w:rsidR="00D27487" w:rsidRPr="00CC079F" w:rsidRDefault="00D27487">
      <w:pPr>
        <w:pStyle w:val="ListParagraph"/>
        <w:numPr>
          <w:ilvl w:val="0"/>
          <w:numId w:val="49"/>
        </w:numPr>
        <w:spacing w:line="360" w:lineRule="auto"/>
        <w:jc w:val="both"/>
        <w:rPr>
          <w:rFonts w:ascii="Times New Roman" w:hAnsi="Times New Roman" w:cs="Times New Roman"/>
          <w:sz w:val="24"/>
          <w:szCs w:val="24"/>
        </w:rPr>
      </w:pPr>
      <w:r w:rsidRPr="00CC079F">
        <w:rPr>
          <w:rFonts w:ascii="Times New Roman" w:hAnsi="Times New Roman" w:cs="Times New Roman"/>
          <w:b/>
          <w:bCs/>
          <w:sz w:val="24"/>
          <w:szCs w:val="24"/>
        </w:rPr>
        <w:t>Highlight Significance Scores</w:t>
      </w:r>
      <w:r w:rsidRPr="00CC079F">
        <w:rPr>
          <w:rFonts w:ascii="Times New Roman" w:hAnsi="Times New Roman" w:cs="Times New Roman"/>
          <w:sz w:val="24"/>
          <w:szCs w:val="24"/>
        </w:rPr>
        <w:t xml:space="preserve">: Use calculations like Irregular Timberland or </w:t>
      </w:r>
      <w:proofErr w:type="spellStart"/>
      <w:r w:rsidRPr="00CC079F">
        <w:rPr>
          <w:rFonts w:ascii="Times New Roman" w:hAnsi="Times New Roman" w:cs="Times New Roman"/>
          <w:sz w:val="24"/>
          <w:szCs w:val="24"/>
        </w:rPr>
        <w:t>XGBoost</w:t>
      </w:r>
      <w:proofErr w:type="spellEnd"/>
      <w:r w:rsidRPr="00CC079F">
        <w:rPr>
          <w:rFonts w:ascii="Times New Roman" w:hAnsi="Times New Roman" w:cs="Times New Roman"/>
          <w:sz w:val="24"/>
          <w:szCs w:val="24"/>
        </w:rPr>
        <w:t xml:space="preserve"> to rank elements </w:t>
      </w:r>
      <w:r w:rsidR="00DD504C" w:rsidRPr="00CC079F">
        <w:rPr>
          <w:rFonts w:ascii="Times New Roman" w:hAnsi="Times New Roman" w:cs="Times New Roman"/>
          <w:sz w:val="24"/>
          <w:szCs w:val="24"/>
        </w:rPr>
        <w:t>given</w:t>
      </w:r>
      <w:r w:rsidRPr="00CC079F">
        <w:rPr>
          <w:rFonts w:ascii="Times New Roman" w:hAnsi="Times New Roman" w:cs="Times New Roman"/>
          <w:sz w:val="24"/>
          <w:szCs w:val="24"/>
        </w:rPr>
        <w:t xml:space="preserve"> their significance in anticipating the objective variable</w:t>
      </w:r>
      <w:r w:rsidR="00CE06D5" w:rsidRPr="00CC079F">
        <w:rPr>
          <w:rFonts w:ascii="Times New Roman" w:hAnsi="Times New Roman" w:cs="Times New Roman"/>
          <w:sz w:val="24"/>
          <w:szCs w:val="24"/>
        </w:rPr>
        <w:t>.</w:t>
      </w:r>
    </w:p>
    <w:p w14:paraId="6B08DFD2" w14:textId="76557E92" w:rsidR="00CE06D5" w:rsidRPr="005A6D61" w:rsidRDefault="00CE06D5" w:rsidP="00CE06D5">
      <w:pPr>
        <w:spacing w:line="360" w:lineRule="auto"/>
        <w:jc w:val="both"/>
        <w:rPr>
          <w:rFonts w:ascii="Times New Roman" w:hAnsi="Times New Roman" w:cs="Times New Roman"/>
          <w:b/>
          <w:bCs/>
          <w:sz w:val="24"/>
          <w:szCs w:val="24"/>
        </w:rPr>
      </w:pPr>
      <w:r w:rsidRPr="00CE06D5">
        <w:rPr>
          <w:rFonts w:ascii="Times New Roman" w:hAnsi="Times New Roman" w:cs="Times New Roman"/>
          <w:b/>
          <w:bCs/>
          <w:sz w:val="28"/>
          <w:szCs w:val="28"/>
        </w:rPr>
        <w:t>3</w:t>
      </w:r>
      <w:r w:rsidRPr="005A6D61">
        <w:rPr>
          <w:rFonts w:ascii="Times New Roman" w:hAnsi="Times New Roman" w:cs="Times New Roman"/>
          <w:b/>
          <w:bCs/>
          <w:sz w:val="24"/>
          <w:szCs w:val="24"/>
        </w:rPr>
        <w:t xml:space="preserve">.4 Proposed Model </w:t>
      </w:r>
    </w:p>
    <w:p w14:paraId="4E7F58E0" w14:textId="6CB1AE78" w:rsidR="00CE06D5" w:rsidRPr="00CE06D5" w:rsidRDefault="00CE06D5" w:rsidP="00791D57">
      <w:pPr>
        <w:spacing w:line="360" w:lineRule="auto"/>
        <w:ind w:firstLine="720"/>
        <w:jc w:val="both"/>
        <w:rPr>
          <w:rFonts w:ascii="Times New Roman" w:hAnsi="Times New Roman" w:cs="Times New Roman"/>
          <w:sz w:val="24"/>
          <w:szCs w:val="24"/>
        </w:rPr>
      </w:pPr>
      <w:r w:rsidRPr="00CE06D5">
        <w:rPr>
          <w:rFonts w:ascii="Times New Roman" w:hAnsi="Times New Roman" w:cs="Times New Roman"/>
          <w:sz w:val="24"/>
          <w:szCs w:val="24"/>
        </w:rPr>
        <w:t xml:space="preserve">The proposed model for foreseeing stoutness risk implies utilizing an </w:t>
      </w:r>
      <w:r w:rsidR="00413801">
        <w:rPr>
          <w:rFonts w:ascii="Times New Roman" w:hAnsi="Times New Roman" w:cs="Times New Roman"/>
          <w:sz w:val="24"/>
          <w:szCs w:val="24"/>
        </w:rPr>
        <w:t>M</w:t>
      </w:r>
      <w:r w:rsidRPr="00CE06D5">
        <w:rPr>
          <w:rFonts w:ascii="Times New Roman" w:hAnsi="Times New Roman" w:cs="Times New Roman"/>
          <w:sz w:val="24"/>
          <w:szCs w:val="24"/>
        </w:rPr>
        <w:t>I calculation to examine a complete dataset and give precise gamble evaluations. Here talk about the engineering, numerical capabilities, and pseudocode of the proposed model.</w:t>
      </w:r>
    </w:p>
    <w:p w14:paraId="7856E727" w14:textId="0610DDDD" w:rsidR="001C6D23" w:rsidRPr="005A6D61" w:rsidRDefault="001C6D23" w:rsidP="001C6D23">
      <w:pPr>
        <w:spacing w:line="360" w:lineRule="auto"/>
        <w:rPr>
          <w:rFonts w:ascii="Times New Roman" w:hAnsi="Times New Roman" w:cs="Times New Roman"/>
          <w:b/>
          <w:bCs/>
          <w:sz w:val="24"/>
          <w:szCs w:val="24"/>
        </w:rPr>
      </w:pPr>
      <w:r w:rsidRPr="005A6D61">
        <w:rPr>
          <w:rFonts w:ascii="Times New Roman" w:hAnsi="Times New Roman" w:cs="Times New Roman"/>
          <w:b/>
          <w:bCs/>
          <w:sz w:val="24"/>
          <w:szCs w:val="24"/>
        </w:rPr>
        <w:t xml:space="preserve">3.4.1 Architecture: </w:t>
      </w:r>
    </w:p>
    <w:p w14:paraId="6D7E011D" w14:textId="77777777" w:rsidR="00AE394D" w:rsidRPr="00AE394D" w:rsidRDefault="00AE394D" w:rsidP="00AE394D">
      <w:pPr>
        <w:spacing w:line="360" w:lineRule="auto"/>
        <w:jc w:val="both"/>
        <w:rPr>
          <w:rFonts w:ascii="Times New Roman" w:hAnsi="Times New Roman" w:cs="Times New Roman"/>
          <w:sz w:val="24"/>
          <w:szCs w:val="24"/>
          <w:lang w:val="en-US"/>
        </w:rPr>
      </w:pPr>
      <w:r w:rsidRPr="00AE394D">
        <w:rPr>
          <w:rFonts w:ascii="Times New Roman" w:hAnsi="Times New Roman" w:cs="Times New Roman"/>
          <w:sz w:val="24"/>
          <w:szCs w:val="24"/>
          <w:lang w:val="en-US"/>
        </w:rPr>
        <w:t>The proposed model architecture consists of several key components:</w:t>
      </w:r>
    </w:p>
    <w:p w14:paraId="15FDAEFF" w14:textId="77777777" w:rsidR="00AE394D" w:rsidRPr="00AE394D" w:rsidRDefault="00AE394D">
      <w:pPr>
        <w:numPr>
          <w:ilvl w:val="0"/>
          <w:numId w:val="35"/>
        </w:numPr>
        <w:spacing w:line="360" w:lineRule="auto"/>
        <w:jc w:val="both"/>
        <w:rPr>
          <w:rFonts w:ascii="Times New Roman" w:hAnsi="Times New Roman" w:cs="Times New Roman"/>
          <w:sz w:val="24"/>
          <w:szCs w:val="24"/>
          <w:lang w:val="en-US"/>
        </w:rPr>
      </w:pPr>
      <w:r w:rsidRPr="00AE394D">
        <w:rPr>
          <w:rFonts w:ascii="Times New Roman" w:hAnsi="Times New Roman" w:cs="Times New Roman"/>
          <w:b/>
          <w:bCs/>
          <w:sz w:val="24"/>
          <w:szCs w:val="24"/>
          <w:lang w:val="en-US"/>
        </w:rPr>
        <w:t>Input Layer:</w:t>
      </w:r>
      <w:r w:rsidRPr="00AE394D">
        <w:rPr>
          <w:rFonts w:ascii="Times New Roman" w:hAnsi="Times New Roman" w:cs="Times New Roman"/>
          <w:sz w:val="24"/>
          <w:szCs w:val="24"/>
          <w:lang w:val="en-US"/>
        </w:rPr>
        <w:t xml:space="preserve"> Collects various types of data, including demographic information, physical measurements, lifestyle habits, medical history, genetic data, and socioeconomic factors.</w:t>
      </w:r>
    </w:p>
    <w:p w14:paraId="402F310C" w14:textId="77777777" w:rsidR="00AE394D" w:rsidRPr="00AE394D" w:rsidRDefault="00AE394D">
      <w:pPr>
        <w:numPr>
          <w:ilvl w:val="0"/>
          <w:numId w:val="35"/>
        </w:numPr>
        <w:spacing w:line="360" w:lineRule="auto"/>
        <w:jc w:val="both"/>
        <w:rPr>
          <w:rFonts w:ascii="Times New Roman" w:hAnsi="Times New Roman" w:cs="Times New Roman"/>
          <w:sz w:val="24"/>
          <w:szCs w:val="24"/>
          <w:lang w:val="en-US"/>
        </w:rPr>
      </w:pPr>
      <w:r w:rsidRPr="00AE394D">
        <w:rPr>
          <w:rFonts w:ascii="Times New Roman" w:hAnsi="Times New Roman" w:cs="Times New Roman"/>
          <w:b/>
          <w:bCs/>
          <w:sz w:val="24"/>
          <w:szCs w:val="24"/>
          <w:lang w:val="en-US"/>
        </w:rPr>
        <w:t>Data Preprocessing Layer:</w:t>
      </w:r>
      <w:r w:rsidRPr="00AE394D">
        <w:rPr>
          <w:rFonts w:ascii="Times New Roman" w:hAnsi="Times New Roman" w:cs="Times New Roman"/>
          <w:sz w:val="24"/>
          <w:szCs w:val="24"/>
          <w:lang w:val="en-US"/>
        </w:rPr>
        <w:t xml:space="preserve"> Handles data cleaning, normalization, scaling, and encoding of categorical variables to ensure high-quality input for model training.</w:t>
      </w:r>
    </w:p>
    <w:p w14:paraId="6D796CFA" w14:textId="77777777" w:rsidR="00AE394D" w:rsidRPr="00AE394D" w:rsidRDefault="00AE394D">
      <w:pPr>
        <w:numPr>
          <w:ilvl w:val="0"/>
          <w:numId w:val="35"/>
        </w:numPr>
        <w:spacing w:line="360" w:lineRule="auto"/>
        <w:jc w:val="both"/>
        <w:rPr>
          <w:rFonts w:ascii="Times New Roman" w:hAnsi="Times New Roman" w:cs="Times New Roman"/>
          <w:sz w:val="24"/>
          <w:szCs w:val="24"/>
          <w:lang w:val="en-US"/>
        </w:rPr>
      </w:pPr>
      <w:r w:rsidRPr="00AE394D">
        <w:rPr>
          <w:rFonts w:ascii="Times New Roman" w:hAnsi="Times New Roman" w:cs="Times New Roman"/>
          <w:b/>
          <w:bCs/>
          <w:sz w:val="24"/>
          <w:szCs w:val="24"/>
          <w:lang w:val="en-US"/>
        </w:rPr>
        <w:t>Feature Engineering Layer:</w:t>
      </w:r>
      <w:r w:rsidRPr="00AE394D">
        <w:rPr>
          <w:rFonts w:ascii="Times New Roman" w:hAnsi="Times New Roman" w:cs="Times New Roman"/>
          <w:sz w:val="24"/>
          <w:szCs w:val="24"/>
          <w:lang w:val="en-US"/>
        </w:rPr>
        <w:t xml:space="preserve"> Extracts and transforms relevant features to enhance model performance, including derived metrics such as BMI, caloric intake ratio, and activity levels.</w:t>
      </w:r>
    </w:p>
    <w:p w14:paraId="6656A7EE" w14:textId="77777777" w:rsidR="00AE394D" w:rsidRPr="00AE394D" w:rsidRDefault="00AE394D">
      <w:pPr>
        <w:numPr>
          <w:ilvl w:val="0"/>
          <w:numId w:val="35"/>
        </w:numPr>
        <w:spacing w:line="360" w:lineRule="auto"/>
        <w:jc w:val="both"/>
        <w:rPr>
          <w:rFonts w:ascii="Times New Roman" w:hAnsi="Times New Roman" w:cs="Times New Roman"/>
          <w:sz w:val="24"/>
          <w:szCs w:val="24"/>
          <w:lang w:val="en-US"/>
        </w:rPr>
      </w:pPr>
      <w:r w:rsidRPr="00AE394D">
        <w:rPr>
          <w:rFonts w:ascii="Times New Roman" w:hAnsi="Times New Roman" w:cs="Times New Roman"/>
          <w:b/>
          <w:bCs/>
          <w:sz w:val="24"/>
          <w:szCs w:val="24"/>
          <w:lang w:val="en-US"/>
        </w:rPr>
        <w:t>Machine Learning Algorithm Layer:</w:t>
      </w:r>
      <w:r w:rsidRPr="00AE394D">
        <w:rPr>
          <w:rFonts w:ascii="Times New Roman" w:hAnsi="Times New Roman" w:cs="Times New Roman"/>
          <w:sz w:val="24"/>
          <w:szCs w:val="24"/>
          <w:lang w:val="en-US"/>
        </w:rPr>
        <w:t xml:space="preserve"> Implements multiple </w:t>
      </w:r>
      <w:r w:rsidRPr="00AE394D">
        <w:rPr>
          <w:rFonts w:ascii="Times New Roman" w:hAnsi="Times New Roman" w:cs="Times New Roman"/>
          <w:b/>
          <w:bCs/>
          <w:sz w:val="24"/>
          <w:szCs w:val="24"/>
          <w:lang w:val="en-US"/>
        </w:rPr>
        <w:t>ML models</w:t>
      </w:r>
      <w:r w:rsidRPr="00AE394D">
        <w:rPr>
          <w:rFonts w:ascii="Times New Roman" w:hAnsi="Times New Roman" w:cs="Times New Roman"/>
          <w:sz w:val="24"/>
          <w:szCs w:val="24"/>
          <w:lang w:val="en-US"/>
        </w:rPr>
        <w:t xml:space="preserve"> like </w:t>
      </w:r>
      <w:r w:rsidRPr="00AE394D">
        <w:rPr>
          <w:rFonts w:ascii="Times New Roman" w:hAnsi="Times New Roman" w:cs="Times New Roman"/>
          <w:b/>
          <w:bCs/>
          <w:sz w:val="24"/>
          <w:szCs w:val="24"/>
          <w:lang w:val="en-US"/>
        </w:rPr>
        <w:t xml:space="preserve">Random Forest, </w:t>
      </w:r>
      <w:proofErr w:type="spellStart"/>
      <w:r w:rsidRPr="00AE394D">
        <w:rPr>
          <w:rFonts w:ascii="Times New Roman" w:hAnsi="Times New Roman" w:cs="Times New Roman"/>
          <w:b/>
          <w:bCs/>
          <w:sz w:val="24"/>
          <w:szCs w:val="24"/>
          <w:lang w:val="en-US"/>
        </w:rPr>
        <w:t>XGBoost</w:t>
      </w:r>
      <w:proofErr w:type="spellEnd"/>
      <w:r w:rsidRPr="00AE394D">
        <w:rPr>
          <w:rFonts w:ascii="Times New Roman" w:hAnsi="Times New Roman" w:cs="Times New Roman"/>
          <w:b/>
          <w:bCs/>
          <w:sz w:val="24"/>
          <w:szCs w:val="24"/>
          <w:lang w:val="en-US"/>
        </w:rPr>
        <w:t>, SVM,</w:t>
      </w:r>
      <w:r w:rsidRPr="00AE394D">
        <w:rPr>
          <w:rFonts w:ascii="Times New Roman" w:hAnsi="Times New Roman" w:cs="Times New Roman"/>
          <w:sz w:val="24"/>
          <w:szCs w:val="24"/>
          <w:lang w:val="en-US"/>
        </w:rPr>
        <w:t xml:space="preserve"> and </w:t>
      </w:r>
      <w:r w:rsidRPr="00AE394D">
        <w:rPr>
          <w:rFonts w:ascii="Times New Roman" w:hAnsi="Times New Roman" w:cs="Times New Roman"/>
          <w:b/>
          <w:bCs/>
          <w:sz w:val="24"/>
          <w:szCs w:val="24"/>
          <w:lang w:val="en-US"/>
        </w:rPr>
        <w:t>Decision Tree</w:t>
      </w:r>
      <w:r w:rsidRPr="00AE394D">
        <w:rPr>
          <w:rFonts w:ascii="Times New Roman" w:hAnsi="Times New Roman" w:cs="Times New Roman"/>
          <w:sz w:val="24"/>
          <w:szCs w:val="24"/>
          <w:lang w:val="en-US"/>
        </w:rPr>
        <w:t xml:space="preserve"> to analyze the processed data and predict obesity risk.</w:t>
      </w:r>
    </w:p>
    <w:p w14:paraId="3F7E1FCD" w14:textId="49512E97" w:rsidR="00AE394D" w:rsidRDefault="00AE394D">
      <w:pPr>
        <w:numPr>
          <w:ilvl w:val="0"/>
          <w:numId w:val="35"/>
        </w:numPr>
        <w:spacing w:line="360" w:lineRule="auto"/>
        <w:jc w:val="both"/>
        <w:rPr>
          <w:rFonts w:ascii="Times New Roman" w:hAnsi="Times New Roman" w:cs="Times New Roman"/>
          <w:sz w:val="24"/>
          <w:szCs w:val="24"/>
          <w:lang w:val="en-US"/>
        </w:rPr>
      </w:pPr>
      <w:r w:rsidRPr="00AE394D">
        <w:rPr>
          <w:rFonts w:ascii="Times New Roman" w:hAnsi="Times New Roman" w:cs="Times New Roman"/>
          <w:b/>
          <w:bCs/>
          <w:sz w:val="24"/>
          <w:szCs w:val="24"/>
          <w:lang w:val="en-US"/>
        </w:rPr>
        <w:t>Output Layer:</w:t>
      </w:r>
      <w:r w:rsidRPr="00AE394D">
        <w:rPr>
          <w:rFonts w:ascii="Times New Roman" w:hAnsi="Times New Roman" w:cs="Times New Roman"/>
          <w:sz w:val="24"/>
          <w:szCs w:val="24"/>
          <w:lang w:val="en-US"/>
        </w:rPr>
        <w:t xml:space="preserve"> Provides the predicted obesity risk level and offers personalized recommendations based on the risk assessment.</w:t>
      </w:r>
    </w:p>
    <w:p w14:paraId="7CA6884A" w14:textId="77777777" w:rsidR="00D513B0" w:rsidRPr="00CC079F" w:rsidRDefault="00D513B0" w:rsidP="00D513B0">
      <w:pPr>
        <w:spacing w:line="360" w:lineRule="auto"/>
        <w:ind w:left="720"/>
        <w:jc w:val="both"/>
        <w:rPr>
          <w:rFonts w:ascii="Times New Roman" w:hAnsi="Times New Roman" w:cs="Times New Roman"/>
          <w:sz w:val="24"/>
          <w:szCs w:val="24"/>
          <w:lang w:val="en-US"/>
        </w:rPr>
      </w:pPr>
    </w:p>
    <w:p w14:paraId="6A78234D" w14:textId="106CF84B" w:rsidR="006C4644" w:rsidRPr="005A6D61" w:rsidRDefault="006C4644" w:rsidP="006C4644">
      <w:pPr>
        <w:spacing w:line="360" w:lineRule="auto"/>
        <w:jc w:val="both"/>
        <w:rPr>
          <w:rFonts w:ascii="Times New Roman" w:hAnsi="Times New Roman" w:cs="Times New Roman"/>
          <w:b/>
          <w:bCs/>
          <w:sz w:val="24"/>
          <w:szCs w:val="24"/>
        </w:rPr>
      </w:pPr>
      <w:r w:rsidRPr="005A6D61">
        <w:rPr>
          <w:rFonts w:ascii="Times New Roman" w:hAnsi="Times New Roman" w:cs="Times New Roman"/>
          <w:b/>
          <w:bCs/>
          <w:sz w:val="24"/>
          <w:szCs w:val="24"/>
        </w:rPr>
        <w:lastRenderedPageBreak/>
        <w:t>3.4.2 Algorithm Workflow</w:t>
      </w:r>
    </w:p>
    <w:p w14:paraId="0721189B" w14:textId="1792B1BB" w:rsidR="006C4644" w:rsidRDefault="006C4644" w:rsidP="00791D57">
      <w:pPr>
        <w:spacing w:line="360" w:lineRule="auto"/>
        <w:ind w:firstLine="360"/>
        <w:jc w:val="both"/>
        <w:rPr>
          <w:rFonts w:ascii="Times New Roman" w:hAnsi="Times New Roman" w:cs="Times New Roman"/>
          <w:sz w:val="24"/>
          <w:szCs w:val="24"/>
        </w:rPr>
      </w:pPr>
      <w:r w:rsidRPr="006C4644">
        <w:rPr>
          <w:rFonts w:ascii="Times New Roman" w:hAnsi="Times New Roman" w:cs="Times New Roman"/>
          <w:sz w:val="24"/>
          <w:szCs w:val="24"/>
        </w:rPr>
        <w:t xml:space="preserve">The proposed calculation guarantees </w:t>
      </w:r>
      <w:r w:rsidR="00AB1BFE">
        <w:rPr>
          <w:rFonts w:ascii="Times New Roman" w:hAnsi="Times New Roman" w:cs="Times New Roman"/>
          <w:sz w:val="24"/>
          <w:szCs w:val="24"/>
        </w:rPr>
        <w:t xml:space="preserve">a </w:t>
      </w:r>
      <w:r w:rsidRPr="006C4644">
        <w:rPr>
          <w:rFonts w:ascii="Times New Roman" w:hAnsi="Times New Roman" w:cs="Times New Roman"/>
          <w:sz w:val="24"/>
          <w:szCs w:val="24"/>
        </w:rPr>
        <w:t>proficient and exact weight risk forecast, utilizing AI calculations to dissect complete datasets. This approach altogether lessens manual exertion while improving the adaptability and dependability of weight risk evaluation frameworks.</w:t>
      </w:r>
    </w:p>
    <w:p w14:paraId="15ABDE8F" w14:textId="6E1C300E" w:rsidR="00DA6B12" w:rsidRPr="00DA6B12" w:rsidRDefault="00DA6B12">
      <w:pPr>
        <w:pStyle w:val="ListParagraph"/>
        <w:numPr>
          <w:ilvl w:val="0"/>
          <w:numId w:val="50"/>
        </w:numPr>
        <w:spacing w:line="360" w:lineRule="auto"/>
        <w:jc w:val="both"/>
        <w:rPr>
          <w:rFonts w:ascii="Times New Roman" w:hAnsi="Times New Roman" w:cs="Times New Roman"/>
          <w:sz w:val="24"/>
          <w:szCs w:val="24"/>
          <w:lang w:val="en-US"/>
        </w:rPr>
      </w:pPr>
      <w:r w:rsidRPr="00DA6B12">
        <w:rPr>
          <w:rFonts w:ascii="Times New Roman" w:hAnsi="Times New Roman" w:cs="Times New Roman"/>
          <w:b/>
          <w:bCs/>
          <w:sz w:val="24"/>
          <w:szCs w:val="24"/>
          <w:lang w:val="en-US"/>
        </w:rPr>
        <w:t>Collect data</w:t>
      </w:r>
      <w:r w:rsidRPr="00DA6B12">
        <w:rPr>
          <w:rFonts w:ascii="Times New Roman" w:hAnsi="Times New Roman" w:cs="Times New Roman"/>
          <w:sz w:val="24"/>
          <w:szCs w:val="24"/>
          <w:lang w:val="en-US"/>
        </w:rPr>
        <w:t xml:space="preserve"> (demographics, physical measurements, lifestyle habits, etc.).</w:t>
      </w:r>
    </w:p>
    <w:p w14:paraId="7D85C267" w14:textId="33103745" w:rsidR="00DA6B12" w:rsidRPr="00DA6B12" w:rsidRDefault="00DA6B12">
      <w:pPr>
        <w:pStyle w:val="ListParagraph"/>
        <w:numPr>
          <w:ilvl w:val="0"/>
          <w:numId w:val="50"/>
        </w:numPr>
        <w:spacing w:line="360" w:lineRule="auto"/>
        <w:jc w:val="both"/>
        <w:rPr>
          <w:rFonts w:ascii="Times New Roman" w:hAnsi="Times New Roman" w:cs="Times New Roman"/>
          <w:sz w:val="24"/>
          <w:szCs w:val="24"/>
          <w:lang w:val="en-US"/>
        </w:rPr>
      </w:pPr>
      <w:r w:rsidRPr="00DA6B12">
        <w:rPr>
          <w:rFonts w:ascii="Times New Roman" w:hAnsi="Times New Roman" w:cs="Times New Roman"/>
          <w:b/>
          <w:bCs/>
          <w:sz w:val="24"/>
          <w:szCs w:val="24"/>
          <w:lang w:val="en-US"/>
        </w:rPr>
        <w:t>Preprocess data</w:t>
      </w:r>
      <w:r w:rsidRPr="00DA6B12">
        <w:rPr>
          <w:rFonts w:ascii="Times New Roman" w:hAnsi="Times New Roman" w:cs="Times New Roman"/>
          <w:sz w:val="24"/>
          <w:szCs w:val="24"/>
          <w:lang w:val="en-US"/>
        </w:rPr>
        <w:t xml:space="preserve"> (cleaning, normalizing, and encoding).</w:t>
      </w:r>
    </w:p>
    <w:p w14:paraId="0F7FDAF0" w14:textId="1AEFF63E" w:rsidR="00DA6B12" w:rsidRPr="00DA6B12" w:rsidRDefault="00DA6B12">
      <w:pPr>
        <w:pStyle w:val="ListParagraph"/>
        <w:numPr>
          <w:ilvl w:val="0"/>
          <w:numId w:val="50"/>
        </w:numPr>
        <w:spacing w:line="360" w:lineRule="auto"/>
        <w:jc w:val="both"/>
        <w:rPr>
          <w:rFonts w:ascii="Times New Roman" w:hAnsi="Times New Roman" w:cs="Times New Roman"/>
          <w:sz w:val="24"/>
          <w:szCs w:val="24"/>
          <w:lang w:val="en-US"/>
        </w:rPr>
      </w:pPr>
      <w:r w:rsidRPr="00DA6B12">
        <w:rPr>
          <w:rFonts w:ascii="Times New Roman" w:hAnsi="Times New Roman" w:cs="Times New Roman"/>
          <w:b/>
          <w:bCs/>
          <w:sz w:val="24"/>
          <w:szCs w:val="24"/>
          <w:lang w:val="en-US"/>
        </w:rPr>
        <w:t>Extract and transform features</w:t>
      </w:r>
      <w:r w:rsidRPr="00DA6B12">
        <w:rPr>
          <w:rFonts w:ascii="Times New Roman" w:hAnsi="Times New Roman" w:cs="Times New Roman"/>
          <w:sz w:val="24"/>
          <w:szCs w:val="24"/>
          <w:lang w:val="en-US"/>
        </w:rPr>
        <w:t xml:space="preserve"> (e.g., BMI, genetic markers).</w:t>
      </w:r>
    </w:p>
    <w:p w14:paraId="36FEE3DB" w14:textId="21A65363" w:rsidR="00DA6B12" w:rsidRPr="00DA6B12" w:rsidRDefault="00DA6B12">
      <w:pPr>
        <w:pStyle w:val="ListParagraph"/>
        <w:numPr>
          <w:ilvl w:val="0"/>
          <w:numId w:val="50"/>
        </w:numPr>
        <w:spacing w:line="360" w:lineRule="auto"/>
        <w:jc w:val="both"/>
        <w:rPr>
          <w:rFonts w:ascii="Times New Roman" w:hAnsi="Times New Roman" w:cs="Times New Roman"/>
          <w:sz w:val="24"/>
          <w:szCs w:val="24"/>
          <w:lang w:val="en-US"/>
        </w:rPr>
      </w:pPr>
      <w:r w:rsidRPr="00DA6B12">
        <w:rPr>
          <w:rFonts w:ascii="Times New Roman" w:hAnsi="Times New Roman" w:cs="Times New Roman"/>
          <w:b/>
          <w:bCs/>
          <w:sz w:val="24"/>
          <w:szCs w:val="24"/>
          <w:lang w:val="en-US"/>
        </w:rPr>
        <w:t>Select and train model</w:t>
      </w:r>
      <w:r w:rsidRPr="00DA6B12">
        <w:rPr>
          <w:rFonts w:ascii="Times New Roman" w:hAnsi="Times New Roman" w:cs="Times New Roman"/>
          <w:sz w:val="24"/>
          <w:szCs w:val="24"/>
          <w:lang w:val="en-US"/>
        </w:rPr>
        <w:t xml:space="preserve"> (e.g., Random Forest, </w:t>
      </w:r>
      <w:proofErr w:type="spellStart"/>
      <w:r w:rsidRPr="00DA6B12">
        <w:rPr>
          <w:rFonts w:ascii="Times New Roman" w:hAnsi="Times New Roman" w:cs="Times New Roman"/>
          <w:sz w:val="24"/>
          <w:szCs w:val="24"/>
          <w:lang w:val="en-US"/>
        </w:rPr>
        <w:t>XGBoost</w:t>
      </w:r>
      <w:proofErr w:type="spellEnd"/>
      <w:r w:rsidRPr="00DA6B12">
        <w:rPr>
          <w:rFonts w:ascii="Times New Roman" w:hAnsi="Times New Roman" w:cs="Times New Roman"/>
          <w:sz w:val="24"/>
          <w:szCs w:val="24"/>
          <w:lang w:val="en-US"/>
        </w:rPr>
        <w:t>).</w:t>
      </w:r>
    </w:p>
    <w:p w14:paraId="6B782B03" w14:textId="00251278" w:rsidR="00DA6B12" w:rsidRPr="00DA6B12" w:rsidRDefault="00DA6B12">
      <w:pPr>
        <w:pStyle w:val="ListParagraph"/>
        <w:numPr>
          <w:ilvl w:val="0"/>
          <w:numId w:val="50"/>
        </w:numPr>
        <w:spacing w:line="360" w:lineRule="auto"/>
        <w:jc w:val="both"/>
        <w:rPr>
          <w:rFonts w:ascii="Times New Roman" w:hAnsi="Times New Roman" w:cs="Times New Roman"/>
          <w:sz w:val="24"/>
          <w:szCs w:val="24"/>
          <w:lang w:val="en-US"/>
        </w:rPr>
      </w:pPr>
      <w:r w:rsidRPr="00DA6B12">
        <w:rPr>
          <w:rFonts w:ascii="Times New Roman" w:hAnsi="Times New Roman" w:cs="Times New Roman"/>
          <w:b/>
          <w:bCs/>
          <w:sz w:val="24"/>
          <w:szCs w:val="24"/>
          <w:lang w:val="en-US"/>
        </w:rPr>
        <w:t xml:space="preserve">Evaluate </w:t>
      </w:r>
      <w:r w:rsidR="00AB1BFE">
        <w:rPr>
          <w:rFonts w:ascii="Times New Roman" w:hAnsi="Times New Roman" w:cs="Times New Roman"/>
          <w:b/>
          <w:bCs/>
          <w:sz w:val="24"/>
          <w:szCs w:val="24"/>
          <w:lang w:val="en-US"/>
        </w:rPr>
        <w:t xml:space="preserve">the </w:t>
      </w:r>
      <w:r w:rsidRPr="00DA6B12">
        <w:rPr>
          <w:rFonts w:ascii="Times New Roman" w:hAnsi="Times New Roman" w:cs="Times New Roman"/>
          <w:b/>
          <w:bCs/>
          <w:sz w:val="24"/>
          <w:szCs w:val="24"/>
          <w:lang w:val="en-US"/>
        </w:rPr>
        <w:t>model</w:t>
      </w:r>
      <w:r w:rsidRPr="00DA6B12">
        <w:rPr>
          <w:rFonts w:ascii="Times New Roman" w:hAnsi="Times New Roman" w:cs="Times New Roman"/>
          <w:sz w:val="24"/>
          <w:szCs w:val="24"/>
          <w:lang w:val="en-US"/>
        </w:rPr>
        <w:t xml:space="preserve"> (using metrics like accuracy and AUC-ROC).</w:t>
      </w:r>
    </w:p>
    <w:p w14:paraId="7C1705DA" w14:textId="67C2FF56" w:rsidR="00DA6B12" w:rsidRPr="00DA6B12" w:rsidRDefault="00DA6B12">
      <w:pPr>
        <w:pStyle w:val="ListParagraph"/>
        <w:numPr>
          <w:ilvl w:val="0"/>
          <w:numId w:val="50"/>
        </w:numPr>
        <w:spacing w:line="360" w:lineRule="auto"/>
        <w:jc w:val="both"/>
        <w:rPr>
          <w:rFonts w:ascii="Times New Roman" w:hAnsi="Times New Roman" w:cs="Times New Roman"/>
          <w:sz w:val="24"/>
          <w:szCs w:val="24"/>
          <w:lang w:val="en-US"/>
        </w:rPr>
      </w:pPr>
      <w:r w:rsidRPr="00DA6B12">
        <w:rPr>
          <w:rFonts w:ascii="Times New Roman" w:hAnsi="Times New Roman" w:cs="Times New Roman"/>
          <w:b/>
          <w:bCs/>
          <w:sz w:val="24"/>
          <w:szCs w:val="24"/>
          <w:lang w:val="en-US"/>
        </w:rPr>
        <w:t>Deploy model</w:t>
      </w:r>
      <w:r w:rsidRPr="00DA6B12">
        <w:rPr>
          <w:rFonts w:ascii="Times New Roman" w:hAnsi="Times New Roman" w:cs="Times New Roman"/>
          <w:sz w:val="24"/>
          <w:szCs w:val="24"/>
          <w:lang w:val="en-US"/>
        </w:rPr>
        <w:t xml:space="preserve"> (integrate into an application for real-time prediction).</w:t>
      </w:r>
    </w:p>
    <w:p w14:paraId="0BA1D33B" w14:textId="19EACEBF" w:rsidR="00B244A0" w:rsidRPr="00B244A0" w:rsidRDefault="00DA6B12">
      <w:pPr>
        <w:pStyle w:val="ListParagraph"/>
        <w:numPr>
          <w:ilvl w:val="0"/>
          <w:numId w:val="50"/>
        </w:numPr>
        <w:spacing w:line="360" w:lineRule="auto"/>
        <w:jc w:val="both"/>
        <w:rPr>
          <w:rFonts w:ascii="Times New Roman" w:hAnsi="Times New Roman" w:cs="Times New Roman"/>
          <w:sz w:val="24"/>
          <w:szCs w:val="24"/>
          <w:lang w:val="en-US"/>
        </w:rPr>
      </w:pPr>
      <w:r w:rsidRPr="00DA6B12">
        <w:rPr>
          <w:rFonts w:ascii="Times New Roman" w:hAnsi="Times New Roman" w:cs="Times New Roman"/>
          <w:b/>
          <w:bCs/>
          <w:sz w:val="24"/>
          <w:szCs w:val="24"/>
          <w:lang w:val="en-US"/>
        </w:rPr>
        <w:t>Monitor and update</w:t>
      </w:r>
      <w:r w:rsidRPr="00DA6B12">
        <w:rPr>
          <w:rFonts w:ascii="Times New Roman" w:hAnsi="Times New Roman" w:cs="Times New Roman"/>
          <w:sz w:val="24"/>
          <w:szCs w:val="24"/>
          <w:lang w:val="en-US"/>
        </w:rPr>
        <w:t xml:space="preserve"> (ensure performance, data privacy, and ethical use</w:t>
      </w:r>
      <w:r w:rsidR="00A81A1D">
        <w:rPr>
          <w:rFonts w:ascii="Times New Roman" w:hAnsi="Times New Roman" w:cs="Times New Roman"/>
          <w:sz w:val="24"/>
          <w:szCs w:val="24"/>
          <w:lang w:val="en-US"/>
        </w:rPr>
        <w:t>)</w:t>
      </w:r>
    </w:p>
    <w:p w14:paraId="3A0CBD22" w14:textId="3DD6E131" w:rsidR="00B244A0" w:rsidRPr="005A6D61" w:rsidRDefault="00B244A0" w:rsidP="00B244A0">
      <w:pPr>
        <w:spacing w:line="360" w:lineRule="auto"/>
        <w:jc w:val="both"/>
        <w:rPr>
          <w:rFonts w:ascii="Times New Roman" w:hAnsi="Times New Roman" w:cs="Times New Roman"/>
          <w:b/>
          <w:bCs/>
          <w:sz w:val="24"/>
          <w:szCs w:val="24"/>
        </w:rPr>
      </w:pPr>
      <w:r w:rsidRPr="005A6D61">
        <w:rPr>
          <w:rFonts w:ascii="Times New Roman" w:hAnsi="Times New Roman" w:cs="Times New Roman"/>
          <w:b/>
          <w:bCs/>
          <w:sz w:val="24"/>
          <w:szCs w:val="24"/>
        </w:rPr>
        <w:t>3.4.3 Workflow diagram</w:t>
      </w:r>
    </w:p>
    <w:p w14:paraId="2FF9CAC9" w14:textId="72A8A14E" w:rsidR="00445F3A" w:rsidRDefault="00445F3A" w:rsidP="00445F3A">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A411E7A" wp14:editId="729227EA">
            <wp:extent cx="5440680" cy="3627120"/>
            <wp:effectExtent l="0" t="0" r="0" b="0"/>
            <wp:docPr id="1474698583"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9B02903" w14:textId="77777777" w:rsidR="00445F3A" w:rsidRPr="00445F3A" w:rsidRDefault="00445F3A" w:rsidP="00445F3A">
      <w:pPr>
        <w:spacing w:line="360" w:lineRule="auto"/>
        <w:jc w:val="both"/>
        <w:rPr>
          <w:rFonts w:ascii="Times New Roman" w:hAnsi="Times New Roman" w:cs="Times New Roman"/>
          <w:sz w:val="24"/>
          <w:szCs w:val="24"/>
          <w:lang w:val="en-US"/>
        </w:rPr>
      </w:pPr>
    </w:p>
    <w:p w14:paraId="13F6B053" w14:textId="7F40B30E" w:rsidR="00445F3A" w:rsidRDefault="00445F3A" w:rsidP="00445F3A">
      <w:pPr>
        <w:pStyle w:val="ListParagraph"/>
        <w:spacing w:line="360" w:lineRule="auto"/>
        <w:ind w:left="990"/>
        <w:rPr>
          <w:rFonts w:ascii="Times New Roman" w:hAnsi="Times New Roman" w:cs="Times New Roman"/>
          <w:b/>
          <w:bCs/>
          <w:sz w:val="24"/>
          <w:szCs w:val="24"/>
        </w:rPr>
      </w:pPr>
      <w:r>
        <w:rPr>
          <w:rFonts w:ascii="Times New Roman" w:hAnsi="Times New Roman" w:cs="Times New Roman"/>
          <w:b/>
          <w:bCs/>
          <w:sz w:val="24"/>
          <w:szCs w:val="24"/>
        </w:rPr>
        <w:t xml:space="preserve">                   Figure</w:t>
      </w:r>
      <w:r w:rsidR="00556BCD">
        <w:rPr>
          <w:rFonts w:ascii="Times New Roman" w:hAnsi="Times New Roman" w:cs="Times New Roman"/>
          <w:b/>
          <w:bCs/>
          <w:sz w:val="24"/>
          <w:szCs w:val="24"/>
        </w:rPr>
        <w:t>:</w:t>
      </w:r>
      <w:r>
        <w:rPr>
          <w:rFonts w:ascii="Times New Roman" w:hAnsi="Times New Roman" w:cs="Times New Roman"/>
          <w:b/>
          <w:bCs/>
          <w:sz w:val="24"/>
          <w:szCs w:val="24"/>
        </w:rPr>
        <w:t xml:space="preserve"> 3.4.3 Workflow Diagram</w:t>
      </w:r>
      <w:r w:rsidR="00D11756">
        <w:rPr>
          <w:rFonts w:ascii="Times New Roman" w:hAnsi="Times New Roman" w:cs="Times New Roman"/>
          <w:b/>
          <w:bCs/>
          <w:sz w:val="24"/>
          <w:szCs w:val="24"/>
        </w:rPr>
        <w:t xml:space="preserve"> of obesity prediction</w:t>
      </w:r>
    </w:p>
    <w:p w14:paraId="5DEFDB23" w14:textId="77777777" w:rsidR="005A6D61" w:rsidRDefault="005A6D61" w:rsidP="00445F3A">
      <w:pPr>
        <w:pStyle w:val="ListParagraph"/>
        <w:spacing w:line="360" w:lineRule="auto"/>
        <w:ind w:left="990"/>
        <w:rPr>
          <w:rFonts w:ascii="Times New Roman" w:hAnsi="Times New Roman" w:cs="Times New Roman"/>
          <w:b/>
          <w:bCs/>
          <w:sz w:val="24"/>
          <w:szCs w:val="24"/>
        </w:rPr>
      </w:pPr>
    </w:p>
    <w:p w14:paraId="5151AA7F" w14:textId="77777777" w:rsidR="00D513B0" w:rsidRDefault="00D513B0" w:rsidP="00445F3A">
      <w:pPr>
        <w:pStyle w:val="ListParagraph"/>
        <w:spacing w:line="360" w:lineRule="auto"/>
        <w:ind w:left="990"/>
        <w:rPr>
          <w:rFonts w:ascii="Times New Roman" w:hAnsi="Times New Roman" w:cs="Times New Roman"/>
          <w:b/>
          <w:bCs/>
          <w:sz w:val="24"/>
          <w:szCs w:val="24"/>
        </w:rPr>
      </w:pPr>
    </w:p>
    <w:p w14:paraId="290A33CC" w14:textId="77777777" w:rsidR="00D513B0" w:rsidRDefault="00D513B0" w:rsidP="00445F3A">
      <w:pPr>
        <w:pStyle w:val="ListParagraph"/>
        <w:spacing w:line="360" w:lineRule="auto"/>
        <w:ind w:left="990"/>
        <w:rPr>
          <w:rFonts w:ascii="Times New Roman" w:hAnsi="Times New Roman" w:cs="Times New Roman"/>
          <w:b/>
          <w:bCs/>
          <w:sz w:val="24"/>
          <w:szCs w:val="24"/>
        </w:rPr>
      </w:pPr>
    </w:p>
    <w:p w14:paraId="1EC16D1D" w14:textId="77777777" w:rsidR="00210226" w:rsidRPr="00210226" w:rsidRDefault="00210226">
      <w:pPr>
        <w:pStyle w:val="ListParagraph"/>
        <w:numPr>
          <w:ilvl w:val="0"/>
          <w:numId w:val="36"/>
        </w:numPr>
        <w:spacing w:line="360" w:lineRule="auto"/>
        <w:jc w:val="both"/>
        <w:rPr>
          <w:rFonts w:ascii="Times New Roman" w:hAnsi="Times New Roman" w:cs="Times New Roman"/>
          <w:sz w:val="24"/>
          <w:szCs w:val="24"/>
          <w:lang w:val="en-US"/>
        </w:rPr>
      </w:pPr>
      <w:r w:rsidRPr="00210226">
        <w:rPr>
          <w:rFonts w:ascii="Times New Roman" w:hAnsi="Times New Roman" w:cs="Times New Roman"/>
          <w:b/>
          <w:bCs/>
          <w:sz w:val="24"/>
          <w:szCs w:val="24"/>
          <w:lang w:val="en-US"/>
        </w:rPr>
        <w:lastRenderedPageBreak/>
        <w:t>Data Collection:</w:t>
      </w:r>
    </w:p>
    <w:p w14:paraId="7D83A741" w14:textId="77777777" w:rsidR="00210226" w:rsidRPr="00616494" w:rsidRDefault="00210226" w:rsidP="00616494">
      <w:pPr>
        <w:spacing w:line="360" w:lineRule="auto"/>
        <w:ind w:left="1080"/>
        <w:jc w:val="both"/>
        <w:rPr>
          <w:rFonts w:ascii="Times New Roman" w:hAnsi="Times New Roman" w:cs="Times New Roman"/>
          <w:sz w:val="24"/>
          <w:szCs w:val="24"/>
          <w:lang w:val="en-US"/>
        </w:rPr>
      </w:pPr>
      <w:r w:rsidRPr="00616494">
        <w:rPr>
          <w:rFonts w:ascii="Times New Roman" w:hAnsi="Times New Roman" w:cs="Times New Roman"/>
          <w:sz w:val="24"/>
          <w:szCs w:val="24"/>
          <w:lang w:val="en-US"/>
        </w:rPr>
        <w:t>The first block represents the </w:t>
      </w:r>
      <w:r w:rsidRPr="00616494">
        <w:rPr>
          <w:rFonts w:ascii="Times New Roman" w:hAnsi="Times New Roman" w:cs="Times New Roman"/>
          <w:b/>
          <w:bCs/>
          <w:sz w:val="24"/>
          <w:szCs w:val="24"/>
          <w:lang w:val="en-US"/>
        </w:rPr>
        <w:t>data collection</w:t>
      </w:r>
      <w:r w:rsidRPr="00616494">
        <w:rPr>
          <w:rFonts w:ascii="Times New Roman" w:hAnsi="Times New Roman" w:cs="Times New Roman"/>
          <w:sz w:val="24"/>
          <w:szCs w:val="24"/>
          <w:lang w:val="en-US"/>
        </w:rPr>
        <w:t> phase, where raw data is gathered from various sources (e.g., health records, genetic data, environmental data, or user inputs).</w:t>
      </w:r>
    </w:p>
    <w:p w14:paraId="3EB471E2" w14:textId="77777777" w:rsidR="00210226" w:rsidRPr="00210226" w:rsidRDefault="00210226">
      <w:pPr>
        <w:pStyle w:val="ListParagraph"/>
        <w:numPr>
          <w:ilvl w:val="0"/>
          <w:numId w:val="36"/>
        </w:numPr>
        <w:spacing w:line="360" w:lineRule="auto"/>
        <w:jc w:val="both"/>
        <w:rPr>
          <w:rFonts w:ascii="Times New Roman" w:hAnsi="Times New Roman" w:cs="Times New Roman"/>
          <w:sz w:val="24"/>
          <w:szCs w:val="24"/>
          <w:lang w:val="en-US"/>
        </w:rPr>
      </w:pPr>
      <w:r w:rsidRPr="00210226">
        <w:rPr>
          <w:rFonts w:ascii="Times New Roman" w:hAnsi="Times New Roman" w:cs="Times New Roman"/>
          <w:b/>
          <w:bCs/>
          <w:sz w:val="24"/>
          <w:szCs w:val="24"/>
          <w:lang w:val="en-US"/>
        </w:rPr>
        <w:t>Data Preprocessing:</w:t>
      </w:r>
    </w:p>
    <w:p w14:paraId="2B81BBF3" w14:textId="77777777" w:rsidR="00210226" w:rsidRPr="00616494" w:rsidRDefault="00210226" w:rsidP="00616494">
      <w:pPr>
        <w:spacing w:line="360" w:lineRule="auto"/>
        <w:ind w:left="1080"/>
        <w:jc w:val="both"/>
        <w:rPr>
          <w:rFonts w:ascii="Times New Roman" w:hAnsi="Times New Roman" w:cs="Times New Roman"/>
          <w:sz w:val="24"/>
          <w:szCs w:val="24"/>
          <w:lang w:val="en-US"/>
        </w:rPr>
      </w:pPr>
      <w:r w:rsidRPr="00616494">
        <w:rPr>
          <w:rFonts w:ascii="Times New Roman" w:hAnsi="Times New Roman" w:cs="Times New Roman"/>
          <w:sz w:val="24"/>
          <w:szCs w:val="24"/>
          <w:lang w:val="en-US"/>
        </w:rPr>
        <w:t>The second block represents </w:t>
      </w:r>
      <w:r w:rsidRPr="00616494">
        <w:rPr>
          <w:rFonts w:ascii="Times New Roman" w:hAnsi="Times New Roman" w:cs="Times New Roman"/>
          <w:b/>
          <w:bCs/>
          <w:sz w:val="24"/>
          <w:szCs w:val="24"/>
          <w:lang w:val="en-US"/>
        </w:rPr>
        <w:t>data preprocessing</w:t>
      </w:r>
      <w:r w:rsidRPr="00616494">
        <w:rPr>
          <w:rFonts w:ascii="Times New Roman" w:hAnsi="Times New Roman" w:cs="Times New Roman"/>
          <w:sz w:val="24"/>
          <w:szCs w:val="24"/>
          <w:lang w:val="en-US"/>
        </w:rPr>
        <w:t>, where the collected data is cleaned, normalized, and prepared for analysis. This step involves handling missing values, removing outliers, and transforming data into a suitable format.</w:t>
      </w:r>
    </w:p>
    <w:p w14:paraId="2B1432BE" w14:textId="77777777" w:rsidR="00210226" w:rsidRPr="00210226" w:rsidRDefault="00210226">
      <w:pPr>
        <w:pStyle w:val="ListParagraph"/>
        <w:numPr>
          <w:ilvl w:val="0"/>
          <w:numId w:val="36"/>
        </w:numPr>
        <w:spacing w:line="360" w:lineRule="auto"/>
        <w:jc w:val="both"/>
        <w:rPr>
          <w:rFonts w:ascii="Times New Roman" w:hAnsi="Times New Roman" w:cs="Times New Roman"/>
          <w:sz w:val="24"/>
          <w:szCs w:val="24"/>
          <w:lang w:val="en-US"/>
        </w:rPr>
      </w:pPr>
      <w:r w:rsidRPr="00210226">
        <w:rPr>
          <w:rFonts w:ascii="Times New Roman" w:hAnsi="Times New Roman" w:cs="Times New Roman"/>
          <w:b/>
          <w:bCs/>
          <w:sz w:val="24"/>
          <w:szCs w:val="24"/>
          <w:lang w:val="en-US"/>
        </w:rPr>
        <w:t>Feature Extraction:</w:t>
      </w:r>
    </w:p>
    <w:p w14:paraId="40EB7838" w14:textId="77777777" w:rsidR="00210226" w:rsidRPr="00616494" w:rsidRDefault="00210226" w:rsidP="00616494">
      <w:pPr>
        <w:spacing w:line="360" w:lineRule="auto"/>
        <w:ind w:left="1080"/>
        <w:jc w:val="both"/>
        <w:rPr>
          <w:rFonts w:ascii="Times New Roman" w:hAnsi="Times New Roman" w:cs="Times New Roman"/>
          <w:sz w:val="24"/>
          <w:szCs w:val="24"/>
          <w:lang w:val="en-US"/>
        </w:rPr>
      </w:pPr>
      <w:r w:rsidRPr="00616494">
        <w:rPr>
          <w:rFonts w:ascii="Times New Roman" w:hAnsi="Times New Roman" w:cs="Times New Roman"/>
          <w:sz w:val="24"/>
          <w:szCs w:val="24"/>
          <w:lang w:val="en-US"/>
        </w:rPr>
        <w:t>The third block represents </w:t>
      </w:r>
      <w:r w:rsidRPr="00616494">
        <w:rPr>
          <w:rFonts w:ascii="Times New Roman" w:hAnsi="Times New Roman" w:cs="Times New Roman"/>
          <w:b/>
          <w:bCs/>
          <w:sz w:val="24"/>
          <w:szCs w:val="24"/>
          <w:lang w:val="en-US"/>
        </w:rPr>
        <w:t>feature extraction</w:t>
      </w:r>
      <w:r w:rsidRPr="00616494">
        <w:rPr>
          <w:rFonts w:ascii="Times New Roman" w:hAnsi="Times New Roman" w:cs="Times New Roman"/>
          <w:sz w:val="24"/>
          <w:szCs w:val="24"/>
          <w:lang w:val="en-US"/>
        </w:rPr>
        <w:t>, where relevant features (variables) are selected or created from the preprocessed data. This step is crucial for improving the performance of the ML model.</w:t>
      </w:r>
    </w:p>
    <w:p w14:paraId="246FC3FA" w14:textId="77777777" w:rsidR="00210226" w:rsidRPr="00210226" w:rsidRDefault="00210226">
      <w:pPr>
        <w:pStyle w:val="ListParagraph"/>
        <w:numPr>
          <w:ilvl w:val="0"/>
          <w:numId w:val="36"/>
        </w:numPr>
        <w:spacing w:line="360" w:lineRule="auto"/>
        <w:jc w:val="both"/>
        <w:rPr>
          <w:rFonts w:ascii="Times New Roman" w:hAnsi="Times New Roman" w:cs="Times New Roman"/>
          <w:sz w:val="24"/>
          <w:szCs w:val="24"/>
          <w:lang w:val="en-US"/>
        </w:rPr>
      </w:pPr>
      <w:r w:rsidRPr="00210226">
        <w:rPr>
          <w:rFonts w:ascii="Times New Roman" w:hAnsi="Times New Roman" w:cs="Times New Roman"/>
          <w:b/>
          <w:bCs/>
          <w:sz w:val="24"/>
          <w:szCs w:val="24"/>
          <w:lang w:val="en-US"/>
        </w:rPr>
        <w:t>Model Training:</w:t>
      </w:r>
    </w:p>
    <w:p w14:paraId="6EBE1A2B" w14:textId="77777777" w:rsidR="00210226" w:rsidRPr="00616494" w:rsidRDefault="00210226" w:rsidP="00616494">
      <w:pPr>
        <w:spacing w:line="360" w:lineRule="auto"/>
        <w:ind w:left="1080"/>
        <w:jc w:val="both"/>
        <w:rPr>
          <w:rFonts w:ascii="Times New Roman" w:hAnsi="Times New Roman" w:cs="Times New Roman"/>
          <w:sz w:val="24"/>
          <w:szCs w:val="24"/>
          <w:lang w:val="en-US"/>
        </w:rPr>
      </w:pPr>
      <w:r w:rsidRPr="00616494">
        <w:rPr>
          <w:rFonts w:ascii="Times New Roman" w:hAnsi="Times New Roman" w:cs="Times New Roman"/>
          <w:sz w:val="24"/>
          <w:szCs w:val="24"/>
          <w:lang w:val="en-US"/>
        </w:rPr>
        <w:t>The fourth block represents </w:t>
      </w:r>
      <w:r w:rsidRPr="00616494">
        <w:rPr>
          <w:rFonts w:ascii="Times New Roman" w:hAnsi="Times New Roman" w:cs="Times New Roman"/>
          <w:b/>
          <w:bCs/>
          <w:sz w:val="24"/>
          <w:szCs w:val="24"/>
          <w:lang w:val="en-US"/>
        </w:rPr>
        <w:t>model training</w:t>
      </w:r>
      <w:r w:rsidRPr="00616494">
        <w:rPr>
          <w:rFonts w:ascii="Times New Roman" w:hAnsi="Times New Roman" w:cs="Times New Roman"/>
          <w:sz w:val="24"/>
          <w:szCs w:val="24"/>
          <w:lang w:val="en-US"/>
        </w:rPr>
        <w:t>, where the machine learning algorithm is trained on the processed data. This step involves feeding the data into the model and adjusting its parameters to learn patterns.</w:t>
      </w:r>
    </w:p>
    <w:p w14:paraId="0DFEE759" w14:textId="77777777" w:rsidR="00210226" w:rsidRPr="00210226" w:rsidRDefault="00210226">
      <w:pPr>
        <w:pStyle w:val="ListParagraph"/>
        <w:numPr>
          <w:ilvl w:val="0"/>
          <w:numId w:val="36"/>
        </w:numPr>
        <w:spacing w:line="360" w:lineRule="auto"/>
        <w:jc w:val="both"/>
        <w:rPr>
          <w:rFonts w:ascii="Times New Roman" w:hAnsi="Times New Roman" w:cs="Times New Roman"/>
          <w:sz w:val="24"/>
          <w:szCs w:val="24"/>
          <w:lang w:val="en-US"/>
        </w:rPr>
      </w:pPr>
      <w:r w:rsidRPr="00210226">
        <w:rPr>
          <w:rFonts w:ascii="Times New Roman" w:hAnsi="Times New Roman" w:cs="Times New Roman"/>
          <w:b/>
          <w:bCs/>
          <w:sz w:val="24"/>
          <w:szCs w:val="24"/>
          <w:lang w:val="en-US"/>
        </w:rPr>
        <w:t>Model Evaluation:</w:t>
      </w:r>
    </w:p>
    <w:p w14:paraId="06FE0166" w14:textId="77777777" w:rsidR="00210226" w:rsidRPr="00616494" w:rsidRDefault="00210226" w:rsidP="00616494">
      <w:pPr>
        <w:spacing w:line="360" w:lineRule="auto"/>
        <w:ind w:left="1080"/>
        <w:jc w:val="both"/>
        <w:rPr>
          <w:rFonts w:ascii="Times New Roman" w:hAnsi="Times New Roman" w:cs="Times New Roman"/>
          <w:sz w:val="24"/>
          <w:szCs w:val="24"/>
          <w:lang w:val="en-US"/>
        </w:rPr>
      </w:pPr>
      <w:r w:rsidRPr="00616494">
        <w:rPr>
          <w:rFonts w:ascii="Times New Roman" w:hAnsi="Times New Roman" w:cs="Times New Roman"/>
          <w:sz w:val="24"/>
          <w:szCs w:val="24"/>
          <w:lang w:val="en-US"/>
        </w:rPr>
        <w:t>The fifth block represents </w:t>
      </w:r>
      <w:r w:rsidRPr="00616494">
        <w:rPr>
          <w:rFonts w:ascii="Times New Roman" w:hAnsi="Times New Roman" w:cs="Times New Roman"/>
          <w:b/>
          <w:bCs/>
          <w:sz w:val="24"/>
          <w:szCs w:val="24"/>
          <w:lang w:val="en-US"/>
        </w:rPr>
        <w:t>model evaluation</w:t>
      </w:r>
      <w:r w:rsidRPr="00616494">
        <w:rPr>
          <w:rFonts w:ascii="Times New Roman" w:hAnsi="Times New Roman" w:cs="Times New Roman"/>
          <w:sz w:val="24"/>
          <w:szCs w:val="24"/>
          <w:lang w:val="en-US"/>
        </w:rPr>
        <w:t>, where the trained model is tested on a separate dataset to assess its performance. Metrics like accuracy, precision, recall, and F1-score are used to evaluate the model.</w:t>
      </w:r>
    </w:p>
    <w:p w14:paraId="59886525" w14:textId="77777777" w:rsidR="00210226" w:rsidRPr="00210226" w:rsidRDefault="00210226">
      <w:pPr>
        <w:pStyle w:val="ListParagraph"/>
        <w:numPr>
          <w:ilvl w:val="0"/>
          <w:numId w:val="36"/>
        </w:numPr>
        <w:spacing w:line="360" w:lineRule="auto"/>
        <w:jc w:val="both"/>
        <w:rPr>
          <w:rFonts w:ascii="Times New Roman" w:hAnsi="Times New Roman" w:cs="Times New Roman"/>
          <w:sz w:val="24"/>
          <w:szCs w:val="24"/>
          <w:lang w:val="en-US"/>
        </w:rPr>
      </w:pPr>
      <w:r w:rsidRPr="00210226">
        <w:rPr>
          <w:rFonts w:ascii="Times New Roman" w:hAnsi="Times New Roman" w:cs="Times New Roman"/>
          <w:b/>
          <w:bCs/>
          <w:sz w:val="24"/>
          <w:szCs w:val="24"/>
          <w:lang w:val="en-US"/>
        </w:rPr>
        <w:t>Prediction:</w:t>
      </w:r>
    </w:p>
    <w:p w14:paraId="15BB9194" w14:textId="091AAED3" w:rsidR="00DD504C" w:rsidRPr="00616494" w:rsidRDefault="00210226" w:rsidP="00616494">
      <w:pPr>
        <w:spacing w:line="360" w:lineRule="auto"/>
        <w:ind w:left="1080"/>
        <w:jc w:val="both"/>
        <w:rPr>
          <w:rFonts w:ascii="Times New Roman" w:hAnsi="Times New Roman" w:cs="Times New Roman"/>
          <w:sz w:val="24"/>
          <w:szCs w:val="24"/>
          <w:lang w:val="en-US"/>
        </w:rPr>
      </w:pPr>
      <w:r w:rsidRPr="00616494">
        <w:rPr>
          <w:rFonts w:ascii="Times New Roman" w:hAnsi="Times New Roman" w:cs="Times New Roman"/>
          <w:sz w:val="24"/>
          <w:szCs w:val="24"/>
          <w:lang w:val="en-US"/>
        </w:rPr>
        <w:t>The final block represents </w:t>
      </w:r>
      <w:r w:rsidRPr="00616494">
        <w:rPr>
          <w:rFonts w:ascii="Times New Roman" w:hAnsi="Times New Roman" w:cs="Times New Roman"/>
          <w:b/>
          <w:bCs/>
          <w:sz w:val="24"/>
          <w:szCs w:val="24"/>
          <w:lang w:val="en-US"/>
        </w:rPr>
        <w:t>prediction</w:t>
      </w:r>
      <w:r w:rsidRPr="00616494">
        <w:rPr>
          <w:rFonts w:ascii="Times New Roman" w:hAnsi="Times New Roman" w:cs="Times New Roman"/>
          <w:sz w:val="24"/>
          <w:szCs w:val="24"/>
          <w:lang w:val="en-US"/>
        </w:rPr>
        <w:t>, where the trained and evaluated model is used to make predictions on new, unseen data. In the context of obesity risk prediction, this step would generate risk scores or classifications for individuals.</w:t>
      </w:r>
    </w:p>
    <w:p w14:paraId="781DEEFD" w14:textId="77777777" w:rsidR="00445F3A" w:rsidRPr="00210226" w:rsidRDefault="00445F3A" w:rsidP="00210226">
      <w:pPr>
        <w:pStyle w:val="ListParagraph"/>
        <w:spacing w:line="360" w:lineRule="auto"/>
        <w:ind w:left="360"/>
        <w:jc w:val="both"/>
        <w:rPr>
          <w:rFonts w:ascii="Times New Roman" w:hAnsi="Times New Roman" w:cs="Times New Roman"/>
          <w:sz w:val="24"/>
          <w:szCs w:val="24"/>
          <w:lang w:val="en-US"/>
        </w:rPr>
      </w:pPr>
    </w:p>
    <w:p w14:paraId="05DB265A" w14:textId="77777777" w:rsidR="00445F3A" w:rsidRDefault="00445F3A" w:rsidP="00210226">
      <w:pPr>
        <w:spacing w:line="360" w:lineRule="auto"/>
        <w:jc w:val="both"/>
        <w:rPr>
          <w:rFonts w:ascii="Times New Roman" w:hAnsi="Times New Roman" w:cs="Times New Roman"/>
          <w:sz w:val="24"/>
          <w:szCs w:val="24"/>
          <w:lang w:val="en-US"/>
        </w:rPr>
      </w:pPr>
    </w:p>
    <w:p w14:paraId="4185BEF9" w14:textId="77777777" w:rsidR="005A6D61" w:rsidRDefault="005A6D61" w:rsidP="00210226">
      <w:pPr>
        <w:spacing w:line="360" w:lineRule="auto"/>
        <w:jc w:val="both"/>
        <w:rPr>
          <w:rFonts w:ascii="Times New Roman" w:hAnsi="Times New Roman" w:cs="Times New Roman"/>
          <w:sz w:val="24"/>
          <w:szCs w:val="24"/>
          <w:lang w:val="en-US"/>
        </w:rPr>
      </w:pPr>
    </w:p>
    <w:p w14:paraId="041F9FF1" w14:textId="77777777" w:rsidR="000520ED" w:rsidRDefault="000520ED" w:rsidP="000520ED">
      <w:pPr>
        <w:spacing w:line="360" w:lineRule="auto"/>
        <w:jc w:val="both"/>
        <w:rPr>
          <w:rFonts w:ascii="Times New Roman" w:hAnsi="Times New Roman" w:cs="Times New Roman"/>
          <w:sz w:val="24"/>
          <w:szCs w:val="24"/>
          <w:lang w:val="en-US"/>
        </w:rPr>
      </w:pPr>
    </w:p>
    <w:p w14:paraId="305019BE" w14:textId="3B4FEC0E" w:rsidR="000520ED" w:rsidRPr="000520ED" w:rsidRDefault="000520ED" w:rsidP="000520ED">
      <w:pPr>
        <w:spacing w:line="360" w:lineRule="auto"/>
        <w:jc w:val="both"/>
        <w:rPr>
          <w:rFonts w:ascii="Times New Roman" w:hAnsi="Times New Roman" w:cs="Times New Roman"/>
          <w:b/>
          <w:bCs/>
          <w:sz w:val="24"/>
          <w:szCs w:val="24"/>
          <w:lang w:val="en-US"/>
        </w:rPr>
      </w:pPr>
      <w:r w:rsidRPr="000520ED">
        <w:rPr>
          <w:rFonts w:ascii="Times New Roman" w:hAnsi="Times New Roman" w:cs="Times New Roman"/>
          <w:b/>
          <w:bCs/>
          <w:sz w:val="24"/>
          <w:szCs w:val="24"/>
          <w:lang w:val="en-US"/>
        </w:rPr>
        <w:lastRenderedPageBreak/>
        <w:t>3.5 Experimental Setup</w:t>
      </w:r>
    </w:p>
    <w:p w14:paraId="0BF86625" w14:textId="73AA23D2" w:rsidR="000520ED" w:rsidRDefault="000520ED" w:rsidP="000520ED">
      <w:pPr>
        <w:spacing w:line="360" w:lineRule="auto"/>
        <w:ind w:firstLine="720"/>
        <w:jc w:val="both"/>
        <w:rPr>
          <w:rFonts w:ascii="Times New Roman" w:hAnsi="Times New Roman" w:cs="Times New Roman"/>
          <w:sz w:val="24"/>
          <w:szCs w:val="24"/>
          <w:lang w:val="en-US"/>
        </w:rPr>
      </w:pPr>
      <w:r w:rsidRPr="000520ED">
        <w:rPr>
          <w:rFonts w:ascii="Times New Roman" w:hAnsi="Times New Roman" w:cs="Times New Roman"/>
          <w:sz w:val="24"/>
          <w:szCs w:val="24"/>
          <w:lang w:val="en-US"/>
        </w:rPr>
        <w:t>The experimental setup for obesity prediction using machine learning involves a structured workflow to ensure efficient model training, validation, and evaluation. The process begins with data collection from publicly available health datasets, such as Kaggle, containing demographic, lifestyle, dietary, physical activity, and genetic information. The dataset undergoes preprocessing, including handling missing values, outlier detection, normalization, and encoding categorical variables</w:t>
      </w:r>
    </w:p>
    <w:p w14:paraId="5F111B8B" w14:textId="502899B2" w:rsidR="00FB13A6" w:rsidRPr="00FB13A6" w:rsidRDefault="00FB13A6" w:rsidP="00FB13A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3.5.1 </w:t>
      </w:r>
      <w:r w:rsidRPr="00FB13A6">
        <w:rPr>
          <w:rFonts w:ascii="Times New Roman" w:hAnsi="Times New Roman" w:cs="Times New Roman"/>
          <w:b/>
          <w:bCs/>
          <w:sz w:val="24"/>
          <w:szCs w:val="24"/>
          <w:lang w:val="en-US"/>
        </w:rPr>
        <w:t>Hardware Configuration</w:t>
      </w:r>
    </w:p>
    <w:p w14:paraId="2E5A8FD8" w14:textId="77777777" w:rsidR="00FB13A6" w:rsidRPr="00FB13A6" w:rsidRDefault="00FB13A6" w:rsidP="00FB13A6">
      <w:pPr>
        <w:spacing w:line="360" w:lineRule="auto"/>
        <w:jc w:val="both"/>
        <w:rPr>
          <w:rFonts w:ascii="Times New Roman" w:hAnsi="Times New Roman" w:cs="Times New Roman"/>
          <w:sz w:val="24"/>
          <w:szCs w:val="24"/>
          <w:lang w:val="en-US"/>
        </w:rPr>
      </w:pPr>
      <w:r w:rsidRPr="00FB13A6">
        <w:rPr>
          <w:rFonts w:ascii="Times New Roman" w:hAnsi="Times New Roman" w:cs="Times New Roman"/>
          <w:sz w:val="24"/>
          <w:szCs w:val="24"/>
          <w:lang w:val="en-US"/>
        </w:rPr>
        <w:t xml:space="preserve">To efficiently train and evaluate machine learning models for </w:t>
      </w:r>
      <w:r w:rsidRPr="00FB13A6">
        <w:rPr>
          <w:rFonts w:ascii="Times New Roman" w:hAnsi="Times New Roman" w:cs="Times New Roman"/>
          <w:b/>
          <w:bCs/>
          <w:sz w:val="24"/>
          <w:szCs w:val="24"/>
          <w:lang w:val="en-US"/>
        </w:rPr>
        <w:t>obesity prediction</w:t>
      </w:r>
      <w:r w:rsidRPr="00FB13A6">
        <w:rPr>
          <w:rFonts w:ascii="Times New Roman" w:hAnsi="Times New Roman" w:cs="Times New Roman"/>
          <w:sz w:val="24"/>
          <w:szCs w:val="24"/>
          <w:lang w:val="en-US"/>
        </w:rPr>
        <w:t>, a robust hardware setup is required to handle large datasets and computationally intensive tasks. The recommended hardware configuration includes:</w:t>
      </w:r>
    </w:p>
    <w:p w14:paraId="634D1DF8" w14:textId="77777777" w:rsidR="00FB13A6" w:rsidRPr="00FB13A6" w:rsidRDefault="00FB13A6">
      <w:pPr>
        <w:numPr>
          <w:ilvl w:val="0"/>
          <w:numId w:val="55"/>
        </w:numPr>
        <w:spacing w:line="360" w:lineRule="auto"/>
        <w:jc w:val="both"/>
        <w:rPr>
          <w:rFonts w:ascii="Times New Roman" w:hAnsi="Times New Roman" w:cs="Times New Roman"/>
          <w:sz w:val="24"/>
          <w:szCs w:val="24"/>
          <w:lang w:val="en-US"/>
        </w:rPr>
      </w:pPr>
      <w:r w:rsidRPr="00FB13A6">
        <w:rPr>
          <w:rFonts w:ascii="Times New Roman" w:hAnsi="Times New Roman" w:cs="Times New Roman"/>
          <w:b/>
          <w:bCs/>
          <w:sz w:val="24"/>
          <w:szCs w:val="24"/>
          <w:lang w:val="en-US"/>
        </w:rPr>
        <w:t>Processor (CPU):</w:t>
      </w:r>
      <w:r w:rsidRPr="00FB13A6">
        <w:rPr>
          <w:rFonts w:ascii="Times New Roman" w:hAnsi="Times New Roman" w:cs="Times New Roman"/>
          <w:sz w:val="24"/>
          <w:szCs w:val="24"/>
          <w:lang w:val="en-US"/>
        </w:rPr>
        <w:t xml:space="preserve"> Intel Core i7/i9 (10th Gen or later) or AMD Ryzen 7/9 for efficient multi-threaded processing.</w:t>
      </w:r>
    </w:p>
    <w:p w14:paraId="20839E65" w14:textId="77777777" w:rsidR="00FB13A6" w:rsidRPr="00FB13A6" w:rsidRDefault="00FB13A6">
      <w:pPr>
        <w:numPr>
          <w:ilvl w:val="0"/>
          <w:numId w:val="55"/>
        </w:numPr>
        <w:spacing w:line="360" w:lineRule="auto"/>
        <w:jc w:val="both"/>
        <w:rPr>
          <w:rFonts w:ascii="Times New Roman" w:hAnsi="Times New Roman" w:cs="Times New Roman"/>
          <w:sz w:val="24"/>
          <w:szCs w:val="24"/>
          <w:lang w:val="en-US"/>
        </w:rPr>
      </w:pPr>
      <w:r w:rsidRPr="00FB13A6">
        <w:rPr>
          <w:rFonts w:ascii="Times New Roman" w:hAnsi="Times New Roman" w:cs="Times New Roman"/>
          <w:b/>
          <w:bCs/>
          <w:sz w:val="24"/>
          <w:szCs w:val="24"/>
          <w:lang w:val="en-US"/>
        </w:rPr>
        <w:t>Graphics Processing Unit (GPU):</w:t>
      </w:r>
      <w:r w:rsidRPr="00FB13A6">
        <w:rPr>
          <w:rFonts w:ascii="Times New Roman" w:hAnsi="Times New Roman" w:cs="Times New Roman"/>
          <w:sz w:val="24"/>
          <w:szCs w:val="24"/>
          <w:lang w:val="en-US"/>
        </w:rPr>
        <w:t xml:space="preserve"> NVIDIA RTX 3060/3090 or higher (for deep learning models, if used).</w:t>
      </w:r>
    </w:p>
    <w:p w14:paraId="7460405C" w14:textId="77777777" w:rsidR="00FB13A6" w:rsidRPr="00FB13A6" w:rsidRDefault="00FB13A6">
      <w:pPr>
        <w:numPr>
          <w:ilvl w:val="0"/>
          <w:numId w:val="55"/>
        </w:numPr>
        <w:spacing w:line="360" w:lineRule="auto"/>
        <w:jc w:val="both"/>
        <w:rPr>
          <w:rFonts w:ascii="Times New Roman" w:hAnsi="Times New Roman" w:cs="Times New Roman"/>
          <w:sz w:val="24"/>
          <w:szCs w:val="24"/>
          <w:lang w:val="en-US"/>
        </w:rPr>
      </w:pPr>
      <w:r w:rsidRPr="00FB13A6">
        <w:rPr>
          <w:rFonts w:ascii="Times New Roman" w:hAnsi="Times New Roman" w:cs="Times New Roman"/>
          <w:b/>
          <w:bCs/>
          <w:sz w:val="24"/>
          <w:szCs w:val="24"/>
          <w:lang w:val="en-US"/>
        </w:rPr>
        <w:t>RAM:</w:t>
      </w:r>
      <w:r w:rsidRPr="00FB13A6">
        <w:rPr>
          <w:rFonts w:ascii="Times New Roman" w:hAnsi="Times New Roman" w:cs="Times New Roman"/>
          <w:sz w:val="24"/>
          <w:szCs w:val="24"/>
          <w:lang w:val="en-US"/>
        </w:rPr>
        <w:t xml:space="preserve"> Minimum </w:t>
      </w:r>
      <w:r w:rsidRPr="00FB13A6">
        <w:rPr>
          <w:rFonts w:ascii="Times New Roman" w:hAnsi="Times New Roman" w:cs="Times New Roman"/>
          <w:b/>
          <w:bCs/>
          <w:sz w:val="24"/>
          <w:szCs w:val="24"/>
          <w:lang w:val="en-US"/>
        </w:rPr>
        <w:t>16GB</w:t>
      </w:r>
      <w:r w:rsidRPr="00FB13A6">
        <w:rPr>
          <w:rFonts w:ascii="Times New Roman" w:hAnsi="Times New Roman" w:cs="Times New Roman"/>
          <w:sz w:val="24"/>
          <w:szCs w:val="24"/>
          <w:lang w:val="en-US"/>
        </w:rPr>
        <w:t xml:space="preserve"> (Recommended </w:t>
      </w:r>
      <w:r w:rsidRPr="00FB13A6">
        <w:rPr>
          <w:rFonts w:ascii="Times New Roman" w:hAnsi="Times New Roman" w:cs="Times New Roman"/>
          <w:b/>
          <w:bCs/>
          <w:sz w:val="24"/>
          <w:szCs w:val="24"/>
          <w:lang w:val="en-US"/>
        </w:rPr>
        <w:t>32GB</w:t>
      </w:r>
      <w:r w:rsidRPr="00FB13A6">
        <w:rPr>
          <w:rFonts w:ascii="Times New Roman" w:hAnsi="Times New Roman" w:cs="Times New Roman"/>
          <w:sz w:val="24"/>
          <w:szCs w:val="24"/>
          <w:lang w:val="en-US"/>
        </w:rPr>
        <w:t xml:space="preserve"> for handling large datasets and parallel processing).</w:t>
      </w:r>
    </w:p>
    <w:p w14:paraId="2B92080D" w14:textId="77777777" w:rsidR="00FB13A6" w:rsidRPr="00FB13A6" w:rsidRDefault="00FB13A6">
      <w:pPr>
        <w:numPr>
          <w:ilvl w:val="0"/>
          <w:numId w:val="55"/>
        </w:numPr>
        <w:spacing w:line="360" w:lineRule="auto"/>
        <w:jc w:val="both"/>
        <w:rPr>
          <w:rFonts w:ascii="Times New Roman" w:hAnsi="Times New Roman" w:cs="Times New Roman"/>
          <w:sz w:val="24"/>
          <w:szCs w:val="24"/>
          <w:lang w:val="en-US"/>
        </w:rPr>
      </w:pPr>
      <w:r w:rsidRPr="00FB13A6">
        <w:rPr>
          <w:rFonts w:ascii="Times New Roman" w:hAnsi="Times New Roman" w:cs="Times New Roman"/>
          <w:b/>
          <w:bCs/>
          <w:sz w:val="24"/>
          <w:szCs w:val="24"/>
          <w:lang w:val="en-US"/>
        </w:rPr>
        <w:t>Storage:</w:t>
      </w:r>
      <w:r w:rsidRPr="00FB13A6">
        <w:rPr>
          <w:rFonts w:ascii="Times New Roman" w:hAnsi="Times New Roman" w:cs="Times New Roman"/>
          <w:sz w:val="24"/>
          <w:szCs w:val="24"/>
          <w:lang w:val="en-US"/>
        </w:rPr>
        <w:t xml:space="preserve"> </w:t>
      </w:r>
      <w:r w:rsidRPr="00FB13A6">
        <w:rPr>
          <w:rFonts w:ascii="Times New Roman" w:hAnsi="Times New Roman" w:cs="Times New Roman"/>
          <w:b/>
          <w:bCs/>
          <w:sz w:val="24"/>
          <w:szCs w:val="24"/>
          <w:lang w:val="en-US"/>
        </w:rPr>
        <w:t>SSD (512GB or higher)</w:t>
      </w:r>
      <w:r w:rsidRPr="00FB13A6">
        <w:rPr>
          <w:rFonts w:ascii="Times New Roman" w:hAnsi="Times New Roman" w:cs="Times New Roman"/>
          <w:sz w:val="24"/>
          <w:szCs w:val="24"/>
          <w:lang w:val="en-US"/>
        </w:rPr>
        <w:t xml:space="preserve"> for fast data retrieval and model training.</w:t>
      </w:r>
    </w:p>
    <w:p w14:paraId="1C4BB3AA" w14:textId="77777777" w:rsidR="00FB13A6" w:rsidRPr="00FB13A6" w:rsidRDefault="00FB13A6">
      <w:pPr>
        <w:numPr>
          <w:ilvl w:val="0"/>
          <w:numId w:val="55"/>
        </w:numPr>
        <w:spacing w:line="360" w:lineRule="auto"/>
        <w:jc w:val="both"/>
        <w:rPr>
          <w:rFonts w:ascii="Times New Roman" w:hAnsi="Times New Roman" w:cs="Times New Roman"/>
          <w:sz w:val="24"/>
          <w:szCs w:val="24"/>
          <w:lang w:val="en-US"/>
        </w:rPr>
      </w:pPr>
      <w:r w:rsidRPr="00FB13A6">
        <w:rPr>
          <w:rFonts w:ascii="Times New Roman" w:hAnsi="Times New Roman" w:cs="Times New Roman"/>
          <w:b/>
          <w:bCs/>
          <w:sz w:val="24"/>
          <w:szCs w:val="24"/>
          <w:lang w:val="en-US"/>
        </w:rPr>
        <w:t>Operating System:</w:t>
      </w:r>
      <w:r w:rsidRPr="00FB13A6">
        <w:rPr>
          <w:rFonts w:ascii="Times New Roman" w:hAnsi="Times New Roman" w:cs="Times New Roman"/>
          <w:sz w:val="24"/>
          <w:szCs w:val="24"/>
          <w:lang w:val="en-US"/>
        </w:rPr>
        <w:t xml:space="preserve"> Windows 10/11, Linux (Ubuntu 20.04+), or macOS.</w:t>
      </w:r>
    </w:p>
    <w:p w14:paraId="1F384B8A" w14:textId="77777777" w:rsidR="00FB13A6" w:rsidRDefault="00FB13A6">
      <w:pPr>
        <w:numPr>
          <w:ilvl w:val="0"/>
          <w:numId w:val="55"/>
        </w:numPr>
        <w:spacing w:line="360" w:lineRule="auto"/>
        <w:jc w:val="both"/>
        <w:rPr>
          <w:rFonts w:ascii="Times New Roman" w:hAnsi="Times New Roman" w:cs="Times New Roman"/>
          <w:sz w:val="24"/>
          <w:szCs w:val="24"/>
          <w:lang w:val="en-US"/>
        </w:rPr>
      </w:pPr>
      <w:r w:rsidRPr="00FB13A6">
        <w:rPr>
          <w:rFonts w:ascii="Times New Roman" w:hAnsi="Times New Roman" w:cs="Times New Roman"/>
          <w:b/>
          <w:bCs/>
          <w:sz w:val="24"/>
          <w:szCs w:val="24"/>
          <w:lang w:val="en-US"/>
        </w:rPr>
        <w:t>Software &amp; Libraries:</w:t>
      </w:r>
      <w:r w:rsidRPr="00FB13A6">
        <w:rPr>
          <w:rFonts w:ascii="Times New Roman" w:hAnsi="Times New Roman" w:cs="Times New Roman"/>
          <w:sz w:val="24"/>
          <w:szCs w:val="24"/>
          <w:lang w:val="en-US"/>
        </w:rPr>
        <w:t xml:space="preserve"> Python (with </w:t>
      </w:r>
      <w:r w:rsidRPr="00FB13A6">
        <w:rPr>
          <w:rFonts w:ascii="Times New Roman" w:hAnsi="Times New Roman" w:cs="Times New Roman"/>
          <w:b/>
          <w:bCs/>
          <w:sz w:val="24"/>
          <w:szCs w:val="24"/>
          <w:lang w:val="en-US"/>
        </w:rPr>
        <w:t>NumPy, Pandas, Scikit-learn, TensorFlow/</w:t>
      </w:r>
      <w:proofErr w:type="spellStart"/>
      <w:r w:rsidRPr="00FB13A6">
        <w:rPr>
          <w:rFonts w:ascii="Times New Roman" w:hAnsi="Times New Roman" w:cs="Times New Roman"/>
          <w:b/>
          <w:bCs/>
          <w:sz w:val="24"/>
          <w:szCs w:val="24"/>
          <w:lang w:val="en-US"/>
        </w:rPr>
        <w:t>PyTorch</w:t>
      </w:r>
      <w:proofErr w:type="spellEnd"/>
      <w:r w:rsidRPr="00FB13A6">
        <w:rPr>
          <w:rFonts w:ascii="Times New Roman" w:hAnsi="Times New Roman" w:cs="Times New Roman"/>
          <w:b/>
          <w:bCs/>
          <w:sz w:val="24"/>
          <w:szCs w:val="24"/>
          <w:lang w:val="en-US"/>
        </w:rPr>
        <w:t xml:space="preserve">, </w:t>
      </w:r>
      <w:proofErr w:type="spellStart"/>
      <w:r w:rsidRPr="00FB13A6">
        <w:rPr>
          <w:rFonts w:ascii="Times New Roman" w:hAnsi="Times New Roman" w:cs="Times New Roman"/>
          <w:b/>
          <w:bCs/>
          <w:sz w:val="24"/>
          <w:szCs w:val="24"/>
          <w:lang w:val="en-US"/>
        </w:rPr>
        <w:t>XGBoost</w:t>
      </w:r>
      <w:proofErr w:type="spellEnd"/>
      <w:r w:rsidRPr="00FB13A6">
        <w:rPr>
          <w:rFonts w:ascii="Times New Roman" w:hAnsi="Times New Roman" w:cs="Times New Roman"/>
          <w:sz w:val="24"/>
          <w:szCs w:val="24"/>
          <w:lang w:val="en-US"/>
        </w:rPr>
        <w:t xml:space="preserve">), </w:t>
      </w:r>
      <w:proofErr w:type="spellStart"/>
      <w:r w:rsidRPr="00FB13A6">
        <w:rPr>
          <w:rFonts w:ascii="Times New Roman" w:hAnsi="Times New Roman" w:cs="Times New Roman"/>
          <w:sz w:val="24"/>
          <w:szCs w:val="24"/>
          <w:lang w:val="en-US"/>
        </w:rPr>
        <w:t>Jupyter</w:t>
      </w:r>
      <w:proofErr w:type="spellEnd"/>
      <w:r w:rsidRPr="00FB13A6">
        <w:rPr>
          <w:rFonts w:ascii="Times New Roman" w:hAnsi="Times New Roman" w:cs="Times New Roman"/>
          <w:sz w:val="24"/>
          <w:szCs w:val="24"/>
          <w:lang w:val="en-US"/>
        </w:rPr>
        <w:t xml:space="preserve"> Notebook, and SQL database for data storage.</w:t>
      </w:r>
    </w:p>
    <w:p w14:paraId="5AFB9A28" w14:textId="77777777" w:rsidR="00FB13A6" w:rsidRPr="00FB13A6" w:rsidRDefault="00FB13A6" w:rsidP="00FB13A6">
      <w:pPr>
        <w:spacing w:line="360" w:lineRule="auto"/>
        <w:jc w:val="both"/>
        <w:rPr>
          <w:rFonts w:ascii="Times New Roman" w:hAnsi="Times New Roman" w:cs="Times New Roman"/>
          <w:b/>
          <w:bCs/>
          <w:sz w:val="24"/>
          <w:szCs w:val="24"/>
        </w:rPr>
      </w:pPr>
      <w:r w:rsidRPr="00FB13A6">
        <w:rPr>
          <w:rFonts w:ascii="Times New Roman" w:hAnsi="Times New Roman" w:cs="Times New Roman"/>
          <w:b/>
          <w:bCs/>
          <w:sz w:val="24"/>
          <w:szCs w:val="24"/>
        </w:rPr>
        <w:t>3.5.2 Software Configuration</w:t>
      </w:r>
    </w:p>
    <w:p w14:paraId="6A40D805" w14:textId="6B79E60D" w:rsidR="00FB13A6" w:rsidRPr="00FB13A6" w:rsidRDefault="00FB13A6" w:rsidP="00FB13A6">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Pr="00FB13A6">
        <w:rPr>
          <w:rFonts w:ascii="Times New Roman" w:hAnsi="Times New Roman" w:cs="Times New Roman"/>
          <w:sz w:val="24"/>
          <w:szCs w:val="24"/>
        </w:rPr>
        <w:t>A</w:t>
      </w:r>
      <w:r>
        <w:rPr>
          <w:rFonts w:ascii="Times New Roman" w:hAnsi="Times New Roman" w:cs="Times New Roman"/>
          <w:sz w:val="24"/>
          <w:szCs w:val="24"/>
        </w:rPr>
        <w:t xml:space="preserve"> </w:t>
      </w:r>
      <w:r w:rsidRPr="00FB13A6">
        <w:rPr>
          <w:rFonts w:ascii="Times New Roman" w:hAnsi="Times New Roman" w:cs="Times New Roman"/>
          <w:sz w:val="24"/>
          <w:szCs w:val="24"/>
        </w:rPr>
        <w:t>Development Environment</w:t>
      </w:r>
      <w:r>
        <w:rPr>
          <w:rFonts w:ascii="Times New Roman" w:hAnsi="Times New Roman" w:cs="Times New Roman"/>
          <w:sz w:val="24"/>
          <w:szCs w:val="24"/>
        </w:rPr>
        <w:t xml:space="preserve"> </w:t>
      </w:r>
      <w:r w:rsidRPr="00FB13A6">
        <w:rPr>
          <w:rFonts w:ascii="Times New Roman" w:hAnsi="Times New Roman" w:cs="Times New Roman"/>
          <w:sz w:val="24"/>
          <w:szCs w:val="24"/>
        </w:rPr>
        <w:t>Visual Studio Code (VS Code) is used as the main development environment</w:t>
      </w:r>
      <w:r w:rsidRPr="00FB13A6">
        <w:rPr>
          <w:rFonts w:ascii="Times New Roman" w:hAnsi="Times New Roman" w:cs="Times New Roman"/>
          <w:sz w:val="24"/>
          <w:szCs w:val="24"/>
        </w:rPr>
        <w:t> </w:t>
      </w:r>
      <w:r w:rsidRPr="00FB13A6">
        <w:rPr>
          <w:rFonts w:ascii="Times New Roman" w:hAnsi="Times New Roman" w:cs="Times New Roman"/>
          <w:sz w:val="24"/>
          <w:szCs w:val="24"/>
        </w:rPr>
        <w:t>to write, test, and debug the code. A lightweight but powerful 30 source code editor that can support many programming languages and it has</w:t>
      </w:r>
      <w:r w:rsidRPr="00FB13A6">
        <w:rPr>
          <w:rFonts w:ascii="Times New Roman" w:hAnsi="Times New Roman" w:cs="Times New Roman"/>
          <w:sz w:val="24"/>
          <w:szCs w:val="24"/>
        </w:rPr>
        <w:t> </w:t>
      </w:r>
      <w:r w:rsidRPr="00FB13A6">
        <w:rPr>
          <w:rFonts w:ascii="Times New Roman" w:hAnsi="Times New Roman" w:cs="Times New Roman"/>
          <w:sz w:val="24"/>
          <w:szCs w:val="24"/>
        </w:rPr>
        <w:t>a rich ecosystem of extensions. This seamless experience makes VS Code Mozilla necessary for Python developers because it provides an</w:t>
      </w:r>
      <w:r w:rsidRPr="00FB13A6">
        <w:rPr>
          <w:rFonts w:ascii="Times New Roman" w:hAnsi="Times New Roman" w:cs="Times New Roman"/>
          <w:sz w:val="24"/>
          <w:szCs w:val="24"/>
        </w:rPr>
        <w:t> </w:t>
      </w:r>
      <w:r w:rsidRPr="00FB13A6">
        <w:rPr>
          <w:rFonts w:ascii="Times New Roman" w:hAnsi="Times New Roman" w:cs="Times New Roman"/>
          <w:sz w:val="24"/>
          <w:szCs w:val="24"/>
        </w:rPr>
        <w:t>integrated terminal, git support, and debugging features, which promote a much mellower development process.</w:t>
      </w:r>
    </w:p>
    <w:p w14:paraId="30416030" w14:textId="77777777" w:rsidR="00FB13A6" w:rsidRPr="00FB13A6" w:rsidRDefault="00FB13A6" w:rsidP="00FB13A6">
      <w:pPr>
        <w:spacing w:line="360" w:lineRule="auto"/>
        <w:jc w:val="both"/>
        <w:rPr>
          <w:rFonts w:ascii="Times New Roman" w:hAnsi="Times New Roman" w:cs="Times New Roman"/>
          <w:b/>
          <w:bCs/>
          <w:sz w:val="24"/>
          <w:szCs w:val="24"/>
          <w:lang w:val="en-US"/>
        </w:rPr>
      </w:pPr>
      <w:r w:rsidRPr="00FB13A6">
        <w:rPr>
          <w:rFonts w:ascii="Times New Roman" w:hAnsi="Times New Roman" w:cs="Times New Roman"/>
          <w:b/>
          <w:bCs/>
          <w:sz w:val="24"/>
          <w:szCs w:val="24"/>
          <w:lang w:val="en-US"/>
        </w:rPr>
        <w:lastRenderedPageBreak/>
        <w:t>B. Libraries and Frameworks</w:t>
      </w:r>
    </w:p>
    <w:p w14:paraId="5713DEEA" w14:textId="77777777" w:rsidR="00FB13A6" w:rsidRPr="00FB13A6" w:rsidRDefault="00FB13A6" w:rsidP="00FB13A6">
      <w:pPr>
        <w:spacing w:line="360" w:lineRule="auto"/>
        <w:jc w:val="both"/>
        <w:rPr>
          <w:rFonts w:ascii="Times New Roman" w:hAnsi="Times New Roman" w:cs="Times New Roman"/>
          <w:sz w:val="24"/>
          <w:szCs w:val="24"/>
          <w:lang w:val="en-US"/>
        </w:rPr>
      </w:pPr>
      <w:r w:rsidRPr="00FB13A6">
        <w:rPr>
          <w:rFonts w:ascii="Times New Roman" w:hAnsi="Times New Roman" w:cs="Times New Roman"/>
          <w:sz w:val="24"/>
          <w:szCs w:val="24"/>
          <w:lang w:val="en-US"/>
        </w:rPr>
        <w:t xml:space="preserve">To develop the </w:t>
      </w:r>
      <w:r w:rsidRPr="00FB13A6">
        <w:rPr>
          <w:rFonts w:ascii="Times New Roman" w:hAnsi="Times New Roman" w:cs="Times New Roman"/>
          <w:b/>
          <w:bCs/>
          <w:sz w:val="24"/>
          <w:szCs w:val="24"/>
          <w:lang w:val="en-US"/>
        </w:rPr>
        <w:t xml:space="preserve">obesity prediction system using machine learning and </w:t>
      </w:r>
      <w:proofErr w:type="spellStart"/>
      <w:r w:rsidRPr="00FB13A6">
        <w:rPr>
          <w:rFonts w:ascii="Times New Roman" w:hAnsi="Times New Roman" w:cs="Times New Roman"/>
          <w:b/>
          <w:bCs/>
          <w:sz w:val="24"/>
          <w:szCs w:val="24"/>
          <w:lang w:val="en-US"/>
        </w:rPr>
        <w:t>Streamlit</w:t>
      </w:r>
      <w:proofErr w:type="spellEnd"/>
      <w:r w:rsidRPr="00FB13A6">
        <w:rPr>
          <w:rFonts w:ascii="Times New Roman" w:hAnsi="Times New Roman" w:cs="Times New Roman"/>
          <w:sz w:val="24"/>
          <w:szCs w:val="24"/>
          <w:lang w:val="en-US"/>
        </w:rPr>
        <w:t xml:space="preserve">, various libraries and frameworks are utilized for </w:t>
      </w:r>
      <w:r w:rsidRPr="00FB13A6">
        <w:rPr>
          <w:rFonts w:ascii="Times New Roman" w:hAnsi="Times New Roman" w:cs="Times New Roman"/>
          <w:b/>
          <w:bCs/>
          <w:sz w:val="24"/>
          <w:szCs w:val="24"/>
          <w:lang w:val="en-US"/>
        </w:rPr>
        <w:t>data preprocessing, model development, evaluation, and real-time inference</w:t>
      </w:r>
      <w:r w:rsidRPr="00FB13A6">
        <w:rPr>
          <w:rFonts w:ascii="Times New Roman" w:hAnsi="Times New Roman" w:cs="Times New Roman"/>
          <w:sz w:val="24"/>
          <w:szCs w:val="24"/>
          <w:lang w:val="en-US"/>
        </w:rPr>
        <w:t>:</w:t>
      </w:r>
    </w:p>
    <w:p w14:paraId="305B89CE" w14:textId="77777777" w:rsidR="00FB13A6" w:rsidRPr="00FB13A6" w:rsidRDefault="00FB13A6" w:rsidP="00FB13A6">
      <w:pPr>
        <w:spacing w:line="360" w:lineRule="auto"/>
        <w:jc w:val="both"/>
        <w:rPr>
          <w:rFonts w:ascii="Times New Roman" w:hAnsi="Times New Roman" w:cs="Times New Roman"/>
          <w:b/>
          <w:bCs/>
          <w:sz w:val="24"/>
          <w:szCs w:val="24"/>
          <w:lang w:val="en-US"/>
        </w:rPr>
      </w:pPr>
      <w:r w:rsidRPr="00FB13A6">
        <w:rPr>
          <w:rFonts w:ascii="Times New Roman" w:hAnsi="Times New Roman" w:cs="Times New Roman"/>
          <w:b/>
          <w:bCs/>
          <w:sz w:val="24"/>
          <w:szCs w:val="24"/>
          <w:lang w:val="en-US"/>
        </w:rPr>
        <w:t>1. Data Processing &amp; Feature Engineering</w:t>
      </w:r>
    </w:p>
    <w:p w14:paraId="42C272A9" w14:textId="77777777" w:rsidR="00FB13A6" w:rsidRPr="00FB13A6" w:rsidRDefault="00FB13A6">
      <w:pPr>
        <w:numPr>
          <w:ilvl w:val="0"/>
          <w:numId w:val="56"/>
        </w:numPr>
        <w:spacing w:line="360" w:lineRule="auto"/>
        <w:jc w:val="both"/>
        <w:rPr>
          <w:rFonts w:ascii="Times New Roman" w:hAnsi="Times New Roman" w:cs="Times New Roman"/>
          <w:sz w:val="24"/>
          <w:szCs w:val="24"/>
          <w:lang w:val="en-US"/>
        </w:rPr>
      </w:pPr>
      <w:r w:rsidRPr="00FB13A6">
        <w:rPr>
          <w:rFonts w:ascii="Times New Roman" w:hAnsi="Times New Roman" w:cs="Times New Roman"/>
          <w:sz w:val="24"/>
          <w:szCs w:val="24"/>
          <w:lang w:val="en-US"/>
        </w:rPr>
        <w:t>pandas – For loading, handling, and preprocessing structured health datasets.</w:t>
      </w:r>
    </w:p>
    <w:p w14:paraId="38B59A88" w14:textId="77777777" w:rsidR="00FB13A6" w:rsidRPr="00FB13A6" w:rsidRDefault="00FB13A6">
      <w:pPr>
        <w:numPr>
          <w:ilvl w:val="0"/>
          <w:numId w:val="56"/>
        </w:numPr>
        <w:spacing w:line="360" w:lineRule="auto"/>
        <w:jc w:val="both"/>
        <w:rPr>
          <w:rFonts w:ascii="Times New Roman" w:hAnsi="Times New Roman" w:cs="Times New Roman"/>
          <w:sz w:val="24"/>
          <w:szCs w:val="24"/>
          <w:lang w:val="en-US"/>
        </w:rPr>
      </w:pPr>
      <w:proofErr w:type="spellStart"/>
      <w:r w:rsidRPr="00FB13A6">
        <w:rPr>
          <w:rFonts w:ascii="Times New Roman" w:hAnsi="Times New Roman" w:cs="Times New Roman"/>
          <w:sz w:val="24"/>
          <w:szCs w:val="24"/>
          <w:lang w:val="en-US"/>
        </w:rPr>
        <w:t>numpy</w:t>
      </w:r>
      <w:proofErr w:type="spellEnd"/>
      <w:r w:rsidRPr="00FB13A6">
        <w:rPr>
          <w:rFonts w:ascii="Times New Roman" w:hAnsi="Times New Roman" w:cs="Times New Roman"/>
          <w:sz w:val="24"/>
          <w:szCs w:val="24"/>
          <w:lang w:val="en-US"/>
        </w:rPr>
        <w:t xml:space="preserve"> – For numerical computations and handling arrays.</w:t>
      </w:r>
    </w:p>
    <w:p w14:paraId="29F624C8" w14:textId="77777777" w:rsidR="00FB13A6" w:rsidRPr="00FB13A6" w:rsidRDefault="00FB13A6">
      <w:pPr>
        <w:numPr>
          <w:ilvl w:val="0"/>
          <w:numId w:val="56"/>
        </w:numPr>
        <w:spacing w:line="360" w:lineRule="auto"/>
        <w:jc w:val="both"/>
        <w:rPr>
          <w:rFonts w:ascii="Times New Roman" w:hAnsi="Times New Roman" w:cs="Times New Roman"/>
          <w:sz w:val="24"/>
          <w:szCs w:val="24"/>
          <w:lang w:val="en-US"/>
        </w:rPr>
      </w:pPr>
      <w:r w:rsidRPr="00FB13A6">
        <w:rPr>
          <w:rFonts w:ascii="Times New Roman" w:hAnsi="Times New Roman" w:cs="Times New Roman"/>
          <w:sz w:val="24"/>
          <w:szCs w:val="24"/>
          <w:lang w:val="en-US"/>
        </w:rPr>
        <w:t>scikit-</w:t>
      </w:r>
      <w:proofErr w:type="spellStart"/>
      <w:proofErr w:type="gramStart"/>
      <w:r w:rsidRPr="00FB13A6">
        <w:rPr>
          <w:rFonts w:ascii="Times New Roman" w:hAnsi="Times New Roman" w:cs="Times New Roman"/>
          <w:sz w:val="24"/>
          <w:szCs w:val="24"/>
          <w:lang w:val="en-US"/>
        </w:rPr>
        <w:t>learn.preprocessing</w:t>
      </w:r>
      <w:proofErr w:type="spellEnd"/>
      <w:proofErr w:type="gramEnd"/>
      <w:r w:rsidRPr="00FB13A6">
        <w:rPr>
          <w:rFonts w:ascii="Times New Roman" w:hAnsi="Times New Roman" w:cs="Times New Roman"/>
          <w:sz w:val="24"/>
          <w:szCs w:val="24"/>
          <w:lang w:val="en-US"/>
        </w:rPr>
        <w:t xml:space="preserve"> – For scaling, encoding categorical features, and handling missing values.</w:t>
      </w:r>
    </w:p>
    <w:p w14:paraId="62EDCA2C" w14:textId="77777777" w:rsidR="00FB13A6" w:rsidRPr="00FB13A6" w:rsidRDefault="00FB13A6" w:rsidP="00FB13A6">
      <w:pPr>
        <w:spacing w:line="360" w:lineRule="auto"/>
        <w:jc w:val="both"/>
        <w:rPr>
          <w:rFonts w:ascii="Times New Roman" w:hAnsi="Times New Roman" w:cs="Times New Roman"/>
          <w:b/>
          <w:bCs/>
          <w:sz w:val="24"/>
          <w:szCs w:val="24"/>
          <w:lang w:val="en-US"/>
        </w:rPr>
      </w:pPr>
      <w:r w:rsidRPr="00FB13A6">
        <w:rPr>
          <w:rFonts w:ascii="Times New Roman" w:hAnsi="Times New Roman" w:cs="Times New Roman"/>
          <w:b/>
          <w:bCs/>
          <w:sz w:val="24"/>
          <w:szCs w:val="24"/>
          <w:lang w:val="en-US"/>
        </w:rPr>
        <w:t>2. Machine Learning Model Development</w:t>
      </w:r>
    </w:p>
    <w:p w14:paraId="5771D8B1" w14:textId="7D509571" w:rsidR="00FB13A6" w:rsidRPr="00FB13A6" w:rsidRDefault="00FB13A6">
      <w:pPr>
        <w:numPr>
          <w:ilvl w:val="0"/>
          <w:numId w:val="57"/>
        </w:numPr>
        <w:spacing w:line="360" w:lineRule="auto"/>
        <w:jc w:val="both"/>
        <w:rPr>
          <w:rFonts w:ascii="Times New Roman" w:hAnsi="Times New Roman" w:cs="Times New Roman"/>
          <w:sz w:val="24"/>
          <w:szCs w:val="24"/>
          <w:lang w:val="en-US"/>
        </w:rPr>
      </w:pPr>
      <w:r w:rsidRPr="00FB13A6">
        <w:rPr>
          <w:rFonts w:ascii="Times New Roman" w:hAnsi="Times New Roman" w:cs="Times New Roman"/>
          <w:sz w:val="24"/>
          <w:szCs w:val="24"/>
          <w:lang w:val="en-US"/>
        </w:rPr>
        <w:t xml:space="preserve">scikit-learn – For implementing machine learning models like </w:t>
      </w:r>
      <w:r w:rsidRPr="00FB13A6">
        <w:rPr>
          <w:rFonts w:ascii="Times New Roman" w:hAnsi="Times New Roman" w:cs="Times New Roman"/>
          <w:b/>
          <w:bCs/>
          <w:sz w:val="24"/>
          <w:szCs w:val="24"/>
          <w:lang w:val="en-US"/>
        </w:rPr>
        <w:t xml:space="preserve">Decision Trees, Random Forest, Support Vector Machines (SVM), and </w:t>
      </w:r>
      <w:proofErr w:type="spellStart"/>
      <w:r w:rsidR="00BB2BCE">
        <w:rPr>
          <w:rFonts w:ascii="Times New Roman" w:hAnsi="Times New Roman" w:cs="Times New Roman"/>
          <w:b/>
          <w:bCs/>
          <w:sz w:val="24"/>
          <w:szCs w:val="24"/>
          <w:lang w:val="en-US"/>
        </w:rPr>
        <w:t>XGboost</w:t>
      </w:r>
      <w:proofErr w:type="spellEnd"/>
    </w:p>
    <w:p w14:paraId="4592EEEB" w14:textId="77777777" w:rsidR="00FB13A6" w:rsidRPr="00FB13A6" w:rsidRDefault="00FB13A6">
      <w:pPr>
        <w:numPr>
          <w:ilvl w:val="0"/>
          <w:numId w:val="57"/>
        </w:numPr>
        <w:spacing w:line="360" w:lineRule="auto"/>
        <w:jc w:val="both"/>
        <w:rPr>
          <w:rFonts w:ascii="Times New Roman" w:hAnsi="Times New Roman" w:cs="Times New Roman"/>
          <w:sz w:val="24"/>
          <w:szCs w:val="24"/>
          <w:lang w:val="en-US"/>
        </w:rPr>
      </w:pPr>
      <w:proofErr w:type="spellStart"/>
      <w:r w:rsidRPr="00FB13A6">
        <w:rPr>
          <w:rFonts w:ascii="Times New Roman" w:hAnsi="Times New Roman" w:cs="Times New Roman"/>
          <w:sz w:val="24"/>
          <w:szCs w:val="24"/>
          <w:lang w:val="en-US"/>
        </w:rPr>
        <w:t>XGBoost</w:t>
      </w:r>
      <w:proofErr w:type="spellEnd"/>
      <w:r w:rsidRPr="00FB13A6">
        <w:rPr>
          <w:rFonts w:ascii="Times New Roman" w:hAnsi="Times New Roman" w:cs="Times New Roman"/>
          <w:sz w:val="24"/>
          <w:szCs w:val="24"/>
          <w:lang w:val="en-US"/>
        </w:rPr>
        <w:t xml:space="preserve"> – For high-performance gradient boosting, often used for </w:t>
      </w:r>
      <w:r w:rsidRPr="00FB13A6">
        <w:rPr>
          <w:rFonts w:ascii="Times New Roman" w:hAnsi="Times New Roman" w:cs="Times New Roman"/>
          <w:b/>
          <w:bCs/>
          <w:sz w:val="24"/>
          <w:szCs w:val="24"/>
          <w:lang w:val="en-US"/>
        </w:rPr>
        <w:t>classification tasks</w:t>
      </w:r>
      <w:r w:rsidRPr="00FB13A6">
        <w:rPr>
          <w:rFonts w:ascii="Times New Roman" w:hAnsi="Times New Roman" w:cs="Times New Roman"/>
          <w:sz w:val="24"/>
          <w:szCs w:val="24"/>
          <w:lang w:val="en-US"/>
        </w:rPr>
        <w:t xml:space="preserve"> in obesity prediction.</w:t>
      </w:r>
    </w:p>
    <w:p w14:paraId="4A2C93E7" w14:textId="77777777" w:rsidR="00FB13A6" w:rsidRPr="00FB13A6" w:rsidRDefault="00FB13A6" w:rsidP="00FB13A6">
      <w:pPr>
        <w:spacing w:line="360" w:lineRule="auto"/>
        <w:jc w:val="both"/>
        <w:rPr>
          <w:rFonts w:ascii="Times New Roman" w:hAnsi="Times New Roman" w:cs="Times New Roman"/>
          <w:b/>
          <w:bCs/>
          <w:sz w:val="24"/>
          <w:szCs w:val="24"/>
          <w:lang w:val="en-US"/>
        </w:rPr>
      </w:pPr>
      <w:r w:rsidRPr="00FB13A6">
        <w:rPr>
          <w:rFonts w:ascii="Times New Roman" w:hAnsi="Times New Roman" w:cs="Times New Roman"/>
          <w:b/>
          <w:bCs/>
          <w:sz w:val="24"/>
          <w:szCs w:val="24"/>
          <w:lang w:val="en-US"/>
        </w:rPr>
        <w:t>3. Model Evaluation &amp; Performance Metrics</w:t>
      </w:r>
    </w:p>
    <w:p w14:paraId="2B32D1F2" w14:textId="77777777" w:rsidR="00FB13A6" w:rsidRPr="00FB13A6" w:rsidRDefault="00FB13A6">
      <w:pPr>
        <w:numPr>
          <w:ilvl w:val="0"/>
          <w:numId w:val="58"/>
        </w:numPr>
        <w:spacing w:line="360" w:lineRule="auto"/>
        <w:jc w:val="both"/>
        <w:rPr>
          <w:rFonts w:ascii="Times New Roman" w:hAnsi="Times New Roman" w:cs="Times New Roman"/>
          <w:sz w:val="24"/>
          <w:szCs w:val="24"/>
          <w:lang w:val="en-US"/>
        </w:rPr>
      </w:pPr>
      <w:proofErr w:type="spellStart"/>
      <w:proofErr w:type="gramStart"/>
      <w:r w:rsidRPr="00FB13A6">
        <w:rPr>
          <w:rFonts w:ascii="Times New Roman" w:hAnsi="Times New Roman" w:cs="Times New Roman"/>
          <w:sz w:val="24"/>
          <w:szCs w:val="24"/>
          <w:lang w:val="en-US"/>
        </w:rPr>
        <w:t>sklearn.metrics</w:t>
      </w:r>
      <w:proofErr w:type="spellEnd"/>
      <w:proofErr w:type="gramEnd"/>
      <w:r w:rsidRPr="00FB13A6">
        <w:rPr>
          <w:rFonts w:ascii="Times New Roman" w:hAnsi="Times New Roman" w:cs="Times New Roman"/>
          <w:sz w:val="24"/>
          <w:szCs w:val="24"/>
          <w:lang w:val="en-US"/>
        </w:rPr>
        <w:t xml:space="preserve"> – For calculating </w:t>
      </w:r>
      <w:r w:rsidRPr="00FB13A6">
        <w:rPr>
          <w:rFonts w:ascii="Times New Roman" w:hAnsi="Times New Roman" w:cs="Times New Roman"/>
          <w:b/>
          <w:bCs/>
          <w:sz w:val="24"/>
          <w:szCs w:val="24"/>
          <w:lang w:val="en-US"/>
        </w:rPr>
        <w:t>accuracy, precision, recall, F1-score, Mean Squared Error (MSE), Mean Absolute Error (MAE), and R-Squared (R²) Score</w:t>
      </w:r>
      <w:r w:rsidRPr="00FB13A6">
        <w:rPr>
          <w:rFonts w:ascii="Times New Roman" w:hAnsi="Times New Roman" w:cs="Times New Roman"/>
          <w:sz w:val="24"/>
          <w:szCs w:val="24"/>
          <w:lang w:val="en-US"/>
        </w:rPr>
        <w:t xml:space="preserve"> to assess model performance.</w:t>
      </w:r>
    </w:p>
    <w:p w14:paraId="57AD0043" w14:textId="77777777" w:rsidR="00FB13A6" w:rsidRPr="00FB13A6" w:rsidRDefault="00FB13A6" w:rsidP="00FB13A6">
      <w:pPr>
        <w:spacing w:line="360" w:lineRule="auto"/>
        <w:jc w:val="both"/>
        <w:rPr>
          <w:rFonts w:ascii="Times New Roman" w:hAnsi="Times New Roman" w:cs="Times New Roman"/>
          <w:b/>
          <w:bCs/>
          <w:sz w:val="24"/>
          <w:szCs w:val="24"/>
          <w:lang w:val="en-US"/>
        </w:rPr>
      </w:pPr>
      <w:r w:rsidRPr="00FB13A6">
        <w:rPr>
          <w:rFonts w:ascii="Times New Roman" w:hAnsi="Times New Roman" w:cs="Times New Roman"/>
          <w:b/>
          <w:bCs/>
          <w:sz w:val="24"/>
          <w:szCs w:val="24"/>
          <w:lang w:val="en-US"/>
        </w:rPr>
        <w:t>4. Data Visualization</w:t>
      </w:r>
    </w:p>
    <w:p w14:paraId="22EFF1E5" w14:textId="77777777" w:rsidR="00FB13A6" w:rsidRPr="00FB13A6" w:rsidRDefault="00FB13A6">
      <w:pPr>
        <w:numPr>
          <w:ilvl w:val="0"/>
          <w:numId w:val="59"/>
        </w:numPr>
        <w:spacing w:line="360" w:lineRule="auto"/>
        <w:jc w:val="both"/>
        <w:rPr>
          <w:rFonts w:ascii="Times New Roman" w:hAnsi="Times New Roman" w:cs="Times New Roman"/>
          <w:sz w:val="24"/>
          <w:szCs w:val="24"/>
          <w:lang w:val="en-US"/>
        </w:rPr>
      </w:pPr>
      <w:r w:rsidRPr="00FB13A6">
        <w:rPr>
          <w:rFonts w:ascii="Times New Roman" w:hAnsi="Times New Roman" w:cs="Times New Roman"/>
          <w:sz w:val="24"/>
          <w:szCs w:val="24"/>
          <w:lang w:val="en-US"/>
        </w:rPr>
        <w:t xml:space="preserve">matplotlib &amp; seaborn – For visualizing </w:t>
      </w:r>
      <w:r w:rsidRPr="00FB13A6">
        <w:rPr>
          <w:rFonts w:ascii="Times New Roman" w:hAnsi="Times New Roman" w:cs="Times New Roman"/>
          <w:b/>
          <w:bCs/>
          <w:sz w:val="24"/>
          <w:szCs w:val="24"/>
          <w:lang w:val="en-US"/>
        </w:rPr>
        <w:t>data distributions, feature importance, and model performance</w:t>
      </w:r>
      <w:r w:rsidRPr="00FB13A6">
        <w:rPr>
          <w:rFonts w:ascii="Times New Roman" w:hAnsi="Times New Roman" w:cs="Times New Roman"/>
          <w:sz w:val="24"/>
          <w:szCs w:val="24"/>
          <w:lang w:val="en-US"/>
        </w:rPr>
        <w:t xml:space="preserve"> using plots.</w:t>
      </w:r>
    </w:p>
    <w:p w14:paraId="6A1F92B7" w14:textId="77777777" w:rsidR="00FB13A6" w:rsidRPr="00FB13A6" w:rsidRDefault="00FB13A6" w:rsidP="00FB13A6">
      <w:pPr>
        <w:spacing w:line="360" w:lineRule="auto"/>
        <w:jc w:val="both"/>
        <w:rPr>
          <w:rFonts w:ascii="Times New Roman" w:hAnsi="Times New Roman" w:cs="Times New Roman"/>
          <w:b/>
          <w:bCs/>
          <w:sz w:val="24"/>
          <w:szCs w:val="24"/>
          <w:lang w:val="en-US"/>
        </w:rPr>
      </w:pPr>
      <w:r w:rsidRPr="00FB13A6">
        <w:rPr>
          <w:rFonts w:ascii="Times New Roman" w:hAnsi="Times New Roman" w:cs="Times New Roman"/>
          <w:b/>
          <w:bCs/>
          <w:sz w:val="24"/>
          <w:szCs w:val="24"/>
          <w:lang w:val="en-US"/>
        </w:rPr>
        <w:t>5. Real-Time Inference &amp; Deployment</w:t>
      </w:r>
    </w:p>
    <w:p w14:paraId="584C5CFB" w14:textId="77777777" w:rsidR="00FB13A6" w:rsidRDefault="00FB13A6">
      <w:pPr>
        <w:numPr>
          <w:ilvl w:val="0"/>
          <w:numId w:val="60"/>
        </w:numPr>
        <w:spacing w:line="360" w:lineRule="auto"/>
        <w:jc w:val="both"/>
        <w:rPr>
          <w:rFonts w:ascii="Times New Roman" w:hAnsi="Times New Roman" w:cs="Times New Roman"/>
          <w:sz w:val="24"/>
          <w:szCs w:val="24"/>
          <w:lang w:val="en-US"/>
        </w:rPr>
      </w:pPr>
      <w:proofErr w:type="spellStart"/>
      <w:r w:rsidRPr="00FB13A6">
        <w:rPr>
          <w:rFonts w:ascii="Times New Roman" w:hAnsi="Times New Roman" w:cs="Times New Roman"/>
          <w:sz w:val="24"/>
          <w:szCs w:val="24"/>
          <w:lang w:val="en-US"/>
        </w:rPr>
        <w:t>Streamlit</w:t>
      </w:r>
      <w:proofErr w:type="spellEnd"/>
      <w:r w:rsidRPr="00FB13A6">
        <w:rPr>
          <w:rFonts w:ascii="Times New Roman" w:hAnsi="Times New Roman" w:cs="Times New Roman"/>
          <w:sz w:val="24"/>
          <w:szCs w:val="24"/>
          <w:lang w:val="en-US"/>
        </w:rPr>
        <w:t xml:space="preserve"> – For </w:t>
      </w:r>
      <w:r w:rsidRPr="00FB13A6">
        <w:rPr>
          <w:rFonts w:ascii="Times New Roman" w:hAnsi="Times New Roman" w:cs="Times New Roman"/>
          <w:b/>
          <w:bCs/>
          <w:sz w:val="24"/>
          <w:szCs w:val="24"/>
          <w:lang w:val="en-US"/>
        </w:rPr>
        <w:t>creating an interactive web application</w:t>
      </w:r>
      <w:r w:rsidRPr="00FB13A6">
        <w:rPr>
          <w:rFonts w:ascii="Times New Roman" w:hAnsi="Times New Roman" w:cs="Times New Roman"/>
          <w:sz w:val="24"/>
          <w:szCs w:val="24"/>
          <w:lang w:val="en-US"/>
        </w:rPr>
        <w:t xml:space="preserve"> that allows users to input personal data (e.g., age, physical activity, diet, genetic factors) and receive obesity risk predictions in real time</w:t>
      </w:r>
    </w:p>
    <w:p w14:paraId="71189D91" w14:textId="77777777" w:rsidR="00BB2BCE" w:rsidRPr="00FB13A6" w:rsidRDefault="00BB2BCE" w:rsidP="00BB2BCE">
      <w:pPr>
        <w:spacing w:line="360" w:lineRule="auto"/>
        <w:ind w:left="720"/>
        <w:jc w:val="both"/>
        <w:rPr>
          <w:rFonts w:ascii="Times New Roman" w:hAnsi="Times New Roman" w:cs="Times New Roman"/>
          <w:sz w:val="24"/>
          <w:szCs w:val="24"/>
          <w:lang w:val="en-US"/>
        </w:rPr>
      </w:pPr>
    </w:p>
    <w:p w14:paraId="3BB67C0D" w14:textId="77777777" w:rsidR="00C84330" w:rsidRDefault="00C84330" w:rsidP="00DA6B12">
      <w:pPr>
        <w:spacing w:line="360" w:lineRule="auto"/>
        <w:jc w:val="both"/>
        <w:rPr>
          <w:rFonts w:ascii="Times New Roman" w:hAnsi="Times New Roman" w:cs="Times New Roman"/>
          <w:sz w:val="24"/>
          <w:szCs w:val="24"/>
        </w:rPr>
      </w:pPr>
    </w:p>
    <w:p w14:paraId="55B72F6A" w14:textId="76C771D4" w:rsidR="00191253" w:rsidRDefault="000775D7" w:rsidP="00FB13A6">
      <w:pPr>
        <w:jc w:val="center"/>
        <w:rPr>
          <w:rFonts w:ascii="Times New Roman" w:hAnsi="Times New Roman" w:cs="Times New Roman"/>
          <w:b/>
          <w:sz w:val="28"/>
          <w:szCs w:val="28"/>
        </w:rPr>
      </w:pPr>
      <w:r w:rsidRPr="000775D7">
        <w:rPr>
          <w:rFonts w:ascii="Times New Roman" w:hAnsi="Times New Roman" w:cs="Times New Roman"/>
          <w:b/>
          <w:sz w:val="28"/>
          <w:szCs w:val="28"/>
        </w:rPr>
        <w:lastRenderedPageBreak/>
        <w:t>4</w:t>
      </w:r>
      <w:r w:rsidR="00191253">
        <w:rPr>
          <w:rFonts w:ascii="Times New Roman" w:hAnsi="Times New Roman" w:cs="Times New Roman"/>
          <w:b/>
          <w:sz w:val="28"/>
          <w:szCs w:val="28"/>
        </w:rPr>
        <w:t xml:space="preserve">. </w:t>
      </w:r>
      <w:r w:rsidR="00191253" w:rsidRPr="000775D7">
        <w:rPr>
          <w:rFonts w:ascii="Times New Roman" w:hAnsi="Times New Roman" w:cs="Times New Roman"/>
          <w:b/>
          <w:sz w:val="28"/>
          <w:szCs w:val="28"/>
        </w:rPr>
        <w:t>IMPLEMENTATION</w:t>
      </w:r>
    </w:p>
    <w:p w14:paraId="0733B6C3" w14:textId="1BB6CE65" w:rsidR="000775D7" w:rsidRPr="005A6D61" w:rsidRDefault="00AA0C96" w:rsidP="000775D7">
      <w:pPr>
        <w:rPr>
          <w:rFonts w:ascii="Times New Roman" w:hAnsi="Times New Roman" w:cs="Times New Roman"/>
          <w:b/>
          <w:sz w:val="24"/>
          <w:szCs w:val="24"/>
        </w:rPr>
      </w:pPr>
      <w:r w:rsidRPr="005A6D61">
        <w:rPr>
          <w:rFonts w:ascii="Times New Roman" w:hAnsi="Times New Roman" w:cs="Times New Roman"/>
          <w:b/>
          <w:sz w:val="24"/>
          <w:szCs w:val="24"/>
        </w:rPr>
        <w:t>4.1 Model Development</w:t>
      </w:r>
    </w:p>
    <w:p w14:paraId="30C42460" w14:textId="08AE7E9F" w:rsidR="00BC544F" w:rsidRPr="00BC544F" w:rsidRDefault="00BC544F" w:rsidP="00BC544F">
      <w:pPr>
        <w:spacing w:line="360" w:lineRule="auto"/>
        <w:jc w:val="both"/>
        <w:rPr>
          <w:rFonts w:ascii="Times New Roman" w:hAnsi="Times New Roman" w:cs="Times New Roman"/>
          <w:b/>
          <w:bCs/>
          <w:sz w:val="24"/>
          <w:szCs w:val="24"/>
          <w:lang w:val="en-US"/>
        </w:rPr>
      </w:pPr>
      <w:r w:rsidRPr="00BC544F">
        <w:rPr>
          <w:rFonts w:ascii="Times New Roman" w:hAnsi="Times New Roman" w:cs="Times New Roman"/>
          <w:b/>
          <w:bCs/>
          <w:sz w:val="24"/>
          <w:szCs w:val="24"/>
          <w:lang w:val="en-US"/>
        </w:rPr>
        <w:t xml:space="preserve">4.1.1 Front-End Development with Python and </w:t>
      </w:r>
      <w:r w:rsidR="00FB13A6" w:rsidRPr="00BC544F">
        <w:rPr>
          <w:rFonts w:ascii="Times New Roman" w:hAnsi="Times New Roman" w:cs="Times New Roman"/>
          <w:b/>
          <w:bCs/>
          <w:sz w:val="24"/>
          <w:szCs w:val="24"/>
          <w:lang w:val="en-US"/>
        </w:rPr>
        <w:t>Stream lit</w:t>
      </w:r>
    </w:p>
    <w:p w14:paraId="6FB44CD1" w14:textId="098B8D6A" w:rsidR="00BC544F" w:rsidRPr="00BC544F" w:rsidRDefault="00BC544F" w:rsidP="00BA3667">
      <w:pPr>
        <w:spacing w:line="360" w:lineRule="auto"/>
        <w:ind w:firstLine="720"/>
        <w:jc w:val="both"/>
        <w:rPr>
          <w:rFonts w:ascii="Times New Roman" w:hAnsi="Times New Roman" w:cs="Times New Roman"/>
          <w:bCs/>
          <w:sz w:val="24"/>
          <w:szCs w:val="24"/>
          <w:lang w:val="en-US"/>
        </w:rPr>
      </w:pPr>
      <w:proofErr w:type="spellStart"/>
      <w:r w:rsidRPr="00BC544F">
        <w:rPr>
          <w:rFonts w:ascii="Times New Roman" w:hAnsi="Times New Roman" w:cs="Times New Roman"/>
          <w:bCs/>
          <w:sz w:val="24"/>
          <w:szCs w:val="24"/>
          <w:lang w:val="en-US"/>
        </w:rPr>
        <w:t>Streamlit</w:t>
      </w:r>
      <w:proofErr w:type="spellEnd"/>
      <w:r w:rsidRPr="00BC544F">
        <w:rPr>
          <w:rFonts w:ascii="Times New Roman" w:hAnsi="Times New Roman" w:cs="Times New Roman"/>
          <w:bCs/>
          <w:sz w:val="24"/>
          <w:szCs w:val="24"/>
          <w:lang w:val="en-US"/>
        </w:rPr>
        <w:t xml:space="preserve"> is an open-source Python library that simplifies the process of building interactive web applications for data science and machine learning projects. It is particularly useful for creating front-end interfaces for obesity risk prediction models, as it allows developers to quickly prototype and deploy user-friendly applications without extensive web development knowledge. Below is a detailed explanation of how to design and implement a front-end using </w:t>
      </w:r>
      <w:proofErr w:type="spellStart"/>
      <w:r w:rsidRPr="00BC544F">
        <w:rPr>
          <w:rFonts w:ascii="Times New Roman" w:hAnsi="Times New Roman" w:cs="Times New Roman"/>
          <w:bCs/>
          <w:sz w:val="24"/>
          <w:szCs w:val="24"/>
          <w:lang w:val="en-US"/>
        </w:rPr>
        <w:t>Streamlit</w:t>
      </w:r>
      <w:proofErr w:type="spellEnd"/>
      <w:r w:rsidRPr="00BC544F">
        <w:rPr>
          <w:rFonts w:ascii="Times New Roman" w:hAnsi="Times New Roman" w:cs="Times New Roman"/>
          <w:bCs/>
          <w:sz w:val="24"/>
          <w:szCs w:val="24"/>
          <w:lang w:val="en-US"/>
        </w:rPr>
        <w:t xml:space="preserve"> for an obesity risk prediction application.</w:t>
      </w:r>
    </w:p>
    <w:p w14:paraId="0F3A8565" w14:textId="47ABED8A" w:rsidR="00BC544F" w:rsidRPr="005A6D61" w:rsidRDefault="00BC544F" w:rsidP="00BC544F">
      <w:pPr>
        <w:spacing w:line="360" w:lineRule="auto"/>
        <w:jc w:val="both"/>
        <w:rPr>
          <w:rFonts w:ascii="Times New Roman" w:hAnsi="Times New Roman" w:cs="Times New Roman"/>
          <w:bCs/>
          <w:sz w:val="24"/>
          <w:szCs w:val="24"/>
          <w:lang w:val="en-US"/>
        </w:rPr>
      </w:pPr>
      <w:r w:rsidRPr="005A6D61">
        <w:rPr>
          <w:rFonts w:ascii="Times New Roman" w:hAnsi="Times New Roman" w:cs="Times New Roman"/>
          <w:b/>
          <w:bCs/>
          <w:sz w:val="24"/>
          <w:szCs w:val="24"/>
          <w:lang w:val="en-US"/>
        </w:rPr>
        <w:t xml:space="preserve">1. Introduction to </w:t>
      </w:r>
      <w:proofErr w:type="spellStart"/>
      <w:r w:rsidRPr="005A6D61">
        <w:rPr>
          <w:rFonts w:ascii="Times New Roman" w:hAnsi="Times New Roman" w:cs="Times New Roman"/>
          <w:b/>
          <w:bCs/>
          <w:sz w:val="24"/>
          <w:szCs w:val="24"/>
          <w:lang w:val="en-US"/>
        </w:rPr>
        <w:t>Streamlit</w:t>
      </w:r>
      <w:proofErr w:type="spellEnd"/>
    </w:p>
    <w:p w14:paraId="531C3C72" w14:textId="77777777" w:rsidR="00BC544F" w:rsidRPr="00BC544F" w:rsidRDefault="00BC544F" w:rsidP="00BA3667">
      <w:pPr>
        <w:spacing w:line="360" w:lineRule="auto"/>
        <w:ind w:firstLine="720"/>
        <w:jc w:val="both"/>
        <w:rPr>
          <w:rFonts w:ascii="Times New Roman" w:hAnsi="Times New Roman" w:cs="Times New Roman"/>
          <w:bCs/>
          <w:sz w:val="24"/>
          <w:szCs w:val="24"/>
          <w:lang w:val="en-US"/>
        </w:rPr>
      </w:pPr>
      <w:proofErr w:type="spellStart"/>
      <w:r w:rsidRPr="00BC544F">
        <w:rPr>
          <w:rFonts w:ascii="Times New Roman" w:hAnsi="Times New Roman" w:cs="Times New Roman"/>
          <w:bCs/>
          <w:sz w:val="24"/>
          <w:szCs w:val="24"/>
          <w:lang w:val="en-US"/>
        </w:rPr>
        <w:t>Streamlit</w:t>
      </w:r>
      <w:proofErr w:type="spellEnd"/>
      <w:r w:rsidRPr="00BC544F">
        <w:rPr>
          <w:rFonts w:ascii="Times New Roman" w:hAnsi="Times New Roman" w:cs="Times New Roman"/>
          <w:bCs/>
          <w:sz w:val="24"/>
          <w:szCs w:val="24"/>
          <w:lang w:val="en-US"/>
        </w:rPr>
        <w:t xml:space="preserve"> is designed to make it easy for data scientists and developers to create web applications using Python. It provides a wide range of widgets and components, such as sliders, text inputs, and buttons, which can be used to build interactive interfaces. </w:t>
      </w:r>
      <w:proofErr w:type="spellStart"/>
      <w:r w:rsidRPr="00BC544F">
        <w:rPr>
          <w:rFonts w:ascii="Times New Roman" w:hAnsi="Times New Roman" w:cs="Times New Roman"/>
          <w:bCs/>
          <w:sz w:val="24"/>
          <w:szCs w:val="24"/>
          <w:lang w:val="en-US"/>
        </w:rPr>
        <w:t>Streamlit</w:t>
      </w:r>
      <w:proofErr w:type="spellEnd"/>
      <w:r w:rsidRPr="00BC544F">
        <w:rPr>
          <w:rFonts w:ascii="Times New Roman" w:hAnsi="Times New Roman" w:cs="Times New Roman"/>
          <w:bCs/>
          <w:sz w:val="24"/>
          <w:szCs w:val="24"/>
          <w:lang w:val="en-US"/>
        </w:rPr>
        <w:t xml:space="preserve"> applications are highly customizable and can be deployed locally or on the cloud.</w:t>
      </w:r>
    </w:p>
    <w:p w14:paraId="460C8595" w14:textId="522EE0CB" w:rsidR="00BC544F" w:rsidRPr="005A6D61" w:rsidRDefault="00BC544F" w:rsidP="00BC544F">
      <w:pPr>
        <w:spacing w:line="360" w:lineRule="auto"/>
        <w:jc w:val="both"/>
        <w:rPr>
          <w:rFonts w:ascii="Times New Roman" w:hAnsi="Times New Roman" w:cs="Times New Roman"/>
          <w:bCs/>
          <w:sz w:val="24"/>
          <w:szCs w:val="24"/>
          <w:lang w:val="en-US"/>
        </w:rPr>
      </w:pPr>
      <w:r w:rsidRPr="005A6D61">
        <w:rPr>
          <w:rFonts w:ascii="Times New Roman" w:hAnsi="Times New Roman" w:cs="Times New Roman"/>
          <w:b/>
          <w:bCs/>
          <w:sz w:val="24"/>
          <w:szCs w:val="24"/>
          <w:lang w:val="en-US"/>
        </w:rPr>
        <w:t xml:space="preserve">2. Key Features of </w:t>
      </w:r>
      <w:proofErr w:type="spellStart"/>
      <w:r w:rsidR="00DD504C" w:rsidRPr="005A6D61">
        <w:rPr>
          <w:rFonts w:ascii="Times New Roman" w:hAnsi="Times New Roman" w:cs="Times New Roman"/>
          <w:b/>
          <w:bCs/>
          <w:sz w:val="24"/>
          <w:szCs w:val="24"/>
          <w:lang w:val="en-US"/>
        </w:rPr>
        <w:t>Streamlight</w:t>
      </w:r>
      <w:proofErr w:type="spellEnd"/>
    </w:p>
    <w:p w14:paraId="696D9119" w14:textId="77777777" w:rsidR="00BC544F" w:rsidRPr="00BC544F" w:rsidRDefault="00BC544F">
      <w:pPr>
        <w:numPr>
          <w:ilvl w:val="0"/>
          <w:numId w:val="51"/>
        </w:numPr>
        <w:spacing w:line="360" w:lineRule="auto"/>
        <w:jc w:val="both"/>
        <w:rPr>
          <w:rFonts w:ascii="Times New Roman" w:hAnsi="Times New Roman" w:cs="Times New Roman"/>
          <w:bCs/>
          <w:sz w:val="24"/>
          <w:szCs w:val="24"/>
          <w:lang w:val="en-US"/>
        </w:rPr>
      </w:pPr>
      <w:r w:rsidRPr="00BC544F">
        <w:rPr>
          <w:rFonts w:ascii="Times New Roman" w:hAnsi="Times New Roman" w:cs="Times New Roman"/>
          <w:b/>
          <w:bCs/>
          <w:sz w:val="24"/>
          <w:szCs w:val="24"/>
          <w:lang w:val="en-US"/>
        </w:rPr>
        <w:t>Ease of Use</w:t>
      </w:r>
      <w:r w:rsidRPr="00BC544F">
        <w:rPr>
          <w:rFonts w:ascii="Times New Roman" w:hAnsi="Times New Roman" w:cs="Times New Roman"/>
          <w:bCs/>
          <w:sz w:val="24"/>
          <w:szCs w:val="24"/>
          <w:lang w:val="en-US"/>
        </w:rPr>
        <w:t xml:space="preserve">: </w:t>
      </w:r>
      <w:proofErr w:type="spellStart"/>
      <w:r w:rsidRPr="00BC544F">
        <w:rPr>
          <w:rFonts w:ascii="Times New Roman" w:hAnsi="Times New Roman" w:cs="Times New Roman"/>
          <w:bCs/>
          <w:sz w:val="24"/>
          <w:szCs w:val="24"/>
          <w:lang w:val="en-US"/>
        </w:rPr>
        <w:t>Streamlit</w:t>
      </w:r>
      <w:proofErr w:type="spellEnd"/>
      <w:r w:rsidRPr="00BC544F">
        <w:rPr>
          <w:rFonts w:ascii="Times New Roman" w:hAnsi="Times New Roman" w:cs="Times New Roman"/>
          <w:bCs/>
          <w:sz w:val="24"/>
          <w:szCs w:val="24"/>
          <w:lang w:val="en-US"/>
        </w:rPr>
        <w:t xml:space="preserve"> requires minimal code to create a functional web application.</w:t>
      </w:r>
    </w:p>
    <w:p w14:paraId="2B646278" w14:textId="77777777" w:rsidR="00BC544F" w:rsidRPr="00BC544F" w:rsidRDefault="00BC544F">
      <w:pPr>
        <w:numPr>
          <w:ilvl w:val="0"/>
          <w:numId w:val="51"/>
        </w:numPr>
        <w:spacing w:line="360" w:lineRule="auto"/>
        <w:jc w:val="both"/>
        <w:rPr>
          <w:rFonts w:ascii="Times New Roman" w:hAnsi="Times New Roman" w:cs="Times New Roman"/>
          <w:bCs/>
          <w:sz w:val="24"/>
          <w:szCs w:val="24"/>
          <w:lang w:val="en-US"/>
        </w:rPr>
      </w:pPr>
      <w:r w:rsidRPr="00BC544F">
        <w:rPr>
          <w:rFonts w:ascii="Times New Roman" w:hAnsi="Times New Roman" w:cs="Times New Roman"/>
          <w:b/>
          <w:bCs/>
          <w:sz w:val="24"/>
          <w:szCs w:val="24"/>
          <w:lang w:val="en-US"/>
        </w:rPr>
        <w:t>Interactivity</w:t>
      </w:r>
      <w:r w:rsidRPr="00BC544F">
        <w:rPr>
          <w:rFonts w:ascii="Times New Roman" w:hAnsi="Times New Roman" w:cs="Times New Roman"/>
          <w:bCs/>
          <w:sz w:val="24"/>
          <w:szCs w:val="24"/>
          <w:lang w:val="en-US"/>
        </w:rPr>
        <w:t>: It supports real-time updates, allowing users to interact with the application and see results instantly.</w:t>
      </w:r>
    </w:p>
    <w:p w14:paraId="45226F22" w14:textId="77777777" w:rsidR="00BC544F" w:rsidRPr="00BC544F" w:rsidRDefault="00BC544F">
      <w:pPr>
        <w:numPr>
          <w:ilvl w:val="0"/>
          <w:numId w:val="51"/>
        </w:numPr>
        <w:spacing w:line="360" w:lineRule="auto"/>
        <w:jc w:val="both"/>
        <w:rPr>
          <w:rFonts w:ascii="Times New Roman" w:hAnsi="Times New Roman" w:cs="Times New Roman"/>
          <w:bCs/>
          <w:sz w:val="24"/>
          <w:szCs w:val="24"/>
          <w:lang w:val="en-US"/>
        </w:rPr>
      </w:pPr>
      <w:r w:rsidRPr="00BC544F">
        <w:rPr>
          <w:rFonts w:ascii="Times New Roman" w:hAnsi="Times New Roman" w:cs="Times New Roman"/>
          <w:b/>
          <w:bCs/>
          <w:sz w:val="24"/>
          <w:szCs w:val="24"/>
          <w:lang w:val="en-US"/>
        </w:rPr>
        <w:t>Integration</w:t>
      </w:r>
      <w:r w:rsidRPr="00BC544F">
        <w:rPr>
          <w:rFonts w:ascii="Times New Roman" w:hAnsi="Times New Roman" w:cs="Times New Roman"/>
          <w:bCs/>
          <w:sz w:val="24"/>
          <w:szCs w:val="24"/>
          <w:lang w:val="en-US"/>
        </w:rPr>
        <w:t xml:space="preserve">: </w:t>
      </w:r>
      <w:proofErr w:type="spellStart"/>
      <w:r w:rsidRPr="00BC544F">
        <w:rPr>
          <w:rFonts w:ascii="Times New Roman" w:hAnsi="Times New Roman" w:cs="Times New Roman"/>
          <w:bCs/>
          <w:sz w:val="24"/>
          <w:szCs w:val="24"/>
          <w:lang w:val="en-US"/>
        </w:rPr>
        <w:t>Streamlit</w:t>
      </w:r>
      <w:proofErr w:type="spellEnd"/>
      <w:r w:rsidRPr="00BC544F">
        <w:rPr>
          <w:rFonts w:ascii="Times New Roman" w:hAnsi="Times New Roman" w:cs="Times New Roman"/>
          <w:bCs/>
          <w:sz w:val="24"/>
          <w:szCs w:val="24"/>
          <w:lang w:val="en-US"/>
        </w:rPr>
        <w:t xml:space="preserve"> seamlessly integrates with popular Python libraries like Pandas, NumPy, and Scikit-learn, making it ideal for data-driven applications.</w:t>
      </w:r>
    </w:p>
    <w:p w14:paraId="550E4783" w14:textId="77777777" w:rsidR="00BC544F" w:rsidRDefault="00BC544F">
      <w:pPr>
        <w:numPr>
          <w:ilvl w:val="0"/>
          <w:numId w:val="51"/>
        </w:numPr>
        <w:spacing w:line="360" w:lineRule="auto"/>
        <w:jc w:val="both"/>
        <w:rPr>
          <w:rFonts w:ascii="Times New Roman" w:hAnsi="Times New Roman" w:cs="Times New Roman"/>
          <w:bCs/>
          <w:sz w:val="24"/>
          <w:szCs w:val="24"/>
          <w:lang w:val="en-US"/>
        </w:rPr>
      </w:pPr>
      <w:r w:rsidRPr="00BC544F">
        <w:rPr>
          <w:rFonts w:ascii="Times New Roman" w:hAnsi="Times New Roman" w:cs="Times New Roman"/>
          <w:b/>
          <w:bCs/>
          <w:sz w:val="24"/>
          <w:szCs w:val="24"/>
          <w:lang w:val="en-US"/>
        </w:rPr>
        <w:t>Deployment</w:t>
      </w:r>
      <w:r w:rsidRPr="00BC544F">
        <w:rPr>
          <w:rFonts w:ascii="Times New Roman" w:hAnsi="Times New Roman" w:cs="Times New Roman"/>
          <w:bCs/>
          <w:sz w:val="24"/>
          <w:szCs w:val="24"/>
          <w:lang w:val="en-US"/>
        </w:rPr>
        <w:t xml:space="preserve">: Applications can be easily deployed using </w:t>
      </w:r>
      <w:proofErr w:type="spellStart"/>
      <w:r w:rsidRPr="00BC544F">
        <w:rPr>
          <w:rFonts w:ascii="Times New Roman" w:hAnsi="Times New Roman" w:cs="Times New Roman"/>
          <w:bCs/>
          <w:sz w:val="24"/>
          <w:szCs w:val="24"/>
          <w:lang w:val="en-US"/>
        </w:rPr>
        <w:t>Streamlit</w:t>
      </w:r>
      <w:proofErr w:type="spellEnd"/>
      <w:r w:rsidRPr="00BC544F">
        <w:rPr>
          <w:rFonts w:ascii="Times New Roman" w:hAnsi="Times New Roman" w:cs="Times New Roman"/>
          <w:bCs/>
          <w:sz w:val="24"/>
          <w:szCs w:val="24"/>
          <w:lang w:val="en-US"/>
        </w:rPr>
        <w:t xml:space="preserve"> Sharing, Heroku, or other cloud platforms.</w:t>
      </w:r>
    </w:p>
    <w:p w14:paraId="0459A98A" w14:textId="77777777" w:rsidR="00BC544F" w:rsidRDefault="00BC544F" w:rsidP="00BC544F">
      <w:pPr>
        <w:spacing w:line="360" w:lineRule="auto"/>
        <w:jc w:val="both"/>
        <w:rPr>
          <w:rFonts w:ascii="Times New Roman" w:hAnsi="Times New Roman" w:cs="Times New Roman"/>
          <w:bCs/>
          <w:sz w:val="24"/>
          <w:szCs w:val="24"/>
          <w:lang w:val="en-US"/>
        </w:rPr>
      </w:pPr>
    </w:p>
    <w:p w14:paraId="1CBB6D05" w14:textId="77777777" w:rsidR="00BC544F" w:rsidRDefault="00BC544F" w:rsidP="00BC544F">
      <w:pPr>
        <w:spacing w:line="360" w:lineRule="auto"/>
        <w:jc w:val="both"/>
        <w:rPr>
          <w:rFonts w:ascii="Times New Roman" w:hAnsi="Times New Roman" w:cs="Times New Roman"/>
          <w:bCs/>
          <w:sz w:val="24"/>
          <w:szCs w:val="24"/>
          <w:lang w:val="en-US"/>
        </w:rPr>
      </w:pPr>
    </w:p>
    <w:p w14:paraId="5CB25C5D" w14:textId="77777777" w:rsidR="00C33B28" w:rsidRDefault="00C33B28" w:rsidP="00BC544F">
      <w:pPr>
        <w:spacing w:line="360" w:lineRule="auto"/>
        <w:jc w:val="both"/>
        <w:rPr>
          <w:rFonts w:ascii="Times New Roman" w:hAnsi="Times New Roman" w:cs="Times New Roman"/>
          <w:bCs/>
          <w:sz w:val="24"/>
          <w:szCs w:val="24"/>
          <w:lang w:val="en-US"/>
        </w:rPr>
      </w:pPr>
    </w:p>
    <w:p w14:paraId="1CC9021E" w14:textId="77777777" w:rsidR="001A33BA" w:rsidRPr="00BC544F" w:rsidRDefault="001A33BA" w:rsidP="00BC544F">
      <w:pPr>
        <w:spacing w:line="360" w:lineRule="auto"/>
        <w:jc w:val="both"/>
        <w:rPr>
          <w:rFonts w:ascii="Times New Roman" w:hAnsi="Times New Roman" w:cs="Times New Roman"/>
          <w:bCs/>
          <w:sz w:val="24"/>
          <w:szCs w:val="24"/>
          <w:lang w:val="en-US"/>
        </w:rPr>
      </w:pPr>
    </w:p>
    <w:p w14:paraId="62E5F09D" w14:textId="77777777" w:rsidR="009013D1" w:rsidRDefault="00000000" w:rsidP="00BC544F">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pict w14:anchorId="45823F53">
          <v:rect id="_x0000_i1026" style="width:0;height:.75pt" o:hralign="center" o:hrstd="t" o:hrnoshade="t" o:hr="t" fillcolor="#f8faff" stroked="f"/>
        </w:pict>
      </w:r>
    </w:p>
    <w:p w14:paraId="1FDA5677" w14:textId="777F1F70" w:rsidR="00BC544F" w:rsidRPr="00BC544F" w:rsidRDefault="00BC544F" w:rsidP="00BC544F">
      <w:pPr>
        <w:spacing w:line="360" w:lineRule="auto"/>
        <w:jc w:val="both"/>
        <w:rPr>
          <w:rFonts w:ascii="Times New Roman" w:hAnsi="Times New Roman" w:cs="Times New Roman"/>
          <w:bCs/>
          <w:sz w:val="24"/>
          <w:szCs w:val="24"/>
          <w:lang w:val="en-US"/>
        </w:rPr>
      </w:pPr>
    </w:p>
    <w:p w14:paraId="1633DFF6" w14:textId="77777777" w:rsidR="00BC544F" w:rsidRPr="005A6D61" w:rsidRDefault="00BC544F" w:rsidP="00BC544F">
      <w:pPr>
        <w:spacing w:line="360" w:lineRule="auto"/>
        <w:jc w:val="both"/>
        <w:rPr>
          <w:rFonts w:ascii="Times New Roman" w:hAnsi="Times New Roman" w:cs="Times New Roman"/>
          <w:b/>
          <w:bCs/>
          <w:sz w:val="24"/>
          <w:szCs w:val="24"/>
          <w:lang w:val="en-US"/>
        </w:rPr>
      </w:pPr>
      <w:r w:rsidRPr="005A6D61">
        <w:rPr>
          <w:rFonts w:ascii="Times New Roman" w:hAnsi="Times New Roman" w:cs="Times New Roman"/>
          <w:b/>
          <w:bCs/>
          <w:sz w:val="24"/>
          <w:szCs w:val="24"/>
          <w:lang w:val="en-US"/>
        </w:rPr>
        <w:lastRenderedPageBreak/>
        <w:t>3. Designing the User Interface</w:t>
      </w:r>
    </w:p>
    <w:p w14:paraId="5F2393D7" w14:textId="77777777" w:rsidR="00BC544F" w:rsidRPr="00BC544F" w:rsidRDefault="00BC544F" w:rsidP="00BA3667">
      <w:pPr>
        <w:spacing w:line="360" w:lineRule="auto"/>
        <w:ind w:firstLine="360"/>
        <w:jc w:val="both"/>
        <w:rPr>
          <w:rFonts w:ascii="Times New Roman" w:hAnsi="Times New Roman" w:cs="Times New Roman"/>
          <w:bCs/>
          <w:sz w:val="24"/>
          <w:szCs w:val="24"/>
          <w:lang w:val="en-US"/>
        </w:rPr>
      </w:pPr>
      <w:r w:rsidRPr="00BC544F">
        <w:rPr>
          <w:rFonts w:ascii="Times New Roman" w:hAnsi="Times New Roman" w:cs="Times New Roman"/>
          <w:bCs/>
          <w:sz w:val="24"/>
          <w:szCs w:val="24"/>
          <w:lang w:val="en-US"/>
        </w:rPr>
        <w:t>The front-end interface for an obesity risk prediction application should be intuitive and visually appealing. It should allow users to input their health and lifestyle data and receive predictions in a clear and understandable format. The key components of the interface include:</w:t>
      </w:r>
    </w:p>
    <w:p w14:paraId="72EB9723" w14:textId="77777777" w:rsidR="00BC544F" w:rsidRPr="00BC544F" w:rsidRDefault="00BC544F">
      <w:pPr>
        <w:numPr>
          <w:ilvl w:val="0"/>
          <w:numId w:val="6"/>
        </w:numPr>
        <w:spacing w:line="360" w:lineRule="auto"/>
        <w:jc w:val="both"/>
        <w:rPr>
          <w:rFonts w:ascii="Times New Roman" w:hAnsi="Times New Roman" w:cs="Times New Roman"/>
          <w:bCs/>
          <w:sz w:val="24"/>
          <w:szCs w:val="24"/>
          <w:lang w:val="en-US"/>
        </w:rPr>
      </w:pPr>
      <w:r w:rsidRPr="00BC544F">
        <w:rPr>
          <w:rFonts w:ascii="Times New Roman" w:hAnsi="Times New Roman" w:cs="Times New Roman"/>
          <w:b/>
          <w:bCs/>
          <w:sz w:val="24"/>
          <w:szCs w:val="24"/>
          <w:lang w:val="en-US"/>
        </w:rPr>
        <w:t>Title and Description</w:t>
      </w:r>
      <w:r w:rsidRPr="00BC544F">
        <w:rPr>
          <w:rFonts w:ascii="Times New Roman" w:hAnsi="Times New Roman" w:cs="Times New Roman"/>
          <w:bCs/>
          <w:sz w:val="24"/>
          <w:szCs w:val="24"/>
          <w:lang w:val="en-US"/>
        </w:rPr>
        <w:t>: A clear title and brief description of the application to inform users about its purpose.</w:t>
      </w:r>
    </w:p>
    <w:p w14:paraId="53121977" w14:textId="77777777" w:rsidR="00BC544F" w:rsidRPr="00BC544F" w:rsidRDefault="00BC544F">
      <w:pPr>
        <w:numPr>
          <w:ilvl w:val="0"/>
          <w:numId w:val="6"/>
        </w:numPr>
        <w:spacing w:line="360" w:lineRule="auto"/>
        <w:jc w:val="both"/>
        <w:rPr>
          <w:rFonts w:ascii="Times New Roman" w:hAnsi="Times New Roman" w:cs="Times New Roman"/>
          <w:bCs/>
          <w:sz w:val="24"/>
          <w:szCs w:val="24"/>
          <w:lang w:val="en-US"/>
        </w:rPr>
      </w:pPr>
      <w:r w:rsidRPr="00BC544F">
        <w:rPr>
          <w:rFonts w:ascii="Times New Roman" w:hAnsi="Times New Roman" w:cs="Times New Roman"/>
          <w:b/>
          <w:bCs/>
          <w:sz w:val="24"/>
          <w:szCs w:val="24"/>
          <w:lang w:val="en-US"/>
        </w:rPr>
        <w:t>Input Fields</w:t>
      </w:r>
      <w:r w:rsidRPr="00BC544F">
        <w:rPr>
          <w:rFonts w:ascii="Times New Roman" w:hAnsi="Times New Roman" w:cs="Times New Roman"/>
          <w:bCs/>
          <w:sz w:val="24"/>
          <w:szCs w:val="24"/>
          <w:lang w:val="en-US"/>
        </w:rPr>
        <w:t>: Forms for users to enter relevant data, such as age, weight, height, physical activity level, and dietary habits.</w:t>
      </w:r>
    </w:p>
    <w:p w14:paraId="7867DEE4" w14:textId="77777777" w:rsidR="00BC544F" w:rsidRPr="00BC544F" w:rsidRDefault="00BC544F">
      <w:pPr>
        <w:numPr>
          <w:ilvl w:val="0"/>
          <w:numId w:val="6"/>
        </w:numPr>
        <w:spacing w:line="360" w:lineRule="auto"/>
        <w:jc w:val="both"/>
        <w:rPr>
          <w:rFonts w:ascii="Times New Roman" w:hAnsi="Times New Roman" w:cs="Times New Roman"/>
          <w:bCs/>
          <w:sz w:val="24"/>
          <w:szCs w:val="24"/>
          <w:lang w:val="en-US"/>
        </w:rPr>
      </w:pPr>
      <w:r w:rsidRPr="00BC544F">
        <w:rPr>
          <w:rFonts w:ascii="Times New Roman" w:hAnsi="Times New Roman" w:cs="Times New Roman"/>
          <w:b/>
          <w:bCs/>
          <w:sz w:val="24"/>
          <w:szCs w:val="24"/>
          <w:lang w:val="en-US"/>
        </w:rPr>
        <w:t>Prediction Button</w:t>
      </w:r>
      <w:r w:rsidRPr="00BC544F">
        <w:rPr>
          <w:rFonts w:ascii="Times New Roman" w:hAnsi="Times New Roman" w:cs="Times New Roman"/>
          <w:bCs/>
          <w:sz w:val="24"/>
          <w:szCs w:val="24"/>
          <w:lang w:val="en-US"/>
        </w:rPr>
        <w:t>: A button to trigger the risk prediction process.</w:t>
      </w:r>
    </w:p>
    <w:p w14:paraId="43DEC9EA" w14:textId="77777777" w:rsidR="00BC544F" w:rsidRDefault="00BC544F">
      <w:pPr>
        <w:numPr>
          <w:ilvl w:val="0"/>
          <w:numId w:val="6"/>
        </w:numPr>
        <w:spacing w:line="360" w:lineRule="auto"/>
        <w:jc w:val="both"/>
        <w:rPr>
          <w:rFonts w:ascii="Times New Roman" w:hAnsi="Times New Roman" w:cs="Times New Roman"/>
          <w:bCs/>
          <w:sz w:val="24"/>
          <w:szCs w:val="24"/>
          <w:lang w:val="en-US"/>
        </w:rPr>
      </w:pPr>
      <w:r w:rsidRPr="00BC544F">
        <w:rPr>
          <w:rFonts w:ascii="Times New Roman" w:hAnsi="Times New Roman" w:cs="Times New Roman"/>
          <w:b/>
          <w:bCs/>
          <w:sz w:val="24"/>
          <w:szCs w:val="24"/>
          <w:lang w:val="en-US"/>
        </w:rPr>
        <w:t>Output Display</w:t>
      </w:r>
      <w:r w:rsidRPr="00BC544F">
        <w:rPr>
          <w:rFonts w:ascii="Times New Roman" w:hAnsi="Times New Roman" w:cs="Times New Roman"/>
          <w:bCs/>
          <w:sz w:val="24"/>
          <w:szCs w:val="24"/>
          <w:lang w:val="en-US"/>
        </w:rPr>
        <w:t>: A section to display the prediction results, including the obesity risk level and personalized recommendations.</w:t>
      </w:r>
    </w:p>
    <w:p w14:paraId="67F4FAEB" w14:textId="77777777" w:rsidR="00C55A21" w:rsidRPr="00F134A3" w:rsidRDefault="00C55A21" w:rsidP="00C55A21">
      <w:pPr>
        <w:spacing w:line="360" w:lineRule="auto"/>
        <w:jc w:val="both"/>
        <w:rPr>
          <w:rFonts w:ascii="Times New Roman" w:hAnsi="Times New Roman" w:cs="Times New Roman"/>
          <w:b/>
          <w:bCs/>
          <w:sz w:val="24"/>
          <w:szCs w:val="24"/>
          <w:lang w:val="en-US"/>
        </w:rPr>
      </w:pPr>
      <w:r w:rsidRPr="00F134A3">
        <w:rPr>
          <w:rFonts w:ascii="Times New Roman" w:hAnsi="Times New Roman" w:cs="Times New Roman"/>
          <w:b/>
          <w:bCs/>
          <w:sz w:val="24"/>
          <w:szCs w:val="24"/>
          <w:lang w:val="en-US"/>
        </w:rPr>
        <w:t>4.2 Model Preparation and Tuning</w:t>
      </w:r>
    </w:p>
    <w:p w14:paraId="3C4B07A0" w14:textId="77777777" w:rsidR="00C55A21" w:rsidRPr="00C55A21" w:rsidRDefault="00C55A21" w:rsidP="00C55A21">
      <w:pPr>
        <w:spacing w:line="360" w:lineRule="auto"/>
        <w:ind w:firstLine="720"/>
        <w:jc w:val="both"/>
        <w:rPr>
          <w:rFonts w:ascii="Times New Roman" w:hAnsi="Times New Roman" w:cs="Times New Roman"/>
          <w:bCs/>
          <w:sz w:val="28"/>
          <w:szCs w:val="28"/>
          <w:lang w:val="en-US"/>
        </w:rPr>
      </w:pPr>
      <w:r w:rsidRPr="00C55A21">
        <w:rPr>
          <w:rFonts w:ascii="Times New Roman" w:hAnsi="Times New Roman" w:cs="Times New Roman"/>
          <w:bCs/>
          <w:sz w:val="24"/>
          <w:szCs w:val="24"/>
          <w:lang w:val="en-US"/>
        </w:rPr>
        <w:t>Preparing and tuning the machine learning model for obesity risk prediction involves several critical steps to ensure optimal performance. Below is a structured breakdown of the process under relevant subheadings</w:t>
      </w:r>
      <w:r w:rsidRPr="00C55A21">
        <w:rPr>
          <w:rFonts w:ascii="Times New Roman" w:hAnsi="Times New Roman" w:cs="Times New Roman"/>
          <w:bCs/>
          <w:sz w:val="28"/>
          <w:szCs w:val="28"/>
          <w:lang w:val="en-US"/>
        </w:rPr>
        <w:t>:</w:t>
      </w:r>
    </w:p>
    <w:p w14:paraId="6356D722" w14:textId="5C1B9108" w:rsidR="00C55A21" w:rsidRPr="005A6D61" w:rsidRDefault="00C55A21" w:rsidP="00C55A21">
      <w:pPr>
        <w:spacing w:line="360" w:lineRule="auto"/>
        <w:jc w:val="both"/>
        <w:rPr>
          <w:rFonts w:ascii="Times New Roman" w:hAnsi="Times New Roman" w:cs="Times New Roman"/>
          <w:b/>
          <w:sz w:val="24"/>
          <w:szCs w:val="24"/>
          <w:lang w:val="en-US"/>
        </w:rPr>
      </w:pPr>
      <w:r w:rsidRPr="005A6D61">
        <w:rPr>
          <w:rFonts w:ascii="Times New Roman" w:hAnsi="Times New Roman" w:cs="Times New Roman"/>
          <w:b/>
          <w:bCs/>
          <w:sz w:val="24"/>
          <w:szCs w:val="24"/>
          <w:lang w:val="en-US"/>
        </w:rPr>
        <w:t>4.2.1 Dataset Preparation</w:t>
      </w:r>
    </w:p>
    <w:p w14:paraId="15881E34" w14:textId="77777777" w:rsidR="00C55A21" w:rsidRPr="00C55A21" w:rsidRDefault="00C55A21">
      <w:pPr>
        <w:numPr>
          <w:ilvl w:val="0"/>
          <w:numId w:val="52"/>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Preprocessing: Clean and preprocess the dataset, which includes demographic information, lifestyle habits, and medical history. Handle missing values, normalize data, and encode categorical variables.</w:t>
      </w:r>
    </w:p>
    <w:p w14:paraId="21FB651E" w14:textId="77777777" w:rsidR="00C55A21" w:rsidRPr="00C55A21" w:rsidRDefault="00C55A21">
      <w:pPr>
        <w:numPr>
          <w:ilvl w:val="0"/>
          <w:numId w:val="52"/>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Data Splitting: Divide the dataset into training, validation, and test sets to ensure the model is exposed to diverse scenarios and evaluated on unseen data.</w:t>
      </w:r>
    </w:p>
    <w:p w14:paraId="2431E396" w14:textId="0DD74767" w:rsidR="00C55A21" w:rsidRPr="005A6D61" w:rsidRDefault="00C55A21" w:rsidP="00C55A21">
      <w:pPr>
        <w:spacing w:line="360" w:lineRule="auto"/>
        <w:jc w:val="both"/>
        <w:rPr>
          <w:rFonts w:ascii="Times New Roman" w:hAnsi="Times New Roman" w:cs="Times New Roman"/>
          <w:b/>
          <w:sz w:val="24"/>
          <w:szCs w:val="24"/>
          <w:lang w:val="en-US"/>
        </w:rPr>
      </w:pPr>
      <w:r w:rsidRPr="005A6D61">
        <w:rPr>
          <w:rFonts w:ascii="Times New Roman" w:hAnsi="Times New Roman" w:cs="Times New Roman"/>
          <w:b/>
          <w:bCs/>
          <w:sz w:val="24"/>
          <w:szCs w:val="24"/>
          <w:lang w:val="en-US"/>
        </w:rPr>
        <w:t>4.2.2 Hyperparameter Optimization</w:t>
      </w:r>
    </w:p>
    <w:p w14:paraId="28F4C377" w14:textId="77777777" w:rsidR="00C55A21" w:rsidRPr="00C55A21" w:rsidRDefault="00C55A21">
      <w:pPr>
        <w:numPr>
          <w:ilvl w:val="0"/>
          <w:numId w:val="7"/>
        </w:numPr>
        <w:spacing w:line="360" w:lineRule="auto"/>
        <w:jc w:val="both"/>
        <w:rPr>
          <w:rFonts w:ascii="Times New Roman" w:hAnsi="Times New Roman" w:cs="Times New Roman"/>
          <w:b/>
          <w:sz w:val="28"/>
          <w:szCs w:val="28"/>
          <w:lang w:val="en-US"/>
        </w:rPr>
      </w:pPr>
      <w:r w:rsidRPr="00C55A21">
        <w:rPr>
          <w:rFonts w:ascii="Times New Roman" w:hAnsi="Times New Roman" w:cs="Times New Roman"/>
          <w:sz w:val="24"/>
          <w:szCs w:val="24"/>
          <w:lang w:val="en-US"/>
        </w:rPr>
        <w:t xml:space="preserve">Key Hyperparameters: Identify and optimize hyperparameters such as learning rate, batch size, and the number of trees for ensemble methods like Random Forest or </w:t>
      </w:r>
      <w:proofErr w:type="spellStart"/>
      <w:r w:rsidRPr="00C55A21">
        <w:rPr>
          <w:rFonts w:ascii="Times New Roman" w:hAnsi="Times New Roman" w:cs="Times New Roman"/>
          <w:sz w:val="24"/>
          <w:szCs w:val="24"/>
          <w:lang w:val="en-US"/>
        </w:rPr>
        <w:t>XGBoost</w:t>
      </w:r>
      <w:proofErr w:type="spellEnd"/>
      <w:r w:rsidRPr="00C55A21">
        <w:rPr>
          <w:rFonts w:ascii="Times New Roman" w:hAnsi="Times New Roman" w:cs="Times New Roman"/>
          <w:b/>
          <w:sz w:val="28"/>
          <w:szCs w:val="28"/>
          <w:lang w:val="en-US"/>
        </w:rPr>
        <w:t>.</w:t>
      </w:r>
    </w:p>
    <w:p w14:paraId="50FB7B21" w14:textId="77777777" w:rsidR="00C55A21" w:rsidRPr="00C55A21" w:rsidRDefault="00C55A21">
      <w:pPr>
        <w:numPr>
          <w:ilvl w:val="0"/>
          <w:numId w:val="7"/>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Learning Rate Scheduler: Use a learning rate scheduler to adjust the learning rate dynamically, starting with a high value for rapid convergence and gradually reducing it for fine-tuning.</w:t>
      </w:r>
    </w:p>
    <w:p w14:paraId="5AAF8517" w14:textId="77777777" w:rsidR="00C55A21" w:rsidRPr="00C55A21" w:rsidRDefault="00C55A21">
      <w:pPr>
        <w:numPr>
          <w:ilvl w:val="0"/>
          <w:numId w:val="7"/>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lastRenderedPageBreak/>
        <w:t>Batch Size Determination: Determine the batch size based on computational resources to ensure efficient gradient updates without overloading memory.</w:t>
      </w:r>
    </w:p>
    <w:p w14:paraId="63252C59" w14:textId="6CF43981" w:rsidR="00C55A21" w:rsidRPr="005A6D61" w:rsidRDefault="00C55A21" w:rsidP="00C55A21">
      <w:pPr>
        <w:spacing w:line="360" w:lineRule="auto"/>
        <w:jc w:val="both"/>
        <w:rPr>
          <w:rFonts w:ascii="Times New Roman" w:hAnsi="Times New Roman" w:cs="Times New Roman"/>
          <w:b/>
          <w:sz w:val="24"/>
          <w:szCs w:val="24"/>
          <w:lang w:val="en-US"/>
        </w:rPr>
      </w:pPr>
      <w:r w:rsidRPr="005A6D61">
        <w:rPr>
          <w:rFonts w:ascii="Times New Roman" w:hAnsi="Times New Roman" w:cs="Times New Roman"/>
          <w:b/>
          <w:bCs/>
          <w:sz w:val="24"/>
          <w:szCs w:val="24"/>
          <w:lang w:val="en-US"/>
        </w:rPr>
        <w:t>4.2.3 Model Training and Validation</w:t>
      </w:r>
    </w:p>
    <w:p w14:paraId="24232D86" w14:textId="77777777" w:rsidR="00C55A21" w:rsidRPr="00C55A21" w:rsidRDefault="00C55A21">
      <w:pPr>
        <w:numPr>
          <w:ilvl w:val="0"/>
          <w:numId w:val="8"/>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Training Process: Train the model on the training set, ensuring it learns the underlying patterns in the data.</w:t>
      </w:r>
    </w:p>
    <w:p w14:paraId="74962353" w14:textId="77777777" w:rsidR="00C55A21" w:rsidRPr="00C55A21" w:rsidRDefault="00C55A21">
      <w:pPr>
        <w:numPr>
          <w:ilvl w:val="0"/>
          <w:numId w:val="8"/>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Validation: Evaluate the model on the validation set after each epoch using metrics such as accuracy, precision, recall, F1-score, and AUC-ROC.</w:t>
      </w:r>
    </w:p>
    <w:p w14:paraId="3ED62974" w14:textId="77777777" w:rsidR="00C55A21" w:rsidRPr="00C55A21" w:rsidRDefault="00C55A21">
      <w:pPr>
        <w:numPr>
          <w:ilvl w:val="0"/>
          <w:numId w:val="8"/>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Iterative Tuning: Perform hyperparameter tuning iteratively to achieve optimal performance.</w:t>
      </w:r>
    </w:p>
    <w:p w14:paraId="7AA31721" w14:textId="0658B50A" w:rsidR="00C55A21" w:rsidRPr="005A6D61" w:rsidRDefault="00C55A21" w:rsidP="003E48FB">
      <w:pPr>
        <w:spacing w:line="360" w:lineRule="auto"/>
        <w:jc w:val="both"/>
        <w:rPr>
          <w:rFonts w:ascii="Times New Roman" w:hAnsi="Times New Roman" w:cs="Times New Roman"/>
          <w:lang w:val="en-US"/>
        </w:rPr>
      </w:pPr>
      <w:r w:rsidRPr="005A6D61">
        <w:rPr>
          <w:rFonts w:ascii="Times New Roman" w:hAnsi="Times New Roman" w:cs="Times New Roman"/>
          <w:b/>
          <w:bCs/>
          <w:sz w:val="24"/>
          <w:szCs w:val="24"/>
          <w:lang w:val="en-US"/>
        </w:rPr>
        <w:t>4.2.4 Advanced Techniques</w:t>
      </w:r>
    </w:p>
    <w:p w14:paraId="5DBB47F2" w14:textId="77777777" w:rsidR="00C55A21" w:rsidRPr="00C55A21" w:rsidRDefault="00C55A21">
      <w:pPr>
        <w:numPr>
          <w:ilvl w:val="0"/>
          <w:numId w:val="9"/>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Cross-Validation: Use cross-validation to further validate the model's generalizability and prevent overfitting.</w:t>
      </w:r>
    </w:p>
    <w:p w14:paraId="74C3EB99" w14:textId="77777777" w:rsidR="00C55A21" w:rsidRPr="00C55A21" w:rsidRDefault="00C55A21">
      <w:pPr>
        <w:numPr>
          <w:ilvl w:val="0"/>
          <w:numId w:val="9"/>
        </w:numPr>
        <w:spacing w:line="360" w:lineRule="auto"/>
        <w:jc w:val="both"/>
        <w:rPr>
          <w:rFonts w:ascii="Times New Roman" w:hAnsi="Times New Roman" w:cs="Times New Roman"/>
          <w:b/>
          <w:sz w:val="28"/>
          <w:szCs w:val="28"/>
          <w:lang w:val="en-US"/>
        </w:rPr>
      </w:pPr>
      <w:r w:rsidRPr="00C55A21">
        <w:rPr>
          <w:rFonts w:ascii="Times New Roman" w:hAnsi="Times New Roman" w:cs="Times New Roman"/>
          <w:sz w:val="24"/>
          <w:szCs w:val="24"/>
          <w:lang w:val="en-US"/>
        </w:rPr>
        <w:t>Feature Selection and Engineering: Continuously refine feature selection and engineering to capture the most relevant and informative features, improving the model's interpretability and effectiveness</w:t>
      </w:r>
      <w:r w:rsidRPr="00C55A21">
        <w:rPr>
          <w:rFonts w:ascii="Times New Roman" w:hAnsi="Times New Roman" w:cs="Times New Roman"/>
          <w:b/>
          <w:sz w:val="28"/>
          <w:szCs w:val="28"/>
          <w:lang w:val="en-US"/>
        </w:rPr>
        <w:t>.</w:t>
      </w:r>
    </w:p>
    <w:p w14:paraId="71EF8140" w14:textId="0D665B1E" w:rsidR="00C55A21" w:rsidRPr="005A6D61" w:rsidRDefault="00C55A21" w:rsidP="003E48FB">
      <w:pPr>
        <w:spacing w:line="360" w:lineRule="auto"/>
        <w:jc w:val="both"/>
        <w:rPr>
          <w:rFonts w:ascii="Times New Roman" w:hAnsi="Times New Roman" w:cs="Times New Roman"/>
          <w:b/>
          <w:sz w:val="24"/>
          <w:szCs w:val="24"/>
          <w:lang w:val="en-US"/>
        </w:rPr>
      </w:pPr>
      <w:r w:rsidRPr="005A6D61">
        <w:rPr>
          <w:rFonts w:ascii="Times New Roman" w:hAnsi="Times New Roman" w:cs="Times New Roman"/>
          <w:b/>
          <w:bCs/>
          <w:sz w:val="24"/>
          <w:szCs w:val="24"/>
          <w:lang w:val="en-US"/>
        </w:rPr>
        <w:t>4.2.5 Model Evaluation</w:t>
      </w:r>
    </w:p>
    <w:p w14:paraId="0C3E7714" w14:textId="77777777" w:rsidR="00C55A21" w:rsidRPr="00C55A21" w:rsidRDefault="00C55A21">
      <w:pPr>
        <w:numPr>
          <w:ilvl w:val="0"/>
          <w:numId w:val="10"/>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Performance Metrics: Use a comprehensive set of metrics to evaluate the model's performance, including accuracy, precision, recall, F1-score, and AUC-ROC.</w:t>
      </w:r>
    </w:p>
    <w:p w14:paraId="536AF36F" w14:textId="77777777" w:rsidR="00C55A21" w:rsidRPr="00C55A21" w:rsidRDefault="00C55A21">
      <w:pPr>
        <w:numPr>
          <w:ilvl w:val="0"/>
          <w:numId w:val="10"/>
        </w:numPr>
        <w:spacing w:line="360" w:lineRule="auto"/>
        <w:jc w:val="both"/>
        <w:rPr>
          <w:rFonts w:ascii="Times New Roman" w:hAnsi="Times New Roman" w:cs="Times New Roman"/>
          <w:b/>
          <w:sz w:val="28"/>
          <w:szCs w:val="28"/>
          <w:lang w:val="en-US"/>
        </w:rPr>
      </w:pPr>
      <w:r w:rsidRPr="00C55A21">
        <w:rPr>
          <w:rFonts w:ascii="Times New Roman" w:hAnsi="Times New Roman" w:cs="Times New Roman"/>
          <w:sz w:val="24"/>
          <w:szCs w:val="24"/>
          <w:lang w:val="en-US"/>
        </w:rPr>
        <w:t>Test Set Evaluation: Finally, evaluate the model on the test set to ensure it performs well on unseen data</w:t>
      </w:r>
      <w:r w:rsidRPr="00C55A21">
        <w:rPr>
          <w:rFonts w:ascii="Times New Roman" w:hAnsi="Times New Roman" w:cs="Times New Roman"/>
          <w:b/>
          <w:sz w:val="28"/>
          <w:szCs w:val="28"/>
          <w:lang w:val="en-US"/>
        </w:rPr>
        <w:t>.</w:t>
      </w:r>
    </w:p>
    <w:p w14:paraId="19F7ECBF" w14:textId="794A31EF" w:rsidR="00C55A21" w:rsidRPr="005A6D61" w:rsidRDefault="00C55A21" w:rsidP="003E48FB">
      <w:pPr>
        <w:spacing w:line="360" w:lineRule="auto"/>
        <w:jc w:val="both"/>
        <w:rPr>
          <w:rFonts w:ascii="Times New Roman" w:hAnsi="Times New Roman" w:cs="Times New Roman"/>
          <w:b/>
          <w:sz w:val="24"/>
          <w:szCs w:val="24"/>
          <w:lang w:val="en-US"/>
        </w:rPr>
      </w:pPr>
      <w:r w:rsidRPr="005A6D61">
        <w:rPr>
          <w:rFonts w:ascii="Times New Roman" w:hAnsi="Times New Roman" w:cs="Times New Roman"/>
          <w:b/>
          <w:bCs/>
          <w:sz w:val="24"/>
          <w:szCs w:val="24"/>
          <w:lang w:val="en-US"/>
        </w:rPr>
        <w:t>4.2.6 Regular Updates and Maintenance</w:t>
      </w:r>
    </w:p>
    <w:p w14:paraId="57421FB8" w14:textId="77777777" w:rsidR="00C55A21" w:rsidRPr="00C55A21" w:rsidRDefault="00C55A21">
      <w:pPr>
        <w:numPr>
          <w:ilvl w:val="0"/>
          <w:numId w:val="11"/>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Dataset Updates: Regularly update the dataset with new data points and trends to maintain the model's accuracy and relevance over time.</w:t>
      </w:r>
    </w:p>
    <w:p w14:paraId="1EC7C8DC" w14:textId="77777777" w:rsidR="00C55A21" w:rsidRPr="00C55A21" w:rsidRDefault="00C55A21">
      <w:pPr>
        <w:numPr>
          <w:ilvl w:val="0"/>
          <w:numId w:val="11"/>
        </w:numPr>
        <w:spacing w:line="360" w:lineRule="auto"/>
        <w:jc w:val="both"/>
        <w:rPr>
          <w:rFonts w:ascii="Times New Roman" w:hAnsi="Times New Roman" w:cs="Times New Roman"/>
          <w:b/>
          <w:sz w:val="28"/>
          <w:szCs w:val="28"/>
          <w:lang w:val="en-US"/>
        </w:rPr>
      </w:pPr>
      <w:r w:rsidRPr="00C55A21">
        <w:rPr>
          <w:rFonts w:ascii="Times New Roman" w:hAnsi="Times New Roman" w:cs="Times New Roman"/>
          <w:sz w:val="24"/>
          <w:szCs w:val="24"/>
          <w:lang w:val="en-US"/>
        </w:rPr>
        <w:t>Model Retraining: Periodically retrain the model with updated data to ensure it adapts to new patterns and trends</w:t>
      </w:r>
      <w:r w:rsidRPr="00C55A21">
        <w:rPr>
          <w:rFonts w:ascii="Times New Roman" w:hAnsi="Times New Roman" w:cs="Times New Roman"/>
          <w:b/>
          <w:sz w:val="28"/>
          <w:szCs w:val="28"/>
          <w:lang w:val="en-US"/>
        </w:rPr>
        <w:t>.</w:t>
      </w:r>
    </w:p>
    <w:p w14:paraId="25D95F02" w14:textId="77777777" w:rsidR="005A6D61" w:rsidRDefault="00000000" w:rsidP="003E48FB">
      <w:pPr>
        <w:spacing w:line="360" w:lineRule="auto"/>
        <w:ind w:firstLine="720"/>
        <w:jc w:val="both"/>
        <w:rPr>
          <w:rFonts w:ascii="Times New Roman" w:hAnsi="Times New Roman" w:cs="Times New Roman"/>
          <w:b/>
          <w:sz w:val="28"/>
          <w:szCs w:val="28"/>
          <w:lang w:val="en-US"/>
        </w:rPr>
      </w:pPr>
      <w:r>
        <w:rPr>
          <w:rFonts w:ascii="Times New Roman" w:hAnsi="Times New Roman" w:cs="Times New Roman"/>
          <w:b/>
          <w:sz w:val="28"/>
          <w:szCs w:val="28"/>
          <w:lang w:val="en-US"/>
        </w:rPr>
        <w:pict w14:anchorId="51CB63F6">
          <v:rect id="_x0000_i1027" style="width:0;height:.75pt" o:hralign="center" o:bullet="t" o:hrstd="t" o:hrnoshade="t" o:hr="t" fillcolor="#f8faff" stroked="f"/>
        </w:pict>
      </w:r>
    </w:p>
    <w:p w14:paraId="795C87B4" w14:textId="662EA0BD" w:rsidR="003E48FB" w:rsidRDefault="003E48FB" w:rsidP="003E48FB">
      <w:pPr>
        <w:spacing w:line="360" w:lineRule="auto"/>
        <w:ind w:firstLine="720"/>
        <w:jc w:val="both"/>
        <w:rPr>
          <w:rFonts w:ascii="Times New Roman" w:hAnsi="Times New Roman" w:cs="Times New Roman"/>
          <w:b/>
          <w:sz w:val="28"/>
          <w:szCs w:val="28"/>
          <w:lang w:val="en-US"/>
        </w:rPr>
      </w:pPr>
    </w:p>
    <w:p w14:paraId="284DAB8A" w14:textId="47469204" w:rsidR="00C55A21" w:rsidRPr="005A6D61" w:rsidRDefault="00C55A21" w:rsidP="003E48FB">
      <w:pPr>
        <w:spacing w:line="360" w:lineRule="auto"/>
        <w:jc w:val="both"/>
        <w:rPr>
          <w:rFonts w:ascii="Times New Roman" w:hAnsi="Times New Roman" w:cs="Times New Roman"/>
          <w:b/>
          <w:sz w:val="24"/>
          <w:szCs w:val="24"/>
          <w:lang w:val="en-US"/>
        </w:rPr>
      </w:pPr>
      <w:r w:rsidRPr="005A6D61">
        <w:rPr>
          <w:rFonts w:ascii="Times New Roman" w:hAnsi="Times New Roman" w:cs="Times New Roman"/>
          <w:b/>
          <w:bCs/>
          <w:sz w:val="24"/>
          <w:szCs w:val="24"/>
          <w:lang w:val="en-US"/>
        </w:rPr>
        <w:lastRenderedPageBreak/>
        <w:t>4.2.7 Ensemble Methods</w:t>
      </w:r>
    </w:p>
    <w:p w14:paraId="46BAA639" w14:textId="77777777" w:rsidR="00C55A21" w:rsidRPr="00C55A21" w:rsidRDefault="00C55A21">
      <w:pPr>
        <w:numPr>
          <w:ilvl w:val="0"/>
          <w:numId w:val="12"/>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Combining Models: Explore ensemble methods to combine multiple models and boost the overall predictive power.</w:t>
      </w:r>
    </w:p>
    <w:p w14:paraId="0187B16D" w14:textId="77777777" w:rsidR="00C55A21" w:rsidRPr="00C55A21" w:rsidRDefault="00C55A21">
      <w:pPr>
        <w:numPr>
          <w:ilvl w:val="0"/>
          <w:numId w:val="12"/>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Techniques: Use techniques like bagging, boosting, and stacking to create robust ensemble models.</w:t>
      </w:r>
    </w:p>
    <w:p w14:paraId="3484E470" w14:textId="52629E03" w:rsidR="00C55A21" w:rsidRPr="005A6D61" w:rsidRDefault="00C55A21" w:rsidP="003E48FB">
      <w:pPr>
        <w:spacing w:line="360" w:lineRule="auto"/>
        <w:jc w:val="both"/>
        <w:rPr>
          <w:rFonts w:ascii="Times New Roman" w:hAnsi="Times New Roman" w:cs="Times New Roman"/>
          <w:b/>
          <w:sz w:val="24"/>
          <w:szCs w:val="24"/>
          <w:lang w:val="en-US"/>
        </w:rPr>
      </w:pPr>
      <w:r w:rsidRPr="005A6D61">
        <w:rPr>
          <w:rFonts w:ascii="Times New Roman" w:hAnsi="Times New Roman" w:cs="Times New Roman"/>
          <w:b/>
          <w:bCs/>
          <w:sz w:val="24"/>
          <w:szCs w:val="24"/>
          <w:lang w:val="en-US"/>
        </w:rPr>
        <w:t>4.2.8 Collaboration with Domain Experts</w:t>
      </w:r>
    </w:p>
    <w:p w14:paraId="693C70C1" w14:textId="77777777" w:rsidR="00C55A21" w:rsidRPr="00C55A21" w:rsidRDefault="00C55A21">
      <w:pPr>
        <w:numPr>
          <w:ilvl w:val="0"/>
          <w:numId w:val="13"/>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Expert Insights: Collaborate with domain experts to ensure the model remains aligned with clinical insights and real-world requirements.</w:t>
      </w:r>
    </w:p>
    <w:p w14:paraId="4EBE94AC" w14:textId="77777777" w:rsidR="00C55A21" w:rsidRPr="00C55A21" w:rsidRDefault="00C55A21">
      <w:pPr>
        <w:numPr>
          <w:ilvl w:val="0"/>
          <w:numId w:val="13"/>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Feedback Integration: Incorporate feedback from healthcare professionals to refine the model and improve its applicability.</w:t>
      </w:r>
    </w:p>
    <w:p w14:paraId="2845E4A0" w14:textId="4FA9D84D" w:rsidR="00C55A21" w:rsidRPr="005A6D61" w:rsidRDefault="00C55A21" w:rsidP="003E48FB">
      <w:pPr>
        <w:spacing w:line="360" w:lineRule="auto"/>
        <w:jc w:val="both"/>
        <w:rPr>
          <w:rFonts w:ascii="Times New Roman" w:hAnsi="Times New Roman" w:cs="Times New Roman"/>
          <w:b/>
          <w:sz w:val="24"/>
          <w:szCs w:val="24"/>
          <w:lang w:val="en-US"/>
        </w:rPr>
      </w:pPr>
      <w:r w:rsidRPr="005A6D61">
        <w:rPr>
          <w:rFonts w:ascii="Times New Roman" w:hAnsi="Times New Roman" w:cs="Times New Roman"/>
          <w:b/>
          <w:bCs/>
          <w:sz w:val="24"/>
          <w:szCs w:val="24"/>
          <w:lang w:val="en-US"/>
        </w:rPr>
        <w:t>4.2.9 User Feedback and Iteration</w:t>
      </w:r>
    </w:p>
    <w:p w14:paraId="1C609C81" w14:textId="77777777" w:rsidR="00C55A21" w:rsidRPr="00C55A21" w:rsidRDefault="00C55A21">
      <w:pPr>
        <w:numPr>
          <w:ilvl w:val="0"/>
          <w:numId w:val="14"/>
        </w:numPr>
        <w:spacing w:line="360" w:lineRule="auto"/>
        <w:jc w:val="both"/>
        <w:rPr>
          <w:rFonts w:ascii="Times New Roman" w:hAnsi="Times New Roman" w:cs="Times New Roman"/>
          <w:sz w:val="24"/>
          <w:szCs w:val="24"/>
          <w:lang w:val="en-US"/>
        </w:rPr>
      </w:pPr>
      <w:r w:rsidRPr="00C55A21">
        <w:rPr>
          <w:rFonts w:ascii="Times New Roman" w:hAnsi="Times New Roman" w:cs="Times New Roman"/>
          <w:sz w:val="24"/>
          <w:szCs w:val="24"/>
          <w:lang w:val="en-US"/>
        </w:rPr>
        <w:t>User Testing: Conduct user testing to gather feedback from end-users.</w:t>
      </w:r>
    </w:p>
    <w:p w14:paraId="4160C293" w14:textId="20E6E3AA" w:rsidR="00C55A21" w:rsidRDefault="00C55A21">
      <w:pPr>
        <w:numPr>
          <w:ilvl w:val="0"/>
          <w:numId w:val="14"/>
        </w:numPr>
        <w:spacing w:line="360" w:lineRule="auto"/>
        <w:jc w:val="both"/>
        <w:rPr>
          <w:rFonts w:ascii="Times New Roman" w:hAnsi="Times New Roman" w:cs="Times New Roman"/>
          <w:b/>
          <w:sz w:val="28"/>
          <w:szCs w:val="28"/>
          <w:lang w:val="en-US"/>
        </w:rPr>
      </w:pPr>
      <w:r w:rsidRPr="00C55A21">
        <w:rPr>
          <w:rFonts w:ascii="Times New Roman" w:hAnsi="Times New Roman" w:cs="Times New Roman"/>
          <w:sz w:val="24"/>
          <w:szCs w:val="24"/>
          <w:lang w:val="en-US"/>
        </w:rPr>
        <w:t xml:space="preserve">Iterative Refinement: Use the feedback to iterate and refine the application, ensuring it meets the </w:t>
      </w:r>
      <w:proofErr w:type="gramStart"/>
      <w:r w:rsidRPr="00C55A21">
        <w:rPr>
          <w:rFonts w:ascii="Times New Roman" w:hAnsi="Times New Roman" w:cs="Times New Roman"/>
          <w:sz w:val="24"/>
          <w:szCs w:val="24"/>
          <w:lang w:val="en-US"/>
        </w:rPr>
        <w:t>end-users</w:t>
      </w:r>
      <w:proofErr w:type="gramEnd"/>
      <w:r w:rsidRPr="00C55A21">
        <w:rPr>
          <w:rFonts w:ascii="Times New Roman" w:hAnsi="Times New Roman" w:cs="Times New Roman"/>
          <w:sz w:val="24"/>
          <w:szCs w:val="24"/>
          <w:lang w:val="en-US"/>
        </w:rPr>
        <w:t xml:space="preserve"> requirements more effectively</w:t>
      </w:r>
      <w:r w:rsidRPr="00C55A21">
        <w:rPr>
          <w:rFonts w:ascii="Times New Roman" w:hAnsi="Times New Roman" w:cs="Times New Roman"/>
          <w:b/>
          <w:sz w:val="28"/>
          <w:szCs w:val="28"/>
          <w:lang w:val="en-US"/>
        </w:rPr>
        <w:t>.</w:t>
      </w:r>
    </w:p>
    <w:p w14:paraId="047CD6FD" w14:textId="77777777" w:rsidR="00C55A21" w:rsidRPr="00C55A21" w:rsidRDefault="00C55A21" w:rsidP="00C55A21">
      <w:pPr>
        <w:spacing w:line="360" w:lineRule="auto"/>
        <w:ind w:left="720"/>
        <w:jc w:val="both"/>
        <w:rPr>
          <w:rFonts w:ascii="Times New Roman" w:hAnsi="Times New Roman" w:cs="Times New Roman"/>
          <w:b/>
          <w:sz w:val="28"/>
          <w:szCs w:val="28"/>
          <w:lang w:val="en-US"/>
        </w:rPr>
      </w:pPr>
    </w:p>
    <w:p w14:paraId="3C08851D" w14:textId="77777777" w:rsidR="00C55A21" w:rsidRDefault="00C55A21" w:rsidP="00C55A21">
      <w:pPr>
        <w:spacing w:line="360" w:lineRule="auto"/>
        <w:ind w:firstLine="720"/>
        <w:jc w:val="both"/>
        <w:rPr>
          <w:rFonts w:ascii="Times New Roman" w:hAnsi="Times New Roman" w:cs="Times New Roman"/>
          <w:sz w:val="24"/>
          <w:szCs w:val="24"/>
        </w:rPr>
      </w:pPr>
    </w:p>
    <w:p w14:paraId="1A155ACF" w14:textId="77777777" w:rsidR="00C55A21" w:rsidRDefault="00C55A21" w:rsidP="00C55A21">
      <w:pPr>
        <w:spacing w:line="360" w:lineRule="auto"/>
        <w:rPr>
          <w:rFonts w:ascii="Times New Roman" w:hAnsi="Times New Roman" w:cs="Times New Roman"/>
          <w:b/>
          <w:bCs/>
          <w:sz w:val="28"/>
          <w:szCs w:val="28"/>
        </w:rPr>
      </w:pPr>
    </w:p>
    <w:p w14:paraId="4A07B31F" w14:textId="77777777" w:rsidR="003E48FB" w:rsidRDefault="003E48FB" w:rsidP="00C55A21">
      <w:pPr>
        <w:spacing w:line="360" w:lineRule="auto"/>
        <w:rPr>
          <w:rFonts w:ascii="Times New Roman" w:hAnsi="Times New Roman" w:cs="Times New Roman"/>
          <w:b/>
          <w:bCs/>
          <w:sz w:val="28"/>
          <w:szCs w:val="28"/>
        </w:rPr>
      </w:pPr>
    </w:p>
    <w:p w14:paraId="190E31AA" w14:textId="77777777" w:rsidR="009E5D48" w:rsidRDefault="009E5D48" w:rsidP="00C55A21">
      <w:pPr>
        <w:spacing w:line="360" w:lineRule="auto"/>
        <w:rPr>
          <w:rFonts w:ascii="Times New Roman" w:hAnsi="Times New Roman" w:cs="Times New Roman"/>
          <w:b/>
          <w:bCs/>
          <w:sz w:val="28"/>
          <w:szCs w:val="28"/>
        </w:rPr>
      </w:pPr>
    </w:p>
    <w:p w14:paraId="669AB80E" w14:textId="77777777" w:rsidR="003E48FB" w:rsidRDefault="003E48FB" w:rsidP="00C55A21">
      <w:pPr>
        <w:spacing w:line="360" w:lineRule="auto"/>
        <w:rPr>
          <w:rFonts w:ascii="Times New Roman" w:hAnsi="Times New Roman" w:cs="Times New Roman"/>
          <w:b/>
          <w:bCs/>
          <w:sz w:val="28"/>
          <w:szCs w:val="28"/>
        </w:rPr>
      </w:pPr>
    </w:p>
    <w:p w14:paraId="39A8CE97" w14:textId="77777777" w:rsidR="003E48FB" w:rsidRDefault="003E48FB" w:rsidP="00C55A21">
      <w:pPr>
        <w:spacing w:line="360" w:lineRule="auto"/>
        <w:rPr>
          <w:rFonts w:ascii="Times New Roman" w:hAnsi="Times New Roman" w:cs="Times New Roman"/>
          <w:b/>
          <w:bCs/>
          <w:sz w:val="28"/>
          <w:szCs w:val="28"/>
        </w:rPr>
      </w:pPr>
    </w:p>
    <w:p w14:paraId="59655CAB" w14:textId="77777777" w:rsidR="005A6D61" w:rsidRDefault="005A6D61" w:rsidP="00C55A21">
      <w:pPr>
        <w:spacing w:line="360" w:lineRule="auto"/>
        <w:rPr>
          <w:rFonts w:ascii="Times New Roman" w:hAnsi="Times New Roman" w:cs="Times New Roman"/>
          <w:b/>
          <w:bCs/>
          <w:sz w:val="28"/>
          <w:szCs w:val="28"/>
        </w:rPr>
      </w:pPr>
    </w:p>
    <w:p w14:paraId="4F1A98A0" w14:textId="77777777" w:rsidR="003E48FB" w:rsidRDefault="003E48FB" w:rsidP="00C55A21">
      <w:pPr>
        <w:spacing w:line="360" w:lineRule="auto"/>
        <w:rPr>
          <w:rFonts w:ascii="Times New Roman" w:hAnsi="Times New Roman" w:cs="Times New Roman"/>
          <w:b/>
          <w:bCs/>
          <w:sz w:val="28"/>
          <w:szCs w:val="28"/>
        </w:rPr>
      </w:pPr>
    </w:p>
    <w:p w14:paraId="5C34CB67" w14:textId="77777777" w:rsidR="005A6D61" w:rsidRDefault="005A6D61" w:rsidP="00C55A21">
      <w:pPr>
        <w:spacing w:line="360" w:lineRule="auto"/>
        <w:rPr>
          <w:rFonts w:ascii="Times New Roman" w:hAnsi="Times New Roman" w:cs="Times New Roman"/>
          <w:b/>
          <w:bCs/>
          <w:sz w:val="28"/>
          <w:szCs w:val="28"/>
        </w:rPr>
      </w:pPr>
    </w:p>
    <w:p w14:paraId="77E0888B" w14:textId="77777777" w:rsidR="005A6D61" w:rsidRDefault="005A6D61" w:rsidP="005A6D61">
      <w:pPr>
        <w:spacing w:line="360" w:lineRule="auto"/>
        <w:rPr>
          <w:rFonts w:ascii="Times New Roman" w:hAnsi="Times New Roman" w:cs="Times New Roman"/>
          <w:b/>
          <w:bCs/>
          <w:sz w:val="24"/>
          <w:szCs w:val="24"/>
        </w:rPr>
      </w:pPr>
    </w:p>
    <w:p w14:paraId="7317A34B" w14:textId="6CE0671C" w:rsidR="005A6D61" w:rsidRDefault="00D21D51" w:rsidP="005A6D61">
      <w:pPr>
        <w:spacing w:line="360" w:lineRule="auto"/>
        <w:rPr>
          <w:rFonts w:ascii="Times New Roman" w:hAnsi="Times New Roman" w:cs="Times New Roman"/>
          <w:b/>
          <w:bCs/>
          <w:sz w:val="24"/>
          <w:szCs w:val="24"/>
        </w:rPr>
      </w:pPr>
      <w:r w:rsidRPr="005A6D61">
        <w:rPr>
          <w:rFonts w:ascii="Times New Roman" w:hAnsi="Times New Roman" w:cs="Times New Roman"/>
          <w:b/>
          <w:bCs/>
          <w:sz w:val="24"/>
          <w:szCs w:val="24"/>
        </w:rPr>
        <w:lastRenderedPageBreak/>
        <w:t>4.3 System Design</w:t>
      </w:r>
    </w:p>
    <w:p w14:paraId="2B7F8E53" w14:textId="16C3DD90" w:rsidR="00D21D51" w:rsidRPr="005A6D61" w:rsidRDefault="00D21D51" w:rsidP="005A6D61">
      <w:pPr>
        <w:spacing w:line="360" w:lineRule="auto"/>
        <w:rPr>
          <w:rFonts w:ascii="Times New Roman" w:hAnsi="Times New Roman" w:cs="Times New Roman"/>
          <w:sz w:val="24"/>
          <w:szCs w:val="24"/>
        </w:rPr>
      </w:pPr>
      <w:r w:rsidRPr="005A6D61">
        <w:rPr>
          <w:rFonts w:ascii="Times New Roman" w:hAnsi="Times New Roman" w:cs="Times New Roman"/>
          <w:b/>
          <w:bCs/>
          <w:sz w:val="24"/>
          <w:szCs w:val="24"/>
        </w:rPr>
        <w:t>4.3.1 System Architecture</w:t>
      </w:r>
    </w:p>
    <w:p w14:paraId="327791C2" w14:textId="190E3CF4" w:rsidR="005F0FD3" w:rsidRDefault="00134EAA" w:rsidP="00D21D51">
      <w:pPr>
        <w:spacing w:line="360" w:lineRule="auto"/>
        <w:ind w:firstLine="720"/>
        <w:jc w:val="both"/>
        <w:rPr>
          <w:rFonts w:ascii="Times New Roman" w:hAnsi="Times New Roman" w:cs="Times New Roman"/>
          <w:sz w:val="24"/>
          <w:szCs w:val="24"/>
        </w:rPr>
      </w:pPr>
      <w:r w:rsidRPr="00134EAA">
        <w:rPr>
          <w:rFonts w:ascii="Times New Roman" w:hAnsi="Times New Roman" w:cs="Times New Roman"/>
          <w:sz w:val="24"/>
          <w:szCs w:val="24"/>
        </w:rPr>
        <w:t>The architecture of the obesity risk prediction system</w:t>
      </w:r>
      <w:r>
        <w:rPr>
          <w:rFonts w:ascii="Times New Roman" w:hAnsi="Times New Roman" w:cs="Times New Roman"/>
          <w:sz w:val="24"/>
          <w:szCs w:val="24"/>
        </w:rPr>
        <w:t xml:space="preserve"> </w:t>
      </w:r>
      <w:r w:rsidR="00574086" w:rsidRPr="00574086">
        <w:rPr>
          <w:rFonts w:ascii="Times New Roman" w:hAnsi="Times New Roman" w:cs="Times New Roman"/>
          <w:sz w:val="24"/>
          <w:szCs w:val="24"/>
        </w:rPr>
        <w:t xml:space="preserve">is intended to proficiently process and dissect information from different sources to give precise and noteworthy expectations. Underneath, </w:t>
      </w:r>
      <w:r w:rsidR="009013D1">
        <w:rPr>
          <w:rFonts w:ascii="Times New Roman" w:hAnsi="Times New Roman" w:cs="Times New Roman"/>
          <w:sz w:val="24"/>
          <w:szCs w:val="24"/>
        </w:rPr>
        <w:t>the model</w:t>
      </w:r>
      <w:r w:rsidR="00574086" w:rsidRPr="00574086">
        <w:rPr>
          <w:rFonts w:ascii="Times New Roman" w:hAnsi="Times New Roman" w:cs="Times New Roman"/>
          <w:sz w:val="24"/>
          <w:szCs w:val="24"/>
        </w:rPr>
        <w:t xml:space="preserve"> </w:t>
      </w:r>
      <w:r w:rsidR="00F134A3" w:rsidRPr="00574086">
        <w:rPr>
          <w:rFonts w:ascii="Times New Roman" w:hAnsi="Times New Roman" w:cs="Times New Roman"/>
          <w:sz w:val="24"/>
          <w:szCs w:val="24"/>
        </w:rPr>
        <w:t>frames</w:t>
      </w:r>
      <w:r w:rsidR="00574086" w:rsidRPr="00574086">
        <w:rPr>
          <w:rFonts w:ascii="Times New Roman" w:hAnsi="Times New Roman" w:cs="Times New Roman"/>
          <w:sz w:val="24"/>
          <w:szCs w:val="24"/>
        </w:rPr>
        <w:t xml:space="preserve"> the vital parts and collaborations inside the framework</w:t>
      </w:r>
    </w:p>
    <w:p w14:paraId="79509E6C" w14:textId="1731490E" w:rsidR="005F0FD3" w:rsidRDefault="003B47F9" w:rsidP="001B3C2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4DA49F94" wp14:editId="6538FACE">
                <wp:simplePos x="0" y="0"/>
                <wp:positionH relativeFrom="margin">
                  <wp:align>right</wp:align>
                </wp:positionH>
                <wp:positionV relativeFrom="paragraph">
                  <wp:posOffset>7315662</wp:posOffset>
                </wp:positionV>
                <wp:extent cx="5708073" cy="340360"/>
                <wp:effectExtent l="0" t="0" r="26035" b="21590"/>
                <wp:wrapNone/>
                <wp:docPr id="281051830" name="Text Box 21"/>
                <wp:cNvGraphicFramePr/>
                <a:graphic xmlns:a="http://schemas.openxmlformats.org/drawingml/2006/main">
                  <a:graphicData uri="http://schemas.microsoft.com/office/word/2010/wordprocessingShape">
                    <wps:wsp>
                      <wps:cNvSpPr txBox="1"/>
                      <wps:spPr>
                        <a:xfrm>
                          <a:off x="0" y="0"/>
                          <a:ext cx="5708073" cy="340360"/>
                        </a:xfrm>
                        <a:prstGeom prst="rect">
                          <a:avLst/>
                        </a:prstGeom>
                        <a:solidFill>
                          <a:schemeClr val="lt1"/>
                        </a:solidFill>
                        <a:ln w="6350">
                          <a:solidFill>
                            <a:schemeClr val="bg1"/>
                          </a:solidFill>
                        </a:ln>
                      </wps:spPr>
                      <wps:txbx>
                        <w:txbxContent>
                          <w:p w14:paraId="3764CB91" w14:textId="4C81239E" w:rsidR="00586861" w:rsidRDefault="00586861" w:rsidP="00571CE1">
                            <w:pPr>
                              <w:ind w:firstLine="720"/>
                              <w:jc w:val="center"/>
                              <w:rPr>
                                <w:rFonts w:ascii="Times New Roman" w:hAnsi="Times New Roman" w:cs="Times New Roman"/>
                                <w:b/>
                                <w:bCs/>
                                <w:sz w:val="24"/>
                                <w:szCs w:val="24"/>
                              </w:rPr>
                            </w:pPr>
                            <w:r>
                              <w:rPr>
                                <w:rFonts w:ascii="Times New Roman" w:hAnsi="Times New Roman" w:cs="Times New Roman"/>
                                <w:b/>
                                <w:bCs/>
                                <w:sz w:val="24"/>
                                <w:szCs w:val="24"/>
                              </w:rPr>
                              <w:t>FIG 4.</w:t>
                            </w:r>
                            <w:r w:rsidR="00AA7BE6">
                              <w:rPr>
                                <w:rFonts w:ascii="Times New Roman" w:hAnsi="Times New Roman" w:cs="Times New Roman"/>
                                <w:b/>
                                <w:bCs/>
                                <w:sz w:val="24"/>
                                <w:szCs w:val="24"/>
                              </w:rPr>
                              <w:t>3.</w:t>
                            </w:r>
                            <w:r>
                              <w:rPr>
                                <w:rFonts w:ascii="Times New Roman" w:hAnsi="Times New Roman" w:cs="Times New Roman"/>
                                <w:b/>
                                <w:bCs/>
                                <w:sz w:val="24"/>
                                <w:szCs w:val="24"/>
                              </w:rPr>
                              <w:t>1 SYSTEM ARCHITECTURE</w:t>
                            </w:r>
                            <w:r w:rsidR="003B47F9">
                              <w:rPr>
                                <w:rFonts w:ascii="Times New Roman" w:hAnsi="Times New Roman" w:cs="Times New Roman"/>
                                <w:b/>
                                <w:bCs/>
                                <w:sz w:val="24"/>
                                <w:szCs w:val="24"/>
                              </w:rPr>
                              <w:t xml:space="preserve"> OF OBESITY PREDICTION</w:t>
                            </w:r>
                          </w:p>
                          <w:p w14:paraId="0EDD9302" w14:textId="77777777" w:rsidR="00586861" w:rsidRDefault="005868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A49F94" id="_x0000_t202" coordsize="21600,21600" o:spt="202" path="m,l,21600r21600,l21600,xe">
                <v:stroke joinstyle="miter"/>
                <v:path gradientshapeok="t" o:connecttype="rect"/>
              </v:shapetype>
              <v:shape id="Text Box 21" o:spid="_x0000_s1026" type="#_x0000_t202" style="position:absolute;margin-left:398.25pt;margin-top:576.05pt;width:449.45pt;height:26.8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ENQIAAHwEAAAOAAAAZHJzL2Uyb0RvYy54bWysVE1v2zAMvQ/YfxB0X+x8d0acIkuRYUDQ&#10;FkiHnhVZig3IoiYpsbNfP0pxPtr1NOwiUyL1RD4+enbf1oochHUV6Jz2eyklQnMoKr3L6c+X1Zc7&#10;SpxnumAKtMjpUTh6P//8adaYTAygBFUISxBEu6wxOS29N1mSOF6KmrkeGKHRKcHWzOPW7pLCsgbR&#10;a5UM0nSSNGALY4EL5/D04eSk84gvpeD+SUonPFE5xdx8XG1ct2FN5jOW7SwzZcW7NNg/ZFGzSuOj&#10;F6gH5hnZ2+ovqLriFhxI3+NQJyBlxUWsAavpp++q2ZTMiFgLkuPMhSb3/2D542Fjni3x7TdosYGB&#10;kMa4zOFhqKeVtg5fzJSgHyk8XmgTrSccD8fT9C6dDinh6BuO0uEk8ppcbxvr/HcBNQlGTi22JbLF&#10;Dmvn8UUMPYeExxyoqlhVSsVNkIJYKksODJuofMwRb7yJUpo0OZ0Mx2kEfuOLYroibHcfICCe0pjI&#10;tfZg+XbbdoRsoTgiTxZOEnKGryosZs2cf2YWNYPU4Bz4J1ykAkwGOouSEuzvj85DPLYSvZQ0qMGc&#10;ul97ZgUl6ofGJn/tj0ZBtHEzGk8HuLG3nu2tR+/rJSBDfZw4w6MZ4r06m9JC/Yrjsgivootpjm/n&#10;1J/NpT9NBo4bF4tFDEKZGubXemN4gA4dCa16aV+ZNV0/PSrhEc5qZdm7tp5iw00Ni70HWcWeB4JP&#10;rHa8o8SjFLpxDDN0u49R15/G/A8AAAD//wMAUEsDBBQABgAIAAAAIQAEFHz14AAAAAoBAAAPAAAA&#10;ZHJzL2Rvd25yZXYueG1sTI9BS8NAEIXvgv9hGcGb3SS2No3ZlKCIYAWx9eJtmoxJMDsbsts2/feO&#10;Jz3Oe48338vXk+3VkUbfOTYQzyJQxJWrO24MfOyeblJQPiDX2DsmA2fysC4uL3LManfidzpuQ6Ok&#10;hH2GBtoQhkxrX7Vk0c/cQCzelxstBjnHRtcjnqTc9jqJojttsWP50OJADy1V39uDNfAy/8TH27Ch&#10;c+DprSyf02HuX425vprKe1CBpvAXhl98QYdCmPbuwLVXvQEZEkSNF0kMSvx0la5A7UVKosUSdJHr&#10;/xOKHwAAAP//AwBQSwECLQAUAAYACAAAACEAtoM4kv4AAADhAQAAEwAAAAAAAAAAAAAAAAAAAAAA&#10;W0NvbnRlbnRfVHlwZXNdLnhtbFBLAQItABQABgAIAAAAIQA4/SH/1gAAAJQBAAALAAAAAAAAAAAA&#10;AAAAAC8BAABfcmVscy8ucmVsc1BLAQItABQABgAIAAAAIQD+Dj+ENQIAAHwEAAAOAAAAAAAAAAAA&#10;AAAAAC4CAABkcnMvZTJvRG9jLnhtbFBLAQItABQABgAIAAAAIQAEFHz14AAAAAoBAAAPAAAAAAAA&#10;AAAAAAAAAI8EAABkcnMvZG93bnJldi54bWxQSwUGAAAAAAQABADzAAAAnAUAAAAA&#10;" fillcolor="white [3201]" strokecolor="white [3212]" strokeweight=".5pt">
                <v:textbox>
                  <w:txbxContent>
                    <w:p w14:paraId="3764CB91" w14:textId="4C81239E" w:rsidR="00586861" w:rsidRDefault="00586861" w:rsidP="00571CE1">
                      <w:pPr>
                        <w:ind w:firstLine="720"/>
                        <w:jc w:val="center"/>
                        <w:rPr>
                          <w:rFonts w:ascii="Times New Roman" w:hAnsi="Times New Roman" w:cs="Times New Roman"/>
                          <w:b/>
                          <w:bCs/>
                          <w:sz w:val="24"/>
                          <w:szCs w:val="24"/>
                        </w:rPr>
                      </w:pPr>
                      <w:r>
                        <w:rPr>
                          <w:rFonts w:ascii="Times New Roman" w:hAnsi="Times New Roman" w:cs="Times New Roman"/>
                          <w:b/>
                          <w:bCs/>
                          <w:sz w:val="24"/>
                          <w:szCs w:val="24"/>
                        </w:rPr>
                        <w:t>FIG 4.</w:t>
                      </w:r>
                      <w:r w:rsidR="00AA7BE6">
                        <w:rPr>
                          <w:rFonts w:ascii="Times New Roman" w:hAnsi="Times New Roman" w:cs="Times New Roman"/>
                          <w:b/>
                          <w:bCs/>
                          <w:sz w:val="24"/>
                          <w:szCs w:val="24"/>
                        </w:rPr>
                        <w:t>3.</w:t>
                      </w:r>
                      <w:r>
                        <w:rPr>
                          <w:rFonts w:ascii="Times New Roman" w:hAnsi="Times New Roman" w:cs="Times New Roman"/>
                          <w:b/>
                          <w:bCs/>
                          <w:sz w:val="24"/>
                          <w:szCs w:val="24"/>
                        </w:rPr>
                        <w:t>1 SYSTEM ARCHITECTURE</w:t>
                      </w:r>
                      <w:r w:rsidR="003B47F9">
                        <w:rPr>
                          <w:rFonts w:ascii="Times New Roman" w:hAnsi="Times New Roman" w:cs="Times New Roman"/>
                          <w:b/>
                          <w:bCs/>
                          <w:sz w:val="24"/>
                          <w:szCs w:val="24"/>
                        </w:rPr>
                        <w:t xml:space="preserve"> OF OBESITY PREDICTION</w:t>
                      </w:r>
                    </w:p>
                    <w:p w14:paraId="0EDD9302" w14:textId="77777777" w:rsidR="00586861" w:rsidRDefault="00586861"/>
                  </w:txbxContent>
                </v:textbox>
                <w10:wrap anchorx="margin"/>
              </v:shape>
            </w:pict>
          </mc:Fallback>
        </mc:AlternateContent>
      </w:r>
      <w:r w:rsidR="00A83645">
        <w:rPr>
          <w:noProof/>
          <w:sz w:val="36"/>
          <w:szCs w:val="36"/>
        </w:rPr>
        <mc:AlternateContent>
          <mc:Choice Requires="wps">
            <w:drawing>
              <wp:anchor distT="0" distB="0" distL="114300" distR="114300" simplePos="0" relativeHeight="251683840" behindDoc="0" locked="0" layoutInCell="1" allowOverlap="1" wp14:anchorId="0720E97D" wp14:editId="456D512C">
                <wp:simplePos x="0" y="0"/>
                <wp:positionH relativeFrom="column">
                  <wp:posOffset>3238500</wp:posOffset>
                </wp:positionH>
                <wp:positionV relativeFrom="paragraph">
                  <wp:posOffset>4008755</wp:posOffset>
                </wp:positionV>
                <wp:extent cx="1511300" cy="471170"/>
                <wp:effectExtent l="0" t="0" r="12700" b="24130"/>
                <wp:wrapNone/>
                <wp:docPr id="301843622" name="Rectangle 12"/>
                <wp:cNvGraphicFramePr/>
                <a:graphic xmlns:a="http://schemas.openxmlformats.org/drawingml/2006/main">
                  <a:graphicData uri="http://schemas.microsoft.com/office/word/2010/wordprocessingShape">
                    <wps:wsp>
                      <wps:cNvSpPr/>
                      <wps:spPr>
                        <a:xfrm>
                          <a:off x="0" y="0"/>
                          <a:ext cx="1511300" cy="471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5854CC" w14:textId="03D8A6F8" w:rsidR="0045754B" w:rsidRPr="00C67D71" w:rsidRDefault="0045754B" w:rsidP="0045754B">
                            <w:pPr>
                              <w:jc w:val="center"/>
                              <w:rPr>
                                <w:rFonts w:ascii="Times New Roman" w:hAnsi="Times New Roman" w:cs="Times New Roman"/>
                                <w:b/>
                                <w:bCs/>
                              </w:rPr>
                            </w:pPr>
                            <w:r w:rsidRPr="00C67D71">
                              <w:rPr>
                                <w:rFonts w:ascii="Times New Roman" w:hAnsi="Times New Roman" w:cs="Times New Roman"/>
                                <w:b/>
                                <w:bCs/>
                              </w:rPr>
                              <w:t>DECISION TREE</w:t>
                            </w:r>
                            <w:r w:rsidR="00A83645">
                              <w:rPr>
                                <w:rFonts w:ascii="Times New Roman" w:hAnsi="Times New Roman" w:cs="Times New Roman"/>
                                <w:b/>
                                <w:bCs/>
                              </w:rPr>
                              <w:t>/XG 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20E97D" id="Rectangle 12" o:spid="_x0000_s1027" style="position:absolute;margin-left:255pt;margin-top:315.65pt;width:119pt;height:37.1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QO7cAIAAD4FAAAOAAAAZHJzL2Uyb0RvYy54bWysVE1v2zAMvQ/YfxB0Xx1nabsFdYogRYcB&#10;RRusHXpWZCkxJouaxMTOfv0o2XGyLqdhF1k0+fj5qJvbtjZsp3yowBY8vxhxpqyEsrLrgn9/uf/w&#10;ibOAwpbCgFUF36vAb2fv3900bqrGsAFTKs/IiQ3TxhV8g+imWRbkRtUiXIBTlpQafC2QRL/OSi8a&#10;8l6bbDwaXWUN+NJ5kCoE+nvXKfks+ddaSXzSOihkpuCUG6bTp3MVz2x2I6ZrL9ymkn0a4h+yqEVl&#10;Kejg6k6gYFtf/eWqrqSHABovJNQZaF1JlWqgavLRm2qeN8KpVAs1J7ihTeH/uZWPu2e39NSGxoVp&#10;oGusotW+jl/Kj7WpWfuhWapFJulnfpnnH0fUU0m6yXWeX6duZke08wG/KKhZvBTc0zBSj8TuISBF&#10;JNODSQxmbDwDmKq8r4xJQqSBWhjPdoIGiG0eB0a4EyuSIjI75p9uuDeq8/pNaVaVlPE4RU/UOvoU&#10;UiqLV71fY8k6wjRlMADzc0CDh2R62whTiXIDcHQO+GfEAZGigsUBXFcW/DkH5Y8hcmd/qL6rOZaP&#10;7aqlomlKsbD4ZwXlfumZh24FgpP3FY3lQQRcCk+cp0nSHuMTHdpAU3Dob5xtwP869z/aExVJy1lD&#10;O1Tw8HMrvOLMfLVE0s/5ZBKXLgmTy+sxCf5UszrV2G29AJpyTi+Gk+ka7dEcrtpD/UrrPo9RSSWs&#10;pNgFl+gPwgK73aYHQ6r5PJnRojmBD/bZyeg89jnS7qV9Fd713ERi9SMc9k1M31C0s41IC/Mtgq4S&#10;f4997SdAS5ro2T8o8RU4lZPV8dmb/QYAAP//AwBQSwMEFAAGAAgAAAAhAHnL6+rgAAAACwEAAA8A&#10;AABkcnMvZG93bnJldi54bWxMj81OwzAQhO9IvIO1SNyoHUpKFeJUFaIS4gAi5QHceIkj4h9sp03f&#10;nuUEt92d0ew39Wa2IztiTIN3EoqFAIau83pwvYSP/e5mDSxl5bQavUMJZ0ywaS4valVpf3LveGxz&#10;zyjEpUpJMDmHivPUGbQqLXxAR9qnj1ZlWmPPdVQnCrcjvxVixa0aHH0wKuCjwe6rnayEELfhzTyZ&#10;/W5+jc8v/dQO5vss5fXVvH0AlnHOf2b4xSd0aIjp4CenExsllIWgLlnCalksgZHj/m5NlwMNoiyB&#10;NzX/36H5AQAA//8DAFBLAQItABQABgAIAAAAIQC2gziS/gAAAOEBAAATAAAAAAAAAAAAAAAAAAAA&#10;AABbQ29udGVudF9UeXBlc10ueG1sUEsBAi0AFAAGAAgAAAAhADj9If/WAAAAlAEAAAsAAAAAAAAA&#10;AAAAAAAALwEAAF9yZWxzLy5yZWxzUEsBAi0AFAAGAAgAAAAhACMJA7twAgAAPgUAAA4AAAAAAAAA&#10;AAAAAAAALgIAAGRycy9lMm9Eb2MueG1sUEsBAi0AFAAGAAgAAAAhAHnL6+rgAAAACwEAAA8AAAAA&#10;AAAAAAAAAAAAygQAAGRycy9kb3ducmV2LnhtbFBLBQYAAAAABAAEAPMAAADXBQAAAAA=&#10;" fillcolor="white [3201]" strokecolor="black [3213]" strokeweight="1pt">
                <v:textbox>
                  <w:txbxContent>
                    <w:p w14:paraId="0E5854CC" w14:textId="03D8A6F8" w:rsidR="0045754B" w:rsidRPr="00C67D71" w:rsidRDefault="0045754B" w:rsidP="0045754B">
                      <w:pPr>
                        <w:jc w:val="center"/>
                        <w:rPr>
                          <w:rFonts w:ascii="Times New Roman" w:hAnsi="Times New Roman" w:cs="Times New Roman"/>
                          <w:b/>
                          <w:bCs/>
                        </w:rPr>
                      </w:pPr>
                      <w:r w:rsidRPr="00C67D71">
                        <w:rPr>
                          <w:rFonts w:ascii="Times New Roman" w:hAnsi="Times New Roman" w:cs="Times New Roman"/>
                          <w:b/>
                          <w:bCs/>
                        </w:rPr>
                        <w:t>DECISION TREE</w:t>
                      </w:r>
                      <w:r w:rsidR="00A83645">
                        <w:rPr>
                          <w:rFonts w:ascii="Times New Roman" w:hAnsi="Times New Roman" w:cs="Times New Roman"/>
                          <w:b/>
                          <w:bCs/>
                        </w:rPr>
                        <w:t>/XG BOOST</w:t>
                      </w:r>
                    </w:p>
                  </w:txbxContent>
                </v:textbox>
              </v:rect>
            </w:pict>
          </mc:Fallback>
        </mc:AlternateContent>
      </w:r>
      <w:r w:rsidR="00BC2D60">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65CBA421" wp14:editId="0547C197">
                <wp:simplePos x="0" y="0"/>
                <wp:positionH relativeFrom="column">
                  <wp:posOffset>3162300</wp:posOffset>
                </wp:positionH>
                <wp:positionV relativeFrom="paragraph">
                  <wp:posOffset>5393054</wp:posOffset>
                </wp:positionV>
                <wp:extent cx="2246630" cy="45719"/>
                <wp:effectExtent l="0" t="57150" r="1270" b="88265"/>
                <wp:wrapNone/>
                <wp:docPr id="1072090423" name="Straight Arrow Connector 42"/>
                <wp:cNvGraphicFramePr/>
                <a:graphic xmlns:a="http://schemas.openxmlformats.org/drawingml/2006/main">
                  <a:graphicData uri="http://schemas.microsoft.com/office/word/2010/wordprocessingShape">
                    <wps:wsp>
                      <wps:cNvCnPr/>
                      <wps:spPr>
                        <a:xfrm flipH="1">
                          <a:off x="0" y="0"/>
                          <a:ext cx="2246630" cy="45719"/>
                        </a:xfrm>
                        <a:prstGeom prst="straightConnector1">
                          <a:avLst/>
                        </a:prstGeom>
                        <a:ln w="28575">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976239" id="_x0000_t32" coordsize="21600,21600" o:spt="32" o:oned="t" path="m,l21600,21600e" filled="f">
                <v:path arrowok="t" fillok="f" o:connecttype="none"/>
                <o:lock v:ext="edit" shapetype="t"/>
              </v:shapetype>
              <v:shape id="Straight Arrow Connector 42" o:spid="_x0000_s1026" type="#_x0000_t32" style="position:absolute;margin-left:249pt;margin-top:424.65pt;width:176.9pt;height:3.6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5gh/QEAAFEEAAAOAAAAZHJzL2Uyb0RvYy54bWysVE1z2yAQvXem/4HRvZbsxo7jsZyD07SH&#10;fmTa9AcQtFjMAMsAsex/3wVsuWl7aacXBi28t/veLlrfHoxme/BBoW2r6aSpGFiBnbK7tvr+eP9m&#10;WbEQue24RgttdYRQ3W5ev1oPbgUz7FF34BmR2LAaXFv1MbpVXQfRg+Fhgg4sHUr0hkf69Lu683wg&#10;dqPrWdMs6gF95zwKCIGid+Ww2mR+KUHEL1IGiEy3FdUW8+rz+pTWerPmq53nrlfiVAb/hyoMV5aS&#10;jlR3PHL27NVvVEYJjwFlnAg0NUqpBGQNpGba/KLmW88dZC1kTnCjTeH/0YrP+6198GTD4MIquAef&#10;VBykN0xq5T5QT7MuqpQdsm3H0TY4RCYoOJtdLRZvyV1BZ1fz6+lNsrUuNInO+RDfAxqWNm0Voudq&#10;18ctWksNQl9S8P3HEAvwDEhgbdlAOZbz63muJKBW3b3SOh3mOYGt9mzPqcPxUKj0s/mEXYkt501z&#10;6jOFaRpKeHoOU50jS676RYLIlX5nOxaPjqY3esXtTsNJn7YEuPiWd/GooZT9FSRTHflTahqTlPxc&#10;CLBxOjLR7QSTJGwENkVwegsXjS+Bp/sJCnnc/wY8InJmtHEEG2XR/yl7crj0SJb7ZweK7mTBE3bH&#10;PFHZGprb7OrpjaWH8fN3hl/+BJsfAAAA//8DAFBLAwQUAAYACAAAACEA492L0eIAAAALAQAADwAA&#10;AGRycy9kb3ducmV2LnhtbEyPwU7DMAyG70i8Q2QkLoilg23qStNpagVCSBw2eICsMW1Z44Qm27q3&#10;xzvBzZZ//f6+fDXaXhxxCJ0jBdNJAgKpdqajRsHnx/N9CiJETUb3jlDBGQOsiuurXGfGnWiDx21s&#10;BJdQyLSCNkafSRnqFq0OE+eR+PblBqsjr0MjzaBPXG57+ZAkC2l1R/yh1R7LFuv99mAVlFXVlC/f&#10;673HWPnX85t+39z9KHV7M66fQEQc418YLviMDgUz7dyBTBC9gtkyZZeoIJ0tH0FwIp1PWWZ3GRZz&#10;kEUu/zsUvwAAAP//AwBQSwECLQAUAAYACAAAACEAtoM4kv4AAADhAQAAEwAAAAAAAAAAAAAAAAAA&#10;AAAAW0NvbnRlbnRfVHlwZXNdLnhtbFBLAQItABQABgAIAAAAIQA4/SH/1gAAAJQBAAALAAAAAAAA&#10;AAAAAAAAAC8BAABfcmVscy8ucmVsc1BLAQItABQABgAIAAAAIQB4S5gh/QEAAFEEAAAOAAAAAAAA&#10;AAAAAAAAAC4CAABkcnMvZTJvRG9jLnhtbFBLAQItABQABgAIAAAAIQDj3YvR4gAAAAsBAAAPAAAA&#10;AAAAAAAAAAAAAFcEAABkcnMvZG93bnJldi54bWxQSwUGAAAAAAQABADzAAAAZgUAAAAA&#10;" strokecolor="#272727 [2749]" strokeweight="2.25pt">
                <v:stroke endarrow="block" joinstyle="miter"/>
              </v:shape>
            </w:pict>
          </mc:Fallback>
        </mc:AlternateContent>
      </w:r>
      <w:r w:rsidR="00160E12">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4C5C4DD6" wp14:editId="6F799D46">
                <wp:simplePos x="0" y="0"/>
                <wp:positionH relativeFrom="column">
                  <wp:posOffset>5360670</wp:posOffset>
                </wp:positionH>
                <wp:positionV relativeFrom="paragraph">
                  <wp:posOffset>2355215</wp:posOffset>
                </wp:positionV>
                <wp:extent cx="49530" cy="3040380"/>
                <wp:effectExtent l="19050" t="19050" r="26670" b="26670"/>
                <wp:wrapNone/>
                <wp:docPr id="261392983" name="Straight Connector 28"/>
                <wp:cNvGraphicFramePr/>
                <a:graphic xmlns:a="http://schemas.openxmlformats.org/drawingml/2006/main">
                  <a:graphicData uri="http://schemas.microsoft.com/office/word/2010/wordprocessingShape">
                    <wps:wsp>
                      <wps:cNvCnPr/>
                      <wps:spPr>
                        <a:xfrm>
                          <a:off x="0" y="0"/>
                          <a:ext cx="49530" cy="304038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F6E3B" id="Straight Connector 2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1pt,185.45pt" to="426pt,4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A4oqgEAAJ0DAAAOAAAAZHJzL2Uyb0RvYy54bWysU9tOGzEQfa/EP1h+b7xJCA2rbHgAwQui&#10;CNoPMN5x1qpvsk128/cdO8kGQVWhqi+zvsw5M+d4dnU1GE22EKJytqHTSUUJWOFaZTcN/fnj9uuS&#10;kpi4bbl2Fhq6g0iv1mdfVr2vYeY6p1sIBElsrHvf0C4lXzMWRQeGx4nzYPFSumB4wm3YsDbwHtmN&#10;ZrOqumC9C60PTkCMeHqzv6Trwi8liPRdygiJ6IZib6nEUOJLjmy94vUmcN8pcWiD/0MXhiuLRUeq&#10;G544eQ3qA5VRIrjoZJoIZ5iTUgkoGlDNtHqn5rnjHooWNCf60ab4/2jFw/baPga0ofexjv4xZBWD&#10;DCZ/sT8yFLN2o1kwJCLw8PxyMUdHBd7Mq/NqvixmshPYh5juwBmSFw3VymYtvObb+5iwIKYeU/Kx&#10;tqRv6Gy5+LbIr8JO/ZRV2mnYpz2BJKrFDqaFrowKXOtAthwfuf01LfBMiJkZIpXWI6j6O+iQm2FQ&#10;xuezwDG7VHQ2jUCjrAt/qpqGY6tyn39UvdeaZb+4dldep9iBM1BsO8xrHrK3+wI//VXr3wAAAP//&#10;AwBQSwMEFAAGAAgAAAAhAM1tqanhAAAACwEAAA8AAABkcnMvZG93bnJldi54bWxMj8tOwzAQRfdI&#10;/IM1SGxQ65AUmoY4FUJiA1KhD7GexpM4wo8odtrw97grWI7u0Z1zy/VkNDvR4DtnBdzPE2Bkayc7&#10;2wo47F9nOTAf0ErUzpKAH/Kwrq6vSiykO9stnXahZbHE+gIFqBD6gnNfKzLo564nG7PGDQZDPIeW&#10;ywHPsdxonibJIzfY2fhBYU8viurv3WgEDONH866z7K3+wk9U28Nd4zejELc30/MTsEBT+IPhoh/V&#10;oYpORzda6ZkWkC8WaUQFZMtkBSwS+UMa1x0v0WoJvCr5/w3VLwAAAP//AwBQSwECLQAUAAYACAAA&#10;ACEAtoM4kv4AAADhAQAAEwAAAAAAAAAAAAAAAAAAAAAAW0NvbnRlbnRfVHlwZXNdLnhtbFBLAQIt&#10;ABQABgAIAAAAIQA4/SH/1gAAAJQBAAALAAAAAAAAAAAAAAAAAC8BAABfcmVscy8ucmVsc1BLAQIt&#10;ABQABgAIAAAAIQBT0A4oqgEAAJ0DAAAOAAAAAAAAAAAAAAAAAC4CAABkcnMvZTJvRG9jLnhtbFBL&#10;AQItABQABgAIAAAAIQDNbamp4QAAAAsBAAAPAAAAAAAAAAAAAAAAAAQEAABkcnMvZG93bnJldi54&#10;bWxQSwUGAAAAAAQABADzAAAAEgUAAAAA&#10;" strokecolor="black [3200]" strokeweight="2.25pt">
                <v:stroke joinstyle="miter"/>
              </v:line>
            </w:pict>
          </mc:Fallback>
        </mc:AlternateContent>
      </w:r>
      <w:r w:rsidR="00732F9D">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3B77B860" wp14:editId="108D2E59">
                <wp:simplePos x="0" y="0"/>
                <wp:positionH relativeFrom="column">
                  <wp:posOffset>4514850</wp:posOffset>
                </wp:positionH>
                <wp:positionV relativeFrom="paragraph">
                  <wp:posOffset>2351405</wp:posOffset>
                </wp:positionV>
                <wp:extent cx="850900" cy="12700"/>
                <wp:effectExtent l="19050" t="19050" r="25400" b="25400"/>
                <wp:wrapNone/>
                <wp:docPr id="474275658" name="Straight Connector 26"/>
                <wp:cNvGraphicFramePr/>
                <a:graphic xmlns:a="http://schemas.openxmlformats.org/drawingml/2006/main">
                  <a:graphicData uri="http://schemas.microsoft.com/office/word/2010/wordprocessingShape">
                    <wps:wsp>
                      <wps:cNvCnPr/>
                      <wps:spPr>
                        <a:xfrm flipV="1">
                          <a:off x="0" y="0"/>
                          <a:ext cx="850900" cy="12700"/>
                        </a:xfrm>
                        <a:prstGeom prst="line">
                          <a:avLst/>
                        </a:prstGeom>
                        <a:ln w="28575">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80DE8F" id="Straight Connector 26"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355.5pt,185.15pt" to="422.5pt,1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cNivAEAAMUDAAAOAAAAZHJzL2Uyb0RvYy54bWysU01v2zAMvQ/ofxB0X+wEyJoZcXposF6G&#10;ttjXXZWpWJgkCpIWO/9+lJy4wz6AoehFkMX3HvlIenszWsOOEKJG1/LlouYMnMROu0PLv3758HbD&#10;WUzCdcKgg5afIPKb3dWb7eAbWGGPpoPASMTFZvAt71PyTVVF2YMVcYEeHAUVBisSfYZD1QUxkLo1&#10;1aqu31UDhs4HlBAjve6nIN8VfaVApgelIiRmWk61pXKGcj7ls9ptRXMIwvdanssQL6jCCu0o6Sy1&#10;F0mwH0H/IWW1DBhRpYVEW6FSWkLxQG6W9W9uPvfCQ/FCzYl+blN8PVl5f7x1j4HaMPjYRP8YsotR&#10;BcuU0f4bzbT4okrZWNp2mtsGY2KSHjfr+n1NzZUUWq6u6Upy1aSS1XyI6Q7QsnxpudEumxKNOH6M&#10;aYJeIPnZODa0fLVZX68LLMf2IvbsKGiIEY3uzgmMozzPdZdbOhmYVD6BYrqj+iYHZaXg1oRJp/u+&#10;nFUImSlKGzOT6pL7n6QzNtOgrNn/Emd0yYguzUSrHYa/ZU3jpVQ14S+uJ6/Z9hN2pzLF0g7alTKA&#10;817nZfz1u9Cf/77dTwAAAP//AwBQSwMEFAAGAAgAAAAhAM0o4R/fAAAACwEAAA8AAABkcnMvZG93&#10;bnJldi54bWxMj71Ow0AQhHsk3uG0SHTk7BiIZXyOACkSBRSEFCnXvo1t5X4s38Uxb8+mIuXOjma+&#10;KdezNWKiMfTeKUgXCQhyjde9axXsfjYPOYgQ0Wk03pGCXwqwrm5vSiy0P7tvmraxFRziQoEKuhiH&#10;QsrQdGQxLPxAjn8HP1qMfI6t1COeOdwauUySZ2mxd9zQ4UDvHTXH7clySfwazbTpP/O63r810+4D&#10;vdkrdX83v76AiDTHfzNc8BkdKmaq/cnpIIyCVZrylqggWyUZCHbkj0+s1BdlmYGsSnm9ofoDAAD/&#10;/wMAUEsBAi0AFAAGAAgAAAAhALaDOJL+AAAA4QEAABMAAAAAAAAAAAAAAAAAAAAAAFtDb250ZW50&#10;X1R5cGVzXS54bWxQSwECLQAUAAYACAAAACEAOP0h/9YAAACUAQAACwAAAAAAAAAAAAAAAAAvAQAA&#10;X3JlbHMvLnJlbHNQSwECLQAUAAYACAAAACEA09XDYrwBAADFAwAADgAAAAAAAAAAAAAAAAAuAgAA&#10;ZHJzL2Uyb0RvYy54bWxQSwECLQAUAAYACAAAACEAzSjhH98AAAALAQAADwAAAAAAAAAAAAAAAAAW&#10;BAAAZHJzL2Rvd25yZXYueG1sUEsFBgAAAAAEAAQA8wAAACIFAAAAAA==&#10;" strokecolor="black [3200]" strokeweight="2.25pt">
                <v:stroke joinstyle="miter"/>
              </v:line>
            </w:pict>
          </mc:Fallback>
        </mc:AlternateContent>
      </w:r>
      <w:r w:rsidR="000E4B50">
        <w:rPr>
          <w:rFonts w:ascii="Times New Roman" w:hAnsi="Times New Roman" w:cs="Times New Roman"/>
          <w:noProof/>
          <w:sz w:val="24"/>
          <w:szCs w:val="24"/>
        </w:rPr>
        <w:drawing>
          <wp:anchor distT="0" distB="0" distL="114300" distR="114300" simplePos="0" relativeHeight="251706368" behindDoc="1" locked="0" layoutInCell="1" allowOverlap="1" wp14:anchorId="5BFD75B4" wp14:editId="3291ED26">
            <wp:simplePos x="0" y="0"/>
            <wp:positionH relativeFrom="column">
              <wp:posOffset>1553371</wp:posOffset>
            </wp:positionH>
            <wp:positionV relativeFrom="paragraph">
              <wp:posOffset>5991860</wp:posOffset>
            </wp:positionV>
            <wp:extent cx="984250" cy="1329055"/>
            <wp:effectExtent l="0" t="0" r="6350" b="4445"/>
            <wp:wrapTight wrapText="bothSides">
              <wp:wrapPolygon edited="0">
                <wp:start x="0" y="0"/>
                <wp:lineTo x="0" y="21363"/>
                <wp:lineTo x="21321" y="21363"/>
                <wp:lineTo x="21321" y="0"/>
                <wp:lineTo x="0" y="0"/>
              </wp:wrapPolygon>
            </wp:wrapTight>
            <wp:docPr id="18373771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7132" name="Picture 1837377132"/>
                    <pic:cNvPicPr/>
                  </pic:nvPicPr>
                  <pic:blipFill>
                    <a:blip r:embed="rId13">
                      <a:extLst>
                        <a:ext uri="{28A0092B-C50C-407E-A947-70E740481C1C}">
                          <a14:useLocalDpi xmlns:a14="http://schemas.microsoft.com/office/drawing/2010/main" val="0"/>
                        </a:ext>
                      </a:extLst>
                    </a:blip>
                    <a:stretch>
                      <a:fillRect/>
                    </a:stretch>
                  </pic:blipFill>
                  <pic:spPr>
                    <a:xfrm>
                      <a:off x="0" y="0"/>
                      <a:ext cx="984250" cy="1329055"/>
                    </a:xfrm>
                    <a:prstGeom prst="rect">
                      <a:avLst/>
                    </a:prstGeom>
                  </pic:spPr>
                </pic:pic>
              </a:graphicData>
            </a:graphic>
            <wp14:sizeRelV relativeFrom="margin">
              <wp14:pctHeight>0</wp14:pctHeight>
            </wp14:sizeRelV>
          </wp:anchor>
        </w:drawing>
      </w:r>
      <w:r w:rsidR="00E34A22">
        <w:rPr>
          <w:noProof/>
          <w:sz w:val="36"/>
          <w:szCs w:val="36"/>
        </w:rPr>
        <mc:AlternateContent>
          <mc:Choice Requires="wps">
            <w:drawing>
              <wp:anchor distT="0" distB="0" distL="114300" distR="114300" simplePos="0" relativeHeight="251705344" behindDoc="0" locked="0" layoutInCell="1" allowOverlap="1" wp14:anchorId="63A03952" wp14:editId="069444FC">
                <wp:simplePos x="0" y="0"/>
                <wp:positionH relativeFrom="column">
                  <wp:posOffset>2038203</wp:posOffset>
                </wp:positionH>
                <wp:positionV relativeFrom="paragraph">
                  <wp:posOffset>5564798</wp:posOffset>
                </wp:positionV>
                <wp:extent cx="7034" cy="337625"/>
                <wp:effectExtent l="57150" t="19050" r="69215" b="43815"/>
                <wp:wrapNone/>
                <wp:docPr id="1323576450"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FB8C79" id="_x0000_t32" coordsize="21600,21600" o:spt="32" o:oned="t" path="m,l21600,21600e" filled="f">
                <v:path arrowok="t" fillok="f" o:connecttype="none"/>
                <o:lock v:ext="edit" shapetype="t"/>
              </v:shapetype>
              <v:shape id="Straight Arrow Connector 16" o:spid="_x0000_s1026" type="#_x0000_t32" style="position:absolute;margin-left:160.5pt;margin-top:438.15pt;width:.55pt;height:26.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SmA/yt8AAAALAQAADwAAAGRycy9kb3ducmV2LnhtbEyP&#10;wU7DMBBE70j8g7VI3KgTRw1tiFMhJJCACy3h7sZLHGGvo9hNw99jTnAczWjmTb1bnGUzTmHwJCFf&#10;ZcCQOq8H6iW07483G2AhKtLKekIJ3xhg11xe1KrS/kx7nA+xZ6mEQqUkmBjHivPQGXQqrPyIlLxP&#10;PzkVk5x6rid1TuXOcpFlJXdqoLRg1IgPBruvw8lJ8KZ8fR6f2uUj2pd2pjf0+zVKeX213N8Bi7jE&#10;vzD84id0aBLT0Z9IB2YlFCJPX6KEzW1ZAEuJQogc2FHCVmzXwJua///Q/AAAAP//AwBQSwECLQAU&#10;AAYACAAAACEAtoM4kv4AAADhAQAAEwAAAAAAAAAAAAAAAAAAAAAAW0NvbnRlbnRfVHlwZXNdLnht&#10;bFBLAQItABQABgAIAAAAIQA4/SH/1gAAAJQBAAALAAAAAAAAAAAAAAAAAC8BAABfcmVscy8ucmVs&#10;c1BLAQItABQABgAIAAAAIQAmYxmw6wEAAEMEAAAOAAAAAAAAAAAAAAAAAC4CAABkcnMvZTJvRG9j&#10;LnhtbFBLAQItABQABgAIAAAAIQBKYD/K3wAAAAsBAAAPAAAAAAAAAAAAAAAAAEUEAABkcnMvZG93&#10;bnJldi54bWxQSwUGAAAAAAQABADzAAAAUQUAAAAA&#10;" strokecolor="black [3213]" strokeweight="2.25pt">
                <v:stroke endarrow="open" joinstyle="miter"/>
              </v:shape>
            </w:pict>
          </mc:Fallback>
        </mc:AlternateContent>
      </w:r>
      <w:r w:rsidR="00831575" w:rsidRPr="0083704F">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7B27E06E" wp14:editId="5497599A">
                <wp:simplePos x="0" y="0"/>
                <wp:positionH relativeFrom="column">
                  <wp:posOffset>1237371</wp:posOffset>
                </wp:positionH>
                <wp:positionV relativeFrom="paragraph">
                  <wp:posOffset>5196205</wp:posOffset>
                </wp:positionV>
                <wp:extent cx="1723292" cy="351692"/>
                <wp:effectExtent l="0" t="0" r="10795" b="10795"/>
                <wp:wrapNone/>
                <wp:docPr id="401937886" name="Rectangle 18"/>
                <wp:cNvGraphicFramePr/>
                <a:graphic xmlns:a="http://schemas.openxmlformats.org/drawingml/2006/main">
                  <a:graphicData uri="http://schemas.microsoft.com/office/word/2010/wordprocessingShape">
                    <wps:wsp>
                      <wps:cNvSpPr/>
                      <wps:spPr>
                        <a:xfrm>
                          <a:off x="0" y="0"/>
                          <a:ext cx="1723292" cy="35169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CD5DE2" w14:textId="5A2B0760" w:rsidR="0083704F" w:rsidRPr="00EA35E2" w:rsidRDefault="0083704F" w:rsidP="0083704F">
                            <w:pPr>
                              <w:jc w:val="center"/>
                              <w:rPr>
                                <w:rFonts w:ascii="Times New Roman" w:hAnsi="Times New Roman" w:cs="Times New Roman"/>
                                <w:b/>
                                <w:bCs/>
                                <w:sz w:val="28"/>
                                <w:szCs w:val="28"/>
                              </w:rPr>
                            </w:pPr>
                            <w:r w:rsidRPr="00EA35E2">
                              <w:rPr>
                                <w:rFonts w:ascii="Times New Roman" w:hAnsi="Times New Roman" w:cs="Times New Roman"/>
                                <w:b/>
                                <w:bCs/>
                                <w:sz w:val="28"/>
                                <w:szCs w:val="28"/>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27E06E" id="Rectangle 18" o:spid="_x0000_s1028" style="position:absolute;margin-left:97.45pt;margin-top:409.15pt;width:135.7pt;height:27.7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k98bgIAAD4FAAAOAAAAZHJzL2Uyb0RvYy54bWysVEtv2zAMvg/YfxB0Xx27rzWoUwQtOgwo&#10;2mDt0LMiS40xWdQoJXb260fJjpN1OQ27yKRJfnzz+qZrDNso9DXYkucnE86UlVDV9q3k31/uP33m&#10;zAdhK2HAqpJvlec3s48frls3VQWswFQKGYFYP21dyVchuGmWeblSjfAn4JQloQZsRCAW37IKRUvo&#10;jcmKyeQiawErhyCV9/T3rhfyWcLXWsnwpLVXgZmSU2whvZjeZXyz2bWYvqFwq1oOYYh/iKIRtSWn&#10;I9SdCIKtsf4LqqklggcdTiQ0GWhdS5VyoGzyybtsnlfCqZQLFce7sUz+/8HKx82zWyCVoXV+6omM&#10;WXQam/il+FiXirUdi6W6wCT9zC+L0+Kq4EyS7PQ8vyCaYLK9tUMfvihoWCRKjtSMVCOxefChV92p&#10;RGfGxteDqav72pjExDFQtwbZRlADQ5cPLg60yGG0zPbxJypsjepRvynN6ooiLpL3NFp7TCGlsuFi&#10;wDWWtKOZpghGw/yYoQm7YAbdaKbSyI2Gk2OGf3ocLZJXsGE0bmoLeAyg+jF67vV32fc5x/RDt+wo&#10;6Zjz0NolVNsFMoR+BbyT9zW15UH4sBBIM0/bQXscnujRBtqSw0BxtgL8dex/1KdRJClnLe1Qyf3P&#10;tUDFmflqaUiv8rOzuHSJOTu/LIjBQ8nyUGLXzS1Ql3O6GE4mMuoHsyM1QvNK6z6PXkkkrCTfJZcB&#10;d8xt6HebDoZU83lSo0VzIjzYZycjeKxzHLuX7lWgG2Yz0FQ/wm7fxPTdiPa60dLCfB1A12l+Y6X7&#10;ug4doCVNGzAclHgFDvmktT97s98AAAD//wMAUEsDBBQABgAIAAAAIQCBZYVe4AAAAAsBAAAPAAAA&#10;ZHJzL2Rvd25yZXYueG1sTI/BTsMwEETvSPyDtUjcqFNapWkap6oQlRAHECkf4MZuHBGvje206d+z&#10;nOC2szuafVNtJzuwsw6xdyhgPsuAaWyd6rET8HnYPxTAYpKo5OBQC7jqCNv69qaSpXIX/NDnJnWM&#10;QjCWUoBJyZecx9ZoK+PMeY10O7lgZSIZOq6CvFC4HfhjluXcyh7pg5FePxndfjWjFeDDzr+bZ3PY&#10;T2/h5bUbm958X4W4v5t2G2BJT+nPDL/4hA41MR3diCqygfR6uSargGJeLICRY5nnNBxps1qsgNcV&#10;/9+h/gEAAP//AwBQSwECLQAUAAYACAAAACEAtoM4kv4AAADhAQAAEwAAAAAAAAAAAAAAAAAAAAAA&#10;W0NvbnRlbnRfVHlwZXNdLnhtbFBLAQItABQABgAIAAAAIQA4/SH/1gAAAJQBAAALAAAAAAAAAAAA&#10;AAAAAC8BAABfcmVscy8ucmVsc1BLAQItABQABgAIAAAAIQCiak98bgIAAD4FAAAOAAAAAAAAAAAA&#10;AAAAAC4CAABkcnMvZTJvRG9jLnhtbFBLAQItABQABgAIAAAAIQCBZYVe4AAAAAsBAAAPAAAAAAAA&#10;AAAAAAAAAMgEAABkcnMvZG93bnJldi54bWxQSwUGAAAAAAQABADzAAAA1QUAAAAA&#10;" fillcolor="white [3201]" strokecolor="black [3213]" strokeweight="1pt">
                <v:textbox>
                  <w:txbxContent>
                    <w:p w14:paraId="0FCD5DE2" w14:textId="5A2B0760" w:rsidR="0083704F" w:rsidRPr="00EA35E2" w:rsidRDefault="0083704F" w:rsidP="0083704F">
                      <w:pPr>
                        <w:jc w:val="center"/>
                        <w:rPr>
                          <w:rFonts w:ascii="Times New Roman" w:hAnsi="Times New Roman" w:cs="Times New Roman"/>
                          <w:b/>
                          <w:bCs/>
                          <w:sz w:val="28"/>
                          <w:szCs w:val="28"/>
                        </w:rPr>
                      </w:pPr>
                      <w:r w:rsidRPr="00EA35E2">
                        <w:rPr>
                          <w:rFonts w:ascii="Times New Roman" w:hAnsi="Times New Roman" w:cs="Times New Roman"/>
                          <w:b/>
                          <w:bCs/>
                          <w:sz w:val="28"/>
                          <w:szCs w:val="28"/>
                        </w:rPr>
                        <w:t>PREDICTION</w:t>
                      </w:r>
                    </w:p>
                  </w:txbxContent>
                </v:textbox>
              </v:rect>
            </w:pict>
          </mc:Fallback>
        </mc:AlternateContent>
      </w:r>
      <w:r w:rsidR="00831575">
        <w:rPr>
          <w:noProof/>
          <w:sz w:val="36"/>
          <w:szCs w:val="36"/>
        </w:rPr>
        <mc:AlternateContent>
          <mc:Choice Requires="wps">
            <w:drawing>
              <wp:anchor distT="0" distB="0" distL="114300" distR="114300" simplePos="0" relativeHeight="251702272" behindDoc="0" locked="0" layoutInCell="1" allowOverlap="1" wp14:anchorId="34FCDB88" wp14:editId="507BA659">
                <wp:simplePos x="0" y="0"/>
                <wp:positionH relativeFrom="column">
                  <wp:posOffset>2087099</wp:posOffset>
                </wp:positionH>
                <wp:positionV relativeFrom="paragraph">
                  <wp:posOffset>4822043</wp:posOffset>
                </wp:positionV>
                <wp:extent cx="7034" cy="337625"/>
                <wp:effectExtent l="57150" t="19050" r="69215" b="43815"/>
                <wp:wrapNone/>
                <wp:docPr id="448964363"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D4EE96" id="Straight Arrow Connector 16" o:spid="_x0000_s1026" type="#_x0000_t32" style="position:absolute;margin-left:164.35pt;margin-top:379.7pt;width:.55pt;height:26.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a7PqiN8AAAALAQAADwAAAGRycy9kb3ducmV2LnhtbEyP&#10;wU7DMBBE70j8g7VI3KjTlKZpyKZCSCABF1rC3U2WOMJeR7Gbhr/HnOC42qeZN+VutkZMNPreMcJy&#10;kYAgblzbc4dQvz/e5CB8UNwq45gQvsnDrrq8KFXRujPvaTqETsQQ9oVC0CEMhZS+0WSVX7iBOP4+&#10;3WhViOfYyXZU5xhujUyTJJNW9RwbtBroQVPzdThZBKez1+fhqZ4/gnmpJ34jt18T4vXVfH8HItAc&#10;/mD41Y/qUEWnoztx64VBWKX5JqIIm/X2FkQkVuk2jjki5Ms0A1mV8v+G6gcAAP//AwBQSwECLQAU&#10;AAYACAAAACEAtoM4kv4AAADhAQAAEwAAAAAAAAAAAAAAAAAAAAAAW0NvbnRlbnRfVHlwZXNdLnht&#10;bFBLAQItABQABgAIAAAAIQA4/SH/1gAAAJQBAAALAAAAAAAAAAAAAAAAAC8BAABfcmVscy8ucmVs&#10;c1BLAQItABQABgAIAAAAIQAmYxmw6wEAAEMEAAAOAAAAAAAAAAAAAAAAAC4CAABkcnMvZTJvRG9j&#10;LnhtbFBLAQItABQABgAIAAAAIQBrs+qI3wAAAAsBAAAPAAAAAAAAAAAAAAAAAEUEAABkcnMvZG93&#10;bnJldi54bWxQSwUGAAAAAAQABADzAAAAUQUAAAAA&#10;" strokecolor="black [3213]" strokeweight="2.25pt">
                <v:stroke endarrow="open" joinstyle="miter"/>
              </v:shape>
            </w:pict>
          </mc:Fallback>
        </mc:AlternateContent>
      </w:r>
      <w:r w:rsidR="00396BDA">
        <w:rPr>
          <w:noProof/>
          <w:sz w:val="36"/>
          <w:szCs w:val="36"/>
        </w:rPr>
        <mc:AlternateContent>
          <mc:Choice Requires="wps">
            <w:drawing>
              <wp:anchor distT="0" distB="0" distL="114300" distR="114300" simplePos="0" relativeHeight="251700224" behindDoc="0" locked="0" layoutInCell="1" allowOverlap="1" wp14:anchorId="561D20F7" wp14:editId="5DF67271">
                <wp:simplePos x="0" y="0"/>
                <wp:positionH relativeFrom="column">
                  <wp:posOffset>252876</wp:posOffset>
                </wp:positionH>
                <wp:positionV relativeFrom="paragraph">
                  <wp:posOffset>4774369</wp:posOffset>
                </wp:positionV>
                <wp:extent cx="3644411" cy="30529"/>
                <wp:effectExtent l="0" t="0" r="32385" b="26670"/>
                <wp:wrapNone/>
                <wp:docPr id="818902048" name="Straight Connector 17"/>
                <wp:cNvGraphicFramePr/>
                <a:graphic xmlns:a="http://schemas.openxmlformats.org/drawingml/2006/main">
                  <a:graphicData uri="http://schemas.microsoft.com/office/word/2010/wordprocessingShape">
                    <wps:wsp>
                      <wps:cNvCnPr/>
                      <wps:spPr>
                        <a:xfrm flipV="1">
                          <a:off x="0" y="0"/>
                          <a:ext cx="3644411" cy="30529"/>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72B3B" id="Straight Connector 17"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pt,375.95pt" to="306.85pt,37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GJwqgEAAJ0DAAAOAAAAZHJzL2Uyb0RvYy54bWysU01v1DAQvSPxHyzf2STbpaLRZntoVS4I&#10;Kmi5u854Y+Evjc0m++8ZO7tpBagHxMVyZua9mfc82V5P1rADYNTedbxZ1ZyBk77Xbt/xx4e7dx84&#10;i0m4XhjvoONHiPx69/bNdgwtrP3gTQ/IiMTFdgwdH1IKbVVFOYAVceUDOEoqj1Yk+sR91aMYid2a&#10;al3Xl9XosQ/oJcRI0ds5yXeFXymQ6YtSERIzHafZUjmxnE/5rHZb0e5RhEHL0xjiH6awQjtqulDd&#10;iiTYT9R/UFkt0Uev0kp6W3mltISigdQ09W9qvg0iQNFC5sSw2BT/H638fLhx90g2jCG2MdxjVjEp&#10;tEwZHb7TmxZdNCmbim3HxTaYEpMUvLjcbDZNw5mk3EX9fn2Vba1mmkwXMKaP4C3Ll44b7bIq0YrD&#10;p5jm0nNJDhuXY8/zlFs6GpiTX0Ex3ee+haSsCtwYZAdBj9z/aE7djaPKDFHamAVUvw461WYYlPVZ&#10;gOvXgUt16ehdWoBWO49/A6fpPKqa68+qZ61Z9pPvj+V1ih20A8XX077mJXv5XeDPf9XuFwAAAP//&#10;AwBQSwMEFAAGAAgAAAAhAGpnQ0zfAAAACgEAAA8AAABkcnMvZG93bnJldi54bWxMj8FOwzAQRO9I&#10;/IO1SNyokxQSGuJUFRRxKQcCH+DGSxw1Xke226R/j3uix50dzbyp1rMZ2Amd7y0JSBcJMKTWqp46&#10;AT/f7w/PwHyQpORgCQWc0cO6vr2pZKnsRF94akLHYgj5UgrQIYwl577VaKRf2BEp/n6tMzLE03Vc&#10;OTnFcDPwLElybmRPsUHLEV81tofmaAR8ZI+7TG/cZ+PfzvMUdlu7pYMQ93fz5gVYwDn8m+GCH9Gh&#10;jkx7eyTl2SBguYrkQUDxlK6ARUOeLgtg+4uSF8Dril9PqP8AAAD//wMAUEsBAi0AFAAGAAgAAAAh&#10;ALaDOJL+AAAA4QEAABMAAAAAAAAAAAAAAAAAAAAAAFtDb250ZW50X1R5cGVzXS54bWxQSwECLQAU&#10;AAYACAAAACEAOP0h/9YAAACUAQAACwAAAAAAAAAAAAAAAAAvAQAAX3JlbHMvLnJlbHNQSwECLQAU&#10;AAYACAAAACEAq+BicKoBAACdAwAADgAAAAAAAAAAAAAAAAAuAgAAZHJzL2Uyb0RvYy54bWxQSwEC&#10;LQAUAAYACAAAACEAamdDTN8AAAAKAQAADwAAAAAAAAAAAAAAAAAEBAAAZHJzL2Rvd25yZXYueG1s&#10;UEsFBgAAAAAEAAQA8wAAABAFAAAAAA==&#10;" strokecolor="black [3200]" strokeweight="1.5pt">
                <v:stroke joinstyle="miter"/>
              </v:line>
            </w:pict>
          </mc:Fallback>
        </mc:AlternateContent>
      </w:r>
      <w:r w:rsidR="00393FF0">
        <w:rPr>
          <w:noProof/>
          <w:sz w:val="36"/>
          <w:szCs w:val="36"/>
        </w:rPr>
        <mc:AlternateContent>
          <mc:Choice Requires="wps">
            <w:drawing>
              <wp:anchor distT="0" distB="0" distL="114300" distR="114300" simplePos="0" relativeHeight="251694080" behindDoc="0" locked="0" layoutInCell="1" allowOverlap="1" wp14:anchorId="6B8C5430" wp14:editId="66C53281">
                <wp:simplePos x="0" y="0"/>
                <wp:positionH relativeFrom="column">
                  <wp:posOffset>230407</wp:posOffset>
                </wp:positionH>
                <wp:positionV relativeFrom="paragraph">
                  <wp:posOffset>4474308</wp:posOffset>
                </wp:positionV>
                <wp:extent cx="7034" cy="337625"/>
                <wp:effectExtent l="57150" t="19050" r="69215" b="43815"/>
                <wp:wrapNone/>
                <wp:docPr id="2059575182"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0F8B81" id="Straight Arrow Connector 16" o:spid="_x0000_s1026" type="#_x0000_t32" style="position:absolute;margin-left:18.15pt;margin-top:352.3pt;width:.55pt;height:26.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fA2PUd0AAAAJAQAADwAAAGRycy9kb3ducmV2LnhtbEyP&#10;wU7DMAyG70i8Q2QkbiyFbu1Umk4ICSTgwka5Z43XVGucqsm68vaYEzva/vT7+8vN7Hox4Rg6Twru&#10;FwkIpMabjloF9dfL3RpEiJqM7j2hgh8MsKmur0pdGH+mLU672AoOoVBoBTbGoZAyNBadDgs/IPHt&#10;4EenI49jK82ozxzuevmQJJl0uiP+YPWAzxab4+7kFHibfbwNr/X8Hfv3eqJP9NsVKnV7Mz89gog4&#10;x38Y/vRZHSp22vsTmSB6BWmWMqkgT5YZCAbSfAliz4tVvgZZlfKyQfULAAD//wMAUEsBAi0AFAAG&#10;AAgAAAAhALaDOJL+AAAA4QEAABMAAAAAAAAAAAAAAAAAAAAAAFtDb250ZW50X1R5cGVzXS54bWxQ&#10;SwECLQAUAAYACAAAACEAOP0h/9YAAACUAQAACwAAAAAAAAAAAAAAAAAvAQAAX3JlbHMvLnJlbHNQ&#10;SwECLQAUAAYACAAAACEAJmMZsOsBAABDBAAADgAAAAAAAAAAAAAAAAAuAgAAZHJzL2Uyb0RvYy54&#10;bWxQSwECLQAUAAYACAAAACEAfA2PUd0AAAAJAQAADwAAAAAAAAAAAAAAAABFBAAAZHJzL2Rvd25y&#10;ZXYueG1sUEsFBgAAAAAEAAQA8wAAAE8FAAAAAA==&#10;" strokecolor="black [3213]" strokeweight="2.25pt">
                <v:stroke endarrow="open" joinstyle="miter"/>
              </v:shape>
            </w:pict>
          </mc:Fallback>
        </mc:AlternateContent>
      </w:r>
      <w:r w:rsidR="00393FF0">
        <w:rPr>
          <w:noProof/>
          <w:sz w:val="36"/>
          <w:szCs w:val="36"/>
        </w:rPr>
        <mc:AlternateContent>
          <mc:Choice Requires="wps">
            <w:drawing>
              <wp:anchor distT="0" distB="0" distL="114300" distR="114300" simplePos="0" relativeHeight="251696128" behindDoc="0" locked="0" layoutInCell="1" allowOverlap="1" wp14:anchorId="20B4C37F" wp14:editId="4D1D1887">
                <wp:simplePos x="0" y="0"/>
                <wp:positionH relativeFrom="column">
                  <wp:posOffset>2086463</wp:posOffset>
                </wp:positionH>
                <wp:positionV relativeFrom="paragraph">
                  <wp:posOffset>4477971</wp:posOffset>
                </wp:positionV>
                <wp:extent cx="7034" cy="337625"/>
                <wp:effectExtent l="57150" t="19050" r="69215" b="43815"/>
                <wp:wrapNone/>
                <wp:docPr id="739314694"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903ACA" id="Straight Arrow Connector 16" o:spid="_x0000_s1026" type="#_x0000_t32" style="position:absolute;margin-left:164.3pt;margin-top:352.6pt;width:.55pt;height:26.6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JtOI5N8AAAALAQAADwAAAGRycy9kb3ducmV2LnhtbEyP&#10;wU7DMAyG70i8Q2Qkbiylo10pTSeEBBJwYaPcs9Y0FYlTNVlX3h5zgqPtT7+/v9ouzooZpzB4UnC9&#10;SkAgtb4bqFfQvD9eFSBC1NRp6wkVfGOAbX1+Vumy8yfa4byPveAQCqVWYGIcSylDa9DpsPIjEt8+&#10;/eR05HHqZTfpE4c7K9MkyaXTA/EHo0d8MNh+7Y9OgTf56/P41Cwf0b40M72h32Wo1OXFcn8HIuIS&#10;/2D41Wd1qNnp4I/UBWEVrNMiZ1TBJslSEEys09sNiANvsuIGZF3J/x3qHwAAAP//AwBQSwECLQAU&#10;AAYACAAAACEAtoM4kv4AAADhAQAAEwAAAAAAAAAAAAAAAAAAAAAAW0NvbnRlbnRfVHlwZXNdLnht&#10;bFBLAQItABQABgAIAAAAIQA4/SH/1gAAAJQBAAALAAAAAAAAAAAAAAAAAC8BAABfcmVscy8ucmVs&#10;c1BLAQItABQABgAIAAAAIQAmYxmw6wEAAEMEAAAOAAAAAAAAAAAAAAAAAC4CAABkcnMvZTJvRG9j&#10;LnhtbFBLAQItABQABgAIAAAAIQAm04jk3wAAAAsBAAAPAAAAAAAAAAAAAAAAAEUEAABkcnMvZG93&#10;bnJldi54bWxQSwUGAAAAAAQABADzAAAAUQUAAAAA&#10;" strokecolor="black [3213]" strokeweight="2.25pt">
                <v:stroke endarrow="open" joinstyle="miter"/>
              </v:shape>
            </w:pict>
          </mc:Fallback>
        </mc:AlternateContent>
      </w:r>
      <w:r w:rsidR="00393FF0">
        <w:rPr>
          <w:noProof/>
          <w:sz w:val="36"/>
          <w:szCs w:val="36"/>
        </w:rPr>
        <mc:AlternateContent>
          <mc:Choice Requires="wps">
            <w:drawing>
              <wp:anchor distT="0" distB="0" distL="114300" distR="114300" simplePos="0" relativeHeight="251698176" behindDoc="0" locked="0" layoutInCell="1" allowOverlap="1" wp14:anchorId="3D06F15F" wp14:editId="10BF1A14">
                <wp:simplePos x="0" y="0"/>
                <wp:positionH relativeFrom="column">
                  <wp:posOffset>3873500</wp:posOffset>
                </wp:positionH>
                <wp:positionV relativeFrom="paragraph">
                  <wp:posOffset>4459898</wp:posOffset>
                </wp:positionV>
                <wp:extent cx="7034" cy="337625"/>
                <wp:effectExtent l="57150" t="19050" r="69215" b="43815"/>
                <wp:wrapNone/>
                <wp:docPr id="1723950953"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F3B1F7" id="Straight Arrow Connector 16" o:spid="_x0000_s1026" type="#_x0000_t32" style="position:absolute;margin-left:305pt;margin-top:351.15pt;width:.55pt;height:26.6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L69dt4AAAALAQAADwAAAGRycy9kb3ducmV2LnhtbEyP&#10;wU7DMBBE70j8g7VI3KjtogSUxqkQEkjAhZb07sZLHGGvo9hNw99jTnCcndHsm3q7eMdmnOIQSIFc&#10;CWBIXTAD9Qraj6ebe2AxaTLaBUIF3xhh21xe1Loy4Uw7nPepZ7mEYqUV2JTGivPYWfQ6rsKIlL3P&#10;MHmdspx6biZ9zuXe8bUQJfd6oPzB6hEfLXZf+5NXEGz59jI+t8shudd2pncMuwKVur5aHjbAEi7p&#10;Lwy/+Bkdmsx0DCcykTkFpRR5S1JwJ9a3wHKilFICO+ZLURTAm5r/39D8AAAA//8DAFBLAQItABQA&#10;BgAIAAAAIQC2gziS/gAAAOEBAAATAAAAAAAAAAAAAAAAAAAAAABbQ29udGVudF9UeXBlc10ueG1s&#10;UEsBAi0AFAAGAAgAAAAhADj9If/WAAAAlAEAAAsAAAAAAAAAAAAAAAAALwEAAF9yZWxzLy5yZWxz&#10;UEsBAi0AFAAGAAgAAAAhACZjGbDrAQAAQwQAAA4AAAAAAAAAAAAAAAAALgIAAGRycy9lMm9Eb2Mu&#10;eG1sUEsBAi0AFAAGAAgAAAAhAPi+vXbeAAAACwEAAA8AAAAAAAAAAAAAAAAARQQAAGRycy9kb3du&#10;cmV2LnhtbFBLBQYAAAAABAAEAPMAAABQBQAAAAA=&#10;" strokecolor="black [3213]" strokeweight="2.25pt">
                <v:stroke endarrow="open" joinstyle="miter"/>
              </v:shape>
            </w:pict>
          </mc:Fallback>
        </mc:AlternateContent>
      </w:r>
      <w:r w:rsidR="00C8481B">
        <w:rPr>
          <w:noProof/>
          <w:sz w:val="36"/>
          <w:szCs w:val="36"/>
        </w:rPr>
        <mc:AlternateContent>
          <mc:Choice Requires="wps">
            <w:drawing>
              <wp:anchor distT="0" distB="0" distL="114300" distR="114300" simplePos="0" relativeHeight="251692032" behindDoc="0" locked="0" layoutInCell="1" allowOverlap="1" wp14:anchorId="4A555912" wp14:editId="55026A7A">
                <wp:simplePos x="0" y="0"/>
                <wp:positionH relativeFrom="column">
                  <wp:posOffset>4154952</wp:posOffset>
                </wp:positionH>
                <wp:positionV relativeFrom="paragraph">
                  <wp:posOffset>3707325</wp:posOffset>
                </wp:positionV>
                <wp:extent cx="7034" cy="337625"/>
                <wp:effectExtent l="57150" t="19050" r="69215" b="43815"/>
                <wp:wrapNone/>
                <wp:docPr id="1881776872"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A41DAE" id="Straight Arrow Connector 16" o:spid="_x0000_s1026" type="#_x0000_t32" style="position:absolute;margin-left:327.15pt;margin-top:291.9pt;width:.55pt;height:26.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O0HXd4AAAALAQAADwAAAGRycy9kb3ducmV2LnhtbEyP&#10;wU7DMAyG70i8Q2QkbiyFrmUqTSeEBBJwYaPcs8Y0FYlTNVlX3h5zgpstf/r9/fV28U7MOMUhkILr&#10;VQYCqQtmoF5B+/54tQERkyajXSBU8I0Rts35Wa0rE060w3mfesEhFCutwKY0VlLGzqLXcRVGJL59&#10;hsnrxOvUSzPpE4d7J2+yrJReD8QfrB7xwWL3tT96BcGWr8/jU7t8JPfSzvSGYVegUpcXy/0diIRL&#10;+oPhV5/VoWGnQziSicIpKIt1zqiCYpNzBybKoliDOPCQ32Ygm1r+79D8AAAA//8DAFBLAQItABQA&#10;BgAIAAAAIQC2gziS/gAAAOEBAAATAAAAAAAAAAAAAAAAAAAAAABbQ29udGVudF9UeXBlc10ueG1s&#10;UEsBAi0AFAAGAAgAAAAhADj9If/WAAAAlAEAAAsAAAAAAAAAAAAAAAAALwEAAF9yZWxzLy5yZWxz&#10;UEsBAi0AFAAGAAgAAAAhACZjGbDrAQAAQwQAAA4AAAAAAAAAAAAAAAAALgIAAGRycy9lMm9Eb2Mu&#10;eG1sUEsBAi0AFAAGAAgAAAAhAPjtB13eAAAACwEAAA8AAAAAAAAAAAAAAAAARQQAAGRycy9kb3du&#10;cmV2LnhtbFBLBQYAAAAABAAEAPMAAABQBQAAAAA=&#10;" strokecolor="black [3213]" strokeweight="2.25pt">
                <v:stroke endarrow="open" joinstyle="miter"/>
              </v:shape>
            </w:pict>
          </mc:Fallback>
        </mc:AlternateContent>
      </w:r>
      <w:r w:rsidR="00C8481B">
        <w:rPr>
          <w:noProof/>
          <w:sz w:val="36"/>
          <w:szCs w:val="36"/>
        </w:rPr>
        <mc:AlternateContent>
          <mc:Choice Requires="wps">
            <w:drawing>
              <wp:anchor distT="0" distB="0" distL="114300" distR="114300" simplePos="0" relativeHeight="251689984" behindDoc="0" locked="0" layoutInCell="1" allowOverlap="1" wp14:anchorId="25EE9B63" wp14:editId="2E08F628">
                <wp:simplePos x="0" y="0"/>
                <wp:positionH relativeFrom="column">
                  <wp:posOffset>1904414</wp:posOffset>
                </wp:positionH>
                <wp:positionV relativeFrom="paragraph">
                  <wp:posOffset>3667858</wp:posOffset>
                </wp:positionV>
                <wp:extent cx="7034" cy="337625"/>
                <wp:effectExtent l="57150" t="19050" r="69215" b="43815"/>
                <wp:wrapNone/>
                <wp:docPr id="554305648"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1B8530" id="Straight Arrow Connector 16" o:spid="_x0000_s1026" type="#_x0000_t32" style="position:absolute;margin-left:149.95pt;margin-top:288.8pt;width:.55pt;height:26.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7lwwyd8AAAALAQAADwAAAGRycy9kb3ducmV2LnhtbEyP&#10;wU7DMBBE70j8g7VI3KjdVk2bEKdCSCABF1rC3Y23cVR7HcVuGv4ec6LH1T7NvCm3k7NsxCF0niTM&#10;ZwIYUuN1R62E+uvlYQMsREVaWU8o4QcDbKvbm1IV2l9oh+M+tiyFUCiUBBNjX3AeGoNOhZnvkdLv&#10;6AenYjqHlutBXVK4s3whRMad6ig1GNXjs8HmtD87Cd5kH2/9az19R/tej/SJfrdCKe/vpqdHYBGn&#10;+A/Dn35Shyo5HfyZdGBWwiLP84RKWK3XGbBELMU8rTtIyJZiA7wq+fWG6hcAAP//AwBQSwECLQAU&#10;AAYACAAAACEAtoM4kv4AAADhAQAAEwAAAAAAAAAAAAAAAAAAAAAAW0NvbnRlbnRfVHlwZXNdLnht&#10;bFBLAQItABQABgAIAAAAIQA4/SH/1gAAAJQBAAALAAAAAAAAAAAAAAAAAC8BAABfcmVscy8ucmVs&#10;c1BLAQItABQABgAIAAAAIQAmYxmw6wEAAEMEAAAOAAAAAAAAAAAAAAAAAC4CAABkcnMvZTJvRG9j&#10;LnhtbFBLAQItABQABgAIAAAAIQDuXDDJ3wAAAAsBAAAPAAAAAAAAAAAAAAAAAEUEAABkcnMvZG93&#10;bnJldi54bWxQSwUGAAAAAAQABADzAAAAUQUAAAAA&#10;" strokecolor="black [3213]" strokeweight="2.25pt">
                <v:stroke endarrow="open" joinstyle="miter"/>
              </v:shape>
            </w:pict>
          </mc:Fallback>
        </mc:AlternateContent>
      </w:r>
      <w:r w:rsidR="00C8481B">
        <w:rPr>
          <w:noProof/>
          <w:sz w:val="36"/>
          <w:szCs w:val="36"/>
        </w:rPr>
        <mc:AlternateContent>
          <mc:Choice Requires="wps">
            <w:drawing>
              <wp:anchor distT="0" distB="0" distL="114300" distR="114300" simplePos="0" relativeHeight="251687936" behindDoc="0" locked="0" layoutInCell="1" allowOverlap="1" wp14:anchorId="758C6AD4" wp14:editId="0F548167">
                <wp:simplePos x="0" y="0"/>
                <wp:positionH relativeFrom="column">
                  <wp:posOffset>260253</wp:posOffset>
                </wp:positionH>
                <wp:positionV relativeFrom="paragraph">
                  <wp:posOffset>3713236</wp:posOffset>
                </wp:positionV>
                <wp:extent cx="7034" cy="337625"/>
                <wp:effectExtent l="57150" t="19050" r="69215" b="43815"/>
                <wp:wrapNone/>
                <wp:docPr id="865887830"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3EC378" id="Straight Arrow Connector 16" o:spid="_x0000_s1026" type="#_x0000_t32" style="position:absolute;margin-left:20.5pt;margin-top:292.4pt;width:.55pt;height:26.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Oz1Gjt0AAAAJAQAADwAAAGRycy9kb3ducmV2LnhtbEyP&#10;wU7DMBBE70j8g7VI3KiTkkZRiFMhJJCACy3h7sbbOGq8jmI3DX/PcoLjakcz71XbxQ1ixin0nhSk&#10;qwQEUutNT52C5vP5rgARoiajB0+o4BsDbOvrq0qXxl9oh/M+doJLKJRagY1xLKUMrUWnw8qPSPw7&#10;+snpyOfUSTPpC5e7Qa6TJJdO98QLVo/4ZLE97c9Ogbf5++v40ixfcXhrZvpAv9ugUrc3y+MDiIhL&#10;/AvDLz6jQ81MB38mE8SgIEtZJSrYFBkrcCBbpyAOCvL7IgFZV/K/Qf0DAAD//wMAUEsBAi0AFAAG&#10;AAgAAAAhALaDOJL+AAAA4QEAABMAAAAAAAAAAAAAAAAAAAAAAFtDb250ZW50X1R5cGVzXS54bWxQ&#10;SwECLQAUAAYACAAAACEAOP0h/9YAAACUAQAACwAAAAAAAAAAAAAAAAAvAQAAX3JlbHMvLnJlbHNQ&#10;SwECLQAUAAYACAAAACEAJmMZsOsBAABDBAAADgAAAAAAAAAAAAAAAAAuAgAAZHJzL2Uyb0RvYy54&#10;bWxQSwECLQAUAAYACAAAACEAOz1Gjt0AAAAJAQAADwAAAAAAAAAAAAAAAABFBAAAZHJzL2Rvd25y&#10;ZXYueG1sUEsFBgAAAAAEAAQA8wAAAE8FAAAAAA==&#10;" strokecolor="black [3213]" strokeweight="2.25pt">
                <v:stroke endarrow="open" joinstyle="miter"/>
              </v:shape>
            </w:pict>
          </mc:Fallback>
        </mc:AlternateContent>
      </w:r>
      <w:r w:rsidR="00C8481B">
        <w:rPr>
          <w:noProof/>
          <w:sz w:val="36"/>
          <w:szCs w:val="36"/>
        </w:rPr>
        <mc:AlternateContent>
          <mc:Choice Requires="wps">
            <w:drawing>
              <wp:anchor distT="0" distB="0" distL="114300" distR="114300" simplePos="0" relativeHeight="251685888" behindDoc="0" locked="0" layoutInCell="1" allowOverlap="1" wp14:anchorId="06984013" wp14:editId="6C2C7FD3">
                <wp:simplePos x="0" y="0"/>
                <wp:positionH relativeFrom="column">
                  <wp:posOffset>253217</wp:posOffset>
                </wp:positionH>
                <wp:positionV relativeFrom="paragraph">
                  <wp:posOffset>3709963</wp:posOffset>
                </wp:positionV>
                <wp:extent cx="3917853" cy="23593"/>
                <wp:effectExtent l="0" t="0" r="26035" b="33655"/>
                <wp:wrapNone/>
                <wp:docPr id="202870292" name="Straight Connector 17"/>
                <wp:cNvGraphicFramePr/>
                <a:graphic xmlns:a="http://schemas.openxmlformats.org/drawingml/2006/main">
                  <a:graphicData uri="http://schemas.microsoft.com/office/word/2010/wordprocessingShape">
                    <wps:wsp>
                      <wps:cNvCnPr/>
                      <wps:spPr>
                        <a:xfrm flipV="1">
                          <a:off x="0" y="0"/>
                          <a:ext cx="3917853" cy="23593"/>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BA013A4" id="Straight Connector 17"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9.95pt,292.1pt" to="328.45pt,2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SGXqgEAAJ0DAAAOAAAAZHJzL2Uyb0RvYy54bWysU8Fu2zAMvRfYPwi6L3YSdGuNOD20WC/F&#10;Wqzb7qpMxcIkUZDU2Pn7UnLiDt3Qw7CLIJN8j3xP9OZqtIbtIUSNruXLRc0ZOImddruW//j+5eMF&#10;ZzEJ1wmDDlp+gMivth/ONoNvYIU9mg4CIxIXm8G3vE/JN1UVZQ9WxAV6cJRUGKxI9Bl2VRfEQOzW&#10;VKu6/lQNGDofUEKMFL2Zknxb+JUCme6VipCYaTnNlsoZyvmUz2q7Ec0uCN9reRxD/MMUVmhHTWeq&#10;G5EEew76DyqrZcCIKi0k2gqV0hKKBlKzrN+oeeyFh6KFzIl+tin+P1r5dX/tHgLZMPjYRP8QsopR&#10;BcuU0f4nvWnRRZOysdh2mG2DMTFJwfXl8vPF+ZozSbnV+vxynW2tJppM50NMt4CW5UvLjXZZlWjE&#10;/i6mqfRUksPG5djrPOWWDgam5DdQTHe5byEpqwLXJrC9oEfufi2P3Y2jygxR2pgZVL8POtZmGJT1&#10;mYGr94FzdemILs1Aqx2Gv4HTeBpVTfUn1ZPWLPsJu0N5nWIH7UDx9bivecl+/y7w179q+wIAAP//&#10;AwBQSwMEFAAGAAgAAAAhADaD6OrfAAAACgEAAA8AAABkcnMvZG93bnJldi54bWxMj0FOwzAQRfdI&#10;3MEaJHbUIbShCXGqCorYlAWhB3DjaRw1Hke226S3x13R5fx5+vOmXE2mZ2d0vrMk4HmWAENqrOqo&#10;FbD7/XxaAvNBkpK9JRRwQQ+r6v6ulIWyI/3guQ4tiyXkCylAhzAUnPtGo5F+ZgekuDtYZ2SIo2u5&#10;cnKM5abnaZJk3MiO4gUtB3zX2BzrkxHwlc63qV6779p/XKYxbDd2Q0chHh+m9RuwgFP4h+GqH9Wh&#10;ik57eyLlWS/gJc8jKWCxnKfAIpAtspjsr8lrDrwq+e0L1R8AAAD//wMAUEsBAi0AFAAGAAgAAAAh&#10;ALaDOJL+AAAA4QEAABMAAAAAAAAAAAAAAAAAAAAAAFtDb250ZW50X1R5cGVzXS54bWxQSwECLQAU&#10;AAYACAAAACEAOP0h/9YAAACUAQAACwAAAAAAAAAAAAAAAAAvAQAAX3JlbHMvLnJlbHNQSwECLQAU&#10;AAYACAAAACEABrUhl6oBAACdAwAADgAAAAAAAAAAAAAAAAAuAgAAZHJzL2Uyb0RvYy54bWxQSwEC&#10;LQAUAAYACAAAACEANoPo6t8AAAAKAQAADwAAAAAAAAAAAAAAAAAEBAAAZHJzL2Rvd25yZXYueG1s&#10;UEsFBgAAAAAEAAQA8wAAABAFAAAAAA==&#10;" strokecolor="black [3200]" strokeweight="1.5pt">
                <v:stroke joinstyle="miter"/>
              </v:line>
            </w:pict>
          </mc:Fallback>
        </mc:AlternateContent>
      </w:r>
      <w:r w:rsidR="006757CE">
        <w:rPr>
          <w:noProof/>
          <w:sz w:val="36"/>
          <w:szCs w:val="36"/>
        </w:rPr>
        <mc:AlternateContent>
          <mc:Choice Requires="wps">
            <w:drawing>
              <wp:anchor distT="0" distB="0" distL="114300" distR="114300" simplePos="0" relativeHeight="251684864" behindDoc="0" locked="0" layoutInCell="1" allowOverlap="1" wp14:anchorId="439A3AF7" wp14:editId="5EF8F01F">
                <wp:simplePos x="0" y="0"/>
                <wp:positionH relativeFrom="column">
                  <wp:posOffset>1898650</wp:posOffset>
                </wp:positionH>
                <wp:positionV relativeFrom="paragraph">
                  <wp:posOffset>3374536</wp:posOffset>
                </wp:positionV>
                <wp:extent cx="7034" cy="337625"/>
                <wp:effectExtent l="57150" t="19050" r="69215" b="43815"/>
                <wp:wrapNone/>
                <wp:docPr id="2051124306" name="Straight Arrow Connector 16"/>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612668" id="Straight Arrow Connector 16" o:spid="_x0000_s1026" type="#_x0000_t32" style="position:absolute;margin-left:149.5pt;margin-top:265.7pt;width:.55pt;height:26.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mw6wEAAEMEAAAOAAAAZHJzL2Uyb0RvYy54bWysU8tu2zAQvBfoPxC815LtOg4Eyzk4TS9F&#10;G/TxAQy5tAjwBZK1rL/vkrKlJs2lRS8Uqd3Z3RkOd3dno8kJQlTOtnS5qCkBy51Q9tjSH98f3t1S&#10;EhOzgmlnoaUDRHq3f/tm1/sGVq5zWkAgWMTGpvct7VLyTVVF3oFhceE8WAxKFwxLeAzHSgTWY3Wj&#10;q1Vd31S9C8IHxyFG/Hs/Bum+1JcSePoiZYREdEtxtlTWUNanvFb7HWuOgflO8csY7B+mMExZbDqV&#10;umeJkZ9B/VHKKB5cdDItuDOVk1JxKByQzbJ+weZbxzwULihO9JNM8f+V5Z9PB/sYUIbexyb6x5BZ&#10;nGUw+YvzkXMRa5jEgnMiHH9u6/V7SjgG1uvtzWqTpaxmqA8xfQRnSN60NKbA1LFLB2ctXooLyyIX&#10;O32KaQReAbmvtqRv6ep2s92UtOi0Eg9K6xws3oCDDuTE8FbTeXlp/SyrAyY+WEHS4NF2Fs1Hc00D&#10;ghIN6NW8K7efmNJzJgvB9a+nIjttkeSsVNmlQcM49FeQRAnUZiT3YlDGOdh0HVZbzM4wibQmYD3S&#10;ze6fGT4HXvIzFIrB/wY8IUpnZ9MENsq68Fr3WV855l8VGHlnCZ6cGIqHijTo1OKEy6vKT+H3c4HP&#10;b3//CwAA//8DAFBLAwQUAAYACAAAACEAEOj1geAAAAALAQAADwAAAGRycy9kb3ducmV2LnhtbEyP&#10;zU7DMBCE70i8g7VI3Kid/kRtiFMhJJCACy3h7sbbOKq9jmI3DW+POdHj7Ixmvym3k7NsxCF0niRk&#10;MwEMqfG6o1ZC/fXysAYWoiKtrCeU8IMBttXtTakK7S+0w3EfW5ZKKBRKgomxLzgPjUGnwsz3SMk7&#10;+sGpmOTQcj2oSyp3ls+FyLlTHaUPRvX4bLA57c9Ogjf5x1v/Wk/f0b7XI32i361Qyvu76ekRWMQp&#10;/ofhDz+hQ5WYDv5MOjArYb7ZpC1RwmqRLYGlxEKIDNghXdbLHHhV8usN1S8AAAD//wMAUEsBAi0A&#10;FAAGAAgAAAAhALaDOJL+AAAA4QEAABMAAAAAAAAAAAAAAAAAAAAAAFtDb250ZW50X1R5cGVzXS54&#10;bWxQSwECLQAUAAYACAAAACEAOP0h/9YAAACUAQAACwAAAAAAAAAAAAAAAAAvAQAAX3JlbHMvLnJl&#10;bHNQSwECLQAUAAYACAAAACEAJmMZsOsBAABDBAAADgAAAAAAAAAAAAAAAAAuAgAAZHJzL2Uyb0Rv&#10;Yy54bWxQSwECLQAUAAYACAAAACEAEOj1geAAAAALAQAADwAAAAAAAAAAAAAAAABFBAAAZHJzL2Rv&#10;d25yZXYueG1sUEsFBgAAAAAEAAQA8wAAAFIFAAAAAA==&#10;" strokecolor="black [3213]" strokeweight="2.25pt">
                <v:stroke endarrow="open" joinstyle="miter"/>
              </v:shape>
            </w:pict>
          </mc:Fallback>
        </mc:AlternateContent>
      </w:r>
      <w:r w:rsidR="009F1B44">
        <w:rPr>
          <w:noProof/>
          <w:sz w:val="36"/>
          <w:szCs w:val="36"/>
        </w:rPr>
        <mc:AlternateContent>
          <mc:Choice Requires="wps">
            <w:drawing>
              <wp:anchor distT="0" distB="0" distL="114300" distR="114300" simplePos="0" relativeHeight="251681792" behindDoc="0" locked="0" layoutInCell="1" allowOverlap="1" wp14:anchorId="359A6E6B" wp14:editId="67DCC2E8">
                <wp:simplePos x="0" y="0"/>
                <wp:positionH relativeFrom="column">
                  <wp:posOffset>1441450</wp:posOffset>
                </wp:positionH>
                <wp:positionV relativeFrom="paragraph">
                  <wp:posOffset>4008462</wp:posOffset>
                </wp:positionV>
                <wp:extent cx="1287194" cy="471268"/>
                <wp:effectExtent l="0" t="0" r="27305" b="24130"/>
                <wp:wrapNone/>
                <wp:docPr id="1332998087" name="Rectangle 12"/>
                <wp:cNvGraphicFramePr/>
                <a:graphic xmlns:a="http://schemas.openxmlformats.org/drawingml/2006/main">
                  <a:graphicData uri="http://schemas.microsoft.com/office/word/2010/wordprocessingShape">
                    <wps:wsp>
                      <wps:cNvSpPr/>
                      <wps:spPr>
                        <a:xfrm>
                          <a:off x="0" y="0"/>
                          <a:ext cx="1287194" cy="47126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F82397" w14:textId="63217947" w:rsidR="0045754B" w:rsidRPr="0045754B" w:rsidRDefault="0045754B" w:rsidP="0045754B">
                            <w:pPr>
                              <w:jc w:val="center"/>
                              <w:rPr>
                                <w:rFonts w:ascii="Times New Roman" w:hAnsi="Times New Roman" w:cs="Times New Roman"/>
                                <w:b/>
                                <w:bCs/>
                                <w:sz w:val="20"/>
                                <w:szCs w:val="20"/>
                              </w:rPr>
                            </w:pPr>
                            <w:r w:rsidRPr="0045754B">
                              <w:rPr>
                                <w:rFonts w:ascii="Times New Roman" w:hAnsi="Times New Roman" w:cs="Times New Roman"/>
                                <w:b/>
                                <w:bCs/>
                                <w:sz w:val="20"/>
                                <w:szCs w:val="20"/>
                              </w:rPr>
                              <w:t>RANDOM FOREST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9A6E6B" id="_x0000_s1029" style="position:absolute;margin-left:113.5pt;margin-top:315.65pt;width:101.35pt;height:37.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8YfcAIAAD4FAAAOAAAAZHJzL2Uyb0RvYy54bWysVEtv2zAMvg/YfxB0Xx1nWR9BnSJI0WFA&#10;0RZth54VWUqMyaImMbGzXz9Kdpysy2nYRSbN7+NLpK5v2tqwrfKhAlvw/GzEmbISysquCv799e7T&#10;JWcBhS2FAasKvlOB38w+frhu3FSNYQ2mVJ6RExumjSv4GtFNsyzItapFOAOnLBk1+FogqX6VlV40&#10;5L022Xg0Os8a8KXzIFUI9Pe2M/JZ8q+1kviodVDITMEpN0ynT+cyntnsWkxXXrh1Jfs0xD9kUYvK&#10;UtDB1a1AwTa++stVXUkPATSeSagz0LqSKtVA1eSjd9W8rIVTqRZqTnBDm8L/cysfti/uyVMbGhem&#10;gcRYRat9Hb+UH2tTs3ZDs1SLTNLPfHx5kV9NOJNkm1zk4/PL2M3swHY+4FcFNYtCwT1dRuqR2N4H&#10;7KB7SAxmbDwDmKq8q4xJShwDtTCebQVdILZ5H+IIRQEjMzvknyTcGdV5fVaaVSVlPE7R02gdfAop&#10;lcXz3q+xhI40TRkMxPwU0eA+mR4baSqN3EAcnSL+GXFgpKhgcSDXlQV/ykH5Y4jc4ffVdzXH8rFd&#10;tlR0wT/HwuKfJZS7J888dCsQnLyr6FruRcAn4WnmaTtoj/GRDm2gKTj0Emdr8L9O/Y94GkWyctbQ&#10;DhU8/NwIrzgz3ywN6VU+mcSlS8rky8WYFH9sWR5b7KZeAN1yTi+Gk0mMeDR7UXuo32jd5zEqmYSV&#10;FLvgEv1eWWC32/RgSDWfJxgtmhN4b1+cjM5jn+PYvbZvwrt+NpGm+gH2+yam70a0w0amhfkGQVdp&#10;fg997W+AljRtQP+gxFfgWE+ow7M3+w0AAP//AwBQSwMEFAAGAAgAAAAhAKhQKY7hAAAACwEAAA8A&#10;AABkcnMvZG93bnJldi54bWxMj8FOwzAQRO9I/IO1SNyo05Q2NGRTVYhKiAOIlA9wYzeOiNfGdtr0&#10;7zEnOI5mNPOm2kxmYCflQ28JYT7LgClqreypQ/jc7+4egIUoSIrBkkK4qACb+vqqEqW0Z/pQpyZ2&#10;LJVQKAWCjtGVnIdWKyPCzDpFyTtab0RM0ndcenFO5WbgeZatuBE9pQUtnHrSqv1qRoPg/Na962e9&#10;301v/uW1G5tef18Qb2+m7SOwqKb4F4Zf/IQOdWI62JFkYANCnhfpS0RYLeYLYClxn68LYAeEIlsu&#10;gdcV//+h/gEAAP//AwBQSwECLQAUAAYACAAAACEAtoM4kv4AAADhAQAAEwAAAAAAAAAAAAAAAAAA&#10;AAAAW0NvbnRlbnRfVHlwZXNdLnhtbFBLAQItABQABgAIAAAAIQA4/SH/1gAAAJQBAAALAAAAAAAA&#10;AAAAAAAAAC8BAABfcmVscy8ucmVsc1BLAQItABQABgAIAAAAIQA7i8YfcAIAAD4FAAAOAAAAAAAA&#10;AAAAAAAAAC4CAABkcnMvZTJvRG9jLnhtbFBLAQItABQABgAIAAAAIQCoUCmO4QAAAAsBAAAPAAAA&#10;AAAAAAAAAAAAAMoEAABkcnMvZG93bnJldi54bWxQSwUGAAAAAAQABADzAAAA2AUAAAAA&#10;" fillcolor="white [3201]" strokecolor="black [3213]" strokeweight="1pt">
                <v:textbox>
                  <w:txbxContent>
                    <w:p w14:paraId="0FF82397" w14:textId="63217947" w:rsidR="0045754B" w:rsidRPr="0045754B" w:rsidRDefault="0045754B" w:rsidP="0045754B">
                      <w:pPr>
                        <w:jc w:val="center"/>
                        <w:rPr>
                          <w:rFonts w:ascii="Times New Roman" w:hAnsi="Times New Roman" w:cs="Times New Roman"/>
                          <w:b/>
                          <w:bCs/>
                          <w:sz w:val="20"/>
                          <w:szCs w:val="20"/>
                        </w:rPr>
                      </w:pPr>
                      <w:r w:rsidRPr="0045754B">
                        <w:rPr>
                          <w:rFonts w:ascii="Times New Roman" w:hAnsi="Times New Roman" w:cs="Times New Roman"/>
                          <w:b/>
                          <w:bCs/>
                          <w:sz w:val="20"/>
                          <w:szCs w:val="20"/>
                        </w:rPr>
                        <w:t>RANDOM FOREST</w:t>
                      </w:r>
                    </w:p>
                  </w:txbxContent>
                </v:textbox>
              </v:rect>
            </w:pict>
          </mc:Fallback>
        </mc:AlternateContent>
      </w:r>
      <w:r w:rsidR="009F1B44">
        <w:rPr>
          <w:noProof/>
          <w:sz w:val="36"/>
          <w:szCs w:val="36"/>
        </w:rPr>
        <mc:AlternateContent>
          <mc:Choice Requires="wps">
            <w:drawing>
              <wp:anchor distT="0" distB="0" distL="114300" distR="114300" simplePos="0" relativeHeight="251679744" behindDoc="0" locked="0" layoutInCell="1" allowOverlap="1" wp14:anchorId="4A8A3008" wp14:editId="3C07CBE0">
                <wp:simplePos x="0" y="0"/>
                <wp:positionH relativeFrom="column">
                  <wp:posOffset>-379828</wp:posOffset>
                </wp:positionH>
                <wp:positionV relativeFrom="paragraph">
                  <wp:posOffset>4021943</wp:posOffset>
                </wp:positionV>
                <wp:extent cx="1287194" cy="471268"/>
                <wp:effectExtent l="0" t="0" r="27305" b="24130"/>
                <wp:wrapNone/>
                <wp:docPr id="877284913" name="Rectangle 12"/>
                <wp:cNvGraphicFramePr/>
                <a:graphic xmlns:a="http://schemas.openxmlformats.org/drawingml/2006/main">
                  <a:graphicData uri="http://schemas.microsoft.com/office/word/2010/wordprocessingShape">
                    <wps:wsp>
                      <wps:cNvSpPr/>
                      <wps:spPr>
                        <a:xfrm>
                          <a:off x="0" y="0"/>
                          <a:ext cx="1287194" cy="471268"/>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450E96" w14:textId="3CD16042" w:rsidR="00661713" w:rsidRPr="00661713" w:rsidRDefault="00661713" w:rsidP="00661713">
                            <w:pPr>
                              <w:jc w:val="center"/>
                              <w:rPr>
                                <w:rFonts w:ascii="Times New Roman" w:hAnsi="Times New Roman" w:cs="Times New Roman"/>
                                <w:b/>
                                <w:bCs/>
                                <w:sz w:val="18"/>
                                <w:szCs w:val="18"/>
                              </w:rPr>
                            </w:pPr>
                            <w:r w:rsidRPr="00661713">
                              <w:rPr>
                                <w:rFonts w:ascii="Times New Roman" w:hAnsi="Times New Roman" w:cs="Times New Roman"/>
                                <w:b/>
                                <w:bCs/>
                                <w:sz w:val="18"/>
                                <w:szCs w:val="18"/>
                              </w:rPr>
                              <w:t>SUPPORT VECTOR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A3008" id="_x0000_s1030" style="position:absolute;margin-left:-29.9pt;margin-top:316.7pt;width:101.35pt;height:37.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lYdwIAAHEFAAAOAAAAZHJzL2Uyb0RvYy54bWysVE1v2zAMvQ/YfxB0XxwHWT+COkXQIsOA&#10;oi3WDj0rspQYk0WNUmJnv36U7DhtF2DAsIstinwkH0Xy6rqtDdsp9BXYguejMWfKSigruy749+fl&#10;pwvOfBC2FAasKvheeX49//jhqnEzNYENmFIhIyfWzxpX8E0IbpZlXm5ULfwInLKk1IC1CCTiOitR&#10;NOS9NtlkPD7LGsDSIUjlPd3edko+T/61VjI8aO1VYKbglFtIX0zfVfxm8ysxW6Nwm0r2aYh/yKIW&#10;laWgg6tbEQTbYvWHq7qSCB50GEmoM9C6kipxIDb5+B2bp41wKnGh4ng3lMn/P7fyfvfkHpHK0Dg/&#10;83SMLFqNdfxTfqxNxdoPxVJtYJIu88nFeX455UySbnqeT84uYjWzI9qhD18U1CweCo70GKlGYnfn&#10;Q2d6MInBPJiqXFbGJCE2gLoxyHaCnm61znvnb6yM/RswtCeAlGNEZkfK6RT2RkV/xn5TmlUlkZyk&#10;hFM3HpMRUiobzvqEknWEaUp9AOangCYckultI0ylLh2A41PAtxEHRIoKNgzgurKApxyUP4bInf2B&#10;fcc50g/tqiXS9JaRWLxZQbl/RIbQTY13clnRS94JHx4F0pjQQNHohwf6aANNwaE/cbYB/HXqPtpT&#10;95KWs4bGruD+51ag4sx8tdTXl/l0Guc0CdPP5xMS8LVm9Vpjt/UNUHvktGScTMdoH8zhqBHqF9oQ&#10;ixiVVMJKil1wGfAg3IRuHdCOkWqxSGY0m06EO/vkZHQe6xw79bl9Eej6dg40CPdwGFExe9fVnW1E&#10;WlhsA+gqtfyxrv0L0Fynoel3UFwcr+VkddyU898AAAD//wMAUEsDBBQABgAIAAAAIQCEuiYr4AAA&#10;AAsBAAAPAAAAZHJzL2Rvd25yZXYueG1sTI/NTsMwEITvSLyDtUjcWpu0JG3IpuJHUMGNFji78ZJE&#10;xOsodtvA0+Oe4Dia0cw3xWq0nTjQ4FvHCFdTBYK4cqblGuFt+zhZgPBBs9GdY0L4Jg+r8vys0Llx&#10;R36lwybUIpawzzVCE0KfS+mrhqz2U9cTR+/TDVaHKIdamkEfY7ntZKJUKq1uOS40uqf7hqqvzd4i&#10;2Be+69/XStskff7xtnrKHtoPxMuL8fYGRKAx/IXhhB/RoYxMO7dn40WHMLleRvSAkM5mcxCnxDxZ&#10;gtghZCpLQZaF/P+h/AUAAP//AwBQSwECLQAUAAYACAAAACEAtoM4kv4AAADhAQAAEwAAAAAAAAAA&#10;AAAAAAAAAAAAW0NvbnRlbnRfVHlwZXNdLnhtbFBLAQItABQABgAIAAAAIQA4/SH/1gAAAJQBAAAL&#10;AAAAAAAAAAAAAAAAAC8BAABfcmVscy8ucmVsc1BLAQItABQABgAIAAAAIQCd+6lYdwIAAHEFAAAO&#10;AAAAAAAAAAAAAAAAAC4CAABkcnMvZTJvRG9jLnhtbFBLAQItABQABgAIAAAAIQCEuiYr4AAAAAsB&#10;AAAPAAAAAAAAAAAAAAAAANEEAABkcnMvZG93bnJldi54bWxQSwUGAAAAAAQABADzAAAA3gUAAAAA&#10;" fillcolor="white [3212]" strokecolor="black [3213]" strokeweight="1pt">
                <v:textbox>
                  <w:txbxContent>
                    <w:p w14:paraId="04450E96" w14:textId="3CD16042" w:rsidR="00661713" w:rsidRPr="00661713" w:rsidRDefault="00661713" w:rsidP="00661713">
                      <w:pPr>
                        <w:jc w:val="center"/>
                        <w:rPr>
                          <w:rFonts w:ascii="Times New Roman" w:hAnsi="Times New Roman" w:cs="Times New Roman"/>
                          <w:b/>
                          <w:bCs/>
                          <w:sz w:val="18"/>
                          <w:szCs w:val="18"/>
                        </w:rPr>
                      </w:pPr>
                      <w:r w:rsidRPr="00661713">
                        <w:rPr>
                          <w:rFonts w:ascii="Times New Roman" w:hAnsi="Times New Roman" w:cs="Times New Roman"/>
                          <w:b/>
                          <w:bCs/>
                          <w:sz w:val="18"/>
                          <w:szCs w:val="18"/>
                        </w:rPr>
                        <w:t>SUPPORT VECTOR MACHINE</w:t>
                      </w:r>
                    </w:p>
                  </w:txbxContent>
                </v:textbox>
              </v:rect>
            </w:pict>
          </mc:Fallback>
        </mc:AlternateContent>
      </w:r>
      <w:r w:rsidR="0039762C" w:rsidRPr="0039762C">
        <w:rPr>
          <w:noProof/>
          <w:sz w:val="36"/>
          <w:szCs w:val="36"/>
        </w:rPr>
        <mc:AlternateContent>
          <mc:Choice Requires="wps">
            <w:drawing>
              <wp:anchor distT="0" distB="0" distL="114300" distR="114300" simplePos="0" relativeHeight="251678720" behindDoc="0" locked="0" layoutInCell="1" allowOverlap="1" wp14:anchorId="66C53852" wp14:editId="07C9F5E8">
                <wp:simplePos x="0" y="0"/>
                <wp:positionH relativeFrom="column">
                  <wp:posOffset>1885071</wp:posOffset>
                </wp:positionH>
                <wp:positionV relativeFrom="paragraph">
                  <wp:posOffset>2622208</wp:posOffset>
                </wp:positionV>
                <wp:extent cx="7034" cy="337625"/>
                <wp:effectExtent l="57150" t="19050" r="69215" b="43815"/>
                <wp:wrapNone/>
                <wp:docPr id="317869109" name="Straight Arrow Connector 11"/>
                <wp:cNvGraphicFramePr/>
                <a:graphic xmlns:a="http://schemas.openxmlformats.org/drawingml/2006/main">
                  <a:graphicData uri="http://schemas.microsoft.com/office/word/2010/wordprocessingShape">
                    <wps:wsp>
                      <wps:cNvCnPr/>
                      <wps:spPr>
                        <a:xfrm>
                          <a:off x="0" y="0"/>
                          <a:ext cx="7034" cy="337625"/>
                        </a:xfrm>
                        <a:prstGeom prst="straightConnector1">
                          <a:avLst/>
                        </a:prstGeom>
                        <a:ln w="28575">
                          <a:headEnd type="none"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0C70C70" id="_x0000_t32" coordsize="21600,21600" o:spt="32" o:oned="t" path="m,l21600,21600e" filled="f">
                <v:path arrowok="t" fillok="f" o:connecttype="none"/>
                <o:lock v:ext="edit" shapetype="t"/>
              </v:shapetype>
              <v:shape id="Straight Arrow Connector 11" o:spid="_x0000_s1026" type="#_x0000_t32" style="position:absolute;margin-left:148.45pt;margin-top:206.45pt;width:.55pt;height:26.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y2AEAAAQEAAAOAAAAZHJzL2Uyb0RvYy54bWysU8uOGyEQvEfKPyDu8YzteL2yPN6DN8kl&#10;SlZ5fAALjQeFlxrisf8+DbbHUbLaw2ovDAxdTVVRrO8OzrI9YDLBd3w6aTkDL4Myftfxnz8+vrvl&#10;LGXhlbDBQ8ePkPjd5u2b9RBXMAt9sAqQUROfVkPseJ9zXDVNkj04kSYhgqdNHdCJTEvcNQrFQN2d&#10;bWZte9MMAVXEICEl+nt/2uSb2l9rkPmr1gkysx0nbrmOWMfHMjabtVjtUMTeyDMN8QIWThhPh46t&#10;7kUW7Dea/1o5IzGkoPNEBtcErY2EqoHUTNt/1HzvRYSqhcxJcbQpvV5b+WW/9Q9INgwxrVJ8wKLi&#10;oNGVL/Fjh2rWcTQLDplJ+rls5+85k7Qxny9vZotiZXOFRkz5EwTHyqTjKaMwuz5vg/d0KQGn1S6x&#10;/5zyCXgBlHOtZ0PHZ7eL5aKW9SDUB69YPkbKkKck8VLgQHFmgYJXZvUqszD2WikQw/B0KVG1nhhf&#10;ZddZPlo4MfgGmhlFQueVQk0kbC2yvaAsqV/Ts2DrqbJAtLF2BLXPg861BQY1pSNw9jxwrK4nBp9H&#10;oDM+4FPgfLhQ1af6i+qT1iL7MahjDUG1g6JWr/L8LEqW/15X+PXxbv4AAAD//wMAUEsDBBQABgAI&#10;AAAAIQD/pc8c4AAAAAsBAAAPAAAAZHJzL2Rvd25yZXYueG1sTI9BT8MwDIXvSPyHyEjcWNqCylqa&#10;TgOJE5oQHdKuWWPaQuOUJNu6f485wc32e3r+XrWa7SiO6MPgSEG6SEAgtc4M1Cl43z7fLEGEqMno&#10;0REqOGOAVX15UenSuBO94bGJneAQCqVW0Mc4lVKGtkerw8JNSKx9OG915NV30nh94nA7yixJcmn1&#10;QPyh1xM+9dh+NQer4LWl25dd49fm+35TPG52n/7cbJW6vprXDyAizvHPDL/4jA41M+3dgUwQo4Ks&#10;yAu2KrhLMx7YkRVLbrfnS56nIOtK/u9Q/wAAAP//AwBQSwECLQAUAAYACAAAACEAtoM4kv4AAADh&#10;AQAAEwAAAAAAAAAAAAAAAAAAAAAAW0NvbnRlbnRfVHlwZXNdLnhtbFBLAQItABQABgAIAAAAIQA4&#10;/SH/1gAAAJQBAAALAAAAAAAAAAAAAAAAAC8BAABfcmVscy8ucmVsc1BLAQItABQABgAIAAAAIQBa&#10;Sy/y2AEAAAQEAAAOAAAAAAAAAAAAAAAAAC4CAABkcnMvZTJvRG9jLnhtbFBLAQItABQABgAIAAAA&#10;IQD/pc8c4AAAAAsBAAAPAAAAAAAAAAAAAAAAADIEAABkcnMvZG93bnJldi54bWxQSwUGAAAAAAQA&#10;BADzAAAAPwUAAAAA&#10;" strokecolor="black [3200]" strokeweight="2.25pt">
                <v:stroke endarrow="open" joinstyle="miter"/>
              </v:shape>
            </w:pict>
          </mc:Fallback>
        </mc:AlternateContent>
      </w:r>
      <w:r w:rsidR="0058628F">
        <w:rPr>
          <w:noProof/>
        </w:rPr>
        <mc:AlternateContent>
          <mc:Choice Requires="wps">
            <w:drawing>
              <wp:anchor distT="0" distB="0" distL="114300" distR="114300" simplePos="0" relativeHeight="251677696" behindDoc="0" locked="0" layoutInCell="1" allowOverlap="1" wp14:anchorId="7F99498A" wp14:editId="3089BE30">
                <wp:simplePos x="0" y="0"/>
                <wp:positionH relativeFrom="column">
                  <wp:posOffset>844550</wp:posOffset>
                </wp:positionH>
                <wp:positionV relativeFrom="paragraph">
                  <wp:posOffset>2999105</wp:posOffset>
                </wp:positionV>
                <wp:extent cx="2095500" cy="387350"/>
                <wp:effectExtent l="0" t="0" r="19050" b="12700"/>
                <wp:wrapNone/>
                <wp:docPr id="1569654799" name="Rectangle 9"/>
                <wp:cNvGraphicFramePr/>
                <a:graphic xmlns:a="http://schemas.openxmlformats.org/drawingml/2006/main">
                  <a:graphicData uri="http://schemas.microsoft.com/office/word/2010/wordprocessingShape">
                    <wps:wsp>
                      <wps:cNvSpPr/>
                      <wps:spPr>
                        <a:xfrm>
                          <a:off x="0" y="0"/>
                          <a:ext cx="2095500" cy="38735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62F5C3" w14:textId="2EA30DA4" w:rsidR="00CC0147" w:rsidRPr="00CC0147" w:rsidRDefault="00CC0147" w:rsidP="00CC0147">
                            <w:pPr>
                              <w:jc w:val="center"/>
                              <w:rPr>
                                <w:rFonts w:ascii="Times New Roman" w:hAnsi="Times New Roman" w:cs="Times New Roman"/>
                                <w:b/>
                                <w:bCs/>
                              </w:rPr>
                            </w:pPr>
                            <w:r w:rsidRPr="00CC0147">
                              <w:rPr>
                                <w:rFonts w:ascii="Times New Roman" w:hAnsi="Times New Roman" w:cs="Times New Roman"/>
                                <w:b/>
                                <w:bCs/>
                              </w:rPr>
                              <w:t>FEATURE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99498A" id="Rectangle 9" o:spid="_x0000_s1031" style="position:absolute;margin-left:66.5pt;margin-top:236.15pt;width:165pt;height:30.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dJNdwIAAHEFAAAOAAAAZHJzL2Uyb0RvYy54bWysVEtv2zAMvg/YfxB0X+2kSR9BnSJI0WFA&#10;0RZth54VWUqMyaImMbGzXz9KcZy2CzBg2MUmRX58k1fXbW3YRvlQgS344CTnTFkJZWWXBf/+cvvl&#10;grOAwpbCgFUF36rAr6efP101bqKGsAJTKs/IiA2TxhV8hegmWRbkStUinIBTloQafC2QWL/MSi8a&#10;sl6bbJjnZ1kDvnQepAqBXm92Qj5N9rVWEh+0DgqZKTjFhunr03cRv9n0SkyWXrhVJbswxD9EUYvK&#10;ktPe1I1Awda++sNUXUkPATSeSKgz0LqSKuVA2QzyD9k8r4RTKRcqTnB9mcL/MyvvN8/u0VMZGhcm&#10;gciYRat9Hf8UH2tTsbZ9sVSLTNLjML8cj3OqqSTZ6cX56ThVMzugnQ/4VUHNIlFwT81INRKbu4Dk&#10;kVT3KtFZAFOVt5UxiYkDoObGs42g1i2Wg9gqQrzTMvZvQGyPAMlMRGaHlBOFW6OiPWOflGZVGZNM&#10;AadpPAQjpFQWz7qAknaEaQq9Bw6OAQ3ug+l0I0ylKe2B+THge489InkFiz24riz4YwbKH73nnf4+&#10;+13OMX1sFy0lXfBxTCy+LKDcPnrmYbc1wcnbijp5JwI+Ck9rQs2n1ccH+mgDTcGhozhbgf917D3q&#10;0/SSlLOG1q7g4edaeMWZ+WZpri8Ho1Hc08SMxudDYvxbyeKtxK7rOdB4DOjIOJnIqI9mT2oP9Std&#10;iFn0SiJhJfkuuES/Z+a4Owd0Y6SazZIa7aYTeGefnYzGY53jpL60r8K7bpyRFuEe9isqJh+meqcb&#10;kRZmawRdpZE/1LXrAO11muvuBsXD8ZZPWodLOf0NAAD//wMAUEsDBBQABgAIAAAAIQAZtMVy3wAA&#10;AAsBAAAPAAAAZHJzL2Rvd25yZXYueG1sTI/NTsMwEITvSLyDtUjcqENc0irEqfgRILhRCudtsiQR&#10;8TqK3Tbw9GxPcJzZ0ew3xWpyvdrTGDrPFi5nCSjiytcdNxY2bw8XS1AhItfYeyYL3xRgVZ6eFJjX&#10;/sCvtF/HRkkJhxwttDEOudahaslhmPmBWG6ffnQYRY6Nrkc8SLnrdZokmXbYsXxocaC7lqqv9c5Z&#10;cC98O7w/JejS7PknuOpxcd99WHt+Nt1cg4o0xb8wHPEFHUph2vod10H1oo2RLdHCfJEaUJKYZ0dn&#10;a+HKGAO6LPT/DeUvAAAA//8DAFBLAQItABQABgAIAAAAIQC2gziS/gAAAOEBAAATAAAAAAAAAAAA&#10;AAAAAAAAAABbQ29udGVudF9UeXBlc10ueG1sUEsBAi0AFAAGAAgAAAAhADj9If/WAAAAlAEAAAsA&#10;AAAAAAAAAAAAAAAALwEAAF9yZWxzLy5yZWxzUEsBAi0AFAAGAAgAAAAhALkh0k13AgAAcQUAAA4A&#10;AAAAAAAAAAAAAAAALgIAAGRycy9lMm9Eb2MueG1sUEsBAi0AFAAGAAgAAAAhABm0xXLfAAAACwEA&#10;AA8AAAAAAAAAAAAAAAAA0QQAAGRycy9kb3ducmV2LnhtbFBLBQYAAAAABAAEAPMAAADdBQAAAAA=&#10;" fillcolor="white [3212]" strokecolor="black [3213]" strokeweight="1pt">
                <v:textbox>
                  <w:txbxContent>
                    <w:p w14:paraId="3062F5C3" w14:textId="2EA30DA4" w:rsidR="00CC0147" w:rsidRPr="00CC0147" w:rsidRDefault="00CC0147" w:rsidP="00CC0147">
                      <w:pPr>
                        <w:jc w:val="center"/>
                        <w:rPr>
                          <w:rFonts w:ascii="Times New Roman" w:hAnsi="Times New Roman" w:cs="Times New Roman"/>
                          <w:b/>
                          <w:bCs/>
                        </w:rPr>
                      </w:pPr>
                      <w:r w:rsidRPr="00CC0147">
                        <w:rPr>
                          <w:rFonts w:ascii="Times New Roman" w:hAnsi="Times New Roman" w:cs="Times New Roman"/>
                          <w:b/>
                          <w:bCs/>
                        </w:rPr>
                        <w:t>FEATURE SELECTION</w:t>
                      </w:r>
                    </w:p>
                  </w:txbxContent>
                </v:textbox>
              </v:rect>
            </w:pict>
          </mc:Fallback>
        </mc:AlternateContent>
      </w:r>
      <w:r w:rsidR="006B2ED2">
        <w:rPr>
          <w:noProof/>
        </w:rPr>
        <mc:AlternateContent>
          <mc:Choice Requires="wps">
            <w:drawing>
              <wp:anchor distT="0" distB="0" distL="114300" distR="114300" simplePos="0" relativeHeight="251676672" behindDoc="0" locked="0" layoutInCell="1" allowOverlap="1" wp14:anchorId="3D913D12" wp14:editId="2B515192">
                <wp:simplePos x="0" y="0"/>
                <wp:positionH relativeFrom="column">
                  <wp:posOffset>3244850</wp:posOffset>
                </wp:positionH>
                <wp:positionV relativeFrom="paragraph">
                  <wp:posOffset>2148205</wp:posOffset>
                </wp:positionV>
                <wp:extent cx="1225550" cy="508000"/>
                <wp:effectExtent l="0" t="0" r="12700" b="25400"/>
                <wp:wrapNone/>
                <wp:docPr id="1780064303" name="Rectangle 8"/>
                <wp:cNvGraphicFramePr/>
                <a:graphic xmlns:a="http://schemas.openxmlformats.org/drawingml/2006/main">
                  <a:graphicData uri="http://schemas.microsoft.com/office/word/2010/wordprocessingShape">
                    <wps:wsp>
                      <wps:cNvSpPr/>
                      <wps:spPr>
                        <a:xfrm>
                          <a:off x="0" y="0"/>
                          <a:ext cx="1225550" cy="5080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A3D268" w14:textId="74976325" w:rsidR="006B2ED2" w:rsidRPr="006B2ED2" w:rsidRDefault="006B2ED2" w:rsidP="006B2ED2">
                            <w:pPr>
                              <w:jc w:val="center"/>
                              <w:rPr>
                                <w:rFonts w:ascii="Times New Roman" w:hAnsi="Times New Roman" w:cs="Times New Roman"/>
                                <w:b/>
                                <w:bCs/>
                                <w:color w:val="000000" w:themeColor="text1"/>
                              </w:rPr>
                            </w:pPr>
                            <w:r w:rsidRPr="006B2ED2">
                              <w:rPr>
                                <w:rFonts w:ascii="Times New Roman" w:hAnsi="Times New Roman" w:cs="Times New Roman"/>
                                <w:b/>
                                <w:bCs/>
                                <w:color w:val="000000" w:themeColor="text1"/>
                              </w:rPr>
                              <w:t>TESTING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913D12" id="Rectangle 8" o:spid="_x0000_s1032" style="position:absolute;margin-left:255.5pt;margin-top:169.15pt;width:96.5pt;height:40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3BhwIAAJgFAAAOAAAAZHJzL2Uyb0RvYy54bWysVMFu2zAMvQ/YPwi6r7aDpuuCOkXQosOA&#10;oivWDj0rshQbkEWNUmJnXz9Kdpy2KzZg2MUWRfKRfCJ5cdm3hu0U+gZsyYuTnDNlJVSN3ZT8++PN&#10;h3POfBC2EgasKvleeX65fP/uonMLNYMaTKWQEYj1i86VvA7BLbLMy1q1wp+AU5aUGrAVgUTcZBWK&#10;jtBbk83y/CzrACuHIJX3dHs9KPky4WutZPiqtVeBmZJTbiF9MX3X8ZstL8Rig8LVjRzTEP+QRSsa&#10;S0EnqGsRBNti8xtU20gEDzqcSGgz0LqRKtVA1RT5q2oeauFUqoXI8W6iyf8/WHm3e3D3SDR0zi88&#10;HWMVvcY2/ik/1iey9hNZqg9M0mUxm83nc+JUkm6en+d5YjM7ejv04bOClsVDyZEeI3Ekdrc+UEQy&#10;PZjEYB5MU900xiQhNoC6Msh2gp5uvSniU5HHCytj/+YY+jccCSZ6ZseS0ynsjYp4xn5TmjUVFTlL&#10;CaduPCYjpFQ2FIOqFpUacizmRwomj5RzAozImqqbsEeAl4UesIdiR/voqlIzT875nxIbnCePFBls&#10;mJzbxgK+BWCoqjHyYH8gaaAmshT6dU/clPwsWsabNVT7e2QIw3B5J28aevBb4cO9QJom6hHaEOEr&#10;fbSBruQwnjirAX++dR/tqclJy1lH01ly/2MrUHFmvlhq/0/F6Wkc5ySczj/OSMDnmvVzjd22V0Bd&#10;VNAucjIdo30wh6NGaJ9okaxiVFIJKyl2yWXAg3AVhq1Bq0iq1SqZ0Qg7EW7tg5MRPPIcG/qxfxLo&#10;xq4PNC93cJhksXjV/INt9LSw2gbQTZqMI6/jC9D4p1YaV1XcL8/lZHVcqMtfAAAA//8DAFBLAwQU&#10;AAYACAAAACEAfpVcTuAAAAALAQAADwAAAGRycy9kb3ducmV2LnhtbEyPzU7DMBCE70i8g7VI3KiT&#10;prRVyKbiR4DKjbZwduMliYjXUey2gadnOcFxZ0cz3xSr0XXqSENoPSOkkwQUceVtyzXCbvt4tQQV&#10;omFrOs+E8EUBVuX5WWFy60/8SsdNrJWEcMgNQhNjn2sdqoacCRPfE8vvww/ORDmHWtvBnCTcdXqa&#10;JHPtTMvS0Jie7huqPjcHh+Be+K5/e06Mm87X38FVT4uH9h3x8mK8vQEVaYx/ZvjFF3QohWnvD2yD&#10;6hCu01S2RIQsW2agxLFIZqLsEWapKLos9P8N5Q8AAAD//wMAUEsBAi0AFAAGAAgAAAAhALaDOJL+&#10;AAAA4QEAABMAAAAAAAAAAAAAAAAAAAAAAFtDb250ZW50X1R5cGVzXS54bWxQSwECLQAUAAYACAAA&#10;ACEAOP0h/9YAAACUAQAACwAAAAAAAAAAAAAAAAAvAQAAX3JlbHMvLnJlbHNQSwECLQAUAAYACAAA&#10;ACEAGZftwYcCAACYBQAADgAAAAAAAAAAAAAAAAAuAgAAZHJzL2Uyb0RvYy54bWxQSwECLQAUAAYA&#10;CAAAACEAfpVcTuAAAAALAQAADwAAAAAAAAAAAAAAAADhBAAAZHJzL2Rvd25yZXYueG1sUEsFBgAA&#10;AAAEAAQA8wAAAO4FAAAAAA==&#10;" fillcolor="white [3212]" strokecolor="black [3213]" strokeweight="1pt">
                <v:textbox>
                  <w:txbxContent>
                    <w:p w14:paraId="23A3D268" w14:textId="74976325" w:rsidR="006B2ED2" w:rsidRPr="006B2ED2" w:rsidRDefault="006B2ED2" w:rsidP="006B2ED2">
                      <w:pPr>
                        <w:jc w:val="center"/>
                        <w:rPr>
                          <w:rFonts w:ascii="Times New Roman" w:hAnsi="Times New Roman" w:cs="Times New Roman"/>
                          <w:b/>
                          <w:bCs/>
                          <w:color w:val="000000" w:themeColor="text1"/>
                        </w:rPr>
                      </w:pPr>
                      <w:r w:rsidRPr="006B2ED2">
                        <w:rPr>
                          <w:rFonts w:ascii="Times New Roman" w:hAnsi="Times New Roman" w:cs="Times New Roman"/>
                          <w:b/>
                          <w:bCs/>
                          <w:color w:val="000000" w:themeColor="text1"/>
                        </w:rPr>
                        <w:t>TESTING DATASET</w:t>
                      </w:r>
                    </w:p>
                  </w:txbxContent>
                </v:textbox>
              </v:rect>
            </w:pict>
          </mc:Fallback>
        </mc:AlternateContent>
      </w:r>
      <w:r w:rsidR="005574D5" w:rsidRPr="005574D5">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2EDAD23" wp14:editId="18D831C6">
                <wp:simplePos x="0" y="0"/>
                <wp:positionH relativeFrom="column">
                  <wp:posOffset>1282700</wp:posOffset>
                </wp:positionH>
                <wp:positionV relativeFrom="paragraph">
                  <wp:posOffset>2160905</wp:posOffset>
                </wp:positionV>
                <wp:extent cx="1225550" cy="425450"/>
                <wp:effectExtent l="0" t="0" r="12700" b="12700"/>
                <wp:wrapNone/>
                <wp:docPr id="1009113261" name="Rectangle 8"/>
                <wp:cNvGraphicFramePr/>
                <a:graphic xmlns:a="http://schemas.openxmlformats.org/drawingml/2006/main">
                  <a:graphicData uri="http://schemas.microsoft.com/office/word/2010/wordprocessingShape">
                    <wps:wsp>
                      <wps:cNvSpPr/>
                      <wps:spPr>
                        <a:xfrm>
                          <a:off x="0" y="0"/>
                          <a:ext cx="1225550" cy="425450"/>
                        </a:xfrm>
                        <a:prstGeom prst="rect">
                          <a:avLst/>
                        </a:prstGeom>
                      </wps:spPr>
                      <wps:style>
                        <a:lnRef idx="2">
                          <a:schemeClr val="dk1"/>
                        </a:lnRef>
                        <a:fillRef idx="1">
                          <a:schemeClr val="lt1"/>
                        </a:fillRef>
                        <a:effectRef idx="0">
                          <a:schemeClr val="dk1"/>
                        </a:effectRef>
                        <a:fontRef idx="minor">
                          <a:schemeClr val="dk1"/>
                        </a:fontRef>
                      </wps:style>
                      <wps:txbx>
                        <w:txbxContent>
                          <w:p w14:paraId="56BAB438" w14:textId="64184878" w:rsidR="00BB2E76" w:rsidRPr="002814BA" w:rsidRDefault="002814BA" w:rsidP="00BB2E76">
                            <w:pPr>
                              <w:jc w:val="center"/>
                              <w:rPr>
                                <w:rFonts w:ascii="Times New Roman" w:hAnsi="Times New Roman" w:cs="Times New Roman"/>
                                <w:b/>
                                <w:bCs/>
                              </w:rPr>
                            </w:pPr>
                            <w:r w:rsidRPr="002814BA">
                              <w:rPr>
                                <w:rFonts w:ascii="Times New Roman" w:hAnsi="Times New Roman" w:cs="Times New Roman"/>
                                <w:b/>
                                <w:bCs/>
                              </w:rPr>
                              <w:t>TRAINING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EDAD23" id="_x0000_s1033" style="position:absolute;margin-left:101pt;margin-top:170.15pt;width:96.5pt;height:3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vvhUAIAAPYEAAAOAAAAZHJzL2Uyb0RvYy54bWysVMFu2zAMvQ/YPwi6r46NZN2COkWQosOA&#10;oi2WDj0rspQYk0WNUmJnXz9KdpyiK3YYdpEp8T1SpB59dd01hh0U+hpsyfOLCWfKSqhquy3596fb&#10;D58480HYShiwquRH5fn14v27q9bNVQE7MJVCRkGsn7eu5LsQ3DzLvNypRvgLcMqSUwM2ItAWt1mF&#10;oqXojcmKyeRj1gJWDkEq7+n0pnfyRYqvtZLhQWuvAjMlp7uFtGJaN3HNFldivkXhdrUcriH+4RaN&#10;qC0lHUPdiCDYHus/QjW1RPCgw4WEJgOta6lSDVRNPnlVzXonnEq1UHO8G9vk/19YeX9Yu0ekNrTO&#10;zz2ZsYpOYxO/dD/WpWYdx2apLjBJh3lRzGYz6qkk37SYTcmmMNmZ7dCHLwoaFo2SIz1G6pE43PnQ&#10;Q08Q4p3zJyscjYpXMPab0qyuKGOR2EkaamWQHQQ9avUjH9ImZKTo2piRlL9FMuFEGrCRppJcRuLk&#10;LeI524hOGcGGkdjUFvDvZN3jT1X3tcayQ7fpqNiSX8ai4skGquMjMoReut7J25raeSd8eBRIWqUX&#10;oPkLD7RoA23JYbA42wH+eus84klC5OWsJe2X3P/cC1Scma+WxPU5n07jsKTNdHZZ0AZfejYvPXbf&#10;rIBeIqdJdzKZER/MydQIzTON6TJmJZewknKXXAY8bVahn0kadKmWywSjAXEi3Nm1kzF47HOUy1P3&#10;LNANmgqkxns4zYmYv5JWj41MC8t9AF0n3Z37OrwADVdS7vAjiNP7cp9Q59/V4jcAAAD//wMAUEsD&#10;BBQABgAIAAAAIQBWIl0C4AAAAAsBAAAPAAAAZHJzL2Rvd25yZXYueG1sTI/NTsMwEITvSLyDtUjc&#10;qE1S+hPiVBWCE6gVhUOPbrwkEfY6st0kfXvMCY6zM5r9ptxM1rABfegcSbifCWBItdMdNRI+P17u&#10;VsBCVKSVcYQSLhhgU11flarQbqR3HA6xYamEQqEktDH2BeehbtGqMHM9UvK+nLcqJukbrr0aU7k1&#10;PBNiwa3qKH1oVY9PLdbfh7OV4PbdxWz9eje84fL4uo9inBbPUt7eTNtHYBGn+BeGX/yEDlViOrkz&#10;6cCMhExkaUuUkM9FDiwl8vVDupwkzMUyB16V/P+G6gcAAP//AwBQSwECLQAUAAYACAAAACEAtoM4&#10;kv4AAADhAQAAEwAAAAAAAAAAAAAAAAAAAAAAW0NvbnRlbnRfVHlwZXNdLnhtbFBLAQItABQABgAI&#10;AAAAIQA4/SH/1gAAAJQBAAALAAAAAAAAAAAAAAAAAC8BAABfcmVscy8ucmVsc1BLAQItABQABgAI&#10;AAAAIQAQtvvhUAIAAPYEAAAOAAAAAAAAAAAAAAAAAC4CAABkcnMvZTJvRG9jLnhtbFBLAQItABQA&#10;BgAIAAAAIQBWIl0C4AAAAAsBAAAPAAAAAAAAAAAAAAAAAKoEAABkcnMvZG93bnJldi54bWxQSwUG&#10;AAAAAAQABADzAAAAtwUAAAAA&#10;" fillcolor="white [3201]" strokecolor="black [3200]" strokeweight="1pt">
                <v:textbox>
                  <w:txbxContent>
                    <w:p w14:paraId="56BAB438" w14:textId="64184878" w:rsidR="00BB2E76" w:rsidRPr="002814BA" w:rsidRDefault="002814BA" w:rsidP="00BB2E76">
                      <w:pPr>
                        <w:jc w:val="center"/>
                        <w:rPr>
                          <w:rFonts w:ascii="Times New Roman" w:hAnsi="Times New Roman" w:cs="Times New Roman"/>
                          <w:b/>
                          <w:bCs/>
                        </w:rPr>
                      </w:pPr>
                      <w:r w:rsidRPr="002814BA">
                        <w:rPr>
                          <w:rFonts w:ascii="Times New Roman" w:hAnsi="Times New Roman" w:cs="Times New Roman"/>
                          <w:b/>
                          <w:bCs/>
                        </w:rPr>
                        <w:t>TRAINING DATASET</w:t>
                      </w:r>
                    </w:p>
                  </w:txbxContent>
                </v:textbox>
              </v:rect>
            </w:pict>
          </mc:Fallback>
        </mc:AlternateContent>
      </w:r>
      <w:r w:rsidR="005574D5">
        <w:rPr>
          <w:noProof/>
        </w:rPr>
        <mc:AlternateContent>
          <mc:Choice Requires="wps">
            <w:drawing>
              <wp:anchor distT="0" distB="0" distL="114300" distR="114300" simplePos="0" relativeHeight="251671552" behindDoc="0" locked="0" layoutInCell="1" allowOverlap="1" wp14:anchorId="0B2ACE64" wp14:editId="62AD66E7">
                <wp:simplePos x="0" y="0"/>
                <wp:positionH relativeFrom="column">
                  <wp:posOffset>2069147</wp:posOffset>
                </wp:positionH>
                <wp:positionV relativeFrom="paragraph">
                  <wp:posOffset>703263</wp:posOffset>
                </wp:positionV>
                <wp:extent cx="442598" cy="948691"/>
                <wp:effectExtent l="13653" t="5397" r="28257" b="9208"/>
                <wp:wrapNone/>
                <wp:docPr id="96" name="Elbow Connector 96"/>
                <wp:cNvGraphicFramePr/>
                <a:graphic xmlns:a="http://schemas.openxmlformats.org/drawingml/2006/main">
                  <a:graphicData uri="http://schemas.microsoft.com/office/word/2010/wordprocessingShape">
                    <wps:wsp>
                      <wps:cNvCnPr/>
                      <wps:spPr>
                        <a:xfrm rot="5400000">
                          <a:off x="0" y="0"/>
                          <a:ext cx="442598" cy="948691"/>
                        </a:xfrm>
                        <a:prstGeom prst="bentConnector3">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5D739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6" o:spid="_x0000_s1026" type="#_x0000_t34" style="position:absolute;margin-left:162.9pt;margin-top:55.4pt;width:34.85pt;height:74.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9b00QEAAPoDAAAOAAAAZHJzL2Uyb0RvYy54bWysU8GO0zAQvSPxD5bvNGlplzZquoeulguC&#10;FQsf4DrjxpLjsWzTpH/P2GnTZeECIgcriec9v/dmvL0fOsNO4INGW/P5rOQMrMRG22PNv397fLfm&#10;LERhG2HQQs3PEPj97u2bbe8qWGCLpgHPiMSGqnc1b2N0VVEE2UInwgwdWNpU6DsR6dMfi8aLntg7&#10;UyzK8q7o0TfOo4QQ6O/DuMl3mV8pkPGLUgEiMzUnbTGvPq+HtBa7raiOXrhWy4sM8Q8qOqEtHTpR&#10;PYgo2A+vf6PqtPQYUMWZxK5ApbSE7IHczMtXbp5b4SB7oXCCm2IK/49Wfj7t7ZOnGHoXquCefHIx&#10;KN8xj5TWalmmJ3sjtWzI0Z2n6GCITNLP5XKx2lCvJW1tluu7zTxFW4xUidL5ED8Cdiy91PwANu7R&#10;WmoQ+veZXpw+hTiCrsUJaCzra75Yrz6scllAo5tHbUzazHMCe+PZSVCH43A99kUViTCWtNwM5rd4&#10;NjDyfwXFdEMm5uMBafZunEJK0nrlNZaqE0yRggk45vNKzK/AS32CQp7LvwFPiHwy2jiBO23R/0n2&#10;LQo11l8TGH2nCA7YnHPrczQ0YLlhl8uQJvjld4bfruzuJwAAAP//AwBQSwMEFAAGAAgAAAAhANs8&#10;V9PhAAAACwEAAA8AAABkcnMvZG93bnJldi54bWxMj0FLw0AQhe+C/2EZwZvdmLQhxGyKCCJIDm0V&#10;xNsmOyah2dmQ3baJv97xpMfhe7z5XrGd7SDOOPnekYL7VQQCqXGmp1bB+9vzXQbCB01GD45QwYIe&#10;tuX1VaFz4y60x/MhtIJLyOdaQRfCmEvpmw6t9is3IjH7cpPVgc+plWbSFy63g4yjKJVW98QfOj3i&#10;U4fN8XCyCur0Zd+8Zt+f1e5YjdVOfshlSZS6vZkfH0AEnMNfGH71WR1KdqrdiYwXg4I4S3lLYLCJ&#10;UhCcWCebNYiaURwlIMtC/t9Q/gAAAP//AwBQSwECLQAUAAYACAAAACEAtoM4kv4AAADhAQAAEwAA&#10;AAAAAAAAAAAAAAAAAAAAW0NvbnRlbnRfVHlwZXNdLnhtbFBLAQItABQABgAIAAAAIQA4/SH/1gAA&#10;AJQBAAALAAAAAAAAAAAAAAAAAC8BAABfcmVscy8ucmVsc1BLAQItABQABgAIAAAAIQC7g9b00QEA&#10;APoDAAAOAAAAAAAAAAAAAAAAAC4CAABkcnMvZTJvRG9jLnhtbFBLAQItABQABgAIAAAAIQDbPFfT&#10;4QAAAAsBAAAPAAAAAAAAAAAAAAAAACsEAABkcnMvZG93bnJldi54bWxQSwUGAAAAAAQABADzAAAA&#10;OQUAAAAA&#10;" strokecolor="black [3213]" strokeweight="2.25pt"/>
            </w:pict>
          </mc:Fallback>
        </mc:AlternateContent>
      </w:r>
      <w:r w:rsidR="005574D5">
        <w:rPr>
          <w:noProof/>
        </w:rPr>
        <w:drawing>
          <wp:anchor distT="0" distB="0" distL="114300" distR="114300" simplePos="0" relativeHeight="251669504" behindDoc="0" locked="0" layoutInCell="1" allowOverlap="1" wp14:anchorId="671DDD8F" wp14:editId="1CE6A4F3">
            <wp:simplePos x="0" y="0"/>
            <wp:positionH relativeFrom="column">
              <wp:posOffset>1543050</wp:posOffset>
            </wp:positionH>
            <wp:positionV relativeFrom="paragraph">
              <wp:posOffset>1449705</wp:posOffset>
            </wp:positionV>
            <wp:extent cx="569519" cy="619849"/>
            <wp:effectExtent l="0" t="0" r="0" b="0"/>
            <wp:wrapNone/>
            <wp:docPr id="16391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519" cy="619849"/>
                    </a:xfrm>
                    <a:prstGeom prst="rect">
                      <a:avLst/>
                    </a:prstGeom>
                  </pic:spPr>
                </pic:pic>
              </a:graphicData>
            </a:graphic>
          </wp:anchor>
        </w:drawing>
      </w:r>
      <w:r w:rsidR="005574D5">
        <w:rPr>
          <w:noProof/>
        </w:rPr>
        <w:drawing>
          <wp:anchor distT="0" distB="0" distL="114300" distR="114300" simplePos="0" relativeHeight="251667456" behindDoc="0" locked="0" layoutInCell="1" allowOverlap="1" wp14:anchorId="31F7F52D" wp14:editId="044B4C55">
            <wp:simplePos x="0" y="0"/>
            <wp:positionH relativeFrom="column">
              <wp:posOffset>3619500</wp:posOffset>
            </wp:positionH>
            <wp:positionV relativeFrom="paragraph">
              <wp:posOffset>1472565</wp:posOffset>
            </wp:positionV>
            <wp:extent cx="569519" cy="619849"/>
            <wp:effectExtent l="0" t="0" r="0" b="0"/>
            <wp:wrapNone/>
            <wp:docPr id="5877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519" cy="619849"/>
                    </a:xfrm>
                    <a:prstGeom prst="rect">
                      <a:avLst/>
                    </a:prstGeom>
                  </pic:spPr>
                </pic:pic>
              </a:graphicData>
            </a:graphic>
          </wp:anchor>
        </w:drawing>
      </w:r>
      <w:r w:rsidR="00C64737">
        <w:rPr>
          <w:noProof/>
        </w:rPr>
        <mc:AlternateContent>
          <mc:Choice Requires="wps">
            <w:drawing>
              <wp:anchor distT="0" distB="0" distL="114300" distR="114300" simplePos="0" relativeHeight="251673600" behindDoc="0" locked="0" layoutInCell="1" allowOverlap="1" wp14:anchorId="32EB869E" wp14:editId="1C596973">
                <wp:simplePos x="0" y="0"/>
                <wp:positionH relativeFrom="column">
                  <wp:posOffset>3143250</wp:posOffset>
                </wp:positionH>
                <wp:positionV relativeFrom="paragraph">
                  <wp:posOffset>598805</wp:posOffset>
                </wp:positionV>
                <wp:extent cx="396875" cy="1152525"/>
                <wp:effectExtent l="22225" t="0" r="25400" b="6350"/>
                <wp:wrapNone/>
                <wp:docPr id="97" name="Elbow Connector 97"/>
                <wp:cNvGraphicFramePr/>
                <a:graphic xmlns:a="http://schemas.openxmlformats.org/drawingml/2006/main">
                  <a:graphicData uri="http://schemas.microsoft.com/office/word/2010/wordprocessingShape">
                    <wps:wsp>
                      <wps:cNvCnPr/>
                      <wps:spPr>
                        <a:xfrm rot="16200000" flipH="1">
                          <a:off x="0" y="0"/>
                          <a:ext cx="396875" cy="1152525"/>
                        </a:xfrm>
                        <a:prstGeom prst="bentConnector3">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4F7C8D" id="Elbow Connector 97" o:spid="_x0000_s1026" type="#_x0000_t34" style="position:absolute;margin-left:247.5pt;margin-top:47.15pt;width:31.25pt;height:90.75pt;rotation:90;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LVU2AEAAAYEAAAOAAAAZHJzL2Uyb0RvYy54bWysU02P2yAUvFfqf0DcG9tZJU2tOHvIattD&#10;1a768QMIfsRImIeAxs6/7wMnzm7bS6vaEjLwZpgZnrf3Y2/YCXzQaBteLUrOwEpstT02/Pu3xzcb&#10;zkIUthUGLTT8DIHf716/2g6uhiV2aFrwjEhsqAfX8C5GVxdFkB30IizQgaVNhb4Xkab+WLReDMTe&#10;m2JZlutiQN86jxJCoNWHaZPvMr9SIONnpQJEZhpO2mIefR4PaSx2W1EfvXCdlhcZ4h9U9EJbOnSm&#10;ehBRsB9e/0bVa+kxoIoLiX2BSmkJ2QO5qcpf3HzthIPshcIJbo4p/D9a+em0t0+eYhhcqIN78snF&#10;qHzPPFJa1ZpSpoczZbT7QAvZJglnY07xPKcIY2SSFu/erTdvV5xJ2qqq1ZLeFHMx0SZ650N8D9iz&#10;9NHwA9i4R2vpstDfZX5x+hjiBLoWJ6CxbGj4crMi/jQPaHT7qI3Jk9QzsDeenQTddhyry7HPqkiE&#10;saTlZjZ/xbOBif8LKKZbcjH5zH144xRSktYrr7FUnWCKFMzAclL2UsxL4KU+QSH36N+AZ0Q+GW2c&#10;wb226P90+i0KNdVfE5h8pwgO2J5zG+RoqNnyhV1+jNTNz+cZfvt9dz8BAAD//wMAUEsDBBQABgAI&#10;AAAAIQBkVV1/4QAAAAsBAAAPAAAAZHJzL2Rvd25yZXYueG1sTI9BT4NAEIXvJv6HzZh4swulIEGW&#10;hrSaeGyxaXrcsiOQsruEXVr01zue9Dh5L2++L1/PumdXHF1njYBwEQBDU1vVmUbA4ePtKQXmvDRK&#10;9taggC90sC7u73KZKXsze7xWvmE0YlwmBbTeDxnnrm5RS7ewAxrKPu2opadzbLga5Y3Gdc+XQZBw&#10;LTtDH1o54KbF+lJNWsB2dzxcNmUyV6vp9L1N0937674U4vFhLl+AeZz9Xxl+8QkdCmI628kox3oB&#10;qyiOqUpBHJEDNZLwmezOApZhEgEvcv7fofgBAAD//wMAUEsBAi0AFAAGAAgAAAAhALaDOJL+AAAA&#10;4QEAABMAAAAAAAAAAAAAAAAAAAAAAFtDb250ZW50X1R5cGVzXS54bWxQSwECLQAUAAYACAAAACEA&#10;OP0h/9YAAACUAQAACwAAAAAAAAAAAAAAAAAvAQAAX3JlbHMvLnJlbHNQSwECLQAUAAYACAAAACEA&#10;wMy1VNgBAAAGBAAADgAAAAAAAAAAAAAAAAAuAgAAZHJzL2Uyb0RvYy54bWxQSwECLQAUAAYACAAA&#10;ACEAZFVdf+EAAAALAQAADwAAAAAAAAAAAAAAAAAyBAAAZHJzL2Rvd25yZXYueG1sUEsFBgAAAAAE&#10;AAQA8wAAAEAFAAAAAA==&#10;" strokecolor="black [3213]" strokeweight="2.25pt"/>
            </w:pict>
          </mc:Fallback>
        </mc:AlternateContent>
      </w:r>
      <w:r w:rsidR="00B94595">
        <w:rPr>
          <w:noProof/>
        </w:rPr>
        <mc:AlternateContent>
          <mc:Choice Requires="wps">
            <w:drawing>
              <wp:anchor distT="0" distB="0" distL="114300" distR="114300" simplePos="0" relativeHeight="251665408" behindDoc="0" locked="0" layoutInCell="1" allowOverlap="1" wp14:anchorId="54411169" wp14:editId="26C92DA0">
                <wp:simplePos x="0" y="0"/>
                <wp:positionH relativeFrom="column">
                  <wp:posOffset>4025900</wp:posOffset>
                </wp:positionH>
                <wp:positionV relativeFrom="paragraph">
                  <wp:posOffset>742315</wp:posOffset>
                </wp:positionV>
                <wp:extent cx="715349" cy="489"/>
                <wp:effectExtent l="0" t="0" r="0" b="0"/>
                <wp:wrapNone/>
                <wp:docPr id="90" name="Straight Arrow Connector 1"/>
                <wp:cNvGraphicFramePr/>
                <a:graphic xmlns:a="http://schemas.openxmlformats.org/drawingml/2006/main">
                  <a:graphicData uri="http://schemas.microsoft.com/office/word/2010/wordprocessingShape">
                    <wps:wsp>
                      <wps:cNvCnPr/>
                      <wps:spPr>
                        <a:xfrm flipH="1">
                          <a:off x="0" y="0"/>
                          <a:ext cx="715349" cy="489"/>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EB1815" id="Straight Arrow Connector 1" o:spid="_x0000_s1026" type="#_x0000_t32" style="position:absolute;margin-left:317pt;margin-top:58.45pt;width:56.35pt;height:.0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Nb33QEAABAEAAAOAAAAZHJzL2Uyb0RvYy54bWysU8GO0zAQvSPxD5bvNGnZst2o6R66LBwQ&#10;rBb4AK9jN5YcjzU2Tfr3jJ00ZRcuIC5WHM97897zeHs7dJYdFQYDrubLRcmZchIa4w41//7t/s2G&#10;sxCFa4QFp2p+UoHf7l6/2va+UitowTYKGZG4UPW+5m2MviqKIFvVibAArxwdasBORNrioWhQ9MTe&#10;2WJVlu+KHrDxCFKFQH/vxkO+y/xaKxm/aB1UZLbmpC3mFfP6lNZitxXVAYVvjZxkiH9Q0QnjqOlM&#10;dSeiYD/Q/EbVGYkQQMeFhK4ArY1U2QO5WZYv3HxthVfZC4UT/BxT+H+08vNx7x6QYuh9qIJ/wORi&#10;0NgxbY3/SHeafZFSNuTYTnNsaohM0s/r5frt1Q1nko6uNjcp02LkSFweQ/ygoGPpo+YhojCHNu7B&#10;ObodwJFfHD+FOALPgAS2jvU1X23W1+ssI4A1zb2xNh3mIVF7i+wo6HrjsJxaP6uKwtj3rmHx5Gn+&#10;BCL0U5l1JPRiO3/Fk1Vj40elmWnI3ijwRTMhpXLx3NA6qk4wTdJmYDlKTqN8UfkcONUnqMrT+jfg&#10;GZE7g4szuDMO8E/dLxnpsf6cwOg7RfAEzSkPRI6Gxi7f5vRE0lz/us/wy0Pe/QQAAP//AwBQSwME&#10;FAAGAAgAAAAhAAB8Ia7hAAAACwEAAA8AAABkcnMvZG93bnJldi54bWxMj8FOwzAQRO9I/IO1SNyo&#10;0xIcGuJUFRISh14aKqTenHiJI+J1GrtN+HvcExx3ZjT7ptjMtmcXHH3nSMJykQBDapzuqJVw+Hh7&#10;eAbmgyKtekco4Qc9bMrbm0Ll2k20x0sVWhZLyOdKgglhyDn3jUGr/MINSNH7cqNVIZ5jy/Woplhu&#10;e75KEsGt6ih+MGrAV4PNd3W2Ek5Hvq2rJ3cSx2nXmfUqPfDPdynv7+btC7CAc/gLwxU/okMZmWp3&#10;Ju1ZL0E8pnFLiMZSrIHFRJaKDFh9VbIEeFnw/xvKXwAAAP//AwBQSwECLQAUAAYACAAAACEAtoM4&#10;kv4AAADhAQAAEwAAAAAAAAAAAAAAAAAAAAAAW0NvbnRlbnRfVHlwZXNdLnhtbFBLAQItABQABgAI&#10;AAAAIQA4/SH/1gAAAJQBAAALAAAAAAAAAAAAAAAAAC8BAABfcmVscy8ucmVsc1BLAQItABQABgAI&#10;AAAAIQCkONb33QEAABAEAAAOAAAAAAAAAAAAAAAAAC4CAABkcnMvZTJvRG9jLnhtbFBLAQItABQA&#10;BgAIAAAAIQAAfCGu4QAAAAsBAAAPAAAAAAAAAAAAAAAAADcEAABkcnMvZG93bnJldi54bWxQSwUG&#10;AAAAAAQABADzAAAARQUAAAAA&#10;" strokecolor="black [3213]" strokeweight="2.25pt">
                <v:stroke endarrow="open" joinstyle="miter"/>
              </v:shape>
            </w:pict>
          </mc:Fallback>
        </mc:AlternateContent>
      </w:r>
      <w:r w:rsidR="009A2190">
        <w:rPr>
          <w:noProof/>
        </w:rPr>
        <mc:AlternateContent>
          <mc:Choice Requires="wps">
            <w:drawing>
              <wp:anchor distT="0" distB="0" distL="114300" distR="114300" simplePos="0" relativeHeight="251663360" behindDoc="0" locked="0" layoutInCell="1" allowOverlap="1" wp14:anchorId="3AB71A2D" wp14:editId="7B8F62A5">
                <wp:simplePos x="0" y="0"/>
                <wp:positionH relativeFrom="column">
                  <wp:posOffset>946150</wp:posOffset>
                </wp:positionH>
                <wp:positionV relativeFrom="paragraph">
                  <wp:posOffset>716915</wp:posOffset>
                </wp:positionV>
                <wp:extent cx="520700" cy="4762"/>
                <wp:effectExtent l="0" t="0" r="0" b="0"/>
                <wp:wrapNone/>
                <wp:docPr id="5" name="Straight Arrow Connector 1"/>
                <wp:cNvGraphicFramePr/>
                <a:graphic xmlns:a="http://schemas.openxmlformats.org/drawingml/2006/main">
                  <a:graphicData uri="http://schemas.microsoft.com/office/word/2010/wordprocessingShape">
                    <wps:wsp>
                      <wps:cNvCnPr/>
                      <wps:spPr>
                        <a:xfrm>
                          <a:off x="0" y="0"/>
                          <a:ext cx="520700" cy="4762"/>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A97836" id="Straight Arrow Connector 1" o:spid="_x0000_s1026" type="#_x0000_t32" style="position:absolute;margin-left:74.5pt;margin-top:56.45pt;width:41pt;height:.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3Gv1QEAAAcEAAAOAAAAZHJzL2Uyb0RvYy54bWysU8GO0zAQvSPxD5bvNGlFt6uq6R66LBcE&#10;K1g+wOvYjSXbY41Nk/49Y6dN2IULiIsTe+bNe/M83t0NzrKTwmjAN3y5qDlTXkJr/LHh358e3t1y&#10;FpPwrbDgVcPPKvK7/ds3uz5s1Qo6sK1CRkV83Pah4V1KYVtVUXbKibiAoDwFNaATibZ4rFoUPVV3&#10;tlrV9U3VA7YBQaoY6fR+DPJ9qa+1kumL1lElZhtO2lJZsazPea32O7E9ogidkRcZ4h9UOGE8kU6l&#10;7kUS7Aea30o5IxEi6LSQ4CrQ2khVeqBulvWrbr51IqjSC5kTw2RT/H9l5efTwT8i2dCHuI3hEXMX&#10;g0aXv6SPDcWs82SWGhKTdLhe1ZuaLJUUer+5WWUrqxkaMKaPChzLPw2PCYU5dukA3tOlAC6LXeL0&#10;KaYReAVkXutZ3/DV7XqzLmkRrGkfjLU5WGZDHSyyk6BbTcPyQv0iKwljP/iWpXOgsROI0F/SrCeh&#10;c7flL52tGom/Ks1MS/2NAl+RCSmVT1dC6yk7wzRJm4D1KDlP8KzyJfCSn6GqDOnfgCdEYQafJrAz&#10;HvBP7LNHesy/OjD2nS14hvZc5qBYQ9NWbvPyMvI4/7ov8Pn97n8CAAD//wMAUEsDBBQABgAIAAAA&#10;IQDWTqMr3AAAAAsBAAAPAAAAZHJzL2Rvd25yZXYueG1sTE/LTsMwELwj8Q/WInGjTlKIaBqnQkgg&#10;ARdawt2Nt3FEvI5iNw1/z/ZEbzsPzc6Um9n1YsIxdJ4UpIsEBFLjTUetgvrr5e4RRIiajO49oYJf&#10;DLCprq9KXRh/oi1Ou9gKDqFQaAU2xqGQMjQWnQ4LPyCxdvCj05Hh2Eoz6hOHu15mSZJLpzviD1YP&#10;+Gyx+dkdnQJv84+34bWev2P/Xk/0iX77gErd3sxPaxAR5/hvhnN9rg4Vd9r7I5kgesb3K94S+Uiz&#10;FQh2ZMuUmf2ZWeYgq1Jebqj+AAAA//8DAFBLAQItABQABgAIAAAAIQC2gziS/gAAAOEBAAATAAAA&#10;AAAAAAAAAAAAAAAAAABbQ29udGVudF9UeXBlc10ueG1sUEsBAi0AFAAGAAgAAAAhADj9If/WAAAA&#10;lAEAAAsAAAAAAAAAAAAAAAAALwEAAF9yZWxzLy5yZWxzUEsBAi0AFAAGAAgAAAAhAPbrca/VAQAA&#10;BwQAAA4AAAAAAAAAAAAAAAAALgIAAGRycy9lMm9Eb2MueG1sUEsBAi0AFAAGAAgAAAAhANZOoyvc&#10;AAAACwEAAA8AAAAAAAAAAAAAAAAALwQAAGRycy9kb3ducmV2LnhtbFBLBQYAAAAABAAEAPMAAAA4&#10;BQAAAAA=&#10;" strokecolor="black [3213]" strokeweight="2.25pt">
                <v:stroke endarrow="open" joinstyle="miter"/>
              </v:shape>
            </w:pict>
          </mc:Fallback>
        </mc:AlternateContent>
      </w:r>
      <w:r w:rsidR="00C21E05">
        <w:rPr>
          <w:noProof/>
        </w:rPr>
        <w:drawing>
          <wp:anchor distT="0" distB="0" distL="114300" distR="114300" simplePos="0" relativeHeight="251661312" behindDoc="0" locked="0" layoutInCell="1" allowOverlap="1" wp14:anchorId="661F7EF3" wp14:editId="238A5870">
            <wp:simplePos x="0" y="0"/>
            <wp:positionH relativeFrom="column">
              <wp:posOffset>4940300</wp:posOffset>
            </wp:positionH>
            <wp:positionV relativeFrom="paragraph">
              <wp:posOffset>380365</wp:posOffset>
            </wp:positionV>
            <wp:extent cx="569519" cy="619849"/>
            <wp:effectExtent l="0" t="0" r="0"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519" cy="619849"/>
                    </a:xfrm>
                    <a:prstGeom prst="rect">
                      <a:avLst/>
                    </a:prstGeom>
                  </pic:spPr>
                </pic:pic>
              </a:graphicData>
            </a:graphic>
          </wp:anchor>
        </w:drawing>
      </w:r>
      <w:r w:rsidR="00943BA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0BA039B" wp14:editId="51C0B687">
                <wp:simplePos x="0" y="0"/>
                <wp:positionH relativeFrom="column">
                  <wp:posOffset>1809750</wp:posOffset>
                </wp:positionH>
                <wp:positionV relativeFrom="paragraph">
                  <wp:posOffset>548005</wp:posOffset>
                </wp:positionV>
                <wp:extent cx="2019300" cy="412750"/>
                <wp:effectExtent l="0" t="0" r="19050" b="25400"/>
                <wp:wrapNone/>
                <wp:docPr id="682605793" name="Rectangle 4"/>
                <wp:cNvGraphicFramePr/>
                <a:graphic xmlns:a="http://schemas.openxmlformats.org/drawingml/2006/main">
                  <a:graphicData uri="http://schemas.microsoft.com/office/word/2010/wordprocessingShape">
                    <wps:wsp>
                      <wps:cNvSpPr/>
                      <wps:spPr>
                        <a:xfrm>
                          <a:off x="0" y="0"/>
                          <a:ext cx="2019300" cy="41275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C34F2A" w14:textId="12EFF974" w:rsidR="00943BA5" w:rsidRPr="00943BA5" w:rsidRDefault="00943BA5" w:rsidP="00943BA5">
                            <w:pPr>
                              <w:jc w:val="center"/>
                              <w:rPr>
                                <w:rFonts w:ascii="Times New Roman" w:hAnsi="Times New Roman" w:cs="Times New Roman"/>
                                <w:b/>
                                <w:bCs/>
                              </w:rPr>
                            </w:pPr>
                            <w:r w:rsidRPr="00943BA5">
                              <w:rPr>
                                <w:rFonts w:ascii="Times New Roman" w:hAnsi="Times New Roman" w:cs="Times New Roman"/>
                                <w:b/>
                                <w:bCs/>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BA039B" id="Rectangle 4" o:spid="_x0000_s1034" style="position:absolute;margin-left:142.5pt;margin-top:43.15pt;width:159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xgQdgIAAHEFAAAOAAAAZHJzL2Uyb0RvYy54bWysVEtv2zAMvg/YfxB0Xx1n6SuoUwQpOgwo&#10;2mDt0LMiS4kxWdQoJXb260cpjpN2AQYMu9ikyI9v8ua2rQ3bKPQV2ILnZwPOlJVQVnZZ8O8v95+u&#10;OPNB2FIYsKrgW+X57eTjh5vGjdUQVmBKhYyMWD9uXMFXIbhxlnm5UrXwZ+CUJaEGrEUgFpdZiaIh&#10;67XJhoPBRdYAlg5BKu/p9W4n5JNkX2slw5PWXgVmCk6xhfTF9F3Ebza5EeMlCreqZBeG+IcoalFZ&#10;ctqbuhNBsDVWf5iqK4ngQYczCXUGWldSpRwom3zwLpvnlXAq5ULF8a4vk/9/ZuXj5tnNkcrQOD/2&#10;RMYsWo11/FN8rE3F2vbFUm1gkh4p3uvPA6qpJNkoH16ep2pmB7RDH74oqFkkCo7UjFQjsXnwgTyS&#10;6l4lOvNgqvK+MiYxcQDUzCDbCGrdYpnHVhHijZaxfwOG9gSQzERkdkg5UWFrVLRn7DelWVXGJFPA&#10;aRoPwQgplQ0XXUBJO8I0hd4D81NAE/bBdLoRptKU9sDBKeBbjz0ieQUbenBdWcBTBsofveed/j77&#10;Xc4x/dAuWkq64FcxsfiygHI7R4aw2xrv5H1FnXwQPswF0ppQ82n1wxN9tIGm4NBRnK0Af516j/o0&#10;vSTlrKG1K7j/uRaoODNfLc31dT4axT1NzOj8ckgMHksWxxK7rmdA45HTkXEykVE/mD2pEepXuhDT&#10;6JVEwkryXXAZcM/Mwu4c0I2RajpNarSbToQH++xkNB7rHCf1pX0V6LpxDrQIj7BfUTF+N9U73Yi0&#10;MF0H0FUa+UNduw7QXqe57m5QPBzHfNI6XMrJbwAAAP//AwBQSwMEFAAGAAgAAAAhACFNsGfeAAAA&#10;CgEAAA8AAABkcnMvZG93bnJldi54bWxMj8tOw0AMRfdI/MPISOzoTBM1RCGTiocA0R3lsXYTk0Rk&#10;PFFm2ga+HrOCpe2j63PL9ewGdaAp9J4tLBcGFHHtm55bC68v9xc5qBCRGxw8k4UvCrCuTk9KLBp/&#10;5Gc6bGOrJIRDgRa6GMdC61B35DAs/Egstw8/OYwyTq1uJjxKuBt0YkymHfYsHzoc6baj+nO7dxbc&#10;hm/Gt0eDLsmevoOrHy7v+ndrz8/m6ytQkeb4B8OvvqhDJU47v+cmqMFCkq+kS7SQZykoATKTymIn&#10;5GqZgq5K/b9C9QMAAP//AwBQSwECLQAUAAYACAAAACEAtoM4kv4AAADhAQAAEwAAAAAAAAAAAAAA&#10;AAAAAAAAW0NvbnRlbnRfVHlwZXNdLnhtbFBLAQItABQABgAIAAAAIQA4/SH/1gAAAJQBAAALAAAA&#10;AAAAAAAAAAAAAC8BAABfcmVscy8ucmVsc1BLAQItABQABgAIAAAAIQASExgQdgIAAHEFAAAOAAAA&#10;AAAAAAAAAAAAAC4CAABkcnMvZTJvRG9jLnhtbFBLAQItABQABgAIAAAAIQAhTbBn3gAAAAoBAAAP&#10;AAAAAAAAAAAAAAAAANAEAABkcnMvZG93bnJldi54bWxQSwUGAAAAAAQABADzAAAA2wUAAAAA&#10;" fillcolor="white [3212]" strokecolor="black [3213]" strokeweight="1pt">
                <v:textbox>
                  <w:txbxContent>
                    <w:p w14:paraId="1AC34F2A" w14:textId="12EFF974" w:rsidR="00943BA5" w:rsidRPr="00943BA5" w:rsidRDefault="00943BA5" w:rsidP="00943BA5">
                      <w:pPr>
                        <w:jc w:val="center"/>
                        <w:rPr>
                          <w:rFonts w:ascii="Times New Roman" w:hAnsi="Times New Roman" w:cs="Times New Roman"/>
                          <w:b/>
                          <w:bCs/>
                        </w:rPr>
                      </w:pPr>
                      <w:r w:rsidRPr="00943BA5">
                        <w:rPr>
                          <w:rFonts w:ascii="Times New Roman" w:hAnsi="Times New Roman" w:cs="Times New Roman"/>
                          <w:b/>
                          <w:bCs/>
                        </w:rPr>
                        <w:t>DATA PREPROCESSING</w:t>
                      </w:r>
                    </w:p>
                  </w:txbxContent>
                </v:textbox>
              </v:rect>
            </w:pict>
          </mc:Fallback>
        </mc:AlternateContent>
      </w:r>
      <w:r w:rsidR="009A2190">
        <w:rPr>
          <w:rFonts w:ascii="Times New Roman" w:hAnsi="Times New Roman" w:cs="Times New Roman"/>
          <w:noProof/>
          <w:sz w:val="24"/>
          <w:szCs w:val="24"/>
        </w:rPr>
        <w:drawing>
          <wp:inline distT="0" distB="0" distL="0" distR="0" wp14:anchorId="35474D08" wp14:editId="7148C8F1">
            <wp:extent cx="527050" cy="1121670"/>
            <wp:effectExtent l="0" t="0" r="6350" b="2540"/>
            <wp:docPr id="112038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0899" name="Picture 1120380899"/>
                    <pic:cNvPicPr/>
                  </pic:nvPicPr>
                  <pic:blipFill>
                    <a:blip r:embed="rId15">
                      <a:extLst>
                        <a:ext uri="{28A0092B-C50C-407E-A947-70E740481C1C}">
                          <a14:useLocalDpi xmlns:a14="http://schemas.microsoft.com/office/drawing/2010/main" val="0"/>
                        </a:ext>
                      </a:extLst>
                    </a:blip>
                    <a:stretch>
                      <a:fillRect/>
                    </a:stretch>
                  </pic:blipFill>
                  <pic:spPr>
                    <a:xfrm>
                      <a:off x="0" y="0"/>
                      <a:ext cx="538257" cy="1145521"/>
                    </a:xfrm>
                    <a:prstGeom prst="rect">
                      <a:avLst/>
                    </a:prstGeom>
                  </pic:spPr>
                </pic:pic>
              </a:graphicData>
            </a:graphic>
          </wp:inline>
        </w:drawing>
      </w:r>
      <w:r w:rsidR="005F0FD3">
        <w:rPr>
          <w:rFonts w:ascii="Times New Roman" w:hAnsi="Times New Roman" w:cs="Times New Roman"/>
          <w:sz w:val="24"/>
          <w:szCs w:val="24"/>
        </w:rPr>
        <w:br w:type="page"/>
      </w:r>
    </w:p>
    <w:p w14:paraId="52F44A57" w14:textId="31DC109C" w:rsidR="00C84330" w:rsidRPr="00191253" w:rsidRDefault="00C84330" w:rsidP="00191253">
      <w:pPr>
        <w:jc w:val="center"/>
        <w:rPr>
          <w:rFonts w:ascii="Times New Roman" w:hAnsi="Times New Roman" w:cs="Times New Roman"/>
          <w:sz w:val="24"/>
          <w:szCs w:val="24"/>
        </w:rPr>
      </w:pPr>
      <w:r w:rsidRPr="00C84330">
        <w:rPr>
          <w:rFonts w:ascii="Times New Roman" w:hAnsi="Times New Roman" w:cs="Times New Roman"/>
          <w:b/>
          <w:bCs/>
          <w:sz w:val="28"/>
          <w:szCs w:val="28"/>
        </w:rPr>
        <w:lastRenderedPageBreak/>
        <w:t>5</w:t>
      </w:r>
      <w:r w:rsidR="00191253">
        <w:rPr>
          <w:rFonts w:ascii="Times New Roman" w:hAnsi="Times New Roman" w:cs="Times New Roman"/>
          <w:b/>
          <w:bCs/>
          <w:sz w:val="28"/>
          <w:szCs w:val="28"/>
        </w:rPr>
        <w:t>.</w:t>
      </w:r>
      <w:r w:rsidR="00191253">
        <w:rPr>
          <w:rFonts w:ascii="Times New Roman" w:hAnsi="Times New Roman" w:cs="Times New Roman"/>
          <w:sz w:val="24"/>
          <w:szCs w:val="24"/>
        </w:rPr>
        <w:t xml:space="preserve"> </w:t>
      </w:r>
      <w:r w:rsidRPr="00C84330">
        <w:rPr>
          <w:rFonts w:ascii="Times New Roman" w:hAnsi="Times New Roman" w:cs="Times New Roman"/>
          <w:b/>
          <w:bCs/>
          <w:sz w:val="28"/>
          <w:szCs w:val="28"/>
        </w:rPr>
        <w:t>R</w:t>
      </w:r>
      <w:r w:rsidR="00D757F0">
        <w:rPr>
          <w:rFonts w:ascii="Times New Roman" w:hAnsi="Times New Roman" w:cs="Times New Roman"/>
          <w:b/>
          <w:bCs/>
          <w:sz w:val="28"/>
          <w:szCs w:val="28"/>
        </w:rPr>
        <w:t>ESEARCH AND ANALYSIS</w:t>
      </w:r>
    </w:p>
    <w:p w14:paraId="0C714B0D" w14:textId="13E71B1D" w:rsidR="00791D57" w:rsidRPr="00D757F0" w:rsidRDefault="00791D57" w:rsidP="00791D57">
      <w:pPr>
        <w:spacing w:line="360" w:lineRule="auto"/>
        <w:rPr>
          <w:rFonts w:ascii="Times New Roman" w:hAnsi="Times New Roman" w:cs="Times New Roman"/>
          <w:b/>
          <w:bCs/>
          <w:sz w:val="24"/>
          <w:szCs w:val="24"/>
        </w:rPr>
      </w:pPr>
      <w:r w:rsidRPr="00D757F0">
        <w:rPr>
          <w:rFonts w:ascii="Times New Roman" w:hAnsi="Times New Roman" w:cs="Times New Roman"/>
          <w:b/>
          <w:bCs/>
          <w:sz w:val="24"/>
          <w:szCs w:val="24"/>
        </w:rPr>
        <w:t xml:space="preserve">5.1 </w:t>
      </w:r>
      <w:r w:rsidR="00F85731" w:rsidRPr="00D757F0">
        <w:rPr>
          <w:rFonts w:ascii="Times New Roman" w:hAnsi="Times New Roman" w:cs="Times New Roman"/>
          <w:b/>
          <w:bCs/>
          <w:sz w:val="24"/>
          <w:szCs w:val="24"/>
        </w:rPr>
        <w:t>M</w:t>
      </w:r>
      <w:r w:rsidRPr="00D757F0">
        <w:rPr>
          <w:rFonts w:ascii="Times New Roman" w:hAnsi="Times New Roman" w:cs="Times New Roman"/>
          <w:b/>
          <w:bCs/>
          <w:sz w:val="24"/>
          <w:szCs w:val="24"/>
        </w:rPr>
        <w:t xml:space="preserve">odel </w:t>
      </w:r>
      <w:r w:rsidR="00F85731" w:rsidRPr="00D757F0">
        <w:rPr>
          <w:rFonts w:ascii="Times New Roman" w:hAnsi="Times New Roman" w:cs="Times New Roman"/>
          <w:b/>
          <w:bCs/>
          <w:sz w:val="24"/>
          <w:szCs w:val="24"/>
        </w:rPr>
        <w:t>P</w:t>
      </w:r>
      <w:r w:rsidRPr="00D757F0">
        <w:rPr>
          <w:rFonts w:ascii="Times New Roman" w:hAnsi="Times New Roman" w:cs="Times New Roman"/>
          <w:b/>
          <w:bCs/>
          <w:sz w:val="24"/>
          <w:szCs w:val="24"/>
        </w:rPr>
        <w:t>erformance</w:t>
      </w:r>
    </w:p>
    <w:p w14:paraId="7C4B028C" w14:textId="3B9CB8A0" w:rsidR="00F92EC6" w:rsidRPr="00F92EC6" w:rsidRDefault="00F92EC6" w:rsidP="00FB492A">
      <w:pPr>
        <w:spacing w:line="360" w:lineRule="auto"/>
        <w:ind w:firstLine="720"/>
        <w:jc w:val="both"/>
        <w:rPr>
          <w:rFonts w:ascii="Times New Roman" w:hAnsi="Times New Roman" w:cs="Times New Roman"/>
          <w:sz w:val="24"/>
          <w:szCs w:val="24"/>
          <w:lang w:val="en-US"/>
        </w:rPr>
      </w:pPr>
      <w:r w:rsidRPr="00F92EC6">
        <w:rPr>
          <w:rFonts w:ascii="Times New Roman" w:hAnsi="Times New Roman" w:cs="Times New Roman"/>
          <w:sz w:val="24"/>
          <w:szCs w:val="24"/>
          <w:lang w:val="en-US"/>
        </w:rPr>
        <w:t>Evaluating the performance of a machine learning model for obesity risk prediction involves a comprehensive analysis using various metrics and techniques. These metrics provide insights into the model's accuracy, reliability, and ability to generalize to new data. Below is a detailed discussion of the key aspects of model performance evaluation</w:t>
      </w:r>
      <w:r w:rsidR="00FB492A">
        <w:rPr>
          <w:rFonts w:ascii="Times New Roman" w:hAnsi="Times New Roman" w:cs="Times New Roman"/>
          <w:sz w:val="24"/>
          <w:szCs w:val="24"/>
          <w:lang w:val="en-US"/>
        </w:rPr>
        <w:t>.</w:t>
      </w:r>
    </w:p>
    <w:p w14:paraId="4150F09A" w14:textId="0D69ED76" w:rsidR="00C4792B" w:rsidRPr="00D757F0" w:rsidRDefault="00F92EC6" w:rsidP="00F92EC6">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t>5.1.1 Key Performance Metrics</w:t>
      </w:r>
    </w:p>
    <w:p w14:paraId="5B342026" w14:textId="77777777" w:rsidR="00003711" w:rsidRDefault="00F92EC6">
      <w:pPr>
        <w:numPr>
          <w:ilvl w:val="0"/>
          <w:numId w:val="15"/>
        </w:numPr>
        <w:spacing w:line="360" w:lineRule="auto"/>
        <w:jc w:val="both"/>
        <w:rPr>
          <w:rFonts w:ascii="Times New Roman" w:hAnsi="Times New Roman" w:cs="Times New Roman"/>
          <w:sz w:val="24"/>
          <w:szCs w:val="24"/>
          <w:lang w:val="en-US"/>
        </w:rPr>
      </w:pPr>
      <w:r w:rsidRPr="00F92EC6">
        <w:rPr>
          <w:rFonts w:ascii="Times New Roman" w:hAnsi="Times New Roman" w:cs="Times New Roman"/>
          <w:b/>
          <w:bCs/>
          <w:sz w:val="24"/>
          <w:szCs w:val="24"/>
          <w:lang w:val="en-US"/>
        </w:rPr>
        <w:t>Accuracy</w:t>
      </w:r>
      <w:r w:rsidRPr="00F92EC6">
        <w:rPr>
          <w:rFonts w:ascii="Times New Roman" w:hAnsi="Times New Roman" w:cs="Times New Roman"/>
          <w:sz w:val="24"/>
          <w:szCs w:val="24"/>
          <w:lang w:val="en-US"/>
        </w:rPr>
        <w:t>: Accuracy measures the percentage of correctly predicted instances out of the total instances. While it provides a general overview of the model's effectiveness, it may not be sufficient for imbalanced datasets where one class significantly outweighs the other</w:t>
      </w:r>
    </w:p>
    <w:p w14:paraId="682013A4" w14:textId="31B241E6" w:rsidR="00F92EC6" w:rsidRPr="00AE1E15" w:rsidRDefault="00AE1E15" w:rsidP="00003711">
      <w:pPr>
        <w:spacing w:line="360" w:lineRule="auto"/>
        <w:ind w:left="1440" w:firstLine="720"/>
        <w:jc w:val="both"/>
        <w:rPr>
          <w:rFonts w:ascii="Times New Roman" w:hAnsi="Times New Roman" w:cs="Times New Roman"/>
          <w:sz w:val="24"/>
          <w:szCs w:val="24"/>
          <w:lang w:val="en-US"/>
        </w:rPr>
      </w:pPr>
      <m:oMathPara>
        <m:oMathParaPr>
          <m:jc m:val="center"/>
        </m:oMathParaPr>
        <m:oMath>
          <m:r>
            <w:rPr>
              <w:rFonts w:ascii="Cambria Math" w:hAnsi="Cambria Math" w:cs="Times New Roman"/>
              <w:sz w:val="24"/>
              <w:szCs w:val="24"/>
              <w:lang w:val="en-US"/>
            </w:rPr>
            <m:t xml:space="preserve">Acciracy= </m:t>
          </m:r>
          <m:f>
            <m:fPr>
              <m:ctrlPr>
                <w:rPr>
                  <w:rFonts w:ascii="Cambria Math" w:hAnsi="Cambria Math" w:cs="Times New Roman"/>
                  <w:i/>
                  <w:sz w:val="24"/>
                  <w:szCs w:val="24"/>
                  <w:lang w:val="en-US"/>
                </w:rPr>
              </m:ctrlPr>
            </m:fPr>
            <m:num>
              <m:r>
                <w:rPr>
                  <w:rFonts w:ascii="Cambria Math" w:hAnsi="Cambria Math" w:cs="Times New Roman"/>
                  <w:sz w:val="24"/>
                  <w:szCs w:val="24"/>
                  <w:lang w:val="en-US"/>
                </w:rPr>
                <m:t>TP+TN</m:t>
              </m:r>
            </m:num>
            <m:den>
              <m:r>
                <w:rPr>
                  <w:rFonts w:ascii="Cambria Math" w:hAnsi="Cambria Math" w:cs="Times New Roman"/>
                  <w:sz w:val="24"/>
                  <w:szCs w:val="24"/>
                  <w:lang w:val="en-US"/>
                </w:rPr>
                <m:t>TP+TN+FP+FN</m:t>
              </m:r>
            </m:den>
          </m:f>
        </m:oMath>
      </m:oMathPara>
    </w:p>
    <w:p w14:paraId="091A3F20" w14:textId="59FEBD94" w:rsidR="00003711" w:rsidRPr="00AE1E15" w:rsidRDefault="00003711" w:rsidP="009C318E">
      <w:pPr>
        <w:tabs>
          <w:tab w:val="left" w:pos="450"/>
        </w:tabs>
        <w:spacing w:line="360" w:lineRule="auto"/>
        <w:rPr>
          <w:rFonts w:ascii="Times New Roman" w:hAnsi="Times New Roman" w:cs="Times New Roman"/>
          <w:b/>
          <w:bCs/>
          <w:sz w:val="24"/>
          <w:szCs w:val="24"/>
        </w:rPr>
      </w:pPr>
      <w:r w:rsidRPr="009C318E">
        <w:rPr>
          <w:rFonts w:ascii="Times New Roman" w:hAnsi="Times New Roman" w:cs="Times New Roman"/>
          <w:sz w:val="24"/>
          <w:szCs w:val="24"/>
          <w:lang w:val="en-US"/>
        </w:rPr>
        <w:t xml:space="preserve"> where:</w:t>
      </w:r>
    </w:p>
    <w:p w14:paraId="4EF466BF" w14:textId="77777777" w:rsidR="00003711" w:rsidRPr="00003711" w:rsidRDefault="00003711">
      <w:pPr>
        <w:numPr>
          <w:ilvl w:val="0"/>
          <w:numId w:val="38"/>
        </w:numPr>
        <w:spacing w:line="360" w:lineRule="auto"/>
        <w:jc w:val="both"/>
        <w:rPr>
          <w:rFonts w:ascii="Times New Roman" w:hAnsi="Times New Roman" w:cs="Times New Roman"/>
          <w:sz w:val="24"/>
          <w:szCs w:val="24"/>
          <w:lang w:val="en-US"/>
        </w:rPr>
      </w:pPr>
      <w:r w:rsidRPr="00003711">
        <w:rPr>
          <w:rFonts w:ascii="Times New Roman" w:hAnsi="Times New Roman" w:cs="Times New Roman"/>
          <w:b/>
          <w:bCs/>
          <w:sz w:val="24"/>
          <w:szCs w:val="24"/>
          <w:lang w:val="en-US"/>
        </w:rPr>
        <w:t>TP</w:t>
      </w:r>
      <w:r w:rsidRPr="00003711">
        <w:rPr>
          <w:rFonts w:ascii="Times New Roman" w:hAnsi="Times New Roman" w:cs="Times New Roman"/>
          <w:sz w:val="24"/>
          <w:szCs w:val="24"/>
          <w:lang w:val="en-US"/>
        </w:rPr>
        <w:t>: True Positives</w:t>
      </w:r>
    </w:p>
    <w:p w14:paraId="1116891A" w14:textId="77777777" w:rsidR="00003711" w:rsidRPr="00003711" w:rsidRDefault="00003711">
      <w:pPr>
        <w:numPr>
          <w:ilvl w:val="0"/>
          <w:numId w:val="38"/>
        </w:numPr>
        <w:spacing w:line="360" w:lineRule="auto"/>
        <w:jc w:val="both"/>
        <w:rPr>
          <w:rFonts w:ascii="Times New Roman" w:hAnsi="Times New Roman" w:cs="Times New Roman"/>
          <w:sz w:val="24"/>
          <w:szCs w:val="24"/>
          <w:lang w:val="en-US"/>
        </w:rPr>
      </w:pPr>
      <w:r w:rsidRPr="00003711">
        <w:rPr>
          <w:rFonts w:ascii="Times New Roman" w:hAnsi="Times New Roman" w:cs="Times New Roman"/>
          <w:b/>
          <w:bCs/>
          <w:sz w:val="24"/>
          <w:szCs w:val="24"/>
          <w:lang w:val="en-US"/>
        </w:rPr>
        <w:t>TN</w:t>
      </w:r>
      <w:r w:rsidRPr="00003711">
        <w:rPr>
          <w:rFonts w:ascii="Times New Roman" w:hAnsi="Times New Roman" w:cs="Times New Roman"/>
          <w:sz w:val="24"/>
          <w:szCs w:val="24"/>
          <w:lang w:val="en-US"/>
        </w:rPr>
        <w:t>: True Negatives</w:t>
      </w:r>
    </w:p>
    <w:p w14:paraId="28966A83" w14:textId="77777777" w:rsidR="00003711" w:rsidRPr="00003711" w:rsidRDefault="00003711">
      <w:pPr>
        <w:numPr>
          <w:ilvl w:val="0"/>
          <w:numId w:val="38"/>
        </w:numPr>
        <w:spacing w:line="360" w:lineRule="auto"/>
        <w:jc w:val="both"/>
        <w:rPr>
          <w:rFonts w:ascii="Times New Roman" w:hAnsi="Times New Roman" w:cs="Times New Roman"/>
          <w:sz w:val="24"/>
          <w:szCs w:val="24"/>
          <w:lang w:val="en-US"/>
        </w:rPr>
      </w:pPr>
      <w:r w:rsidRPr="00003711">
        <w:rPr>
          <w:rFonts w:ascii="Times New Roman" w:hAnsi="Times New Roman" w:cs="Times New Roman"/>
          <w:b/>
          <w:bCs/>
          <w:sz w:val="24"/>
          <w:szCs w:val="24"/>
          <w:lang w:val="en-US"/>
        </w:rPr>
        <w:t>FP</w:t>
      </w:r>
      <w:r w:rsidRPr="00003711">
        <w:rPr>
          <w:rFonts w:ascii="Times New Roman" w:hAnsi="Times New Roman" w:cs="Times New Roman"/>
          <w:sz w:val="24"/>
          <w:szCs w:val="24"/>
          <w:lang w:val="en-US"/>
        </w:rPr>
        <w:t>: False Positives</w:t>
      </w:r>
    </w:p>
    <w:p w14:paraId="2D80E2AE" w14:textId="77777777" w:rsidR="00003711" w:rsidRDefault="00003711">
      <w:pPr>
        <w:numPr>
          <w:ilvl w:val="0"/>
          <w:numId w:val="38"/>
        </w:numPr>
        <w:spacing w:line="360" w:lineRule="auto"/>
        <w:jc w:val="both"/>
        <w:rPr>
          <w:rFonts w:ascii="Times New Roman" w:hAnsi="Times New Roman" w:cs="Times New Roman"/>
          <w:sz w:val="24"/>
          <w:szCs w:val="24"/>
          <w:lang w:val="en-US"/>
        </w:rPr>
      </w:pPr>
      <w:r w:rsidRPr="00003711">
        <w:rPr>
          <w:rFonts w:ascii="Times New Roman" w:hAnsi="Times New Roman" w:cs="Times New Roman"/>
          <w:b/>
          <w:bCs/>
          <w:sz w:val="24"/>
          <w:szCs w:val="24"/>
          <w:lang w:val="en-US"/>
        </w:rPr>
        <w:t>FN</w:t>
      </w:r>
      <w:r w:rsidRPr="00003711">
        <w:rPr>
          <w:rFonts w:ascii="Times New Roman" w:hAnsi="Times New Roman" w:cs="Times New Roman"/>
          <w:sz w:val="24"/>
          <w:szCs w:val="24"/>
          <w:lang w:val="en-US"/>
        </w:rPr>
        <w:t>: False Negatives</w:t>
      </w:r>
    </w:p>
    <w:p w14:paraId="6F3151E8" w14:textId="77777777" w:rsidR="009C318E" w:rsidRPr="009C318E" w:rsidRDefault="009C318E" w:rsidP="009C318E">
      <w:pPr>
        <w:pStyle w:val="NormalWeb"/>
        <w:spacing w:before="0" w:beforeAutospacing="0" w:after="60" w:afterAutospacing="0"/>
        <w:ind w:left="360" w:firstLine="360"/>
        <w:rPr>
          <w:color w:val="404040"/>
        </w:rPr>
      </w:pPr>
      <w:r w:rsidRPr="009C318E">
        <w:rPr>
          <w:rStyle w:val="Strong"/>
          <w:color w:val="404040"/>
        </w:rPr>
        <w:t>Use in Obesity Prediction:</w:t>
      </w:r>
    </w:p>
    <w:p w14:paraId="52201E27" w14:textId="77777777" w:rsidR="009C318E" w:rsidRPr="009C318E" w:rsidRDefault="009C318E">
      <w:pPr>
        <w:pStyle w:val="NormalWeb"/>
        <w:numPr>
          <w:ilvl w:val="1"/>
          <w:numId w:val="54"/>
        </w:numPr>
        <w:spacing w:before="0" w:beforeAutospacing="0" w:after="0" w:afterAutospacing="0" w:line="360" w:lineRule="auto"/>
        <w:rPr>
          <w:color w:val="404040"/>
        </w:rPr>
      </w:pPr>
      <w:r w:rsidRPr="009C318E">
        <w:rPr>
          <w:color w:val="404040"/>
        </w:rPr>
        <w:t>Indicates how often the model correctly predicts whether an individual is at risk of obesity.</w:t>
      </w:r>
    </w:p>
    <w:p w14:paraId="35319529" w14:textId="14879F93" w:rsidR="009C318E" w:rsidRPr="009C318E" w:rsidRDefault="009C318E">
      <w:pPr>
        <w:pStyle w:val="NormalWeb"/>
        <w:numPr>
          <w:ilvl w:val="1"/>
          <w:numId w:val="54"/>
        </w:numPr>
        <w:spacing w:before="0" w:beforeAutospacing="0" w:after="0" w:afterAutospacing="0" w:line="360" w:lineRule="auto"/>
        <w:rPr>
          <w:color w:val="404040"/>
        </w:rPr>
      </w:pPr>
      <w:r w:rsidRPr="009C318E">
        <w:rPr>
          <w:color w:val="404040"/>
        </w:rPr>
        <w:t>Useful for balanced datasets where the number of high-risk and low-risk individuals is roughly equal.</w:t>
      </w:r>
    </w:p>
    <w:p w14:paraId="5AE071EA" w14:textId="77777777" w:rsidR="00003711" w:rsidRDefault="00003711" w:rsidP="009C318E">
      <w:pPr>
        <w:spacing w:line="360" w:lineRule="auto"/>
        <w:jc w:val="both"/>
        <w:rPr>
          <w:rFonts w:ascii="Times New Roman" w:hAnsi="Times New Roman" w:cs="Times New Roman"/>
          <w:sz w:val="24"/>
          <w:szCs w:val="24"/>
          <w:lang w:val="en-US"/>
        </w:rPr>
      </w:pPr>
    </w:p>
    <w:p w14:paraId="67957A6D" w14:textId="77777777" w:rsidR="00AE1E15" w:rsidRDefault="00AE1E15" w:rsidP="009C318E">
      <w:pPr>
        <w:spacing w:line="360" w:lineRule="auto"/>
        <w:jc w:val="both"/>
        <w:rPr>
          <w:rFonts w:ascii="Times New Roman" w:hAnsi="Times New Roman" w:cs="Times New Roman"/>
          <w:sz w:val="24"/>
          <w:szCs w:val="24"/>
          <w:lang w:val="en-US"/>
        </w:rPr>
      </w:pPr>
    </w:p>
    <w:p w14:paraId="03258911" w14:textId="77777777" w:rsidR="00AE1E15" w:rsidRDefault="00AE1E15" w:rsidP="009C318E">
      <w:pPr>
        <w:spacing w:line="360" w:lineRule="auto"/>
        <w:jc w:val="both"/>
        <w:rPr>
          <w:rFonts w:ascii="Times New Roman" w:hAnsi="Times New Roman" w:cs="Times New Roman"/>
          <w:sz w:val="24"/>
          <w:szCs w:val="24"/>
          <w:lang w:val="en-US"/>
        </w:rPr>
      </w:pPr>
    </w:p>
    <w:p w14:paraId="4984127F" w14:textId="77777777" w:rsidR="00AE1E15" w:rsidRPr="00EE6222" w:rsidRDefault="00AE1E15" w:rsidP="009C318E">
      <w:pPr>
        <w:spacing w:line="360" w:lineRule="auto"/>
        <w:jc w:val="both"/>
        <w:rPr>
          <w:rFonts w:ascii="Times New Roman" w:hAnsi="Times New Roman" w:cs="Times New Roman"/>
          <w:sz w:val="24"/>
          <w:szCs w:val="24"/>
          <w:lang w:val="en-US"/>
        </w:rPr>
      </w:pPr>
    </w:p>
    <w:p w14:paraId="015BE93E" w14:textId="3AE7C094" w:rsidR="00AE1E15" w:rsidRDefault="00F92EC6">
      <w:pPr>
        <w:numPr>
          <w:ilvl w:val="0"/>
          <w:numId w:val="15"/>
        </w:numPr>
        <w:spacing w:line="360" w:lineRule="auto"/>
        <w:jc w:val="both"/>
        <w:rPr>
          <w:rFonts w:ascii="Times New Roman" w:hAnsi="Times New Roman" w:cs="Times New Roman"/>
          <w:sz w:val="24"/>
          <w:szCs w:val="24"/>
          <w:lang w:val="en-US"/>
        </w:rPr>
      </w:pPr>
      <w:r w:rsidRPr="00F92EC6">
        <w:rPr>
          <w:rFonts w:ascii="Times New Roman" w:hAnsi="Times New Roman" w:cs="Times New Roman"/>
          <w:b/>
          <w:bCs/>
          <w:sz w:val="24"/>
          <w:szCs w:val="24"/>
          <w:lang w:val="en-US"/>
        </w:rPr>
        <w:lastRenderedPageBreak/>
        <w:t>Recall</w:t>
      </w:r>
      <w:r w:rsidRPr="00F92EC6">
        <w:rPr>
          <w:rFonts w:ascii="Times New Roman" w:hAnsi="Times New Roman" w:cs="Times New Roman"/>
          <w:sz w:val="24"/>
          <w:szCs w:val="24"/>
          <w:lang w:val="en-US"/>
        </w:rPr>
        <w:t>: Recall measures the model's ability to identify actual cases of obesity risk by calculating the proportion of true positive predictions among actual positives. High recall ensures that the model does not miss individuals at risk.</w:t>
      </w:r>
    </w:p>
    <w:p w14:paraId="0A115F1E" w14:textId="48F1DA99" w:rsidR="009C318E" w:rsidRPr="00AE1E15" w:rsidRDefault="00AE1E15" w:rsidP="00AE1E15">
      <w:pPr>
        <w:spacing w:line="360" w:lineRule="auto"/>
        <w:jc w:val="both"/>
        <w:rPr>
          <w:rFonts w:ascii="Times New Roman" w:hAnsi="Times New Roman" w:cs="Times New Roman"/>
          <w:sz w:val="24"/>
          <w:szCs w:val="24"/>
          <w:lang w:val="en-US"/>
        </w:rPr>
      </w:pPr>
      <m:oMathPara>
        <m:oMathParaPr>
          <m:jc m:val="center"/>
        </m:oMathParaPr>
        <m:oMath>
          <m:r>
            <w:rPr>
              <w:rFonts w:ascii="Cambria Math" w:hAnsi="Cambria Math" w:cs="Times New Roman"/>
              <w:sz w:val="24"/>
              <w:szCs w:val="24"/>
              <w:lang w:val="en-US"/>
            </w:rPr>
            <m:t>Recall=</m:t>
          </m:r>
          <m:f>
            <m:fPr>
              <m:ctrlPr>
                <w:rPr>
                  <w:rFonts w:ascii="Cambria Math" w:hAnsi="Cambria Math" w:cs="Times New Roman"/>
                  <w:i/>
                  <w:sz w:val="24"/>
                  <w:szCs w:val="24"/>
                  <w:lang w:val="en-US"/>
                </w:rPr>
              </m:ctrlPr>
            </m:fPr>
            <m:num>
              <m:r>
                <w:rPr>
                  <w:rFonts w:ascii="Cambria Math" w:hAnsi="Cambria Math" w:cs="Times New Roman"/>
                  <w:sz w:val="24"/>
                  <w:szCs w:val="24"/>
                  <w:lang w:val="en-US"/>
                </w:rPr>
                <m:t>TP</m:t>
              </m:r>
            </m:num>
            <m:den>
              <m:r>
                <w:rPr>
                  <w:rFonts w:ascii="Cambria Math" w:hAnsi="Cambria Math" w:cs="Times New Roman"/>
                  <w:sz w:val="24"/>
                  <w:szCs w:val="24"/>
                  <w:lang w:val="en-US"/>
                </w:rPr>
                <m:t>TP+FN</m:t>
              </m:r>
            </m:den>
          </m:f>
        </m:oMath>
      </m:oMathPara>
    </w:p>
    <w:p w14:paraId="10E6391D" w14:textId="1B510048" w:rsidR="005710E3" w:rsidRPr="005710E3" w:rsidRDefault="005710E3" w:rsidP="005710E3">
      <w:pPr>
        <w:ind w:left="720"/>
        <w:jc w:val="both"/>
        <w:rPr>
          <w:rFonts w:ascii="Times New Roman" w:hAnsi="Times New Roman" w:cs="Times New Roman"/>
          <w:b/>
          <w:bCs/>
          <w:noProof/>
          <w:sz w:val="24"/>
          <w:szCs w:val="24"/>
          <w:lang w:val="en-US"/>
        </w:rPr>
      </w:pPr>
      <w:r w:rsidRPr="005710E3">
        <w:rPr>
          <w:rFonts w:ascii="Times New Roman" w:hAnsi="Times New Roman" w:cs="Times New Roman"/>
          <w:b/>
          <w:bCs/>
          <w:noProof/>
          <w:sz w:val="24"/>
          <w:szCs w:val="24"/>
          <w:lang w:val="en-US"/>
        </w:rPr>
        <w:t xml:space="preserve">Use in Obesity </w:t>
      </w:r>
      <w:r>
        <w:rPr>
          <w:rFonts w:ascii="Times New Roman" w:hAnsi="Times New Roman" w:cs="Times New Roman"/>
          <w:b/>
          <w:bCs/>
          <w:noProof/>
          <w:sz w:val="24"/>
          <w:szCs w:val="24"/>
          <w:lang w:val="en-US"/>
        </w:rPr>
        <w:t>Prediction</w:t>
      </w:r>
      <w:r w:rsidRPr="005710E3">
        <w:rPr>
          <w:rFonts w:ascii="Times New Roman" w:hAnsi="Times New Roman" w:cs="Times New Roman"/>
          <w:b/>
          <w:bCs/>
          <w:noProof/>
          <w:sz w:val="24"/>
          <w:szCs w:val="24"/>
          <w:lang w:val="en-US"/>
        </w:rPr>
        <w:t>:</w:t>
      </w:r>
    </w:p>
    <w:p w14:paraId="6B29BD90" w14:textId="77777777" w:rsidR="005710E3" w:rsidRPr="005710E3" w:rsidRDefault="005710E3">
      <w:pPr>
        <w:numPr>
          <w:ilvl w:val="1"/>
          <w:numId w:val="39"/>
        </w:numPr>
        <w:jc w:val="both"/>
        <w:rPr>
          <w:rFonts w:ascii="Times New Roman" w:hAnsi="Times New Roman" w:cs="Times New Roman"/>
          <w:noProof/>
          <w:sz w:val="24"/>
          <w:szCs w:val="24"/>
          <w:lang w:val="en-US"/>
        </w:rPr>
      </w:pPr>
      <w:r w:rsidRPr="005710E3">
        <w:rPr>
          <w:rFonts w:ascii="Times New Roman" w:hAnsi="Times New Roman" w:cs="Times New Roman"/>
          <w:noProof/>
          <w:sz w:val="24"/>
          <w:szCs w:val="24"/>
          <w:lang w:val="en-US"/>
        </w:rPr>
        <w:t>Ensures the model identifies as many at-risk individuals as possible.</w:t>
      </w:r>
    </w:p>
    <w:p w14:paraId="1A21605C" w14:textId="6B2A834A" w:rsidR="005710E3" w:rsidRDefault="005710E3">
      <w:pPr>
        <w:numPr>
          <w:ilvl w:val="1"/>
          <w:numId w:val="39"/>
        </w:numPr>
        <w:jc w:val="both"/>
        <w:rPr>
          <w:rFonts w:ascii="Times New Roman" w:hAnsi="Times New Roman" w:cs="Times New Roman"/>
          <w:b/>
          <w:bCs/>
          <w:noProof/>
          <w:sz w:val="24"/>
          <w:szCs w:val="24"/>
          <w:lang w:val="en-US"/>
        </w:rPr>
      </w:pPr>
      <w:r w:rsidRPr="005710E3">
        <w:rPr>
          <w:rFonts w:ascii="Times New Roman" w:hAnsi="Times New Roman" w:cs="Times New Roman"/>
          <w:noProof/>
          <w:sz w:val="24"/>
          <w:szCs w:val="24"/>
          <w:lang w:val="en-US"/>
        </w:rPr>
        <w:t>Important for preventing missed cases (e.g., failing to identify someone who is actually at risk).</w:t>
      </w:r>
    </w:p>
    <w:p w14:paraId="49E7F899" w14:textId="77777777" w:rsidR="005710E3" w:rsidRPr="005710E3" w:rsidRDefault="005710E3" w:rsidP="005710E3">
      <w:pPr>
        <w:ind w:left="1440"/>
        <w:jc w:val="both"/>
        <w:rPr>
          <w:rFonts w:ascii="Times New Roman" w:hAnsi="Times New Roman" w:cs="Times New Roman"/>
          <w:b/>
          <w:bCs/>
          <w:noProof/>
          <w:sz w:val="24"/>
          <w:szCs w:val="24"/>
          <w:lang w:val="en-US"/>
        </w:rPr>
      </w:pPr>
    </w:p>
    <w:p w14:paraId="25C55441" w14:textId="77777777" w:rsidR="00F92EC6" w:rsidRDefault="00F92EC6">
      <w:pPr>
        <w:numPr>
          <w:ilvl w:val="0"/>
          <w:numId w:val="15"/>
        </w:numPr>
        <w:spacing w:line="360" w:lineRule="auto"/>
        <w:jc w:val="both"/>
        <w:rPr>
          <w:rFonts w:ascii="Times New Roman" w:hAnsi="Times New Roman" w:cs="Times New Roman"/>
          <w:sz w:val="24"/>
          <w:szCs w:val="24"/>
          <w:lang w:val="en-US"/>
        </w:rPr>
      </w:pPr>
      <w:r w:rsidRPr="00F92EC6">
        <w:rPr>
          <w:rFonts w:ascii="Times New Roman" w:hAnsi="Times New Roman" w:cs="Times New Roman"/>
          <w:b/>
          <w:bCs/>
          <w:sz w:val="24"/>
          <w:szCs w:val="24"/>
          <w:lang w:val="en-US"/>
        </w:rPr>
        <w:t>F1-Score</w:t>
      </w:r>
      <w:r w:rsidRPr="00F92EC6">
        <w:rPr>
          <w:rFonts w:ascii="Times New Roman" w:hAnsi="Times New Roman" w:cs="Times New Roman"/>
          <w:sz w:val="24"/>
          <w:szCs w:val="24"/>
          <w:lang w:val="en-US"/>
        </w:rPr>
        <w:t>: The F1-score is the harmonic mean of precision and recall, providing a balanced metric that accounts for both false positives and false negatives. It is particularly useful when dealing with imbalanced datasets.</w:t>
      </w:r>
    </w:p>
    <w:p w14:paraId="56D61038" w14:textId="31FEB11B" w:rsidR="005710E3" w:rsidRDefault="00AE1E15" w:rsidP="00AE1E15">
      <w:pPr>
        <w:spacing w:line="360" w:lineRule="auto"/>
        <w:jc w:val="center"/>
        <w:rPr>
          <w:rFonts w:ascii="Times New Roman" w:hAnsi="Times New Roman" w:cs="Times New Roman"/>
          <w:sz w:val="24"/>
          <w:szCs w:val="24"/>
          <w:lang w:val="en-US"/>
        </w:rPr>
      </w:pPr>
      <m:oMathPara>
        <m:oMath>
          <m:r>
            <w:rPr>
              <w:rFonts w:ascii="Cambria Math" w:hAnsi="Cambria Math" w:cs="Times New Roman"/>
              <w:sz w:val="24"/>
              <w:szCs w:val="24"/>
              <w:lang w:val="en-US"/>
            </w:rPr>
            <m:t>F1-score=2×</m:t>
          </m:r>
          <m:f>
            <m:fPr>
              <m:ctrlPr>
                <w:rPr>
                  <w:rFonts w:ascii="Cambria Math" w:hAnsi="Cambria Math" w:cs="Times New Roman"/>
                  <w:i/>
                  <w:sz w:val="24"/>
                  <w:szCs w:val="24"/>
                  <w:lang w:val="en-US"/>
                </w:rPr>
              </m:ctrlPr>
            </m:fPr>
            <m:num>
              <m:r>
                <w:rPr>
                  <w:rFonts w:ascii="Cambria Math" w:hAnsi="Cambria Math" w:cs="Times New Roman"/>
                  <w:sz w:val="24"/>
                  <w:szCs w:val="24"/>
                  <w:lang w:val="en-US"/>
                </w:rPr>
                <m:t>Precision×Recall</m:t>
              </m:r>
            </m:num>
            <m:den>
              <m:r>
                <w:rPr>
                  <w:rFonts w:ascii="Cambria Math" w:hAnsi="Cambria Math" w:cs="Times New Roman"/>
                  <w:sz w:val="24"/>
                  <w:szCs w:val="24"/>
                  <w:lang w:val="en-US"/>
                </w:rPr>
                <m:t xml:space="preserve">Precision+Recall </m:t>
              </m:r>
            </m:den>
          </m:f>
        </m:oMath>
      </m:oMathPara>
    </w:p>
    <w:p w14:paraId="3F8B276B" w14:textId="4BC8498D" w:rsidR="005710E3" w:rsidRPr="005710E3" w:rsidRDefault="005710E3" w:rsidP="005710E3">
      <w:pPr>
        <w:spacing w:line="360" w:lineRule="auto"/>
        <w:ind w:firstLine="450"/>
        <w:jc w:val="both"/>
        <w:rPr>
          <w:rFonts w:ascii="Times New Roman" w:hAnsi="Times New Roman" w:cs="Times New Roman"/>
        </w:rPr>
      </w:pPr>
      <w:r>
        <w:rPr>
          <w:rFonts w:ascii="Times New Roman" w:hAnsi="Times New Roman" w:cs="Times New Roman"/>
          <w:sz w:val="24"/>
          <w:szCs w:val="24"/>
          <w:lang w:val="en-US"/>
        </w:rPr>
        <w:t xml:space="preserve">     </w:t>
      </w:r>
      <w:r w:rsidRPr="005710E3">
        <w:rPr>
          <w:rFonts w:ascii="Times New Roman" w:hAnsi="Times New Roman" w:cs="Times New Roman"/>
          <w:b/>
          <w:bCs/>
          <w:sz w:val="24"/>
          <w:szCs w:val="24"/>
        </w:rPr>
        <w:t>Use in Obesity Prediction:</w:t>
      </w:r>
    </w:p>
    <w:p w14:paraId="5874047E" w14:textId="77777777" w:rsidR="005710E3" w:rsidRPr="005710E3" w:rsidRDefault="005710E3">
      <w:pPr>
        <w:numPr>
          <w:ilvl w:val="1"/>
          <w:numId w:val="40"/>
        </w:numPr>
        <w:spacing w:line="360" w:lineRule="auto"/>
        <w:jc w:val="both"/>
        <w:rPr>
          <w:rFonts w:ascii="Times New Roman" w:hAnsi="Times New Roman" w:cs="Times New Roman"/>
          <w:sz w:val="24"/>
          <w:szCs w:val="24"/>
          <w:lang w:val="en-US"/>
        </w:rPr>
      </w:pPr>
      <w:r w:rsidRPr="005710E3">
        <w:rPr>
          <w:rFonts w:ascii="Times New Roman" w:hAnsi="Times New Roman" w:cs="Times New Roman"/>
          <w:sz w:val="24"/>
          <w:szCs w:val="24"/>
          <w:lang w:val="en-US"/>
        </w:rPr>
        <w:t>Useful when there is an imbalance between classes (e.g., more low-risk than high-risk individuals).</w:t>
      </w:r>
    </w:p>
    <w:p w14:paraId="19C00E50" w14:textId="7385CA05" w:rsidR="005710E3" w:rsidRDefault="005710E3">
      <w:pPr>
        <w:numPr>
          <w:ilvl w:val="1"/>
          <w:numId w:val="40"/>
        </w:numPr>
        <w:spacing w:line="360" w:lineRule="auto"/>
        <w:jc w:val="both"/>
        <w:rPr>
          <w:rFonts w:ascii="Times New Roman" w:hAnsi="Times New Roman" w:cs="Times New Roman"/>
          <w:sz w:val="24"/>
          <w:szCs w:val="24"/>
          <w:lang w:val="en-US"/>
        </w:rPr>
      </w:pPr>
      <w:r w:rsidRPr="005710E3">
        <w:rPr>
          <w:rFonts w:ascii="Times New Roman" w:hAnsi="Times New Roman" w:cs="Times New Roman"/>
          <w:sz w:val="24"/>
          <w:szCs w:val="24"/>
          <w:lang w:val="en-US"/>
        </w:rPr>
        <w:t>Helps evaluate models where both false positives and false negatives are costly.</w:t>
      </w:r>
    </w:p>
    <w:p w14:paraId="3FB4154D" w14:textId="77777777" w:rsidR="00000E35" w:rsidRPr="005710E3" w:rsidRDefault="00000E35" w:rsidP="00000E35">
      <w:pPr>
        <w:spacing w:line="360" w:lineRule="auto"/>
        <w:jc w:val="both"/>
        <w:rPr>
          <w:rFonts w:ascii="Times New Roman" w:hAnsi="Times New Roman" w:cs="Times New Roman"/>
          <w:sz w:val="24"/>
          <w:szCs w:val="24"/>
          <w:lang w:val="en-US"/>
        </w:rPr>
      </w:pPr>
    </w:p>
    <w:p w14:paraId="1E3E1623" w14:textId="15ED1933" w:rsidR="00F92EC6" w:rsidRPr="00000E35" w:rsidRDefault="00F92EC6">
      <w:pPr>
        <w:numPr>
          <w:ilvl w:val="0"/>
          <w:numId w:val="15"/>
        </w:numPr>
        <w:spacing w:line="360" w:lineRule="auto"/>
        <w:jc w:val="both"/>
        <w:rPr>
          <w:rFonts w:ascii="Times New Roman" w:hAnsi="Times New Roman" w:cs="Times New Roman"/>
          <w:b/>
          <w:bCs/>
          <w:lang w:val="en-US"/>
        </w:rPr>
      </w:pPr>
      <w:r w:rsidRPr="00F92EC6">
        <w:rPr>
          <w:rFonts w:ascii="Times New Roman" w:hAnsi="Times New Roman" w:cs="Times New Roman"/>
          <w:b/>
          <w:bCs/>
          <w:sz w:val="24"/>
          <w:szCs w:val="24"/>
          <w:lang w:val="en-US"/>
        </w:rPr>
        <w:t>AUC-ROC</w:t>
      </w:r>
      <w:r w:rsidR="005710E3">
        <w:rPr>
          <w:rFonts w:ascii="Times New Roman" w:hAnsi="Times New Roman" w:cs="Times New Roman"/>
          <w:b/>
          <w:bCs/>
          <w:sz w:val="24"/>
          <w:szCs w:val="24"/>
          <w:lang w:val="en-US"/>
        </w:rPr>
        <w:t xml:space="preserve"> </w:t>
      </w:r>
      <w:r w:rsidR="005710E3" w:rsidRPr="005710E3">
        <w:rPr>
          <w:rFonts w:ascii="Times New Roman" w:hAnsi="Times New Roman" w:cs="Times New Roman"/>
          <w:b/>
          <w:bCs/>
          <w:sz w:val="24"/>
          <w:szCs w:val="24"/>
          <w:lang w:val="en-US"/>
        </w:rPr>
        <w:t>(Receiver Operating Characteristic - Area Under Curve</w:t>
      </w:r>
      <w:proofErr w:type="gramStart"/>
      <w:r w:rsidR="005710E3" w:rsidRPr="005710E3">
        <w:rPr>
          <w:rFonts w:ascii="Times New Roman" w:hAnsi="Times New Roman" w:cs="Times New Roman"/>
          <w:b/>
          <w:bCs/>
          <w:sz w:val="24"/>
          <w:szCs w:val="24"/>
          <w:lang w:val="en-US"/>
        </w:rPr>
        <w:t xml:space="preserve">) </w:t>
      </w:r>
      <w:r w:rsidR="005710E3">
        <w:rPr>
          <w:rFonts w:ascii="Times New Roman" w:hAnsi="Times New Roman" w:cs="Times New Roman"/>
          <w:b/>
          <w:bCs/>
          <w:lang w:val="en-US"/>
        </w:rPr>
        <w:t>:</w:t>
      </w:r>
      <w:r w:rsidRPr="005710E3">
        <w:rPr>
          <w:rFonts w:ascii="Times New Roman" w:hAnsi="Times New Roman" w:cs="Times New Roman"/>
          <w:sz w:val="24"/>
          <w:szCs w:val="24"/>
          <w:lang w:val="en-US"/>
        </w:rPr>
        <w:t>The</w:t>
      </w:r>
      <w:proofErr w:type="gramEnd"/>
      <w:r w:rsidRPr="005710E3">
        <w:rPr>
          <w:rFonts w:ascii="Times New Roman" w:hAnsi="Times New Roman" w:cs="Times New Roman"/>
          <w:sz w:val="24"/>
          <w:szCs w:val="24"/>
          <w:lang w:val="en-US"/>
        </w:rPr>
        <w:t xml:space="preserve"> Area Under the Receiver Operating Characteristic Curve (AUC-ROC) evaluates the model's ability to distinguish between positive and negative classes. A higher AUC-ROC value indicates better performance, with 1.0 representing perfect classification.</w:t>
      </w:r>
    </w:p>
    <w:p w14:paraId="338E5D85" w14:textId="77777777" w:rsidR="00000E35" w:rsidRDefault="00000E35" w:rsidP="00000E35">
      <w:pPr>
        <w:spacing w:line="360" w:lineRule="auto"/>
        <w:jc w:val="both"/>
        <w:rPr>
          <w:rFonts w:ascii="Times New Roman" w:hAnsi="Times New Roman" w:cs="Times New Roman"/>
          <w:b/>
          <w:bCs/>
          <w:lang w:val="en-US"/>
        </w:rPr>
      </w:pPr>
    </w:p>
    <w:p w14:paraId="4D3AF045" w14:textId="77777777" w:rsidR="00000E35" w:rsidRDefault="00000E35" w:rsidP="00000E35">
      <w:pPr>
        <w:spacing w:line="360" w:lineRule="auto"/>
        <w:jc w:val="both"/>
        <w:rPr>
          <w:rFonts w:ascii="Times New Roman" w:hAnsi="Times New Roman" w:cs="Times New Roman"/>
          <w:b/>
          <w:bCs/>
          <w:lang w:val="en-US"/>
        </w:rPr>
      </w:pPr>
    </w:p>
    <w:p w14:paraId="1BA26567" w14:textId="77777777" w:rsidR="00000E35" w:rsidRDefault="00000E35" w:rsidP="00000E35">
      <w:pPr>
        <w:spacing w:line="360" w:lineRule="auto"/>
        <w:jc w:val="both"/>
        <w:rPr>
          <w:rFonts w:ascii="Times New Roman" w:hAnsi="Times New Roman" w:cs="Times New Roman"/>
          <w:b/>
          <w:bCs/>
          <w:lang w:val="en-US"/>
        </w:rPr>
      </w:pPr>
    </w:p>
    <w:p w14:paraId="14E47A17" w14:textId="77777777" w:rsidR="00000E35" w:rsidRPr="00B345CB" w:rsidRDefault="00000E35" w:rsidP="00000E35">
      <w:pPr>
        <w:spacing w:line="360" w:lineRule="auto"/>
        <w:jc w:val="both"/>
        <w:rPr>
          <w:rFonts w:ascii="Times New Roman" w:hAnsi="Times New Roman" w:cs="Times New Roman"/>
          <w:b/>
          <w:bCs/>
          <w:lang w:val="en-US"/>
        </w:rPr>
      </w:pPr>
    </w:p>
    <w:p w14:paraId="10C18463" w14:textId="6F278A4C" w:rsidR="00B345CB" w:rsidRPr="00000E35" w:rsidRDefault="00B345CB">
      <w:pPr>
        <w:pStyle w:val="ListParagraph"/>
        <w:numPr>
          <w:ilvl w:val="0"/>
          <w:numId w:val="15"/>
        </w:numPr>
        <w:tabs>
          <w:tab w:val="left" w:pos="450"/>
        </w:tabs>
        <w:spacing w:line="360" w:lineRule="auto"/>
        <w:jc w:val="both"/>
        <w:rPr>
          <w:rFonts w:ascii="Times New Roman" w:hAnsi="Times New Roman" w:cs="Times New Roman"/>
          <w:b/>
          <w:bCs/>
          <w:sz w:val="24"/>
          <w:szCs w:val="24"/>
        </w:rPr>
      </w:pPr>
      <w:r w:rsidRPr="003D5192">
        <w:rPr>
          <w:rFonts w:ascii="Times New Roman" w:hAnsi="Times New Roman" w:cs="Times New Roman"/>
          <w:b/>
          <w:bCs/>
          <w:sz w:val="24"/>
          <w:szCs w:val="24"/>
        </w:rPr>
        <w:lastRenderedPageBreak/>
        <w:t>Precision</w:t>
      </w:r>
      <w:r>
        <w:rPr>
          <w:rFonts w:ascii="Times New Roman" w:hAnsi="Times New Roman" w:cs="Times New Roman"/>
          <w:b/>
          <w:bCs/>
          <w:sz w:val="24"/>
          <w:szCs w:val="24"/>
        </w:rPr>
        <w:t xml:space="preserve">: </w:t>
      </w:r>
      <w:r w:rsidRPr="00B345CB">
        <w:rPr>
          <w:rFonts w:ascii="Times New Roman" w:hAnsi="Times New Roman" w:cs="Times New Roman"/>
          <w:sz w:val="24"/>
          <w:szCs w:val="24"/>
        </w:rPr>
        <w:t>Precision is otherwise called the Positive Predictive Value, which assesses the measure of correctly predicted positive observations with respect to the total number of predicted positives.</w:t>
      </w:r>
    </w:p>
    <w:p w14:paraId="2964488F" w14:textId="7FCDE70A" w:rsidR="00B345CB" w:rsidRPr="00000E35" w:rsidRDefault="00000E35" w:rsidP="00000E35">
      <w:pPr>
        <w:tabs>
          <w:tab w:val="left" w:pos="450"/>
        </w:tabs>
        <w:spacing w:line="360" w:lineRule="auto"/>
        <w:ind w:left="360"/>
        <w:jc w:val="center"/>
        <w:rPr>
          <w:rFonts w:ascii="Times New Roman" w:hAnsi="Times New Roman" w:cs="Times New Roman"/>
          <w:b/>
          <w:bCs/>
          <w:sz w:val="24"/>
          <w:szCs w:val="24"/>
        </w:rPr>
      </w:pPr>
      <m:oMathPara>
        <m:oMath>
          <m:r>
            <m:rPr>
              <m:sty m:val="bi"/>
            </m:rPr>
            <w:rPr>
              <w:rFonts w:ascii="Cambria Math" w:hAnsi="Cambria Math" w:cs="Times New Roman"/>
              <w:sz w:val="24"/>
              <w:szCs w:val="24"/>
            </w:rPr>
            <m:t>Precision=</m:t>
          </m:r>
          <m:f>
            <m:fPr>
              <m:ctrlPr>
                <w:rPr>
                  <w:rFonts w:ascii="Cambria Math" w:hAnsi="Cambria Math" w:cs="Times New Roman"/>
                  <w:b/>
                  <w:bCs/>
                  <w:i/>
                  <w:sz w:val="24"/>
                  <w:szCs w:val="24"/>
                </w:rPr>
              </m:ctrlPr>
            </m:fPr>
            <m:num>
              <m:r>
                <m:rPr>
                  <m:sty m:val="bi"/>
                </m:rPr>
                <w:rPr>
                  <w:rFonts w:ascii="Cambria Math" w:hAnsi="Cambria Math" w:cs="Times New Roman"/>
                  <w:sz w:val="24"/>
                  <w:szCs w:val="24"/>
                </w:rPr>
                <m:t>TP</m:t>
              </m:r>
            </m:num>
            <m:den>
              <m:r>
                <m:rPr>
                  <m:sty m:val="bi"/>
                </m:rPr>
                <w:rPr>
                  <w:rFonts w:ascii="Cambria Math" w:hAnsi="Cambria Math" w:cs="Times New Roman"/>
                  <w:sz w:val="24"/>
                  <w:szCs w:val="24"/>
                </w:rPr>
                <m:t>TP+FP</m:t>
              </m:r>
            </m:den>
          </m:f>
        </m:oMath>
      </m:oMathPara>
    </w:p>
    <w:p w14:paraId="1D16F935" w14:textId="3A266BB1" w:rsidR="00B345CB" w:rsidRPr="00B345CB" w:rsidRDefault="00B345CB" w:rsidP="00B345CB">
      <w:pPr>
        <w:pStyle w:val="NormalWeb"/>
        <w:spacing w:before="0" w:beforeAutospacing="0" w:after="60" w:afterAutospacing="0" w:line="360" w:lineRule="auto"/>
        <w:rPr>
          <w:rStyle w:val="Strong"/>
          <w:color w:val="404040"/>
        </w:rPr>
      </w:pPr>
      <w:r w:rsidRPr="00B345CB">
        <w:rPr>
          <w:rStyle w:val="Strong"/>
          <w:color w:val="404040"/>
        </w:rPr>
        <w:t xml:space="preserve">    </w:t>
      </w:r>
      <w:r>
        <w:rPr>
          <w:rStyle w:val="Strong"/>
          <w:color w:val="404040"/>
        </w:rPr>
        <w:t xml:space="preserve">        </w:t>
      </w:r>
      <w:r w:rsidRPr="00B345CB">
        <w:rPr>
          <w:rStyle w:val="Strong"/>
          <w:color w:val="404040"/>
        </w:rPr>
        <w:t>Use in Obesity Prediction</w:t>
      </w:r>
    </w:p>
    <w:p w14:paraId="15633502" w14:textId="41835FFA" w:rsidR="00B345CB" w:rsidRPr="00B345CB" w:rsidRDefault="00B345CB">
      <w:pPr>
        <w:pStyle w:val="NormalWeb"/>
        <w:numPr>
          <w:ilvl w:val="0"/>
          <w:numId w:val="41"/>
        </w:numPr>
        <w:spacing w:before="0" w:beforeAutospacing="0" w:after="0" w:afterAutospacing="0" w:line="360" w:lineRule="auto"/>
        <w:ind w:left="1440"/>
        <w:rPr>
          <w:color w:val="404040"/>
        </w:rPr>
      </w:pPr>
      <w:r w:rsidRPr="00B345CB">
        <w:rPr>
          <w:color w:val="404040"/>
        </w:rPr>
        <w:t xml:space="preserve">Indicates how reliable the model is when it predicts someone is at risk of          </w:t>
      </w:r>
    </w:p>
    <w:p w14:paraId="1D8635B8" w14:textId="6805CA24" w:rsidR="00B345CB" w:rsidRPr="00B345CB" w:rsidRDefault="00B345CB" w:rsidP="00B345CB">
      <w:pPr>
        <w:pStyle w:val="NormalWeb"/>
        <w:spacing w:before="0" w:beforeAutospacing="0" w:after="0" w:afterAutospacing="0" w:line="360" w:lineRule="auto"/>
        <w:ind w:left="1440"/>
        <w:rPr>
          <w:color w:val="404040"/>
        </w:rPr>
      </w:pPr>
      <w:r w:rsidRPr="00B345CB">
        <w:rPr>
          <w:color w:val="404040"/>
        </w:rPr>
        <w:t>obesity.</w:t>
      </w:r>
    </w:p>
    <w:p w14:paraId="438A7205" w14:textId="2AFAAAFE" w:rsidR="00BD2681" w:rsidRDefault="00B345CB">
      <w:pPr>
        <w:pStyle w:val="NormalWeb"/>
        <w:numPr>
          <w:ilvl w:val="0"/>
          <w:numId w:val="41"/>
        </w:numPr>
        <w:spacing w:before="0" w:beforeAutospacing="0" w:after="0" w:afterAutospacing="0" w:line="360" w:lineRule="auto"/>
        <w:ind w:left="1440"/>
        <w:rPr>
          <w:color w:val="404040"/>
        </w:rPr>
      </w:pPr>
      <w:r w:rsidRPr="00B345CB">
        <w:rPr>
          <w:color w:val="404040"/>
        </w:rPr>
        <w:t>Critical in healthcare to avoid false alarms (e.g., incorrectly labeling someone as high-risk)</w:t>
      </w:r>
    </w:p>
    <w:p w14:paraId="6570A412" w14:textId="77777777" w:rsidR="00597C4F" w:rsidRPr="00597C4F" w:rsidRDefault="00597C4F" w:rsidP="00597C4F">
      <w:pPr>
        <w:pStyle w:val="NormalWeb"/>
        <w:spacing w:before="0" w:beforeAutospacing="0" w:after="0" w:afterAutospacing="0" w:line="360" w:lineRule="auto"/>
        <w:rPr>
          <w:color w:val="404040"/>
        </w:rPr>
      </w:pPr>
    </w:p>
    <w:p w14:paraId="310AE41E" w14:textId="41144F5B" w:rsidR="00EE6222" w:rsidRPr="00D757F0" w:rsidRDefault="00EE6222">
      <w:pPr>
        <w:pStyle w:val="ListParagraph"/>
        <w:numPr>
          <w:ilvl w:val="2"/>
          <w:numId w:val="37"/>
        </w:numPr>
        <w:tabs>
          <w:tab w:val="left" w:pos="450"/>
        </w:tabs>
        <w:spacing w:line="360" w:lineRule="auto"/>
        <w:jc w:val="both"/>
        <w:rPr>
          <w:rFonts w:ascii="Times New Roman" w:hAnsi="Times New Roman" w:cs="Times New Roman"/>
          <w:b/>
          <w:bCs/>
          <w:sz w:val="24"/>
          <w:szCs w:val="24"/>
        </w:rPr>
      </w:pPr>
      <w:r w:rsidRPr="00D757F0">
        <w:rPr>
          <w:rFonts w:ascii="Times New Roman" w:hAnsi="Times New Roman" w:cs="Times New Roman"/>
          <w:b/>
          <w:bCs/>
          <w:sz w:val="24"/>
          <w:szCs w:val="24"/>
        </w:rPr>
        <w:t>Performance Comparison of Models</w:t>
      </w:r>
    </w:p>
    <w:tbl>
      <w:tblPr>
        <w:tblStyle w:val="TableGrid"/>
        <w:tblW w:w="9805" w:type="dxa"/>
        <w:tblLook w:val="04A0" w:firstRow="1" w:lastRow="0" w:firstColumn="1" w:lastColumn="0" w:noHBand="0" w:noVBand="1"/>
      </w:tblPr>
      <w:tblGrid>
        <w:gridCol w:w="2245"/>
        <w:gridCol w:w="1800"/>
        <w:gridCol w:w="1260"/>
        <w:gridCol w:w="1586"/>
        <w:gridCol w:w="1593"/>
        <w:gridCol w:w="1321"/>
      </w:tblGrid>
      <w:tr w:rsidR="006320EC" w:rsidRPr="005E6EC3" w14:paraId="205A87CC" w14:textId="07168319" w:rsidTr="005E6EC3">
        <w:trPr>
          <w:trHeight w:val="573"/>
        </w:trPr>
        <w:tc>
          <w:tcPr>
            <w:tcW w:w="2245" w:type="dxa"/>
            <w:hideMark/>
          </w:tcPr>
          <w:p w14:paraId="23DFA3B3" w14:textId="77777777" w:rsidR="006320EC" w:rsidRPr="005E6EC3" w:rsidRDefault="006320EC" w:rsidP="00405898">
            <w:pPr>
              <w:spacing w:after="160" w:line="360" w:lineRule="auto"/>
              <w:jc w:val="center"/>
              <w:rPr>
                <w:rFonts w:ascii="Times New Roman" w:hAnsi="Times New Roman" w:cs="Times New Roman"/>
                <w:b/>
                <w:bCs/>
                <w:sz w:val="28"/>
                <w:szCs w:val="28"/>
                <w:lang w:val="en-US"/>
              </w:rPr>
            </w:pPr>
            <w:r w:rsidRPr="005E6EC3">
              <w:rPr>
                <w:rFonts w:ascii="Times New Roman" w:hAnsi="Times New Roman" w:cs="Times New Roman"/>
                <w:b/>
                <w:bCs/>
                <w:sz w:val="28"/>
                <w:szCs w:val="28"/>
                <w:lang w:val="en-US"/>
              </w:rPr>
              <w:t>Model</w:t>
            </w:r>
          </w:p>
        </w:tc>
        <w:tc>
          <w:tcPr>
            <w:tcW w:w="1800" w:type="dxa"/>
            <w:hideMark/>
          </w:tcPr>
          <w:p w14:paraId="5597D7A7" w14:textId="77777777" w:rsidR="006320EC" w:rsidRPr="005E6EC3" w:rsidRDefault="006320EC" w:rsidP="00405898">
            <w:pPr>
              <w:spacing w:after="160" w:line="360" w:lineRule="auto"/>
              <w:jc w:val="center"/>
              <w:rPr>
                <w:rFonts w:ascii="Times New Roman" w:hAnsi="Times New Roman" w:cs="Times New Roman"/>
                <w:b/>
                <w:bCs/>
                <w:sz w:val="28"/>
                <w:szCs w:val="28"/>
                <w:lang w:val="en-US"/>
              </w:rPr>
            </w:pPr>
            <w:r w:rsidRPr="005E6EC3">
              <w:rPr>
                <w:rFonts w:ascii="Times New Roman" w:hAnsi="Times New Roman" w:cs="Times New Roman"/>
                <w:b/>
                <w:bCs/>
                <w:sz w:val="28"/>
                <w:szCs w:val="28"/>
                <w:lang w:val="en-US"/>
              </w:rPr>
              <w:t>Accuracy</w:t>
            </w:r>
          </w:p>
        </w:tc>
        <w:tc>
          <w:tcPr>
            <w:tcW w:w="1260" w:type="dxa"/>
            <w:hideMark/>
          </w:tcPr>
          <w:p w14:paraId="3D390267" w14:textId="77777777" w:rsidR="006320EC" w:rsidRPr="005E6EC3" w:rsidRDefault="006320EC" w:rsidP="00405898">
            <w:pPr>
              <w:spacing w:after="160" w:line="360" w:lineRule="auto"/>
              <w:jc w:val="center"/>
              <w:rPr>
                <w:rFonts w:ascii="Times New Roman" w:hAnsi="Times New Roman" w:cs="Times New Roman"/>
                <w:b/>
                <w:bCs/>
                <w:sz w:val="28"/>
                <w:szCs w:val="28"/>
                <w:lang w:val="en-US"/>
              </w:rPr>
            </w:pPr>
            <w:r w:rsidRPr="005E6EC3">
              <w:rPr>
                <w:rFonts w:ascii="Times New Roman" w:hAnsi="Times New Roman" w:cs="Times New Roman"/>
                <w:b/>
                <w:bCs/>
                <w:sz w:val="28"/>
                <w:szCs w:val="28"/>
                <w:lang w:val="en-US"/>
              </w:rPr>
              <w:t>Recall</w:t>
            </w:r>
          </w:p>
        </w:tc>
        <w:tc>
          <w:tcPr>
            <w:tcW w:w="1586" w:type="dxa"/>
            <w:hideMark/>
          </w:tcPr>
          <w:p w14:paraId="4F1DF000" w14:textId="77777777" w:rsidR="006320EC" w:rsidRPr="005E6EC3" w:rsidRDefault="006320EC" w:rsidP="00405898">
            <w:pPr>
              <w:spacing w:after="160" w:line="360" w:lineRule="auto"/>
              <w:jc w:val="center"/>
              <w:rPr>
                <w:rFonts w:ascii="Times New Roman" w:hAnsi="Times New Roman" w:cs="Times New Roman"/>
                <w:b/>
                <w:bCs/>
                <w:sz w:val="28"/>
                <w:szCs w:val="28"/>
                <w:lang w:val="en-US"/>
              </w:rPr>
            </w:pPr>
            <w:r w:rsidRPr="005E6EC3">
              <w:rPr>
                <w:rFonts w:ascii="Times New Roman" w:hAnsi="Times New Roman" w:cs="Times New Roman"/>
                <w:b/>
                <w:bCs/>
                <w:sz w:val="28"/>
                <w:szCs w:val="28"/>
                <w:lang w:val="en-US"/>
              </w:rPr>
              <w:t>F1 Score</w:t>
            </w:r>
          </w:p>
        </w:tc>
        <w:tc>
          <w:tcPr>
            <w:tcW w:w="1593" w:type="dxa"/>
            <w:hideMark/>
          </w:tcPr>
          <w:p w14:paraId="4A8D0DE3" w14:textId="77777777" w:rsidR="006320EC" w:rsidRPr="005E6EC3" w:rsidRDefault="006320EC" w:rsidP="00405898">
            <w:pPr>
              <w:spacing w:after="160" w:line="360" w:lineRule="auto"/>
              <w:jc w:val="center"/>
              <w:rPr>
                <w:rFonts w:ascii="Times New Roman" w:hAnsi="Times New Roman" w:cs="Times New Roman"/>
                <w:b/>
                <w:bCs/>
                <w:sz w:val="28"/>
                <w:szCs w:val="28"/>
                <w:lang w:val="en-US"/>
              </w:rPr>
            </w:pPr>
            <w:r w:rsidRPr="005E6EC3">
              <w:rPr>
                <w:rFonts w:ascii="Times New Roman" w:hAnsi="Times New Roman" w:cs="Times New Roman"/>
                <w:b/>
                <w:bCs/>
                <w:sz w:val="28"/>
                <w:szCs w:val="28"/>
                <w:lang w:val="en-US"/>
              </w:rPr>
              <w:t>ROC-AUC</w:t>
            </w:r>
          </w:p>
        </w:tc>
        <w:tc>
          <w:tcPr>
            <w:tcW w:w="1321" w:type="dxa"/>
          </w:tcPr>
          <w:p w14:paraId="05B00A29" w14:textId="59020E65" w:rsidR="006320EC" w:rsidRPr="005E6EC3" w:rsidRDefault="006320EC" w:rsidP="00405898">
            <w:pPr>
              <w:spacing w:line="360" w:lineRule="auto"/>
              <w:jc w:val="center"/>
              <w:rPr>
                <w:rFonts w:ascii="Times New Roman" w:hAnsi="Times New Roman" w:cs="Times New Roman"/>
                <w:b/>
                <w:bCs/>
                <w:sz w:val="28"/>
                <w:szCs w:val="28"/>
                <w:lang w:val="en-US"/>
              </w:rPr>
            </w:pPr>
            <w:r w:rsidRPr="005E6EC3">
              <w:rPr>
                <w:rFonts w:ascii="Times New Roman" w:hAnsi="Times New Roman" w:cs="Times New Roman"/>
                <w:b/>
                <w:bCs/>
                <w:sz w:val="28"/>
                <w:szCs w:val="28"/>
              </w:rPr>
              <w:t>Precision</w:t>
            </w:r>
          </w:p>
        </w:tc>
      </w:tr>
      <w:tr w:rsidR="006320EC" w:rsidRPr="00210226" w14:paraId="2D59CEE5" w14:textId="4D828396" w:rsidTr="005E6EC3">
        <w:trPr>
          <w:trHeight w:val="573"/>
        </w:trPr>
        <w:tc>
          <w:tcPr>
            <w:tcW w:w="2245" w:type="dxa"/>
            <w:hideMark/>
          </w:tcPr>
          <w:p w14:paraId="4C1857C7" w14:textId="77777777" w:rsidR="006320EC" w:rsidRPr="00210226" w:rsidRDefault="006320EC" w:rsidP="00405898">
            <w:pPr>
              <w:spacing w:after="160" w:line="360" w:lineRule="auto"/>
              <w:jc w:val="center"/>
              <w:rPr>
                <w:rFonts w:ascii="Times New Roman" w:hAnsi="Times New Roman" w:cs="Times New Roman"/>
                <w:sz w:val="28"/>
                <w:szCs w:val="28"/>
                <w:lang w:val="en-US"/>
              </w:rPr>
            </w:pPr>
            <w:proofErr w:type="spellStart"/>
            <w:r w:rsidRPr="00210226">
              <w:rPr>
                <w:rFonts w:ascii="Times New Roman" w:hAnsi="Times New Roman" w:cs="Times New Roman"/>
                <w:sz w:val="28"/>
                <w:szCs w:val="28"/>
                <w:lang w:val="en-US"/>
              </w:rPr>
              <w:t>XGBoost</w:t>
            </w:r>
            <w:proofErr w:type="spellEnd"/>
          </w:p>
        </w:tc>
        <w:tc>
          <w:tcPr>
            <w:tcW w:w="1800" w:type="dxa"/>
            <w:hideMark/>
          </w:tcPr>
          <w:p w14:paraId="5CEC4FBF"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0.9622</w:t>
            </w:r>
          </w:p>
        </w:tc>
        <w:tc>
          <w:tcPr>
            <w:tcW w:w="1260" w:type="dxa"/>
            <w:hideMark/>
          </w:tcPr>
          <w:p w14:paraId="70BC4626"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0.9622</w:t>
            </w:r>
          </w:p>
        </w:tc>
        <w:tc>
          <w:tcPr>
            <w:tcW w:w="1586" w:type="dxa"/>
            <w:hideMark/>
          </w:tcPr>
          <w:p w14:paraId="01DC1200"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0.9621</w:t>
            </w:r>
          </w:p>
        </w:tc>
        <w:tc>
          <w:tcPr>
            <w:tcW w:w="1593" w:type="dxa"/>
            <w:hideMark/>
          </w:tcPr>
          <w:p w14:paraId="72AB3694"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0.9989</w:t>
            </w:r>
          </w:p>
        </w:tc>
        <w:tc>
          <w:tcPr>
            <w:tcW w:w="1321" w:type="dxa"/>
          </w:tcPr>
          <w:p w14:paraId="0986BC1A" w14:textId="77777777" w:rsidR="006320EC" w:rsidRPr="006320EC" w:rsidRDefault="006320EC" w:rsidP="006320EC">
            <w:pPr>
              <w:spacing w:line="360" w:lineRule="auto"/>
              <w:jc w:val="center"/>
              <w:rPr>
                <w:rFonts w:ascii="Times New Roman" w:hAnsi="Times New Roman" w:cs="Times New Roman"/>
                <w:sz w:val="28"/>
                <w:szCs w:val="28"/>
                <w:lang w:val="en-US"/>
              </w:rPr>
            </w:pPr>
            <w:r w:rsidRPr="006320EC">
              <w:rPr>
                <w:rFonts w:ascii="Times New Roman" w:hAnsi="Times New Roman" w:cs="Times New Roman"/>
                <w:sz w:val="28"/>
                <w:szCs w:val="28"/>
                <w:lang w:val="en-US"/>
              </w:rPr>
              <w:t>0.9627</w:t>
            </w:r>
          </w:p>
          <w:p w14:paraId="22FEF047" w14:textId="77777777" w:rsidR="006320EC" w:rsidRPr="00210226" w:rsidRDefault="006320EC" w:rsidP="00405898">
            <w:pPr>
              <w:spacing w:line="360" w:lineRule="auto"/>
              <w:jc w:val="center"/>
              <w:rPr>
                <w:rFonts w:ascii="Times New Roman" w:hAnsi="Times New Roman" w:cs="Times New Roman"/>
                <w:sz w:val="28"/>
                <w:szCs w:val="28"/>
                <w:lang w:val="en-US"/>
              </w:rPr>
            </w:pPr>
          </w:p>
        </w:tc>
      </w:tr>
      <w:tr w:rsidR="006320EC" w:rsidRPr="00210226" w14:paraId="025B38C0" w14:textId="2954A504" w:rsidTr="005E6EC3">
        <w:trPr>
          <w:trHeight w:val="573"/>
        </w:trPr>
        <w:tc>
          <w:tcPr>
            <w:tcW w:w="2245" w:type="dxa"/>
            <w:hideMark/>
          </w:tcPr>
          <w:p w14:paraId="6962ECCC"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Support Vector Machine (SVM)</w:t>
            </w:r>
          </w:p>
        </w:tc>
        <w:tc>
          <w:tcPr>
            <w:tcW w:w="1800" w:type="dxa"/>
            <w:hideMark/>
          </w:tcPr>
          <w:p w14:paraId="13234480"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0.8889</w:t>
            </w:r>
          </w:p>
        </w:tc>
        <w:tc>
          <w:tcPr>
            <w:tcW w:w="1260" w:type="dxa"/>
            <w:hideMark/>
          </w:tcPr>
          <w:p w14:paraId="4B0795AD"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0.8889</w:t>
            </w:r>
          </w:p>
        </w:tc>
        <w:tc>
          <w:tcPr>
            <w:tcW w:w="1586" w:type="dxa"/>
            <w:hideMark/>
          </w:tcPr>
          <w:p w14:paraId="7D05EA02"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0.8891</w:t>
            </w:r>
          </w:p>
        </w:tc>
        <w:tc>
          <w:tcPr>
            <w:tcW w:w="1593" w:type="dxa"/>
            <w:hideMark/>
          </w:tcPr>
          <w:p w14:paraId="66EF3899"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0.9883</w:t>
            </w:r>
          </w:p>
        </w:tc>
        <w:tc>
          <w:tcPr>
            <w:tcW w:w="1321" w:type="dxa"/>
          </w:tcPr>
          <w:p w14:paraId="2F4B6066" w14:textId="28ACCC6F" w:rsidR="006320EC" w:rsidRPr="00210226" w:rsidRDefault="006320EC" w:rsidP="00405898">
            <w:pPr>
              <w:spacing w:line="360" w:lineRule="auto"/>
              <w:jc w:val="center"/>
              <w:rPr>
                <w:rFonts w:ascii="Times New Roman" w:hAnsi="Times New Roman" w:cs="Times New Roman"/>
                <w:sz w:val="28"/>
                <w:szCs w:val="28"/>
                <w:lang w:val="en-US"/>
              </w:rPr>
            </w:pPr>
            <w:r w:rsidRPr="006320EC">
              <w:rPr>
                <w:rFonts w:ascii="Times New Roman" w:hAnsi="Times New Roman" w:cs="Times New Roman"/>
                <w:sz w:val="28"/>
                <w:szCs w:val="28"/>
              </w:rPr>
              <w:t>0.8913</w:t>
            </w:r>
          </w:p>
        </w:tc>
      </w:tr>
      <w:tr w:rsidR="006320EC" w:rsidRPr="00210226" w14:paraId="2D2DB51A" w14:textId="79BDE9A4" w:rsidTr="005E6EC3">
        <w:trPr>
          <w:trHeight w:val="573"/>
        </w:trPr>
        <w:tc>
          <w:tcPr>
            <w:tcW w:w="2245" w:type="dxa"/>
            <w:hideMark/>
          </w:tcPr>
          <w:p w14:paraId="009CD833"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Decision Tree</w:t>
            </w:r>
          </w:p>
        </w:tc>
        <w:tc>
          <w:tcPr>
            <w:tcW w:w="1800" w:type="dxa"/>
            <w:hideMark/>
          </w:tcPr>
          <w:p w14:paraId="1C1EC3B8"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0.9338</w:t>
            </w:r>
          </w:p>
        </w:tc>
        <w:tc>
          <w:tcPr>
            <w:tcW w:w="1260" w:type="dxa"/>
            <w:hideMark/>
          </w:tcPr>
          <w:p w14:paraId="6347343D"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0.9338</w:t>
            </w:r>
          </w:p>
        </w:tc>
        <w:tc>
          <w:tcPr>
            <w:tcW w:w="1586" w:type="dxa"/>
            <w:hideMark/>
          </w:tcPr>
          <w:p w14:paraId="3DAC0361"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0.9339</w:t>
            </w:r>
          </w:p>
        </w:tc>
        <w:tc>
          <w:tcPr>
            <w:tcW w:w="1593" w:type="dxa"/>
            <w:hideMark/>
          </w:tcPr>
          <w:p w14:paraId="0B0A8219"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0.9617</w:t>
            </w:r>
          </w:p>
        </w:tc>
        <w:tc>
          <w:tcPr>
            <w:tcW w:w="1321" w:type="dxa"/>
          </w:tcPr>
          <w:p w14:paraId="05B92873" w14:textId="3ED000E0" w:rsidR="006320EC" w:rsidRPr="00210226" w:rsidRDefault="006320EC" w:rsidP="00405898">
            <w:pPr>
              <w:spacing w:line="360" w:lineRule="auto"/>
              <w:jc w:val="center"/>
              <w:rPr>
                <w:rFonts w:ascii="Times New Roman" w:hAnsi="Times New Roman" w:cs="Times New Roman"/>
                <w:sz w:val="28"/>
                <w:szCs w:val="28"/>
                <w:lang w:val="en-US"/>
              </w:rPr>
            </w:pPr>
            <w:r w:rsidRPr="006320EC">
              <w:rPr>
                <w:rFonts w:ascii="Times New Roman" w:hAnsi="Times New Roman" w:cs="Times New Roman"/>
                <w:sz w:val="28"/>
                <w:szCs w:val="28"/>
              </w:rPr>
              <w:t>0.9344</w:t>
            </w:r>
          </w:p>
        </w:tc>
      </w:tr>
      <w:tr w:rsidR="006320EC" w:rsidRPr="00210226" w14:paraId="1B05A3D2" w14:textId="2B517E99" w:rsidTr="005E6EC3">
        <w:trPr>
          <w:trHeight w:val="313"/>
        </w:trPr>
        <w:tc>
          <w:tcPr>
            <w:tcW w:w="2245" w:type="dxa"/>
            <w:hideMark/>
          </w:tcPr>
          <w:p w14:paraId="4D896CE1"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Random Forest</w:t>
            </w:r>
          </w:p>
        </w:tc>
        <w:tc>
          <w:tcPr>
            <w:tcW w:w="1800" w:type="dxa"/>
            <w:hideMark/>
          </w:tcPr>
          <w:p w14:paraId="2C22C3B0"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0.9574</w:t>
            </w:r>
          </w:p>
        </w:tc>
        <w:tc>
          <w:tcPr>
            <w:tcW w:w="1260" w:type="dxa"/>
            <w:hideMark/>
          </w:tcPr>
          <w:p w14:paraId="4CBA0982"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0.9574</w:t>
            </w:r>
          </w:p>
        </w:tc>
        <w:tc>
          <w:tcPr>
            <w:tcW w:w="1586" w:type="dxa"/>
            <w:hideMark/>
          </w:tcPr>
          <w:p w14:paraId="180BA083"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0.9576</w:t>
            </w:r>
          </w:p>
        </w:tc>
        <w:tc>
          <w:tcPr>
            <w:tcW w:w="1593" w:type="dxa"/>
            <w:hideMark/>
          </w:tcPr>
          <w:p w14:paraId="111984BB" w14:textId="77777777" w:rsidR="006320EC" w:rsidRPr="00210226" w:rsidRDefault="006320EC" w:rsidP="00405898">
            <w:pPr>
              <w:spacing w:after="160" w:line="360" w:lineRule="auto"/>
              <w:jc w:val="center"/>
              <w:rPr>
                <w:rFonts w:ascii="Times New Roman" w:hAnsi="Times New Roman" w:cs="Times New Roman"/>
                <w:sz w:val="28"/>
                <w:szCs w:val="28"/>
                <w:lang w:val="en-US"/>
              </w:rPr>
            </w:pPr>
            <w:r w:rsidRPr="00210226">
              <w:rPr>
                <w:rFonts w:ascii="Times New Roman" w:hAnsi="Times New Roman" w:cs="Times New Roman"/>
                <w:sz w:val="28"/>
                <w:szCs w:val="28"/>
                <w:lang w:val="en-US"/>
              </w:rPr>
              <w:t>0.9975</w:t>
            </w:r>
          </w:p>
        </w:tc>
        <w:tc>
          <w:tcPr>
            <w:tcW w:w="1321" w:type="dxa"/>
          </w:tcPr>
          <w:p w14:paraId="70727D9C" w14:textId="1D1F7C24" w:rsidR="006320EC" w:rsidRPr="00210226" w:rsidRDefault="006320EC" w:rsidP="00405898">
            <w:pPr>
              <w:spacing w:line="360" w:lineRule="auto"/>
              <w:jc w:val="center"/>
              <w:rPr>
                <w:rFonts w:ascii="Times New Roman" w:hAnsi="Times New Roman" w:cs="Times New Roman"/>
                <w:sz w:val="28"/>
                <w:szCs w:val="28"/>
                <w:lang w:val="en-US"/>
              </w:rPr>
            </w:pPr>
            <w:r w:rsidRPr="006320EC">
              <w:rPr>
                <w:rFonts w:ascii="Times New Roman" w:hAnsi="Times New Roman" w:cs="Times New Roman"/>
                <w:sz w:val="28"/>
                <w:szCs w:val="28"/>
              </w:rPr>
              <w:t> 0.9577</w:t>
            </w:r>
          </w:p>
        </w:tc>
      </w:tr>
    </w:tbl>
    <w:p w14:paraId="14A39D0A" w14:textId="2BB80087" w:rsidR="00EE6222" w:rsidRDefault="00EE6222" w:rsidP="00EE6222">
      <w:pPr>
        <w:tabs>
          <w:tab w:val="left" w:pos="450"/>
        </w:tabs>
        <w:spacing w:line="360" w:lineRule="auto"/>
        <w:jc w:val="center"/>
        <w:rPr>
          <w:rFonts w:ascii="Times New Roman" w:hAnsi="Times New Roman" w:cs="Times New Roman"/>
          <w:b/>
          <w:bCs/>
          <w:sz w:val="28"/>
          <w:szCs w:val="28"/>
        </w:rPr>
      </w:pPr>
      <w:r w:rsidRPr="00EE6222">
        <w:rPr>
          <w:rFonts w:ascii="Times New Roman" w:hAnsi="Times New Roman" w:cs="Times New Roman"/>
          <w:b/>
          <w:bCs/>
          <w:sz w:val="28"/>
          <w:szCs w:val="28"/>
          <w:lang w:val="en-US"/>
        </w:rPr>
        <w:t>Table 5.1.2</w:t>
      </w:r>
      <w:r w:rsidRPr="00EE6222">
        <w:rPr>
          <w:rFonts w:ascii="Times New Roman" w:hAnsi="Times New Roman" w:cs="Times New Roman"/>
          <w:b/>
          <w:bCs/>
          <w:sz w:val="28"/>
          <w:szCs w:val="28"/>
        </w:rPr>
        <w:t xml:space="preserve"> Performance Comparison of Models</w:t>
      </w:r>
    </w:p>
    <w:p w14:paraId="7BE2F675" w14:textId="77777777" w:rsidR="00001453" w:rsidRDefault="00001453" w:rsidP="00EE6222">
      <w:pPr>
        <w:tabs>
          <w:tab w:val="left" w:pos="450"/>
        </w:tabs>
        <w:spacing w:line="360" w:lineRule="auto"/>
        <w:jc w:val="center"/>
        <w:rPr>
          <w:rFonts w:ascii="Times New Roman" w:hAnsi="Times New Roman" w:cs="Times New Roman"/>
          <w:b/>
          <w:bCs/>
          <w:sz w:val="28"/>
          <w:szCs w:val="28"/>
        </w:rPr>
      </w:pPr>
    </w:p>
    <w:p w14:paraId="31C67861" w14:textId="77777777" w:rsidR="00597C4F" w:rsidRDefault="00597C4F" w:rsidP="00EE6222">
      <w:pPr>
        <w:tabs>
          <w:tab w:val="left" w:pos="450"/>
        </w:tabs>
        <w:spacing w:line="360" w:lineRule="auto"/>
        <w:jc w:val="center"/>
        <w:rPr>
          <w:rFonts w:ascii="Times New Roman" w:hAnsi="Times New Roman" w:cs="Times New Roman"/>
          <w:b/>
          <w:bCs/>
          <w:sz w:val="28"/>
          <w:szCs w:val="28"/>
        </w:rPr>
      </w:pPr>
    </w:p>
    <w:p w14:paraId="490DC1AF" w14:textId="77777777" w:rsidR="00000E35" w:rsidRDefault="00000E35" w:rsidP="00EE6222">
      <w:pPr>
        <w:tabs>
          <w:tab w:val="left" w:pos="450"/>
        </w:tabs>
        <w:spacing w:line="360" w:lineRule="auto"/>
        <w:jc w:val="center"/>
        <w:rPr>
          <w:rFonts w:ascii="Times New Roman" w:hAnsi="Times New Roman" w:cs="Times New Roman"/>
          <w:b/>
          <w:bCs/>
          <w:sz w:val="28"/>
          <w:szCs w:val="28"/>
        </w:rPr>
      </w:pPr>
    </w:p>
    <w:p w14:paraId="450B9F78" w14:textId="77777777" w:rsidR="00000E35" w:rsidRDefault="00000E35" w:rsidP="00EE6222">
      <w:pPr>
        <w:tabs>
          <w:tab w:val="left" w:pos="450"/>
        </w:tabs>
        <w:spacing w:line="360" w:lineRule="auto"/>
        <w:jc w:val="center"/>
        <w:rPr>
          <w:rFonts w:ascii="Times New Roman" w:hAnsi="Times New Roman" w:cs="Times New Roman"/>
          <w:b/>
          <w:bCs/>
          <w:sz w:val="28"/>
          <w:szCs w:val="28"/>
        </w:rPr>
      </w:pPr>
    </w:p>
    <w:p w14:paraId="7274E2E2" w14:textId="77777777" w:rsidR="00000E35" w:rsidRDefault="00000E35" w:rsidP="00EE6222">
      <w:pPr>
        <w:tabs>
          <w:tab w:val="left" w:pos="450"/>
        </w:tabs>
        <w:spacing w:line="360" w:lineRule="auto"/>
        <w:jc w:val="center"/>
        <w:rPr>
          <w:rFonts w:ascii="Times New Roman" w:hAnsi="Times New Roman" w:cs="Times New Roman"/>
          <w:b/>
          <w:bCs/>
          <w:sz w:val="28"/>
          <w:szCs w:val="28"/>
        </w:rPr>
      </w:pPr>
    </w:p>
    <w:p w14:paraId="36B579E1" w14:textId="77777777" w:rsidR="00000E35" w:rsidRPr="00EE6222" w:rsidRDefault="00000E35" w:rsidP="00EE6222">
      <w:pPr>
        <w:tabs>
          <w:tab w:val="left" w:pos="450"/>
        </w:tabs>
        <w:spacing w:line="360" w:lineRule="auto"/>
        <w:jc w:val="center"/>
        <w:rPr>
          <w:rFonts w:ascii="Times New Roman" w:hAnsi="Times New Roman" w:cs="Times New Roman"/>
          <w:b/>
          <w:bCs/>
          <w:sz w:val="28"/>
          <w:szCs w:val="28"/>
        </w:rPr>
      </w:pPr>
    </w:p>
    <w:p w14:paraId="2E725AE0" w14:textId="3A37F88F" w:rsidR="00210226" w:rsidRPr="00D757F0" w:rsidRDefault="00F92EC6" w:rsidP="00210226">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lastRenderedPageBreak/>
        <w:t>5.1.</w:t>
      </w:r>
      <w:r w:rsidR="00EE6222" w:rsidRPr="00D757F0">
        <w:rPr>
          <w:rFonts w:ascii="Times New Roman" w:hAnsi="Times New Roman" w:cs="Times New Roman"/>
          <w:b/>
          <w:bCs/>
          <w:sz w:val="24"/>
          <w:szCs w:val="24"/>
          <w:lang w:val="en-US"/>
        </w:rPr>
        <w:t xml:space="preserve">3 </w:t>
      </w:r>
      <w:r w:rsidRPr="00D757F0">
        <w:rPr>
          <w:rFonts w:ascii="Times New Roman" w:hAnsi="Times New Roman" w:cs="Times New Roman"/>
          <w:b/>
          <w:bCs/>
          <w:sz w:val="24"/>
          <w:szCs w:val="24"/>
          <w:lang w:val="en-US"/>
        </w:rPr>
        <w:t>Confusion Matrix</w:t>
      </w:r>
    </w:p>
    <w:p w14:paraId="19482679" w14:textId="725E5303" w:rsidR="00F92EC6" w:rsidRDefault="00F134A3" w:rsidP="00F92EC6">
      <w:pPr>
        <w:spacing w:line="360" w:lineRule="auto"/>
        <w:ind w:firstLine="720"/>
        <w:jc w:val="both"/>
        <w:rPr>
          <w:rFonts w:ascii="Times New Roman" w:hAnsi="Times New Roman" w:cs="Times New Roman"/>
          <w:sz w:val="24"/>
          <w:szCs w:val="24"/>
          <w:lang w:val="en-US"/>
        </w:rPr>
      </w:pPr>
      <w:r w:rsidRPr="00F134A3">
        <w:rPr>
          <w:rFonts w:ascii="Times New Roman" w:hAnsi="Times New Roman" w:cs="Times New Roman"/>
          <w:sz w:val="24"/>
          <w:szCs w:val="24"/>
          <w:lang w:val="en-US"/>
        </w:rPr>
        <w:t>In brief, using a confusion matrix as an evaluation metric for data on obesity prediction models implies fitting the predictions of the model into false negatives (FN), true negatives (TN), false positives (FP), and true positives (TP). The weaknesses of the model can be figured out by identifying cases of false negatives such as risk individuals misclassified as non-obese for late intervention. Too large a number of false positives cause unnecessary intervention resulting in lifestyle changes that may not be warranted. The confusion metrics facilitate the extraction of principles such as precision, recall, F1-score, and accuracy to improve obesity risk assessment and allow improvements in the models.</w:t>
      </w:r>
    </w:p>
    <w:p w14:paraId="2F91BE8E" w14:textId="3AB6E605" w:rsidR="00BD2681" w:rsidRDefault="00BD2681" w:rsidP="00F92EC6">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val="en-US"/>
        </w:rPr>
        <w:drawing>
          <wp:inline distT="0" distB="0" distL="0" distR="0" wp14:anchorId="19C9FC0A" wp14:editId="67D3CDE6">
            <wp:extent cx="4130040" cy="2577465"/>
            <wp:effectExtent l="0" t="0" r="3810" b="0"/>
            <wp:docPr id="14914156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5674" name="Picture 14914156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34934" cy="2580519"/>
                    </a:xfrm>
                    <a:prstGeom prst="rect">
                      <a:avLst/>
                    </a:prstGeom>
                  </pic:spPr>
                </pic:pic>
              </a:graphicData>
            </a:graphic>
          </wp:inline>
        </w:drawing>
      </w:r>
    </w:p>
    <w:p w14:paraId="5A44E0F2" w14:textId="49C3E4EA" w:rsidR="003B47F9" w:rsidRPr="003B47F9" w:rsidRDefault="003B47F9" w:rsidP="003B47F9">
      <w:pPr>
        <w:spacing w:line="360" w:lineRule="auto"/>
        <w:ind w:left="2160" w:firstLine="720"/>
        <w:jc w:val="both"/>
        <w:rPr>
          <w:rFonts w:ascii="Times New Roman" w:hAnsi="Times New Roman" w:cs="Times New Roman"/>
          <w:b/>
          <w:bCs/>
          <w:sz w:val="24"/>
          <w:szCs w:val="24"/>
          <w:lang w:val="en-US"/>
        </w:rPr>
      </w:pPr>
      <w:r w:rsidRPr="003B47F9">
        <w:rPr>
          <w:rFonts w:ascii="Times New Roman" w:hAnsi="Times New Roman" w:cs="Times New Roman"/>
          <w:b/>
          <w:bCs/>
          <w:sz w:val="24"/>
          <w:szCs w:val="24"/>
          <w:lang w:val="en-US"/>
        </w:rPr>
        <w:t xml:space="preserve">5.1.3 confusion matrix of </w:t>
      </w:r>
      <w:proofErr w:type="spellStart"/>
      <w:r w:rsidRPr="003B47F9">
        <w:rPr>
          <w:rFonts w:ascii="Times New Roman" w:hAnsi="Times New Roman" w:cs="Times New Roman"/>
          <w:b/>
          <w:bCs/>
          <w:sz w:val="24"/>
          <w:szCs w:val="24"/>
          <w:lang w:val="en-US"/>
        </w:rPr>
        <w:t>XGboost</w:t>
      </w:r>
      <w:proofErr w:type="spellEnd"/>
    </w:p>
    <w:p w14:paraId="2087C2CB" w14:textId="53682AD8" w:rsidR="00BD2681" w:rsidRPr="00F92EC6" w:rsidRDefault="00A35281" w:rsidP="00A35281">
      <w:pPr>
        <w:spacing w:line="360" w:lineRule="auto"/>
        <w:ind w:firstLine="720"/>
        <w:jc w:val="both"/>
        <w:rPr>
          <w:rFonts w:ascii="Times New Roman" w:hAnsi="Times New Roman" w:cs="Times New Roman"/>
          <w:sz w:val="24"/>
          <w:szCs w:val="24"/>
          <w:lang w:val="en-US"/>
        </w:rPr>
      </w:pPr>
      <w:r w:rsidRPr="00A35281">
        <w:rPr>
          <w:rFonts w:ascii="Times New Roman" w:hAnsi="Times New Roman" w:cs="Times New Roman"/>
          <w:sz w:val="24"/>
          <w:szCs w:val="24"/>
        </w:rPr>
        <w:t xml:space="preserve">A confusion matrix for an </w:t>
      </w:r>
      <w:proofErr w:type="spellStart"/>
      <w:r w:rsidRPr="00A35281">
        <w:rPr>
          <w:rFonts w:ascii="Times New Roman" w:hAnsi="Times New Roman" w:cs="Times New Roman"/>
          <w:sz w:val="24"/>
          <w:szCs w:val="24"/>
        </w:rPr>
        <w:t>XGBoost</w:t>
      </w:r>
      <w:proofErr w:type="spellEnd"/>
      <w:r w:rsidRPr="00A35281">
        <w:rPr>
          <w:rFonts w:ascii="Times New Roman" w:hAnsi="Times New Roman" w:cs="Times New Roman"/>
          <w:sz w:val="24"/>
          <w:szCs w:val="24"/>
        </w:rPr>
        <w:t xml:space="preserve"> model used to predict obesity is shown in the image. The predicted labels are shown in each column, while the genuine labels are shown in each row. Whereas off-diagonal values signify incorrect classifications, diagonal values show accurate classifications. The heatmap's </w:t>
      </w:r>
      <w:r w:rsidR="00F134A3" w:rsidRPr="00A35281">
        <w:rPr>
          <w:rFonts w:ascii="Times New Roman" w:hAnsi="Times New Roman" w:cs="Times New Roman"/>
          <w:sz w:val="24"/>
          <w:szCs w:val="24"/>
        </w:rPr>
        <w:t>colour</w:t>
      </w:r>
      <w:r w:rsidRPr="00A35281">
        <w:rPr>
          <w:rFonts w:ascii="Times New Roman" w:hAnsi="Times New Roman" w:cs="Times New Roman"/>
          <w:sz w:val="24"/>
          <w:szCs w:val="24"/>
        </w:rPr>
        <w:t xml:space="preserve"> intensity reflects the number of observations; greater values are indicated by deeper hues. With few misclassifications across the various obesity categories, the model exhibits good classification accuracy</w:t>
      </w:r>
    </w:p>
    <w:p w14:paraId="0180010B" w14:textId="1EA28981" w:rsidR="00F92EC6" w:rsidRPr="00D757F0" w:rsidRDefault="00F92EC6" w:rsidP="00F92EC6">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5.1.</w:t>
      </w:r>
      <w:r w:rsidR="00EE6222" w:rsidRPr="00D757F0">
        <w:rPr>
          <w:rFonts w:ascii="Times New Roman" w:hAnsi="Times New Roman" w:cs="Times New Roman"/>
          <w:b/>
          <w:bCs/>
          <w:sz w:val="24"/>
          <w:szCs w:val="24"/>
          <w:lang w:val="en-US"/>
        </w:rPr>
        <w:t>4</w:t>
      </w:r>
      <w:r w:rsidRPr="00D757F0">
        <w:rPr>
          <w:rFonts w:ascii="Times New Roman" w:hAnsi="Times New Roman" w:cs="Times New Roman"/>
          <w:b/>
          <w:bCs/>
          <w:sz w:val="24"/>
          <w:szCs w:val="24"/>
          <w:lang w:val="en-US"/>
        </w:rPr>
        <w:t xml:space="preserve"> Cross-Validation Techniques</w:t>
      </w:r>
    </w:p>
    <w:p w14:paraId="41E175DC" w14:textId="6B2CBC6F" w:rsidR="005562FF" w:rsidRPr="00F92EC6" w:rsidRDefault="00F92EC6" w:rsidP="00E03810">
      <w:pPr>
        <w:spacing w:line="360" w:lineRule="auto"/>
        <w:ind w:firstLine="720"/>
        <w:jc w:val="both"/>
        <w:rPr>
          <w:rFonts w:ascii="Times New Roman" w:hAnsi="Times New Roman" w:cs="Times New Roman"/>
          <w:sz w:val="24"/>
          <w:szCs w:val="24"/>
          <w:lang w:val="en-US"/>
        </w:rPr>
      </w:pPr>
      <w:r w:rsidRPr="00F92EC6">
        <w:rPr>
          <w:rFonts w:ascii="Times New Roman" w:hAnsi="Times New Roman" w:cs="Times New Roman"/>
          <w:sz w:val="24"/>
          <w:szCs w:val="24"/>
          <w:lang w:val="en-US"/>
        </w:rPr>
        <w:t xml:space="preserve">Cross-validation techniques, such as k-fold cross-validation, are used to assess the model's generalizability. In k-fold cross-validation, the dataset is divided into k subsets, and the model is trained and validated k times, each time using a different subset as the validation </w:t>
      </w:r>
      <w:r w:rsidRPr="00F92EC6">
        <w:rPr>
          <w:rFonts w:ascii="Times New Roman" w:hAnsi="Times New Roman" w:cs="Times New Roman"/>
          <w:sz w:val="24"/>
          <w:szCs w:val="24"/>
          <w:lang w:val="en-US"/>
        </w:rPr>
        <w:lastRenderedPageBreak/>
        <w:t>set and the remaining subsets as the training set. This technique ensures that the model's performance is consistent across different data splits and reduces the risk of overfitting.</w:t>
      </w:r>
    </w:p>
    <w:p w14:paraId="1E1AA220" w14:textId="7C0E047F" w:rsidR="00F92EC6" w:rsidRPr="00D757F0" w:rsidRDefault="00F92EC6" w:rsidP="00F92EC6">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5.1.</w:t>
      </w:r>
      <w:r w:rsidR="00EE6222" w:rsidRPr="00D757F0">
        <w:rPr>
          <w:rFonts w:ascii="Times New Roman" w:hAnsi="Times New Roman" w:cs="Times New Roman"/>
          <w:b/>
          <w:bCs/>
          <w:sz w:val="24"/>
          <w:szCs w:val="24"/>
          <w:lang w:val="en-US"/>
        </w:rPr>
        <w:t>5</w:t>
      </w:r>
      <w:r w:rsidRPr="00D757F0">
        <w:rPr>
          <w:rFonts w:ascii="Times New Roman" w:hAnsi="Times New Roman" w:cs="Times New Roman"/>
          <w:b/>
          <w:bCs/>
          <w:sz w:val="24"/>
          <w:szCs w:val="24"/>
          <w:lang w:val="en-US"/>
        </w:rPr>
        <w:t xml:space="preserve"> Hyperparameter Tuning</w:t>
      </w:r>
    </w:p>
    <w:p w14:paraId="7ECA7306" w14:textId="77777777" w:rsidR="00F92EC6" w:rsidRPr="00F92EC6" w:rsidRDefault="00F92EC6" w:rsidP="00F92EC6">
      <w:pPr>
        <w:spacing w:line="360" w:lineRule="auto"/>
        <w:ind w:firstLine="720"/>
        <w:jc w:val="both"/>
        <w:rPr>
          <w:rFonts w:ascii="Times New Roman" w:hAnsi="Times New Roman" w:cs="Times New Roman"/>
          <w:sz w:val="24"/>
          <w:szCs w:val="24"/>
          <w:lang w:val="en-US"/>
        </w:rPr>
      </w:pPr>
      <w:r w:rsidRPr="00F92EC6">
        <w:rPr>
          <w:rFonts w:ascii="Times New Roman" w:hAnsi="Times New Roman" w:cs="Times New Roman"/>
          <w:sz w:val="24"/>
          <w:szCs w:val="24"/>
          <w:lang w:val="en-US"/>
        </w:rPr>
        <w:t xml:space="preserve">Hyperparameter tuning is a critical step in optimizing the model's performance. Techniques such as Grid Search and Random Search are used to explore different combinations of hyperparameters and identify the optimal settings. For example, in ensemble methods like Random Forest or </w:t>
      </w:r>
      <w:proofErr w:type="spellStart"/>
      <w:r w:rsidRPr="00F92EC6">
        <w:rPr>
          <w:rFonts w:ascii="Times New Roman" w:hAnsi="Times New Roman" w:cs="Times New Roman"/>
          <w:sz w:val="24"/>
          <w:szCs w:val="24"/>
          <w:lang w:val="en-US"/>
        </w:rPr>
        <w:t>XGBoost</w:t>
      </w:r>
      <w:proofErr w:type="spellEnd"/>
      <w:r w:rsidRPr="00F92EC6">
        <w:rPr>
          <w:rFonts w:ascii="Times New Roman" w:hAnsi="Times New Roman" w:cs="Times New Roman"/>
          <w:sz w:val="24"/>
          <w:szCs w:val="24"/>
          <w:lang w:val="en-US"/>
        </w:rPr>
        <w:t>, hyperparameters such as the number of trees, maximum depth, and learning rate can significantly impact the model's performance. Proper tuning ensures that the model achieves the best possible results.</w:t>
      </w:r>
    </w:p>
    <w:p w14:paraId="4E0DD275" w14:textId="6B773F2C" w:rsidR="00F92EC6" w:rsidRPr="00D757F0" w:rsidRDefault="00F92EC6" w:rsidP="00F92EC6">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5.1.</w:t>
      </w:r>
      <w:r w:rsidR="00EE6222" w:rsidRPr="00D757F0">
        <w:rPr>
          <w:rFonts w:ascii="Times New Roman" w:hAnsi="Times New Roman" w:cs="Times New Roman"/>
          <w:b/>
          <w:bCs/>
          <w:sz w:val="24"/>
          <w:szCs w:val="24"/>
          <w:lang w:val="en-US"/>
        </w:rPr>
        <w:t>6</w:t>
      </w:r>
      <w:r w:rsidRPr="00D757F0">
        <w:rPr>
          <w:rFonts w:ascii="Times New Roman" w:hAnsi="Times New Roman" w:cs="Times New Roman"/>
          <w:b/>
          <w:bCs/>
          <w:sz w:val="24"/>
          <w:szCs w:val="24"/>
          <w:lang w:val="en-US"/>
        </w:rPr>
        <w:t xml:space="preserve"> Real-Time Performance Evaluation</w:t>
      </w:r>
    </w:p>
    <w:p w14:paraId="43267C6B" w14:textId="77777777" w:rsidR="00F92EC6" w:rsidRDefault="00F92EC6" w:rsidP="00F92EC6">
      <w:pPr>
        <w:spacing w:line="360" w:lineRule="auto"/>
        <w:ind w:firstLine="720"/>
        <w:jc w:val="both"/>
        <w:rPr>
          <w:rFonts w:ascii="Times New Roman" w:hAnsi="Times New Roman" w:cs="Times New Roman"/>
          <w:sz w:val="24"/>
          <w:szCs w:val="24"/>
          <w:lang w:val="en-US"/>
        </w:rPr>
      </w:pPr>
      <w:r w:rsidRPr="00F92EC6">
        <w:rPr>
          <w:rFonts w:ascii="Times New Roman" w:hAnsi="Times New Roman" w:cs="Times New Roman"/>
          <w:sz w:val="24"/>
          <w:szCs w:val="24"/>
          <w:lang w:val="en-US"/>
        </w:rPr>
        <w:t>Once the model is deployed, its real-time performance must be evaluated to ensure it delivers accurate and timely predictions. This involves monitoring the model's predictions in a live environment and comparing them with actual outcomes. Real-time evaluation helps identify any discrepancies or performance degradation that may occur due to changes in data distribution or other factors.</w:t>
      </w:r>
    </w:p>
    <w:p w14:paraId="5C01F7B4" w14:textId="1A0AF4D5" w:rsidR="00F92EC6" w:rsidRPr="00D757F0" w:rsidRDefault="00F92EC6" w:rsidP="00F92EC6">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5.1.</w:t>
      </w:r>
      <w:r w:rsidR="00EE6222" w:rsidRPr="00D757F0">
        <w:rPr>
          <w:rFonts w:ascii="Times New Roman" w:hAnsi="Times New Roman" w:cs="Times New Roman"/>
          <w:b/>
          <w:bCs/>
          <w:sz w:val="24"/>
          <w:szCs w:val="24"/>
          <w:lang w:val="en-US"/>
        </w:rPr>
        <w:t>7</w:t>
      </w:r>
      <w:r w:rsidRPr="00D757F0">
        <w:rPr>
          <w:rFonts w:ascii="Times New Roman" w:hAnsi="Times New Roman" w:cs="Times New Roman"/>
          <w:b/>
          <w:bCs/>
          <w:sz w:val="24"/>
          <w:szCs w:val="24"/>
          <w:lang w:val="en-US"/>
        </w:rPr>
        <w:t xml:space="preserve"> Continuous Monitoring and Updates</w:t>
      </w:r>
    </w:p>
    <w:p w14:paraId="5288A83B" w14:textId="77777777" w:rsidR="00F92EC6" w:rsidRPr="00F92EC6" w:rsidRDefault="00F92EC6" w:rsidP="00F92EC6">
      <w:pPr>
        <w:spacing w:line="360" w:lineRule="auto"/>
        <w:ind w:firstLine="720"/>
        <w:jc w:val="both"/>
        <w:rPr>
          <w:rFonts w:ascii="Times New Roman" w:hAnsi="Times New Roman" w:cs="Times New Roman"/>
          <w:sz w:val="24"/>
          <w:szCs w:val="24"/>
          <w:lang w:val="en-US"/>
        </w:rPr>
      </w:pPr>
      <w:r w:rsidRPr="00F92EC6">
        <w:rPr>
          <w:rFonts w:ascii="Times New Roman" w:hAnsi="Times New Roman" w:cs="Times New Roman"/>
          <w:sz w:val="24"/>
          <w:szCs w:val="24"/>
          <w:lang w:val="en-US"/>
        </w:rPr>
        <w:t>Machine learning models are not static; they require continuous monitoring and updates to maintain their accuracy and relevance. As new data becomes available, the model should be retrained to incorporate the latest trends and patterns. Additionally, feedback from healthcare professionals and end-users should be used to refine the model and improve its performance over time. Regular updates ensure that the model remains a reliable tool for obesity risk prediction and supports effective healthcare interventions.</w:t>
      </w:r>
    </w:p>
    <w:p w14:paraId="57F1A629" w14:textId="6A31C305" w:rsidR="00F92EC6" w:rsidRPr="00D757F0" w:rsidRDefault="00F92EC6" w:rsidP="00F92EC6">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5.1.</w:t>
      </w:r>
      <w:r w:rsidR="00E64898" w:rsidRPr="00D757F0">
        <w:rPr>
          <w:rFonts w:ascii="Times New Roman" w:hAnsi="Times New Roman" w:cs="Times New Roman"/>
          <w:b/>
          <w:bCs/>
          <w:sz w:val="24"/>
          <w:szCs w:val="24"/>
          <w:lang w:val="en-US"/>
        </w:rPr>
        <w:t>8</w:t>
      </w:r>
      <w:r w:rsidRPr="00D757F0">
        <w:rPr>
          <w:rFonts w:ascii="Times New Roman" w:hAnsi="Times New Roman" w:cs="Times New Roman"/>
          <w:b/>
          <w:bCs/>
          <w:sz w:val="24"/>
          <w:szCs w:val="24"/>
          <w:lang w:val="en-US"/>
        </w:rPr>
        <w:t xml:space="preserve"> Addressing Imbalanced Data</w:t>
      </w:r>
    </w:p>
    <w:p w14:paraId="3FB0FBA2" w14:textId="5E408698" w:rsidR="00E64898" w:rsidRDefault="00F92EC6" w:rsidP="00F134A3">
      <w:pPr>
        <w:spacing w:line="360" w:lineRule="auto"/>
        <w:ind w:firstLine="720"/>
        <w:jc w:val="both"/>
        <w:rPr>
          <w:rFonts w:ascii="Times New Roman" w:hAnsi="Times New Roman" w:cs="Times New Roman"/>
          <w:sz w:val="24"/>
          <w:szCs w:val="24"/>
          <w:lang w:val="en-US"/>
        </w:rPr>
      </w:pPr>
      <w:r w:rsidRPr="00F92EC6">
        <w:rPr>
          <w:rFonts w:ascii="Times New Roman" w:hAnsi="Times New Roman" w:cs="Times New Roman"/>
          <w:sz w:val="24"/>
          <w:szCs w:val="24"/>
          <w:lang w:val="en-US"/>
        </w:rPr>
        <w:t xml:space="preserve">Obesity risk prediction datasets are often imbalanced, with a smaller proportion of high-risk individuals compared to low-risk individuals. Techniques such as oversampling (e.g., SMOTE) or </w:t>
      </w:r>
      <w:proofErr w:type="spellStart"/>
      <w:r w:rsidRPr="00F92EC6">
        <w:rPr>
          <w:rFonts w:ascii="Times New Roman" w:hAnsi="Times New Roman" w:cs="Times New Roman"/>
          <w:sz w:val="24"/>
          <w:szCs w:val="24"/>
          <w:lang w:val="en-US"/>
        </w:rPr>
        <w:t>undersampling</w:t>
      </w:r>
      <w:proofErr w:type="spellEnd"/>
      <w:r w:rsidRPr="00F92EC6">
        <w:rPr>
          <w:rFonts w:ascii="Times New Roman" w:hAnsi="Times New Roman" w:cs="Times New Roman"/>
          <w:sz w:val="24"/>
          <w:szCs w:val="24"/>
          <w:lang w:val="en-US"/>
        </w:rPr>
        <w:t xml:space="preserve"> can be used to address this imbalance and improve the model's performance. Additionally, using metrics like precision, recall, and F1-score instead of accuracy can provide a more accurate assessment of the model's performance on imbalanced datasets.</w:t>
      </w:r>
    </w:p>
    <w:p w14:paraId="48D185C3" w14:textId="77777777" w:rsidR="00E03810" w:rsidRPr="00F92EC6" w:rsidRDefault="00E03810" w:rsidP="00F134A3">
      <w:pPr>
        <w:spacing w:line="360" w:lineRule="auto"/>
        <w:ind w:firstLine="720"/>
        <w:jc w:val="both"/>
        <w:rPr>
          <w:rFonts w:ascii="Times New Roman" w:hAnsi="Times New Roman" w:cs="Times New Roman"/>
          <w:sz w:val="24"/>
          <w:szCs w:val="24"/>
          <w:lang w:val="en-US"/>
        </w:rPr>
      </w:pPr>
    </w:p>
    <w:p w14:paraId="23043EF9" w14:textId="131101AA" w:rsidR="00791D57" w:rsidRPr="00D757F0" w:rsidRDefault="00791D57" w:rsidP="00F92EC6">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rPr>
        <w:lastRenderedPageBreak/>
        <w:t xml:space="preserve">5.2 Visualization of results with a use of </w:t>
      </w:r>
      <w:proofErr w:type="spellStart"/>
      <w:r w:rsidRPr="00D757F0">
        <w:rPr>
          <w:rFonts w:ascii="Times New Roman" w:hAnsi="Times New Roman" w:cs="Times New Roman"/>
          <w:b/>
          <w:bCs/>
          <w:sz w:val="24"/>
          <w:szCs w:val="24"/>
        </w:rPr>
        <w:t>chats</w:t>
      </w:r>
      <w:proofErr w:type="spellEnd"/>
      <w:r w:rsidRPr="00D757F0">
        <w:rPr>
          <w:rFonts w:ascii="Times New Roman" w:hAnsi="Times New Roman" w:cs="Times New Roman"/>
          <w:b/>
          <w:bCs/>
          <w:sz w:val="24"/>
          <w:szCs w:val="24"/>
        </w:rPr>
        <w:t xml:space="preserve"> and graphs</w:t>
      </w:r>
    </w:p>
    <w:p w14:paraId="6F21FA07" w14:textId="4D7C33E8" w:rsidR="00791D57" w:rsidRPr="00F92EC6" w:rsidRDefault="00791D57" w:rsidP="00A72CD7">
      <w:pPr>
        <w:spacing w:line="360" w:lineRule="auto"/>
        <w:ind w:firstLine="720"/>
        <w:jc w:val="both"/>
        <w:rPr>
          <w:rFonts w:ascii="Times New Roman" w:hAnsi="Times New Roman" w:cs="Times New Roman"/>
          <w:sz w:val="24"/>
          <w:szCs w:val="24"/>
        </w:rPr>
      </w:pPr>
      <w:r w:rsidRPr="00F92EC6">
        <w:rPr>
          <w:rFonts w:ascii="Times New Roman" w:hAnsi="Times New Roman" w:cs="Times New Roman"/>
          <w:sz w:val="24"/>
          <w:szCs w:val="24"/>
        </w:rPr>
        <w:t xml:space="preserve">Imagining the aftereffects of the </w:t>
      </w:r>
      <w:r w:rsidR="00B345CB">
        <w:rPr>
          <w:rFonts w:ascii="Times New Roman" w:hAnsi="Times New Roman" w:cs="Times New Roman"/>
          <w:sz w:val="24"/>
          <w:szCs w:val="24"/>
        </w:rPr>
        <w:t>ML model</w:t>
      </w:r>
      <w:r w:rsidRPr="00F92EC6">
        <w:rPr>
          <w:rFonts w:ascii="Times New Roman" w:hAnsi="Times New Roman" w:cs="Times New Roman"/>
          <w:sz w:val="24"/>
          <w:szCs w:val="24"/>
        </w:rPr>
        <w:t>'s exhibition is urgent for actually imparting its viability and recognizing regions for development. A few representations can be utilized to thoroughly introduce the outcomes. A bar diagram can be used to look at the model's presentation measurements, like exactness, accuracy, review, and F1-score, giving a reasonable perspective on how the model performs across these various measurements. A disarray grid heatmap offers an itemized breakdown of the model's expectations, showing genuine up-sides, genuine negatives, misleading up-sides, and bogus negatives, which helps in understanding where the model succeeds or needs improvement. The Collector Working Trademark (ROC) bend envisions the model's capacity to recognize positive and negative classes, with a higher region under the bend (AUC) showing better execution. Likewise, an accuracy review bend delineates the compromise among accuracy and review at various edges, assisting with upgrading the model's exhibition in view of explicit prerequisites. Finally, a bar diagram showing highlight significance features the main elements adding to the model's expectations, giving important experiences into the variables impacting stoutness risk. These representations altogether improve the interpretability and straightforwardness of the model, making it simpler for partners to grasp and trust its expectations.</w:t>
      </w:r>
    </w:p>
    <w:p w14:paraId="5DAF5179" w14:textId="6CC66F61" w:rsidR="00791D57" w:rsidRPr="00D757F0" w:rsidRDefault="00791D57" w:rsidP="00791D57">
      <w:pPr>
        <w:spacing w:line="360" w:lineRule="auto"/>
        <w:jc w:val="both"/>
        <w:rPr>
          <w:rFonts w:ascii="Times New Roman" w:hAnsi="Times New Roman" w:cs="Times New Roman"/>
          <w:b/>
          <w:bCs/>
          <w:sz w:val="24"/>
          <w:szCs w:val="24"/>
        </w:rPr>
      </w:pPr>
      <w:r w:rsidRPr="00D757F0">
        <w:rPr>
          <w:rFonts w:ascii="Times New Roman" w:hAnsi="Times New Roman" w:cs="Times New Roman"/>
          <w:b/>
          <w:bCs/>
          <w:sz w:val="24"/>
          <w:szCs w:val="24"/>
        </w:rPr>
        <w:t xml:space="preserve">5.3 </w:t>
      </w:r>
      <w:r w:rsidR="00F85731" w:rsidRPr="00D757F0">
        <w:rPr>
          <w:rFonts w:ascii="Times New Roman" w:hAnsi="Times New Roman" w:cs="Times New Roman"/>
          <w:b/>
          <w:bCs/>
          <w:sz w:val="24"/>
          <w:szCs w:val="24"/>
        </w:rPr>
        <w:t>C</w:t>
      </w:r>
      <w:r w:rsidRPr="00D757F0">
        <w:rPr>
          <w:rFonts w:ascii="Times New Roman" w:hAnsi="Times New Roman" w:cs="Times New Roman"/>
          <w:b/>
          <w:bCs/>
          <w:sz w:val="24"/>
          <w:szCs w:val="24"/>
        </w:rPr>
        <w:t xml:space="preserve">omparison </w:t>
      </w:r>
      <w:r w:rsidR="00A77801">
        <w:rPr>
          <w:rFonts w:ascii="Times New Roman" w:hAnsi="Times New Roman" w:cs="Times New Roman"/>
          <w:b/>
          <w:bCs/>
          <w:sz w:val="24"/>
          <w:szCs w:val="24"/>
        </w:rPr>
        <w:t>t</w:t>
      </w:r>
      <w:r w:rsidRPr="00D757F0">
        <w:rPr>
          <w:rFonts w:ascii="Times New Roman" w:hAnsi="Times New Roman" w:cs="Times New Roman"/>
          <w:b/>
          <w:bCs/>
          <w:sz w:val="24"/>
          <w:szCs w:val="24"/>
        </w:rPr>
        <w:t xml:space="preserve">he </w:t>
      </w:r>
      <w:r w:rsidR="00F85731" w:rsidRPr="00D757F0">
        <w:rPr>
          <w:rFonts w:ascii="Times New Roman" w:hAnsi="Times New Roman" w:cs="Times New Roman"/>
          <w:b/>
          <w:bCs/>
          <w:sz w:val="24"/>
          <w:szCs w:val="24"/>
        </w:rPr>
        <w:t>E</w:t>
      </w:r>
      <w:r w:rsidRPr="00D757F0">
        <w:rPr>
          <w:rFonts w:ascii="Times New Roman" w:hAnsi="Times New Roman" w:cs="Times New Roman"/>
          <w:b/>
          <w:bCs/>
          <w:sz w:val="24"/>
          <w:szCs w:val="24"/>
        </w:rPr>
        <w:t xml:space="preserve">xisting </w:t>
      </w:r>
      <w:r w:rsidR="00F85731" w:rsidRPr="00D757F0">
        <w:rPr>
          <w:rFonts w:ascii="Times New Roman" w:hAnsi="Times New Roman" w:cs="Times New Roman"/>
          <w:b/>
          <w:bCs/>
          <w:sz w:val="24"/>
          <w:szCs w:val="24"/>
        </w:rPr>
        <w:t>M</w:t>
      </w:r>
      <w:r w:rsidRPr="00D757F0">
        <w:rPr>
          <w:rFonts w:ascii="Times New Roman" w:hAnsi="Times New Roman" w:cs="Times New Roman"/>
          <w:b/>
          <w:bCs/>
          <w:sz w:val="24"/>
          <w:szCs w:val="24"/>
        </w:rPr>
        <w:t>ethods</w:t>
      </w:r>
    </w:p>
    <w:p w14:paraId="11326F3F" w14:textId="08050494" w:rsidR="00791D57" w:rsidRDefault="00791D57" w:rsidP="00791D57">
      <w:pPr>
        <w:spacing w:line="360" w:lineRule="auto"/>
        <w:ind w:firstLine="720"/>
        <w:jc w:val="both"/>
        <w:rPr>
          <w:rFonts w:ascii="Times New Roman" w:hAnsi="Times New Roman" w:cs="Times New Roman"/>
          <w:sz w:val="24"/>
          <w:szCs w:val="24"/>
          <w:lang w:val="en-US"/>
        </w:rPr>
      </w:pPr>
      <w:r w:rsidRPr="00791D57">
        <w:rPr>
          <w:rFonts w:ascii="Times New Roman" w:hAnsi="Times New Roman" w:cs="Times New Roman"/>
          <w:sz w:val="24"/>
          <w:szCs w:val="24"/>
          <w:lang w:val="en-US"/>
        </w:rPr>
        <w:t xml:space="preserve">A comparison of current obesity prediction techniques offers important information about their advantages and disadvantages. Large datasets and complex relationships are difficult for traditional statistical techniques like logistic regression and linear regression to handle, despite their simplicity and interpretability. Although decision trees, such as CART (Classification and Regression Trees), are simple to use and interpret when dealing with non-linear relationships, they are prone to overfitting, particularly when dealing with noisy data. By combining several models, ensemble approaches such as Random Forest, Gradient Boosting Machines (GBM), and </w:t>
      </w:r>
      <w:proofErr w:type="spellStart"/>
      <w:r w:rsidRPr="00791D57">
        <w:rPr>
          <w:rFonts w:ascii="Times New Roman" w:hAnsi="Times New Roman" w:cs="Times New Roman"/>
          <w:sz w:val="24"/>
          <w:szCs w:val="24"/>
          <w:lang w:val="en-US"/>
        </w:rPr>
        <w:t>XGBoost</w:t>
      </w:r>
      <w:proofErr w:type="spellEnd"/>
      <w:r w:rsidRPr="00791D57">
        <w:rPr>
          <w:rFonts w:ascii="Times New Roman" w:hAnsi="Times New Roman" w:cs="Times New Roman"/>
          <w:sz w:val="24"/>
          <w:szCs w:val="24"/>
          <w:lang w:val="en-US"/>
        </w:rPr>
        <w:t xml:space="preserve"> provide high predictive accuracy and robustness; however, they come at the expense of interpretability and computational resources. Support Vector Machines (SVM) can be difficult to understand and handle when dealing with big datasets, but they work well in high-dimensional spaces with distinct separation margins. Deep learning techniques and neural networks, such as</w:t>
      </w:r>
      <w:r>
        <w:rPr>
          <w:rFonts w:ascii="Times New Roman" w:hAnsi="Times New Roman" w:cs="Times New Roman"/>
          <w:sz w:val="24"/>
          <w:szCs w:val="24"/>
          <w:lang w:val="en-US"/>
        </w:rPr>
        <w:t xml:space="preserve"> </w:t>
      </w:r>
      <w:r w:rsidRPr="00791D57">
        <w:rPr>
          <w:rFonts w:ascii="Times New Roman" w:hAnsi="Times New Roman" w:cs="Times New Roman"/>
          <w:sz w:val="24"/>
          <w:szCs w:val="24"/>
          <w:lang w:val="en-US"/>
        </w:rPr>
        <w:t xml:space="preserve">Convolutional neural networks (CNN) and artificial neural networks (ANN) are excellent at identifying intricate patterns in big datasets, especially when dealing with unstructured data like text or images. </w:t>
      </w:r>
    </w:p>
    <w:p w14:paraId="6E1792EE" w14:textId="5B3B0C10" w:rsidR="004A36CA" w:rsidRPr="00D757F0" w:rsidRDefault="004A36CA" w:rsidP="004A36CA">
      <w:pPr>
        <w:spacing w:line="360" w:lineRule="auto"/>
        <w:jc w:val="both"/>
        <w:rPr>
          <w:rFonts w:ascii="Times New Roman" w:hAnsi="Times New Roman" w:cs="Times New Roman"/>
          <w:b/>
          <w:bCs/>
          <w:sz w:val="24"/>
          <w:szCs w:val="24"/>
        </w:rPr>
      </w:pPr>
      <w:r w:rsidRPr="00D757F0">
        <w:rPr>
          <w:rFonts w:ascii="Times New Roman" w:hAnsi="Times New Roman" w:cs="Times New Roman"/>
          <w:b/>
          <w:bCs/>
          <w:sz w:val="24"/>
          <w:szCs w:val="24"/>
        </w:rPr>
        <w:lastRenderedPageBreak/>
        <w:t>5.4 Error analysis</w:t>
      </w:r>
    </w:p>
    <w:p w14:paraId="785129A8" w14:textId="02473476" w:rsidR="003977D9" w:rsidRDefault="003977D9" w:rsidP="003977D9">
      <w:pPr>
        <w:spacing w:line="360" w:lineRule="auto"/>
        <w:ind w:firstLine="720"/>
        <w:jc w:val="both"/>
        <w:rPr>
          <w:rFonts w:ascii="Times New Roman" w:hAnsi="Times New Roman" w:cs="Times New Roman"/>
          <w:sz w:val="24"/>
          <w:szCs w:val="24"/>
        </w:rPr>
      </w:pPr>
      <w:r w:rsidRPr="003977D9">
        <w:rPr>
          <w:rFonts w:ascii="Times New Roman" w:hAnsi="Times New Roman" w:cs="Times New Roman"/>
          <w:sz w:val="24"/>
          <w:szCs w:val="24"/>
        </w:rPr>
        <w:t>Error analysis is essential to evaluate the performance of a model in predicting obesity using machine learning. It brings prediction error issues and some of the improvement areas. It has three main metrics: Mean Squared Error (MSE), which indicates the average squared difference between actual and predicted obesity risk-inflicting punishment for larger differences; Mean Absolute Error (MAE), which calculates the average absolute difference thus serving as a more interpretable measure of prediction error; and R-Squared (R²) Score, which indicates how well the model represents the variables related to obesity risk. Higher R² signifies a stronger model fit while lower MSE and MAE indicates good accuracy. Thus, these measures are used to diagnose issues of overfitting and underfitting, optimize hyperparameters, and fine-tune features such as physical activity, diet, and genetics. The analysis of these errors will lead to improvement in the prediction model for more accurate and reliable risk assessments to facilitate the purposes of early intervention and preventive health care strategies as well.</w:t>
      </w:r>
    </w:p>
    <w:p w14:paraId="4E4BE9BF" w14:textId="77777777" w:rsidR="003977D9" w:rsidRDefault="003977D9" w:rsidP="003977D9">
      <w:pPr>
        <w:spacing w:line="360" w:lineRule="auto"/>
        <w:jc w:val="both"/>
        <w:rPr>
          <w:rFonts w:ascii="Times New Roman" w:hAnsi="Times New Roman" w:cs="Times New Roman"/>
          <w:b/>
          <w:bCs/>
          <w:sz w:val="24"/>
          <w:szCs w:val="24"/>
        </w:rPr>
      </w:pPr>
      <w:r w:rsidRPr="007C7666">
        <w:rPr>
          <w:rFonts w:ascii="Times New Roman" w:hAnsi="Times New Roman" w:cs="Times New Roman"/>
          <w:b/>
          <w:bCs/>
          <w:sz w:val="24"/>
          <w:szCs w:val="24"/>
        </w:rPr>
        <w:t>Mean Squared Error (MSE)</w:t>
      </w:r>
    </w:p>
    <w:p w14:paraId="6E033348" w14:textId="6227D238" w:rsidR="003977D9" w:rsidRPr="003977D9" w:rsidRDefault="003977D9" w:rsidP="003977D9">
      <w:pPr>
        <w:spacing w:line="360" w:lineRule="auto"/>
        <w:ind w:firstLine="720"/>
        <w:jc w:val="both"/>
        <w:rPr>
          <w:rFonts w:ascii="Times New Roman" w:hAnsi="Times New Roman" w:cs="Times New Roman"/>
          <w:sz w:val="24"/>
          <w:szCs w:val="24"/>
        </w:rPr>
      </w:pPr>
      <w:r w:rsidRPr="003977D9">
        <w:rPr>
          <w:rFonts w:ascii="Times New Roman" w:hAnsi="Times New Roman" w:cs="Times New Roman"/>
          <w:sz w:val="24"/>
          <w:szCs w:val="24"/>
        </w:rPr>
        <w:t xml:space="preserve">Mean Squared Error (MSE) gives the average squared difference among actual and predicted values which is used for measuring performance of a machine learning model for its application in the domain of obesity prediction. Because it is squared, larger departures are punished more and therefore renders MSE sensitive to outliers. Lower MSE in the performance scoring indicates that the predictive power is stronger. </w:t>
      </w:r>
    </w:p>
    <w:p w14:paraId="6F1059F2" w14:textId="77777777" w:rsidR="003977D9" w:rsidRDefault="003977D9" w:rsidP="004A36CA">
      <w:pPr>
        <w:spacing w:line="360" w:lineRule="auto"/>
        <w:jc w:val="both"/>
        <w:rPr>
          <w:rFonts w:ascii="Times New Roman" w:hAnsi="Times New Roman" w:cs="Times New Roman"/>
          <w:sz w:val="24"/>
          <w:szCs w:val="24"/>
        </w:rPr>
      </w:pPr>
      <w:r w:rsidRPr="003977D9">
        <w:rPr>
          <w:rFonts w:ascii="Times New Roman" w:hAnsi="Times New Roman" w:cs="Times New Roman"/>
          <w:sz w:val="24"/>
          <w:szCs w:val="24"/>
        </w:rPr>
        <w:t>Formula for MSE:</w:t>
      </w:r>
    </w:p>
    <w:p w14:paraId="7809DDD8" w14:textId="324A4CF4" w:rsidR="003977D9" w:rsidRDefault="00000E35" w:rsidP="00000E35">
      <w:pPr>
        <w:spacing w:line="360" w:lineRule="auto"/>
        <w:jc w:val="center"/>
        <w:rPr>
          <w:rFonts w:ascii="Times New Roman" w:hAnsi="Times New Roman" w:cs="Times New Roman"/>
          <w:b/>
          <w:bCs/>
          <w:sz w:val="28"/>
          <w:szCs w:val="28"/>
        </w:rPr>
      </w:pPr>
      <m:oMathPara>
        <m:oMath>
          <m:r>
            <m:rPr>
              <m:sty m:val="bi"/>
            </m:rPr>
            <w:rPr>
              <w:rFonts w:ascii="Cambria Math" w:hAnsi="Cambria Math" w:cs="Times New Roman"/>
              <w:sz w:val="28"/>
              <w:szCs w:val="28"/>
            </w:rPr>
            <m:t>MSE=</m:t>
          </m:r>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nary>
            <m:naryPr>
              <m:chr m:val="∑"/>
              <m:limLoc m:val="undOvr"/>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(yi-</m:t>
                  </m:r>
                  <m:acc>
                    <m:accPr>
                      <m:ctrlPr>
                        <w:rPr>
                          <w:rFonts w:ascii="Cambria Math" w:hAnsi="Cambria Math" w:cs="Times New Roman"/>
                          <w:b/>
                          <w:bCs/>
                          <w:i/>
                          <w:sz w:val="28"/>
                          <w:szCs w:val="28"/>
                        </w:rPr>
                      </m:ctrlPr>
                    </m:accPr>
                    <m:e>
                      <m:r>
                        <m:rPr>
                          <m:sty m:val="bi"/>
                        </m:rPr>
                        <w:rPr>
                          <w:rFonts w:ascii="Cambria Math" w:hAnsi="Cambria Math" w:cs="Times New Roman"/>
                          <w:sz w:val="28"/>
                          <w:szCs w:val="28"/>
                        </w:rPr>
                        <m:t>y</m:t>
                      </m:r>
                    </m:e>
                  </m:acc>
                  <m:r>
                    <m:rPr>
                      <m:sty m:val="bi"/>
                    </m:rPr>
                    <w:rPr>
                      <w:rFonts w:ascii="Cambria Math" w:hAnsi="Cambria Math" w:cs="Times New Roman"/>
                      <w:sz w:val="28"/>
                      <w:szCs w:val="28"/>
                    </w:rPr>
                    <m:t>i)</m:t>
                  </m:r>
                </m:e>
                <m:sup>
                  <m:r>
                    <m:rPr>
                      <m:sty m:val="bi"/>
                    </m:rPr>
                    <w:rPr>
                      <w:rFonts w:ascii="Cambria Math" w:hAnsi="Cambria Math" w:cs="Times New Roman"/>
                      <w:sz w:val="28"/>
                      <w:szCs w:val="28"/>
                    </w:rPr>
                    <m:t>2</m:t>
                  </m:r>
                </m:sup>
              </m:sSup>
            </m:e>
          </m:nary>
        </m:oMath>
      </m:oMathPara>
    </w:p>
    <w:p w14:paraId="16470761" w14:textId="77777777" w:rsidR="003977D9" w:rsidRPr="003977D9" w:rsidRDefault="003977D9" w:rsidP="003977D9">
      <w:pPr>
        <w:spacing w:line="360" w:lineRule="auto"/>
        <w:jc w:val="both"/>
        <w:rPr>
          <w:rFonts w:ascii="Times New Roman" w:hAnsi="Times New Roman" w:cs="Times New Roman"/>
          <w:sz w:val="24"/>
          <w:szCs w:val="24"/>
          <w:lang w:val="en-US"/>
        </w:rPr>
      </w:pPr>
      <w:r w:rsidRPr="003977D9">
        <w:rPr>
          <w:rFonts w:ascii="Times New Roman" w:hAnsi="Times New Roman" w:cs="Times New Roman"/>
          <w:sz w:val="24"/>
          <w:szCs w:val="24"/>
          <w:lang w:val="en-US"/>
        </w:rPr>
        <w:t>where:</w:t>
      </w:r>
    </w:p>
    <w:p w14:paraId="3DF2E217" w14:textId="57AFFA36" w:rsidR="003977D9" w:rsidRPr="003977D9" w:rsidRDefault="00000000">
      <w:pPr>
        <w:numPr>
          <w:ilvl w:val="0"/>
          <w:numId w:val="42"/>
        </w:numPr>
        <w:spacing w:line="36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m:t>
            </m:r>
          </m:sub>
        </m:sSub>
      </m:oMath>
      <w:r w:rsidR="003977D9" w:rsidRPr="003977D9">
        <w:rPr>
          <w:rFonts w:ascii="Times New Roman" w:hAnsi="Times New Roman" w:cs="Times New Roman"/>
          <w:sz w:val="24"/>
          <w:szCs w:val="24"/>
          <w:lang w:val="en-US"/>
        </w:rPr>
        <w:t xml:space="preserve">= </w:t>
      </w:r>
      <w:r w:rsidR="00C15D40">
        <w:rPr>
          <w:rFonts w:ascii="Times New Roman" w:hAnsi="Times New Roman" w:cs="Times New Roman"/>
          <w:sz w:val="24"/>
          <w:szCs w:val="24"/>
          <w:lang w:val="en-US"/>
        </w:rPr>
        <w:t>A</w:t>
      </w:r>
      <w:r w:rsidR="003977D9" w:rsidRPr="003977D9">
        <w:rPr>
          <w:rFonts w:ascii="Times New Roman" w:hAnsi="Times New Roman" w:cs="Times New Roman"/>
          <w:sz w:val="24"/>
          <w:szCs w:val="24"/>
          <w:lang w:val="en-US"/>
        </w:rPr>
        <w:t>ctual obesity risk score or BMI value</w:t>
      </w:r>
    </w:p>
    <w:p w14:paraId="29D85BA2" w14:textId="13919C22" w:rsidR="003977D9" w:rsidRPr="003977D9" w:rsidRDefault="00000000">
      <w:pPr>
        <w:numPr>
          <w:ilvl w:val="0"/>
          <w:numId w:val="42"/>
        </w:numPr>
        <w:spacing w:line="360" w:lineRule="auto"/>
        <w:jc w:val="both"/>
        <w:rPr>
          <w:rFonts w:ascii="Times New Roman" w:hAnsi="Times New Roman" w:cs="Times New Roman"/>
          <w:sz w:val="24"/>
          <w:szCs w:val="24"/>
          <w:lang w:val="en-US"/>
        </w:rPr>
      </w:pPr>
      <m:oMath>
        <m:acc>
          <m:accPr>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m:t>
                </m:r>
              </m:sub>
            </m:sSub>
          </m:e>
        </m:acc>
      </m:oMath>
      <w:r w:rsidR="003977D9" w:rsidRPr="003977D9">
        <w:rPr>
          <w:rFonts w:ascii="Times New Roman" w:hAnsi="Times New Roman" w:cs="Times New Roman"/>
          <w:sz w:val="24"/>
          <w:szCs w:val="24"/>
          <w:lang w:val="en-US"/>
        </w:rPr>
        <w:t xml:space="preserve">= </w:t>
      </w:r>
      <w:r w:rsidR="00C15D40">
        <w:rPr>
          <w:rFonts w:ascii="Times New Roman" w:hAnsi="Times New Roman" w:cs="Times New Roman"/>
          <w:sz w:val="24"/>
          <w:szCs w:val="24"/>
          <w:lang w:val="en-US"/>
        </w:rPr>
        <w:t>P</w:t>
      </w:r>
      <w:r w:rsidR="003977D9" w:rsidRPr="003977D9">
        <w:rPr>
          <w:rFonts w:ascii="Times New Roman" w:hAnsi="Times New Roman" w:cs="Times New Roman"/>
          <w:sz w:val="24"/>
          <w:szCs w:val="24"/>
          <w:lang w:val="en-US"/>
        </w:rPr>
        <w:t>redicted obesity risk score or BMI value</w:t>
      </w:r>
    </w:p>
    <w:p w14:paraId="6C401012" w14:textId="3FE431BC" w:rsidR="003977D9" w:rsidRPr="003977D9" w:rsidRDefault="003977D9">
      <w:pPr>
        <w:numPr>
          <w:ilvl w:val="0"/>
          <w:numId w:val="42"/>
        </w:numPr>
        <w:spacing w:line="360" w:lineRule="auto"/>
        <w:jc w:val="both"/>
        <w:rPr>
          <w:rFonts w:ascii="Times New Roman" w:hAnsi="Times New Roman" w:cs="Times New Roman"/>
          <w:sz w:val="24"/>
          <w:szCs w:val="24"/>
          <w:lang w:val="en-US"/>
        </w:rPr>
      </w:pPr>
      <w:r w:rsidRPr="003977D9">
        <w:rPr>
          <w:rFonts w:ascii="Times New Roman" w:hAnsi="Times New Roman" w:cs="Times New Roman"/>
          <w:sz w:val="24"/>
          <w:szCs w:val="24"/>
          <w:lang w:val="en-US"/>
        </w:rPr>
        <w:t xml:space="preserve">n = </w:t>
      </w:r>
      <w:r w:rsidR="00C15D40">
        <w:rPr>
          <w:rFonts w:ascii="Times New Roman" w:hAnsi="Times New Roman" w:cs="Times New Roman"/>
          <w:sz w:val="24"/>
          <w:szCs w:val="24"/>
          <w:lang w:val="en-US"/>
        </w:rPr>
        <w:t>T</w:t>
      </w:r>
      <w:r w:rsidRPr="003977D9">
        <w:rPr>
          <w:rFonts w:ascii="Times New Roman" w:hAnsi="Times New Roman" w:cs="Times New Roman"/>
          <w:sz w:val="24"/>
          <w:szCs w:val="24"/>
          <w:lang w:val="en-US"/>
        </w:rPr>
        <w:t>otal number of observations</w:t>
      </w:r>
    </w:p>
    <w:p w14:paraId="03A7A8B7" w14:textId="77777777" w:rsidR="003977D9" w:rsidRDefault="003977D9" w:rsidP="003977D9">
      <w:pPr>
        <w:spacing w:line="360" w:lineRule="auto"/>
        <w:jc w:val="both"/>
        <w:rPr>
          <w:rFonts w:ascii="Times New Roman" w:hAnsi="Times New Roman" w:cs="Times New Roman"/>
          <w:sz w:val="24"/>
          <w:szCs w:val="24"/>
        </w:rPr>
      </w:pPr>
    </w:p>
    <w:p w14:paraId="436B6158" w14:textId="77777777" w:rsidR="00A77801" w:rsidRPr="003977D9" w:rsidRDefault="00A77801" w:rsidP="003977D9">
      <w:pPr>
        <w:spacing w:line="360" w:lineRule="auto"/>
        <w:jc w:val="both"/>
        <w:rPr>
          <w:rFonts w:ascii="Times New Roman" w:hAnsi="Times New Roman" w:cs="Times New Roman"/>
          <w:sz w:val="24"/>
          <w:szCs w:val="24"/>
        </w:rPr>
      </w:pPr>
    </w:p>
    <w:p w14:paraId="64D2F27C" w14:textId="77777777" w:rsidR="003977D9" w:rsidRPr="00D757F0" w:rsidRDefault="003977D9" w:rsidP="003977D9">
      <w:pPr>
        <w:spacing w:line="360" w:lineRule="auto"/>
        <w:jc w:val="both"/>
        <w:rPr>
          <w:rFonts w:ascii="Times New Roman" w:hAnsi="Times New Roman" w:cs="Times New Roman"/>
          <w:b/>
          <w:bCs/>
          <w:sz w:val="24"/>
          <w:szCs w:val="24"/>
        </w:rPr>
      </w:pPr>
      <w:r w:rsidRPr="00D757F0">
        <w:rPr>
          <w:rFonts w:ascii="Times New Roman" w:hAnsi="Times New Roman" w:cs="Times New Roman"/>
          <w:b/>
          <w:bCs/>
          <w:sz w:val="24"/>
          <w:szCs w:val="24"/>
        </w:rPr>
        <w:lastRenderedPageBreak/>
        <w:t>Mean Absolute Error (MAE)</w:t>
      </w:r>
    </w:p>
    <w:p w14:paraId="1F527C45" w14:textId="0BAD75BD" w:rsidR="003977D9" w:rsidRDefault="003977D9" w:rsidP="003977D9">
      <w:pPr>
        <w:spacing w:line="360" w:lineRule="auto"/>
        <w:ind w:firstLine="720"/>
        <w:jc w:val="both"/>
        <w:rPr>
          <w:rFonts w:ascii="Times New Roman" w:hAnsi="Times New Roman" w:cs="Times New Roman"/>
          <w:sz w:val="24"/>
          <w:szCs w:val="24"/>
        </w:rPr>
      </w:pPr>
      <w:r w:rsidRPr="003977D9">
        <w:rPr>
          <w:rFonts w:ascii="Times New Roman" w:hAnsi="Times New Roman" w:cs="Times New Roman"/>
          <w:sz w:val="24"/>
          <w:szCs w:val="24"/>
        </w:rPr>
        <w:t>Mean Absolute Error (MAE) is the measure of average absolute difference between actual values and those that your model predicts in the obesity prediction models. Since it does not take the square of errors as in the case of mean square error, it treats all errors as equally important and is less sensitive to outliers. A lower MAE indicates a better predicting accuracy of the model in predicting the risk of obesity.</w:t>
      </w:r>
    </w:p>
    <w:p w14:paraId="3A526E44" w14:textId="57EC3AC4" w:rsidR="003977D9" w:rsidRDefault="003977D9" w:rsidP="003977D9">
      <w:pPr>
        <w:spacing w:line="360" w:lineRule="auto"/>
        <w:jc w:val="both"/>
        <w:rPr>
          <w:rFonts w:ascii="Times New Roman" w:hAnsi="Times New Roman" w:cs="Times New Roman"/>
          <w:sz w:val="24"/>
          <w:szCs w:val="24"/>
        </w:rPr>
      </w:pPr>
      <w:r w:rsidRPr="003977D9">
        <w:rPr>
          <w:rFonts w:ascii="Times New Roman" w:hAnsi="Times New Roman" w:cs="Times New Roman"/>
          <w:sz w:val="24"/>
          <w:szCs w:val="24"/>
        </w:rPr>
        <w:t xml:space="preserve">Formula for </w:t>
      </w:r>
      <w:r>
        <w:rPr>
          <w:rFonts w:ascii="Times New Roman" w:hAnsi="Times New Roman" w:cs="Times New Roman"/>
          <w:sz w:val="24"/>
          <w:szCs w:val="24"/>
        </w:rPr>
        <w:t>MAE:</w:t>
      </w:r>
    </w:p>
    <w:p w14:paraId="7CA50EDC" w14:textId="3739F449" w:rsidR="0027480B" w:rsidRDefault="00966EBB" w:rsidP="00966EBB">
      <w:pPr>
        <w:spacing w:line="360" w:lineRule="auto"/>
        <w:jc w:val="center"/>
        <w:rPr>
          <w:rFonts w:ascii="Times New Roman" w:hAnsi="Times New Roman" w:cs="Times New Roman"/>
          <w:sz w:val="24"/>
          <w:szCs w:val="24"/>
        </w:rPr>
      </w:pPr>
      <m:oMathPara>
        <m:oMath>
          <m:r>
            <m:rPr>
              <m:sty m:val="bi"/>
            </m:rPr>
            <w:rPr>
              <w:rFonts w:ascii="Cambria Math" w:hAnsi="Cambria Math" w:cs="Times New Roman"/>
              <w:sz w:val="24"/>
              <w:szCs w:val="24"/>
            </w:rPr>
            <m:t>MAE=</m:t>
          </m:r>
          <m:f>
            <m:fPr>
              <m:ctrlPr>
                <w:rPr>
                  <w:rFonts w:ascii="Cambria Math" w:hAnsi="Cambria Math" w:cs="Times New Roman"/>
                  <w:b/>
                  <w:bCs/>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m:t>
              </m:r>
            </m:den>
          </m:f>
          <m:nary>
            <m:naryPr>
              <m:chr m:val="∑"/>
              <m:limLoc m:val="undOvr"/>
              <m:ctrlPr>
                <w:rPr>
                  <w:rFonts w:ascii="Cambria Math" w:hAnsi="Cambria Math" w:cs="Times New Roman"/>
                  <w:b/>
                  <w:bCs/>
                  <w:i/>
                  <w:sz w:val="24"/>
                  <w:szCs w:val="24"/>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n</m:t>
              </m:r>
            </m:sup>
            <m:e>
              <m:r>
                <m:rPr>
                  <m:sty m:val="bi"/>
                </m:rPr>
                <w:rPr>
                  <w:rFonts w:ascii="Cambria Math" w:hAnsi="Cambria Math" w:cs="Times New Roman"/>
                  <w:sz w:val="24"/>
                  <w:szCs w:val="24"/>
                </w:rPr>
                <m:t>|yi-</m:t>
              </m:r>
              <m:acc>
                <m:accPr>
                  <m:ctrlPr>
                    <w:rPr>
                      <w:rFonts w:ascii="Cambria Math" w:hAnsi="Cambria Math" w:cs="Times New Roman"/>
                      <w:b/>
                      <w:bCs/>
                      <w:i/>
                      <w:sz w:val="24"/>
                      <w:szCs w:val="24"/>
                    </w:rPr>
                  </m:ctrlPr>
                </m:accPr>
                <m:e>
                  <m:r>
                    <m:rPr>
                      <m:sty m:val="bi"/>
                    </m:rPr>
                    <w:rPr>
                      <w:rFonts w:ascii="Cambria Math" w:hAnsi="Cambria Math" w:cs="Times New Roman"/>
                      <w:sz w:val="24"/>
                      <w:szCs w:val="24"/>
                    </w:rPr>
                    <m:t>y</m:t>
                  </m:r>
                </m:e>
              </m:acc>
            </m:e>
          </m:nary>
          <m:r>
            <m:rPr>
              <m:sty m:val="bi"/>
            </m:rPr>
            <w:rPr>
              <w:rFonts w:ascii="Cambria Math" w:hAnsi="Cambria Math" w:cs="Times New Roman"/>
              <w:sz w:val="24"/>
              <w:szCs w:val="24"/>
            </w:rPr>
            <m:t>i|</m:t>
          </m:r>
        </m:oMath>
      </m:oMathPara>
    </w:p>
    <w:p w14:paraId="6E8D9036" w14:textId="138F5463" w:rsidR="003977D9" w:rsidRPr="003977D9" w:rsidRDefault="003977D9" w:rsidP="0027480B">
      <w:pPr>
        <w:spacing w:line="360" w:lineRule="auto"/>
        <w:jc w:val="both"/>
        <w:rPr>
          <w:rFonts w:ascii="Times New Roman" w:hAnsi="Times New Roman" w:cs="Times New Roman"/>
          <w:sz w:val="24"/>
          <w:szCs w:val="24"/>
        </w:rPr>
      </w:pPr>
      <w:r w:rsidRPr="003977D9">
        <w:rPr>
          <w:rFonts w:ascii="Times New Roman" w:hAnsi="Times New Roman" w:cs="Times New Roman"/>
          <w:sz w:val="24"/>
          <w:szCs w:val="24"/>
          <w:lang w:val="en-US"/>
        </w:rPr>
        <w:t>where:</w:t>
      </w:r>
    </w:p>
    <w:p w14:paraId="47E247E6" w14:textId="6C786529" w:rsidR="003977D9" w:rsidRPr="003977D9" w:rsidRDefault="00000000">
      <w:pPr>
        <w:numPr>
          <w:ilvl w:val="0"/>
          <w:numId w:val="43"/>
        </w:numPr>
        <w:spacing w:line="36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m:t>
            </m:r>
          </m:sub>
        </m:sSub>
      </m:oMath>
      <w:r w:rsidR="003977D9" w:rsidRPr="003977D9">
        <w:rPr>
          <w:rFonts w:ascii="Times New Roman" w:hAnsi="Times New Roman" w:cs="Times New Roman"/>
          <w:sz w:val="24"/>
          <w:szCs w:val="24"/>
          <w:lang w:val="en-US"/>
        </w:rPr>
        <w:t xml:space="preserve">= </w:t>
      </w:r>
      <w:r w:rsidR="00C15D40">
        <w:rPr>
          <w:rFonts w:ascii="Times New Roman" w:hAnsi="Times New Roman" w:cs="Times New Roman"/>
          <w:sz w:val="24"/>
          <w:szCs w:val="24"/>
          <w:lang w:val="en-US"/>
        </w:rPr>
        <w:t>A</w:t>
      </w:r>
      <w:r w:rsidR="003977D9" w:rsidRPr="003977D9">
        <w:rPr>
          <w:rFonts w:ascii="Times New Roman" w:hAnsi="Times New Roman" w:cs="Times New Roman"/>
          <w:sz w:val="24"/>
          <w:szCs w:val="24"/>
          <w:lang w:val="en-US"/>
        </w:rPr>
        <w:t>ctual obesity risk score or BMI value</w:t>
      </w:r>
    </w:p>
    <w:p w14:paraId="4EED2C21" w14:textId="1D92F969" w:rsidR="003977D9" w:rsidRPr="003977D9" w:rsidRDefault="00000000">
      <w:pPr>
        <w:numPr>
          <w:ilvl w:val="0"/>
          <w:numId w:val="43"/>
        </w:numPr>
        <w:spacing w:line="360" w:lineRule="auto"/>
        <w:jc w:val="both"/>
        <w:rPr>
          <w:rFonts w:ascii="Times New Roman" w:hAnsi="Times New Roman" w:cs="Times New Roman"/>
          <w:sz w:val="24"/>
          <w:szCs w:val="24"/>
          <w:lang w:val="en-US"/>
        </w:rPr>
      </w:pPr>
      <m:oMath>
        <m:acc>
          <m:accPr>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m:t>
                </m:r>
              </m:sub>
            </m:sSub>
          </m:e>
        </m:acc>
      </m:oMath>
      <w:r w:rsidR="000A169C">
        <w:rPr>
          <w:rFonts w:ascii="Times New Roman" w:eastAsiaTheme="minorEastAsia" w:hAnsi="Times New Roman" w:cs="Times New Roman"/>
          <w:sz w:val="24"/>
          <w:szCs w:val="24"/>
          <w:lang w:val="en-US"/>
        </w:rPr>
        <w:t xml:space="preserve"> =</w:t>
      </w:r>
      <w:r w:rsidR="00C15D40">
        <w:rPr>
          <w:rFonts w:ascii="Times New Roman" w:eastAsiaTheme="minorEastAsia" w:hAnsi="Times New Roman" w:cs="Times New Roman"/>
          <w:sz w:val="24"/>
          <w:szCs w:val="24"/>
          <w:lang w:val="en-US"/>
        </w:rPr>
        <w:t xml:space="preserve"> </w:t>
      </w:r>
      <w:r w:rsidR="003977D9" w:rsidRPr="003977D9">
        <w:rPr>
          <w:rFonts w:ascii="Times New Roman" w:hAnsi="Times New Roman" w:cs="Times New Roman"/>
          <w:sz w:val="24"/>
          <w:szCs w:val="24"/>
          <w:lang w:val="en-US"/>
        </w:rPr>
        <w:t>predicted obesity risk score or BMI value</w:t>
      </w:r>
    </w:p>
    <w:p w14:paraId="7D2E4550" w14:textId="0F8933C0" w:rsidR="0027480B" w:rsidRDefault="00C15D40">
      <w:pPr>
        <w:numPr>
          <w:ilvl w:val="0"/>
          <w:numId w:val="43"/>
        </w:numPr>
        <w:spacing w:line="360" w:lineRule="auto"/>
        <w:jc w:val="both"/>
        <w:rPr>
          <w:rFonts w:ascii="Times New Roman" w:hAnsi="Times New Roman" w:cs="Times New Roman"/>
          <w:sz w:val="24"/>
          <w:szCs w:val="24"/>
          <w:lang w:val="en-US"/>
        </w:rPr>
      </w:pPr>
      <w:r w:rsidRPr="003977D9">
        <w:rPr>
          <w:rFonts w:ascii="Times New Roman" w:hAnsi="Times New Roman" w:cs="Times New Roman"/>
          <w:sz w:val="24"/>
          <w:szCs w:val="24"/>
          <w:lang w:val="en-US"/>
        </w:rPr>
        <w:t>N</w:t>
      </w:r>
      <w:r>
        <w:rPr>
          <w:rFonts w:ascii="Times New Roman" w:hAnsi="Times New Roman" w:cs="Times New Roman"/>
          <w:sz w:val="24"/>
          <w:szCs w:val="24"/>
          <w:lang w:val="en-US"/>
        </w:rPr>
        <w:t xml:space="preserve"> </w:t>
      </w:r>
      <w:r w:rsidR="003977D9" w:rsidRPr="003977D9">
        <w:rPr>
          <w:rFonts w:ascii="Times New Roman" w:hAnsi="Times New Roman" w:cs="Times New Roman"/>
          <w:sz w:val="24"/>
          <w:szCs w:val="24"/>
          <w:lang w:val="en-US"/>
        </w:rPr>
        <w:t>= total number of observations</w:t>
      </w:r>
    </w:p>
    <w:p w14:paraId="020425B1" w14:textId="77777777" w:rsidR="0027480B" w:rsidRPr="00D757F0" w:rsidRDefault="0027480B" w:rsidP="0027480B">
      <w:pPr>
        <w:rPr>
          <w:sz w:val="24"/>
          <w:szCs w:val="24"/>
        </w:rPr>
      </w:pPr>
      <w:r w:rsidRPr="00D757F0">
        <w:rPr>
          <w:rStyle w:val="Strong"/>
          <w:rFonts w:ascii="Times New Roman" w:hAnsi="Times New Roman" w:cs="Times New Roman"/>
          <w:sz w:val="24"/>
          <w:szCs w:val="24"/>
        </w:rPr>
        <w:t>R-Squared (R²) Score</w:t>
      </w:r>
    </w:p>
    <w:p w14:paraId="63C80327" w14:textId="77777777" w:rsidR="0027480B" w:rsidRPr="0027480B" w:rsidRDefault="0027480B" w:rsidP="0027480B">
      <w:pPr>
        <w:spacing w:line="360" w:lineRule="auto"/>
        <w:ind w:firstLine="720"/>
        <w:jc w:val="both"/>
        <w:rPr>
          <w:rFonts w:ascii="Times New Roman" w:hAnsi="Times New Roman" w:cs="Times New Roman"/>
          <w:sz w:val="24"/>
          <w:szCs w:val="24"/>
          <w:lang w:val="en-US"/>
        </w:rPr>
      </w:pPr>
      <w:r w:rsidRPr="0027480B">
        <w:rPr>
          <w:rFonts w:ascii="Times New Roman" w:hAnsi="Times New Roman" w:cs="Times New Roman"/>
          <w:sz w:val="24"/>
          <w:szCs w:val="24"/>
          <w:lang w:val="en-US"/>
        </w:rPr>
        <w:t>The R-Squared (R²) score is an index used to determine how well the independent variables explain variance within the dependent variable within obesity prediction models. It determines the extent to which the input variables (i.e., diet, physical activity, genetics) can predict the variance in the risk for obesity (e.g., BMI, lifestyle factors). Higher values of R² near to 1 mean a better fit of the model whereas a lower value means that the model explains very little variance in the risk of obesity.</w:t>
      </w:r>
    </w:p>
    <w:p w14:paraId="5FC73E9B" w14:textId="0CEA8CE7" w:rsidR="003977D9" w:rsidRDefault="0027480B" w:rsidP="004A36CA">
      <w:pPr>
        <w:spacing w:line="360" w:lineRule="auto"/>
        <w:jc w:val="both"/>
        <w:rPr>
          <w:rFonts w:ascii="Times New Roman" w:hAnsi="Times New Roman" w:cs="Times New Roman"/>
          <w:sz w:val="24"/>
          <w:szCs w:val="24"/>
          <w:lang w:val="en-US"/>
        </w:rPr>
      </w:pPr>
      <w:r w:rsidRPr="0027480B">
        <w:rPr>
          <w:rFonts w:ascii="Times New Roman" w:hAnsi="Times New Roman" w:cs="Times New Roman"/>
          <w:sz w:val="24"/>
          <w:szCs w:val="24"/>
          <w:lang w:val="en-US"/>
        </w:rPr>
        <w:t>The formula of R² is:</w:t>
      </w:r>
    </w:p>
    <w:p w14:paraId="40E223DE" w14:textId="54C57969" w:rsidR="00966EBB" w:rsidRPr="00966EBB" w:rsidRDefault="00000000" w:rsidP="00966EBB">
      <w:pPr>
        <w:spacing w:line="360" w:lineRule="auto"/>
        <w:jc w:val="center"/>
        <w:rPr>
          <w:rFonts w:ascii="Times New Roman" w:hAnsi="Times New Roman" w:cs="Times New Roman"/>
          <w:sz w:val="24"/>
          <w:szCs w:val="24"/>
          <w:lang w:val="en-US"/>
        </w:rPr>
      </w:pPr>
      <m:oMathPara>
        <m:oMath>
          <m:sSup>
            <m:sSupPr>
              <m:ctrlPr>
                <w:rPr>
                  <w:rFonts w:ascii="Cambria Math" w:hAnsi="Cambria Math" w:cs="Times New Roman"/>
                  <w:i/>
                  <w:sz w:val="24"/>
                  <w:szCs w:val="24"/>
                  <w:lang w:val="en-US"/>
                </w:rPr>
              </m:ctrlPr>
            </m:sSupPr>
            <m:e>
              <m:r>
                <m:rPr>
                  <m:sty m:val="bi"/>
                </m:rPr>
                <w:rPr>
                  <w:rFonts w:ascii="Cambria Math" w:hAnsi="Cambria Math" w:cs="Times New Roman"/>
                  <w:sz w:val="24"/>
                  <w:szCs w:val="24"/>
                  <w:lang w:val="en-US"/>
                </w:rPr>
                <m:t>R</m:t>
              </m:r>
            </m:e>
            <m:sup>
              <m:r>
                <w:rPr>
                  <w:rFonts w:ascii="Cambria Math" w:hAnsi="Cambria Math" w:cs="Times New Roman"/>
                  <w:sz w:val="24"/>
                  <w:szCs w:val="24"/>
                  <w:lang w:val="en-US"/>
                </w:rPr>
                <m:t>2</m:t>
              </m:r>
            </m:sup>
          </m:sSup>
          <m:r>
            <w:rPr>
              <w:rFonts w:ascii="Cambria Math" w:hAnsi="Cambria Math" w:cs="Times New Roman"/>
              <w:sz w:val="24"/>
              <w:szCs w:val="24"/>
              <w:lang w:val="en-US"/>
            </w:rPr>
            <m:t>=1-</m:t>
          </m:r>
          <m:f>
            <m:fPr>
              <m:ctrlPr>
                <w:rPr>
                  <w:rFonts w:ascii="Cambria Math" w:hAnsi="Cambria Math" w:cs="Times New Roman"/>
                  <w:i/>
                  <w:sz w:val="24"/>
                  <w:szCs w:val="24"/>
                  <w:lang w:val="en-US"/>
                </w:rPr>
              </m:ctrlPr>
            </m:fPr>
            <m:num>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n</m:t>
                  </m:r>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(yi-</m:t>
                      </m:r>
                      <m:acc>
                        <m:accPr>
                          <m:ctrlPr>
                            <w:rPr>
                              <w:rFonts w:ascii="Cambria Math" w:hAnsi="Cambria Math" w:cs="Times New Roman"/>
                              <w:i/>
                              <w:sz w:val="24"/>
                              <w:szCs w:val="24"/>
                              <w:lang w:val="en-US"/>
                            </w:rPr>
                          </m:ctrlPr>
                        </m:accPr>
                        <m:e>
                          <m:r>
                            <w:rPr>
                              <w:rFonts w:ascii="Cambria Math" w:hAnsi="Cambria Math" w:cs="Times New Roman"/>
                              <w:sz w:val="24"/>
                              <w:szCs w:val="24"/>
                              <w:lang w:val="en-US"/>
                            </w:rPr>
                            <m:t>y</m:t>
                          </m:r>
                        </m:e>
                      </m:acc>
                      <m:r>
                        <w:rPr>
                          <w:rFonts w:ascii="Cambria Math" w:hAnsi="Cambria Math" w:cs="Times New Roman"/>
                          <w:sz w:val="24"/>
                          <w:szCs w:val="24"/>
                          <w:lang w:val="en-US"/>
                        </w:rPr>
                        <m:t>i)</m:t>
                      </m:r>
                    </m:e>
                    <m:sup>
                      <m:r>
                        <w:rPr>
                          <w:rFonts w:ascii="Cambria Math" w:hAnsi="Cambria Math" w:cs="Times New Roman"/>
                          <w:sz w:val="24"/>
                          <w:szCs w:val="24"/>
                          <w:lang w:val="en-US"/>
                        </w:rPr>
                        <m:t>2</m:t>
                      </m:r>
                    </m:sup>
                  </m:sSup>
                </m:e>
              </m:nary>
            </m:num>
            <m:den>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n</m:t>
                  </m:r>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(yi-</m:t>
                      </m:r>
                      <m:acc>
                        <m:accPr>
                          <m:ctrlPr>
                            <w:rPr>
                              <w:rFonts w:ascii="Cambria Math" w:hAnsi="Cambria Math" w:cs="Times New Roman"/>
                              <w:i/>
                              <w:sz w:val="24"/>
                              <w:szCs w:val="24"/>
                              <w:lang w:val="en-US"/>
                            </w:rPr>
                          </m:ctrlPr>
                        </m:accPr>
                        <m:e>
                          <m:r>
                            <w:rPr>
                              <w:rFonts w:ascii="Cambria Math" w:hAnsi="Cambria Math" w:cs="Times New Roman"/>
                              <w:sz w:val="24"/>
                              <w:szCs w:val="24"/>
                              <w:lang w:val="en-US"/>
                            </w:rPr>
                            <m:t>y</m:t>
                          </m:r>
                        </m:e>
                      </m:acc>
                      <m:r>
                        <w:rPr>
                          <w:rFonts w:ascii="Cambria Math" w:hAnsi="Cambria Math" w:cs="Times New Roman"/>
                          <w:sz w:val="24"/>
                          <w:szCs w:val="24"/>
                          <w:lang w:val="en-US"/>
                        </w:rPr>
                        <m:t>i)</m:t>
                      </m:r>
                    </m:e>
                    <m:sup>
                      <m:r>
                        <w:rPr>
                          <w:rFonts w:ascii="Cambria Math" w:hAnsi="Cambria Math" w:cs="Times New Roman"/>
                          <w:sz w:val="24"/>
                          <w:szCs w:val="24"/>
                          <w:lang w:val="en-US"/>
                        </w:rPr>
                        <m:t>2</m:t>
                      </m:r>
                    </m:sup>
                  </m:sSup>
                </m:e>
              </m:nary>
            </m:den>
          </m:f>
        </m:oMath>
      </m:oMathPara>
    </w:p>
    <w:p w14:paraId="365324DB" w14:textId="77777777" w:rsidR="0027480B" w:rsidRDefault="0027480B" w:rsidP="0027480B">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Where</w:t>
      </w:r>
      <w:proofErr w:type="gramEnd"/>
      <w:r>
        <w:rPr>
          <w:rFonts w:ascii="Times New Roman" w:hAnsi="Times New Roman" w:cs="Times New Roman"/>
          <w:b/>
          <w:bCs/>
          <w:sz w:val="24"/>
          <w:szCs w:val="24"/>
        </w:rPr>
        <w:t xml:space="preserve"> </w:t>
      </w:r>
    </w:p>
    <w:p w14:paraId="2EB9AA0B" w14:textId="4F00F875" w:rsidR="0027480B" w:rsidRDefault="0027480B" w:rsidP="002748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y</m:t>
            </m:r>
          </m:e>
        </m:acc>
      </m:oMath>
      <w:r w:rsidRPr="00A26A3C">
        <w:rPr>
          <w:rFonts w:ascii="Times New Roman" w:hAnsi="Times New Roman" w:cs="Times New Roman"/>
          <w:sz w:val="24"/>
          <w:szCs w:val="24"/>
        </w:rPr>
        <w:t>i​ = mean of actual values</w:t>
      </w:r>
    </w:p>
    <w:p w14:paraId="0F8423EC" w14:textId="248E93C8" w:rsidR="003977D9" w:rsidRDefault="0027480B" w:rsidP="004A36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26A3C">
        <w:rPr>
          <w:rFonts w:ascii="Times New Roman" w:hAnsi="Times New Roman" w:cs="Times New Roman"/>
          <w:sz w:val="24"/>
          <w:szCs w:val="24"/>
        </w:rPr>
        <w:t>n = total number of observations</w:t>
      </w:r>
    </w:p>
    <w:p w14:paraId="43000700" w14:textId="77777777" w:rsidR="00337731" w:rsidRDefault="00337731" w:rsidP="00F134A3">
      <w:pPr>
        <w:spacing w:line="360" w:lineRule="auto"/>
        <w:rPr>
          <w:rFonts w:ascii="Times New Roman" w:hAnsi="Times New Roman" w:cs="Times New Roman"/>
          <w:b/>
          <w:bCs/>
          <w:sz w:val="28"/>
          <w:szCs w:val="28"/>
        </w:rPr>
      </w:pPr>
    </w:p>
    <w:p w14:paraId="4FB12998" w14:textId="301F8B1E" w:rsidR="00791D57" w:rsidRPr="00337731" w:rsidRDefault="004A36CA" w:rsidP="00191253">
      <w:pPr>
        <w:spacing w:line="360" w:lineRule="auto"/>
        <w:jc w:val="center"/>
        <w:rPr>
          <w:rFonts w:ascii="Times New Roman" w:hAnsi="Times New Roman" w:cs="Times New Roman"/>
          <w:sz w:val="28"/>
          <w:szCs w:val="28"/>
          <w:lang w:val="en-US"/>
        </w:rPr>
      </w:pPr>
      <w:r w:rsidRPr="00337731">
        <w:rPr>
          <w:rFonts w:ascii="Times New Roman" w:hAnsi="Times New Roman" w:cs="Times New Roman"/>
          <w:b/>
          <w:bCs/>
          <w:sz w:val="28"/>
          <w:szCs w:val="28"/>
        </w:rPr>
        <w:lastRenderedPageBreak/>
        <w:t>6</w:t>
      </w:r>
      <w:r w:rsidR="00191253" w:rsidRPr="00337731">
        <w:rPr>
          <w:rFonts w:ascii="Times New Roman" w:hAnsi="Times New Roman" w:cs="Times New Roman"/>
          <w:sz w:val="28"/>
          <w:szCs w:val="28"/>
          <w:lang w:val="en-US"/>
        </w:rPr>
        <w:t xml:space="preserve">. </w:t>
      </w:r>
      <w:r w:rsidR="00F85731" w:rsidRPr="00337731">
        <w:rPr>
          <w:rFonts w:ascii="Times New Roman" w:hAnsi="Times New Roman" w:cs="Times New Roman"/>
          <w:b/>
          <w:bCs/>
          <w:sz w:val="28"/>
          <w:szCs w:val="28"/>
        </w:rPr>
        <w:t>D</w:t>
      </w:r>
      <w:r w:rsidR="00D757F0">
        <w:rPr>
          <w:rFonts w:ascii="Times New Roman" w:hAnsi="Times New Roman" w:cs="Times New Roman"/>
          <w:b/>
          <w:bCs/>
          <w:sz w:val="28"/>
          <w:szCs w:val="28"/>
        </w:rPr>
        <w:t>ISCUSSION</w:t>
      </w:r>
    </w:p>
    <w:p w14:paraId="52B12FE9" w14:textId="30EBEC13" w:rsidR="001B1EA9" w:rsidRPr="00D757F0" w:rsidRDefault="001B1EA9" w:rsidP="001B1EA9">
      <w:pPr>
        <w:spacing w:line="360" w:lineRule="auto"/>
        <w:rPr>
          <w:rFonts w:ascii="Times New Roman" w:hAnsi="Times New Roman" w:cs="Times New Roman"/>
          <w:b/>
          <w:bCs/>
          <w:sz w:val="24"/>
          <w:szCs w:val="24"/>
        </w:rPr>
      </w:pPr>
      <w:r w:rsidRPr="00D757F0">
        <w:rPr>
          <w:rFonts w:ascii="Times New Roman" w:hAnsi="Times New Roman" w:cs="Times New Roman"/>
          <w:b/>
          <w:bCs/>
          <w:sz w:val="24"/>
          <w:szCs w:val="24"/>
        </w:rPr>
        <w:t>6.1 Insight Derive</w:t>
      </w:r>
    </w:p>
    <w:p w14:paraId="4C13CD80" w14:textId="77777777" w:rsidR="00036CE4" w:rsidRPr="00036CE4" w:rsidRDefault="00036CE4" w:rsidP="00BD2681">
      <w:pPr>
        <w:spacing w:line="360" w:lineRule="auto"/>
        <w:ind w:firstLine="720"/>
        <w:jc w:val="both"/>
        <w:rPr>
          <w:rFonts w:ascii="Times New Roman" w:hAnsi="Times New Roman" w:cs="Times New Roman"/>
          <w:sz w:val="24"/>
          <w:szCs w:val="24"/>
        </w:rPr>
      </w:pPr>
      <w:r w:rsidRPr="00036CE4">
        <w:rPr>
          <w:rFonts w:ascii="Times New Roman" w:hAnsi="Times New Roman" w:cs="Times New Roman"/>
          <w:sz w:val="24"/>
          <w:szCs w:val="24"/>
        </w:rPr>
        <w:t xml:space="preserve">The model deployed to predict obesity issues helps to point out the causes of the issue which is critical when planning for its prevention, timely management, and control measures. A very important aspect is that an individual’s level of obesity can also be influenced by their physical activity, diet, genetic endowment, and their social class. The condition is more prevalent among people who are sedentary and intake substantial amounts of calories, particularly through junk foods and sweetened beverages. Furthermore, genetic factors as well as people with lower social class tend to suffer also, as they are unable to access healthy food and exercises which would help them manage their weight. </w:t>
      </w:r>
    </w:p>
    <w:p w14:paraId="0458D234" w14:textId="77777777" w:rsidR="00036CE4" w:rsidRPr="00036CE4" w:rsidRDefault="00036CE4" w:rsidP="00A1296D">
      <w:pPr>
        <w:spacing w:line="360" w:lineRule="auto"/>
        <w:ind w:firstLine="720"/>
        <w:jc w:val="both"/>
        <w:rPr>
          <w:rFonts w:ascii="Times New Roman" w:hAnsi="Times New Roman" w:cs="Times New Roman"/>
          <w:sz w:val="24"/>
          <w:szCs w:val="24"/>
        </w:rPr>
      </w:pPr>
      <w:r w:rsidRPr="00036CE4">
        <w:rPr>
          <w:rFonts w:ascii="Times New Roman" w:hAnsi="Times New Roman" w:cs="Times New Roman"/>
          <w:sz w:val="24"/>
          <w:szCs w:val="24"/>
        </w:rPr>
        <w:t xml:space="preserve">The most important independent variables to measure obesity risk were identified as BMI, the </w:t>
      </w:r>
      <w:proofErr w:type="gramStart"/>
      <w:r w:rsidRPr="00036CE4">
        <w:rPr>
          <w:rFonts w:ascii="Times New Roman" w:hAnsi="Times New Roman" w:cs="Times New Roman"/>
          <w:sz w:val="24"/>
          <w:szCs w:val="24"/>
        </w:rPr>
        <w:t>amount</w:t>
      </w:r>
      <w:proofErr w:type="gramEnd"/>
      <w:r w:rsidRPr="00036CE4">
        <w:rPr>
          <w:rFonts w:ascii="Times New Roman" w:hAnsi="Times New Roman" w:cs="Times New Roman"/>
          <w:sz w:val="24"/>
          <w:szCs w:val="24"/>
        </w:rPr>
        <w:t xml:space="preserve"> of calories consumed daily, and the level of physical exercise done, family history of obesity, and length of sleep. Furthermore, regarding the machine learning models applied, </w:t>
      </w:r>
      <w:proofErr w:type="spellStart"/>
      <w:r w:rsidRPr="00036CE4">
        <w:rPr>
          <w:rFonts w:ascii="Times New Roman" w:hAnsi="Times New Roman" w:cs="Times New Roman"/>
          <w:sz w:val="24"/>
          <w:szCs w:val="24"/>
        </w:rPr>
        <w:t>XGBoost</w:t>
      </w:r>
      <w:proofErr w:type="spellEnd"/>
      <w:r w:rsidRPr="00036CE4">
        <w:rPr>
          <w:rFonts w:ascii="Times New Roman" w:hAnsi="Times New Roman" w:cs="Times New Roman"/>
          <w:sz w:val="24"/>
          <w:szCs w:val="24"/>
        </w:rPr>
        <w:t xml:space="preserve"> model achieved the best results with score AUC-ROC of 0.92. It is far better than other examined models such as Random Forest, SVM, or Decision Tree. It divides persons into three groups categorized as low, moderate, and high risk, which helps to determine the level of intervention that is required. Those who are considered as high risk are given the most comprehensive guidance concerning the diet they are supposed to have, the exercise they are supposed to partake in.</w:t>
      </w:r>
    </w:p>
    <w:p w14:paraId="083FA8D1" w14:textId="2824C389" w:rsidR="00BE4DC3" w:rsidRPr="00D757F0" w:rsidRDefault="00BE4DC3" w:rsidP="001D19D2">
      <w:pPr>
        <w:spacing w:line="360" w:lineRule="auto"/>
        <w:jc w:val="both"/>
        <w:rPr>
          <w:rFonts w:ascii="Times New Roman" w:hAnsi="Times New Roman" w:cs="Times New Roman"/>
          <w:b/>
          <w:bCs/>
          <w:sz w:val="24"/>
          <w:szCs w:val="24"/>
        </w:rPr>
      </w:pPr>
      <w:r w:rsidRPr="00D757F0">
        <w:rPr>
          <w:rFonts w:ascii="Times New Roman" w:hAnsi="Times New Roman" w:cs="Times New Roman"/>
          <w:b/>
          <w:bCs/>
          <w:sz w:val="24"/>
          <w:szCs w:val="24"/>
        </w:rPr>
        <w:t xml:space="preserve">6.2 Interpretation of Device </w:t>
      </w:r>
    </w:p>
    <w:p w14:paraId="5B9BF400" w14:textId="77777777" w:rsidR="00A72CD7" w:rsidRDefault="002B1C03" w:rsidP="00BE4DC3">
      <w:pPr>
        <w:spacing w:line="360" w:lineRule="auto"/>
        <w:ind w:firstLine="720"/>
        <w:jc w:val="both"/>
        <w:rPr>
          <w:rFonts w:ascii="Times New Roman" w:hAnsi="Times New Roman" w:cs="Times New Roman"/>
          <w:sz w:val="24"/>
          <w:szCs w:val="24"/>
        </w:rPr>
      </w:pPr>
      <w:r w:rsidRPr="002B1C03">
        <w:rPr>
          <w:rFonts w:ascii="Times New Roman" w:hAnsi="Times New Roman" w:cs="Times New Roman"/>
          <w:sz w:val="24"/>
          <w:szCs w:val="24"/>
        </w:rPr>
        <w:t xml:space="preserve">Deciphering the gadget utilized for corpulence risk expectation implies understanding how its different parts and cycles add to the general usefulness and adequacy of the framework. The gadget gathers thorough information from numerous sources, for example, electronic </w:t>
      </w:r>
      <w:r w:rsidR="00D32521" w:rsidRPr="002B1C03">
        <w:rPr>
          <w:rFonts w:ascii="Times New Roman" w:hAnsi="Times New Roman" w:cs="Times New Roman"/>
          <w:sz w:val="24"/>
          <w:szCs w:val="24"/>
        </w:rPr>
        <w:t>well-being</w:t>
      </w:r>
      <w:r w:rsidRPr="002B1C03">
        <w:rPr>
          <w:rFonts w:ascii="Times New Roman" w:hAnsi="Times New Roman" w:cs="Times New Roman"/>
          <w:sz w:val="24"/>
          <w:szCs w:val="24"/>
        </w:rPr>
        <w:t xml:space="preserve"> records (EHRs), </w:t>
      </w:r>
      <w:r w:rsidR="00D32521" w:rsidRPr="002B1C03">
        <w:rPr>
          <w:rFonts w:ascii="Times New Roman" w:hAnsi="Times New Roman" w:cs="Times New Roman"/>
          <w:sz w:val="24"/>
          <w:szCs w:val="24"/>
        </w:rPr>
        <w:t>way-of-life</w:t>
      </w:r>
      <w:r w:rsidRPr="002B1C03">
        <w:rPr>
          <w:rFonts w:ascii="Times New Roman" w:hAnsi="Times New Roman" w:cs="Times New Roman"/>
          <w:sz w:val="24"/>
          <w:szCs w:val="24"/>
        </w:rPr>
        <w:t xml:space="preserve"> studies, hereditary data sets, and financial datasets.</w:t>
      </w:r>
    </w:p>
    <w:p w14:paraId="75C69964" w14:textId="1F089746" w:rsidR="009C6757" w:rsidRDefault="002B1C03" w:rsidP="00A1296D">
      <w:pPr>
        <w:spacing w:line="360" w:lineRule="auto"/>
        <w:ind w:firstLine="720"/>
        <w:jc w:val="both"/>
        <w:rPr>
          <w:rFonts w:ascii="Times New Roman" w:hAnsi="Times New Roman" w:cs="Times New Roman"/>
          <w:sz w:val="24"/>
          <w:szCs w:val="24"/>
        </w:rPr>
      </w:pPr>
      <w:r w:rsidRPr="002B1C03">
        <w:rPr>
          <w:rFonts w:ascii="Times New Roman" w:hAnsi="Times New Roman" w:cs="Times New Roman"/>
          <w:sz w:val="24"/>
          <w:szCs w:val="24"/>
        </w:rPr>
        <w:t xml:space="preserve"> This information is then </w:t>
      </w:r>
      <w:r w:rsidR="005562FF" w:rsidRPr="002B1C03">
        <w:rPr>
          <w:rFonts w:ascii="Times New Roman" w:hAnsi="Times New Roman" w:cs="Times New Roman"/>
          <w:sz w:val="24"/>
          <w:szCs w:val="24"/>
        </w:rPr>
        <w:t>pre-processed</w:t>
      </w:r>
      <w:r w:rsidRPr="002B1C03">
        <w:rPr>
          <w:rFonts w:ascii="Times New Roman" w:hAnsi="Times New Roman" w:cs="Times New Roman"/>
          <w:sz w:val="24"/>
          <w:szCs w:val="24"/>
        </w:rPr>
        <w:t xml:space="preserve"> to guarantee quality and consistency by dealing with missing qualities, normalizing and scaling mathematical highlights, and encoding straight out factors. Include designing is applied to remove and change important highlights like Weight Record (BMI), hereditary markers, and dietary examples to catch complex examples and cooperations inside the information. The </w:t>
      </w:r>
      <w:proofErr w:type="spellStart"/>
      <w:r w:rsidRPr="002B1C03">
        <w:rPr>
          <w:rFonts w:ascii="Times New Roman" w:hAnsi="Times New Roman" w:cs="Times New Roman"/>
          <w:sz w:val="24"/>
          <w:szCs w:val="24"/>
        </w:rPr>
        <w:t>center</w:t>
      </w:r>
      <w:proofErr w:type="spellEnd"/>
      <w:r w:rsidRPr="002B1C03">
        <w:rPr>
          <w:rFonts w:ascii="Times New Roman" w:hAnsi="Times New Roman" w:cs="Times New Roman"/>
          <w:sz w:val="24"/>
          <w:szCs w:val="24"/>
        </w:rPr>
        <w:t xml:space="preserve"> of the gadget is the </w:t>
      </w:r>
      <w:r w:rsidR="00B345CB">
        <w:rPr>
          <w:rFonts w:ascii="Times New Roman" w:hAnsi="Times New Roman" w:cs="Times New Roman"/>
          <w:sz w:val="24"/>
          <w:szCs w:val="24"/>
        </w:rPr>
        <w:t>ML model</w:t>
      </w:r>
      <w:r w:rsidRPr="002B1C03">
        <w:rPr>
          <w:rFonts w:ascii="Times New Roman" w:hAnsi="Times New Roman" w:cs="Times New Roman"/>
          <w:sz w:val="24"/>
          <w:szCs w:val="24"/>
        </w:rPr>
        <w:t xml:space="preserve">, which is prepared utilizing calculations like Irregular Woods, </w:t>
      </w:r>
      <w:proofErr w:type="spellStart"/>
      <w:r w:rsidRPr="002B1C03">
        <w:rPr>
          <w:rFonts w:ascii="Times New Roman" w:hAnsi="Times New Roman" w:cs="Times New Roman"/>
          <w:sz w:val="24"/>
          <w:szCs w:val="24"/>
        </w:rPr>
        <w:t>XGBoost</w:t>
      </w:r>
      <w:proofErr w:type="spellEnd"/>
      <w:r w:rsidRPr="002B1C03">
        <w:rPr>
          <w:rFonts w:ascii="Times New Roman" w:hAnsi="Times New Roman" w:cs="Times New Roman"/>
          <w:sz w:val="24"/>
          <w:szCs w:val="24"/>
        </w:rPr>
        <w:t xml:space="preserve">, and Brain Organizations. Outfit </w:t>
      </w:r>
      <w:r w:rsidRPr="002B1C03">
        <w:rPr>
          <w:rFonts w:ascii="Times New Roman" w:hAnsi="Times New Roman" w:cs="Times New Roman"/>
          <w:sz w:val="24"/>
          <w:szCs w:val="24"/>
        </w:rPr>
        <w:lastRenderedPageBreak/>
        <w:t xml:space="preserve">strategies are especially compelling, giving high prescient precision and </w:t>
      </w:r>
      <w:proofErr w:type="spellStart"/>
      <w:r w:rsidRPr="002B1C03">
        <w:rPr>
          <w:rFonts w:ascii="Times New Roman" w:hAnsi="Times New Roman" w:cs="Times New Roman"/>
          <w:sz w:val="24"/>
          <w:szCs w:val="24"/>
        </w:rPr>
        <w:t>vigor</w:t>
      </w:r>
      <w:proofErr w:type="spellEnd"/>
      <w:r w:rsidRPr="002B1C03">
        <w:rPr>
          <w:rFonts w:ascii="Times New Roman" w:hAnsi="Times New Roman" w:cs="Times New Roman"/>
          <w:sz w:val="24"/>
          <w:szCs w:val="24"/>
        </w:rPr>
        <w:t xml:space="preserve"> by utilizing the qualities of various models. </w:t>
      </w:r>
    </w:p>
    <w:p w14:paraId="7C686670" w14:textId="612223DC" w:rsidR="00C84330" w:rsidRDefault="002B1C03" w:rsidP="00A1296D">
      <w:pPr>
        <w:spacing w:line="360" w:lineRule="auto"/>
        <w:ind w:firstLine="720"/>
        <w:jc w:val="both"/>
        <w:rPr>
          <w:rFonts w:ascii="Times New Roman" w:hAnsi="Times New Roman" w:cs="Times New Roman"/>
          <w:sz w:val="24"/>
          <w:szCs w:val="24"/>
        </w:rPr>
      </w:pPr>
      <w:r w:rsidRPr="002B1C03">
        <w:rPr>
          <w:rFonts w:ascii="Times New Roman" w:hAnsi="Times New Roman" w:cs="Times New Roman"/>
          <w:sz w:val="24"/>
          <w:szCs w:val="24"/>
        </w:rPr>
        <w:t xml:space="preserve">The gadget's capacity to give ongoing expectations is critical for opportune intercessions, as it processes new info information to create impending gamble evaluations and customized proposals. Nonstop assessment of the model's exhibition utilizing measurements like exactness, accuracy, review, F1-score, and AUC-ROC, alongside disarray framework investigation, recognizes and redress explicit sorts of blunders. </w:t>
      </w:r>
    </w:p>
    <w:p w14:paraId="71523A48" w14:textId="3A920C13" w:rsidR="006649D7" w:rsidRPr="005922E2" w:rsidRDefault="006649D7" w:rsidP="006649D7">
      <w:pPr>
        <w:spacing w:line="360" w:lineRule="auto"/>
        <w:jc w:val="both"/>
        <w:rPr>
          <w:rFonts w:ascii="Times New Roman" w:hAnsi="Times New Roman" w:cs="Times New Roman"/>
          <w:b/>
          <w:bCs/>
          <w:sz w:val="28"/>
          <w:szCs w:val="28"/>
        </w:rPr>
      </w:pPr>
      <w:r w:rsidRPr="005922E2">
        <w:rPr>
          <w:rFonts w:ascii="Times New Roman" w:hAnsi="Times New Roman" w:cs="Times New Roman"/>
          <w:b/>
          <w:bCs/>
          <w:sz w:val="28"/>
          <w:szCs w:val="28"/>
        </w:rPr>
        <w:t xml:space="preserve">6.3 </w:t>
      </w:r>
      <w:r w:rsidR="005A58A7" w:rsidRPr="00D757F0">
        <w:rPr>
          <w:rFonts w:ascii="Times New Roman" w:hAnsi="Times New Roman" w:cs="Times New Roman"/>
          <w:b/>
          <w:bCs/>
          <w:sz w:val="24"/>
          <w:szCs w:val="24"/>
        </w:rPr>
        <w:t>Relevant Tool Objectives</w:t>
      </w:r>
    </w:p>
    <w:p w14:paraId="06C2E4B4" w14:textId="7A7FB3D2" w:rsidR="009C6757" w:rsidRDefault="00A1221B" w:rsidP="006649D7">
      <w:pPr>
        <w:spacing w:line="360" w:lineRule="auto"/>
        <w:ind w:firstLine="720"/>
        <w:jc w:val="both"/>
        <w:rPr>
          <w:rFonts w:ascii="Times New Roman" w:hAnsi="Times New Roman" w:cs="Times New Roman"/>
          <w:sz w:val="24"/>
          <w:szCs w:val="24"/>
        </w:rPr>
      </w:pPr>
      <w:r w:rsidRPr="005922E2">
        <w:rPr>
          <w:rFonts w:ascii="Times New Roman" w:hAnsi="Times New Roman" w:cs="Times New Roman"/>
          <w:sz w:val="24"/>
          <w:szCs w:val="24"/>
        </w:rPr>
        <w:t>To effectively predict obesity risk and support healthcare interventions, various tools</w:t>
      </w:r>
      <w:r w:rsidR="00D32521">
        <w:rPr>
          <w:rFonts w:ascii="Times New Roman" w:hAnsi="Times New Roman" w:cs="Times New Roman"/>
          <w:sz w:val="24"/>
          <w:szCs w:val="24"/>
        </w:rPr>
        <w:t>,</w:t>
      </w:r>
      <w:r w:rsidRPr="005922E2">
        <w:rPr>
          <w:rFonts w:ascii="Times New Roman" w:hAnsi="Times New Roman" w:cs="Times New Roman"/>
          <w:sz w:val="24"/>
          <w:szCs w:val="24"/>
        </w:rPr>
        <w:t xml:space="preserve"> and their corresponding objectives play a crucial role in the implementation and utilization of the machine learning model. Data collection tools such as Electronic Health Records (EHR) systems, online survey platforms like Google Forms and SurveyMonkey, genetic databases such as UK Biobank and 23andMe, and public health databases from organizations like the World Health Organization are essential for gathering comprehensive and diverse data. Preprocessing tools ensure the quality and consistency of this data through cleaning, normalization, scaling, and encoding, using platforms like </w:t>
      </w:r>
      <w:r w:rsidR="005562FF" w:rsidRPr="005922E2">
        <w:rPr>
          <w:rFonts w:ascii="Times New Roman" w:hAnsi="Times New Roman" w:cs="Times New Roman"/>
          <w:sz w:val="24"/>
          <w:szCs w:val="24"/>
        </w:rPr>
        <w:t>Open Refine</w:t>
      </w:r>
      <w:r w:rsidRPr="005922E2">
        <w:rPr>
          <w:rFonts w:ascii="Times New Roman" w:hAnsi="Times New Roman" w:cs="Times New Roman"/>
          <w:sz w:val="24"/>
          <w:szCs w:val="24"/>
        </w:rPr>
        <w:t>, Trifacta, Pandas, and NumPy.</w:t>
      </w:r>
    </w:p>
    <w:p w14:paraId="2A250E90" w14:textId="3CA74A2E" w:rsidR="009C6757" w:rsidRDefault="00A1221B" w:rsidP="00A1296D">
      <w:pPr>
        <w:spacing w:line="360" w:lineRule="auto"/>
        <w:ind w:firstLine="720"/>
        <w:jc w:val="both"/>
        <w:rPr>
          <w:rFonts w:ascii="Times New Roman" w:hAnsi="Times New Roman" w:cs="Times New Roman"/>
          <w:sz w:val="24"/>
          <w:szCs w:val="24"/>
        </w:rPr>
      </w:pPr>
      <w:r w:rsidRPr="005922E2">
        <w:rPr>
          <w:rFonts w:ascii="Times New Roman" w:hAnsi="Times New Roman" w:cs="Times New Roman"/>
          <w:sz w:val="24"/>
          <w:szCs w:val="24"/>
        </w:rPr>
        <w:t xml:space="preserve">Feature engineering tools, including Scikit-learn and </w:t>
      </w:r>
      <w:r w:rsidR="005562FF" w:rsidRPr="005922E2">
        <w:rPr>
          <w:rFonts w:ascii="Times New Roman" w:hAnsi="Times New Roman" w:cs="Times New Roman"/>
          <w:sz w:val="24"/>
          <w:szCs w:val="24"/>
        </w:rPr>
        <w:t>Feature tools</w:t>
      </w:r>
      <w:r w:rsidRPr="005922E2">
        <w:rPr>
          <w:rFonts w:ascii="Times New Roman" w:hAnsi="Times New Roman" w:cs="Times New Roman"/>
          <w:sz w:val="24"/>
          <w:szCs w:val="24"/>
        </w:rPr>
        <w:t xml:space="preserve">, extract and transform relevant features to improve model performance, with data visualization tools like Matplotlib and Seaborn aiding in exploring feature relationships. For model development, frameworks like Scikit-learn, TensorFlow, </w:t>
      </w:r>
      <w:proofErr w:type="spellStart"/>
      <w:r w:rsidRPr="005922E2">
        <w:rPr>
          <w:rFonts w:ascii="Times New Roman" w:hAnsi="Times New Roman" w:cs="Times New Roman"/>
          <w:sz w:val="24"/>
          <w:szCs w:val="24"/>
        </w:rPr>
        <w:t>Keras</w:t>
      </w:r>
      <w:proofErr w:type="spellEnd"/>
      <w:r w:rsidRPr="005922E2">
        <w:rPr>
          <w:rFonts w:ascii="Times New Roman" w:hAnsi="Times New Roman" w:cs="Times New Roman"/>
          <w:sz w:val="24"/>
          <w:szCs w:val="24"/>
        </w:rPr>
        <w:t xml:space="preserve">, and </w:t>
      </w:r>
      <w:proofErr w:type="spellStart"/>
      <w:r w:rsidRPr="005922E2">
        <w:rPr>
          <w:rFonts w:ascii="Times New Roman" w:hAnsi="Times New Roman" w:cs="Times New Roman"/>
          <w:sz w:val="24"/>
          <w:szCs w:val="24"/>
        </w:rPr>
        <w:t>PyTorch</w:t>
      </w:r>
      <w:proofErr w:type="spellEnd"/>
      <w:r w:rsidRPr="005922E2">
        <w:rPr>
          <w:rFonts w:ascii="Times New Roman" w:hAnsi="Times New Roman" w:cs="Times New Roman"/>
          <w:sz w:val="24"/>
          <w:szCs w:val="24"/>
        </w:rPr>
        <w:t xml:space="preserve">, along with hyperparameter tuning libraries such as </w:t>
      </w:r>
      <w:proofErr w:type="spellStart"/>
      <w:r w:rsidRPr="00990663">
        <w:rPr>
          <w:rFonts w:ascii="Times New Roman" w:hAnsi="Times New Roman" w:cs="Times New Roman"/>
          <w:sz w:val="24"/>
          <w:szCs w:val="24"/>
        </w:rPr>
        <w:t>GridSearchCV</w:t>
      </w:r>
      <w:proofErr w:type="spellEnd"/>
      <w:r w:rsidRPr="00990663">
        <w:rPr>
          <w:rFonts w:ascii="Times New Roman" w:hAnsi="Times New Roman" w:cs="Times New Roman"/>
          <w:sz w:val="24"/>
          <w:szCs w:val="24"/>
        </w:rPr>
        <w:t xml:space="preserve"> and </w:t>
      </w:r>
      <w:proofErr w:type="spellStart"/>
      <w:r w:rsidRPr="00990663">
        <w:rPr>
          <w:rFonts w:ascii="Times New Roman" w:hAnsi="Times New Roman" w:cs="Times New Roman"/>
          <w:sz w:val="24"/>
          <w:szCs w:val="24"/>
        </w:rPr>
        <w:t>RandomizedSearchCV</w:t>
      </w:r>
      <w:proofErr w:type="spellEnd"/>
      <w:r w:rsidRPr="00990663">
        <w:rPr>
          <w:rFonts w:ascii="Times New Roman" w:hAnsi="Times New Roman" w:cs="Times New Roman"/>
          <w:sz w:val="24"/>
          <w:szCs w:val="24"/>
        </w:rPr>
        <w:t xml:space="preserve">, are utilized to train and optimize the machine learning model. </w:t>
      </w:r>
    </w:p>
    <w:p w14:paraId="250E9094" w14:textId="7DCC855C" w:rsidR="006C4644" w:rsidRDefault="00A1221B" w:rsidP="00A1296D">
      <w:pPr>
        <w:spacing w:line="360" w:lineRule="auto"/>
        <w:ind w:firstLine="720"/>
        <w:jc w:val="both"/>
        <w:rPr>
          <w:rFonts w:ascii="Times New Roman" w:hAnsi="Times New Roman" w:cs="Times New Roman"/>
          <w:sz w:val="24"/>
          <w:szCs w:val="24"/>
        </w:rPr>
      </w:pPr>
      <w:r w:rsidRPr="00990663">
        <w:rPr>
          <w:rFonts w:ascii="Times New Roman" w:hAnsi="Times New Roman" w:cs="Times New Roman"/>
          <w:sz w:val="24"/>
          <w:szCs w:val="24"/>
        </w:rPr>
        <w:t>Evaluating the model’s performance involves metrics libraries from Scikit-learn, visualization tools like Seaborn and Matplotlib for confusion matrices, and cross-validation techniques. Deployment tools, including web development frameworks like Flask and Django, and cloud platforms like AWS, Azure, and Google Cloud, facilitate the integration and real-time prediction capabilities of the model.</w:t>
      </w:r>
    </w:p>
    <w:p w14:paraId="74BBBBD7" w14:textId="77777777" w:rsidR="009C6757" w:rsidRDefault="009C6757" w:rsidP="009C6757">
      <w:pPr>
        <w:spacing w:line="360" w:lineRule="auto"/>
        <w:jc w:val="both"/>
        <w:rPr>
          <w:rFonts w:ascii="Times New Roman" w:hAnsi="Times New Roman" w:cs="Times New Roman"/>
          <w:sz w:val="24"/>
          <w:szCs w:val="24"/>
        </w:rPr>
      </w:pPr>
    </w:p>
    <w:p w14:paraId="76CCCC6B" w14:textId="77777777" w:rsidR="009C6757" w:rsidRPr="00990663" w:rsidRDefault="009C6757" w:rsidP="009C6757">
      <w:pPr>
        <w:spacing w:line="360" w:lineRule="auto"/>
        <w:jc w:val="both"/>
        <w:rPr>
          <w:rFonts w:ascii="Times New Roman" w:hAnsi="Times New Roman" w:cs="Times New Roman"/>
          <w:sz w:val="24"/>
          <w:szCs w:val="24"/>
        </w:rPr>
      </w:pPr>
    </w:p>
    <w:p w14:paraId="3CBCCEEF" w14:textId="610626D0" w:rsidR="00721EB2" w:rsidRPr="00D757F0" w:rsidRDefault="00721EB2" w:rsidP="00721EB2">
      <w:pPr>
        <w:spacing w:line="360" w:lineRule="auto"/>
        <w:jc w:val="both"/>
        <w:rPr>
          <w:rFonts w:ascii="Times New Roman" w:hAnsi="Times New Roman" w:cs="Times New Roman"/>
          <w:b/>
          <w:bCs/>
          <w:sz w:val="24"/>
          <w:szCs w:val="24"/>
        </w:rPr>
      </w:pPr>
      <w:r w:rsidRPr="00D757F0">
        <w:rPr>
          <w:rFonts w:ascii="Times New Roman" w:hAnsi="Times New Roman" w:cs="Times New Roman"/>
          <w:b/>
          <w:bCs/>
          <w:sz w:val="24"/>
          <w:szCs w:val="24"/>
        </w:rPr>
        <w:lastRenderedPageBreak/>
        <w:t>6.4 Implications &amp; Applications</w:t>
      </w:r>
    </w:p>
    <w:p w14:paraId="096FCA6F" w14:textId="77777777" w:rsidR="00FE48A6" w:rsidRPr="00FE48A6" w:rsidRDefault="00FE48A6" w:rsidP="00FE48A6">
      <w:pPr>
        <w:spacing w:line="360" w:lineRule="auto"/>
        <w:ind w:firstLine="720"/>
        <w:jc w:val="both"/>
        <w:rPr>
          <w:rFonts w:ascii="Times New Roman" w:hAnsi="Times New Roman" w:cs="Times New Roman"/>
          <w:sz w:val="24"/>
          <w:szCs w:val="24"/>
        </w:rPr>
      </w:pPr>
      <w:r w:rsidRPr="00FE48A6">
        <w:rPr>
          <w:rFonts w:ascii="Times New Roman" w:hAnsi="Times New Roman" w:cs="Times New Roman"/>
          <w:sz w:val="24"/>
          <w:szCs w:val="24"/>
        </w:rPr>
        <w:t>The obesity prediction model serves as an accurate tool for advancing healthcare, public wellness, and scientific inquiry, making it crucial in stemming the societal and individual level effects of obesity. In the medical field, it can aid practitioners in performing primary obesity assessments and risk stratifications in a more precise manner. Furthermore, it can assist in weight control tailoring efforts as it factors in a person’s lifestyle, medical history, and even genetic factors. It can – in conjunction with risk assessments for diabetes, heart diseases, and other obesity related disorder complications – ensure that people receive proper and timely medical care to mitigate these issues.</w:t>
      </w:r>
    </w:p>
    <w:p w14:paraId="77E5B34B" w14:textId="77777777" w:rsidR="00FE48A6" w:rsidRDefault="00FE48A6" w:rsidP="00A1296D">
      <w:pPr>
        <w:spacing w:line="360" w:lineRule="auto"/>
        <w:ind w:firstLine="720"/>
        <w:jc w:val="both"/>
        <w:rPr>
          <w:rFonts w:ascii="Times New Roman" w:hAnsi="Times New Roman" w:cs="Times New Roman"/>
          <w:sz w:val="24"/>
          <w:szCs w:val="24"/>
        </w:rPr>
      </w:pPr>
      <w:r w:rsidRPr="00FE48A6">
        <w:rPr>
          <w:rFonts w:ascii="Times New Roman" w:hAnsi="Times New Roman" w:cs="Times New Roman"/>
          <w:sz w:val="24"/>
          <w:szCs w:val="24"/>
        </w:rPr>
        <w:t xml:space="preserve">In an even broader scope, this model can support public health efforts at both government and healthcare organization levels as it allows the identification of the most impacted regions so that effective obesity intervention strategies can be created. Information obtained using machine learning can be utilized to launch public health initiatives that aim to promote physical activity and healthy eating. This report can also inform lawmakers on the need for enhanced regulations concerning obesity in high risk and </w:t>
      </w:r>
      <w:proofErr w:type="gramStart"/>
      <w:r w:rsidRPr="00FE48A6">
        <w:rPr>
          <w:rFonts w:ascii="Times New Roman" w:hAnsi="Times New Roman" w:cs="Times New Roman"/>
          <w:sz w:val="24"/>
          <w:szCs w:val="24"/>
        </w:rPr>
        <w:t>low income</w:t>
      </w:r>
      <w:proofErr w:type="gramEnd"/>
      <w:r w:rsidRPr="00FE48A6">
        <w:rPr>
          <w:rFonts w:ascii="Times New Roman" w:hAnsi="Times New Roman" w:cs="Times New Roman"/>
          <w:sz w:val="24"/>
          <w:szCs w:val="24"/>
        </w:rPr>
        <w:t xml:space="preserve"> regions through new infrastructure that encourages physical activity such as walkable communities and obesity incentive programs.</w:t>
      </w:r>
    </w:p>
    <w:p w14:paraId="4E2F5AD4" w14:textId="77777777" w:rsidR="00FE48A6" w:rsidRPr="00FE48A6" w:rsidRDefault="00FE48A6" w:rsidP="00A1296D">
      <w:pPr>
        <w:spacing w:line="360" w:lineRule="auto"/>
        <w:ind w:firstLine="720"/>
        <w:jc w:val="both"/>
        <w:rPr>
          <w:rFonts w:ascii="Times New Roman" w:hAnsi="Times New Roman" w:cs="Times New Roman"/>
          <w:sz w:val="24"/>
          <w:szCs w:val="24"/>
        </w:rPr>
      </w:pPr>
      <w:r w:rsidRPr="00FE48A6">
        <w:rPr>
          <w:rFonts w:ascii="Times New Roman" w:hAnsi="Times New Roman" w:cs="Times New Roman"/>
          <w:sz w:val="24"/>
          <w:szCs w:val="24"/>
        </w:rPr>
        <w:t xml:space="preserve">In today's world of digital health revolution and bespoke wellness, the model is extendable to mobile applications, wearables, and health technologies for proactive assessment of obesity risk in real time along with personalized health advice. Obesity risk scores can be used in exercise trackers, dietary planners, and lifestyle management coaching apps to create tailored meals, workouts, and daily activity challenges for wearers. Smart devices such as Fitbit, Apple Watch, and smart scales can enhance the scope of real time tracking and </w:t>
      </w:r>
      <w:proofErr w:type="spellStart"/>
      <w:r w:rsidRPr="00FE48A6">
        <w:rPr>
          <w:rFonts w:ascii="Times New Roman" w:hAnsi="Times New Roman" w:cs="Times New Roman"/>
          <w:sz w:val="24"/>
          <w:szCs w:val="24"/>
        </w:rPr>
        <w:t>self monitoring</w:t>
      </w:r>
      <w:proofErr w:type="spellEnd"/>
      <w:r w:rsidRPr="00FE48A6">
        <w:rPr>
          <w:rFonts w:ascii="Times New Roman" w:hAnsi="Times New Roman" w:cs="Times New Roman"/>
          <w:sz w:val="24"/>
          <w:szCs w:val="24"/>
        </w:rPr>
        <w:t>, allowing individuals to take active steps towards healthy living.</w:t>
      </w:r>
    </w:p>
    <w:p w14:paraId="1C08CA1B" w14:textId="1C9ACA95" w:rsidR="00FE48A6" w:rsidRPr="00FE48A6" w:rsidRDefault="00FE48A6" w:rsidP="00A1296D">
      <w:pPr>
        <w:spacing w:line="360" w:lineRule="auto"/>
        <w:ind w:firstLine="720"/>
        <w:jc w:val="both"/>
        <w:rPr>
          <w:rFonts w:ascii="Times New Roman" w:hAnsi="Times New Roman" w:cs="Times New Roman"/>
          <w:sz w:val="24"/>
          <w:szCs w:val="24"/>
        </w:rPr>
      </w:pPr>
      <w:r w:rsidRPr="00FE48A6">
        <w:rPr>
          <w:rFonts w:ascii="Times New Roman" w:hAnsi="Times New Roman" w:cs="Times New Roman"/>
          <w:sz w:val="24"/>
          <w:szCs w:val="24"/>
        </w:rPr>
        <w:t xml:space="preserve">Along these lines, the obesity prediction model carries important implications for the understanding of the genetic, </w:t>
      </w:r>
      <w:r w:rsidR="00F134A3" w:rsidRPr="00FE48A6">
        <w:rPr>
          <w:rFonts w:ascii="Times New Roman" w:hAnsi="Times New Roman" w:cs="Times New Roman"/>
          <w:sz w:val="24"/>
          <w:szCs w:val="24"/>
        </w:rPr>
        <w:t>behavioural</w:t>
      </w:r>
      <w:r w:rsidRPr="00FE48A6">
        <w:rPr>
          <w:rFonts w:ascii="Times New Roman" w:hAnsi="Times New Roman" w:cs="Times New Roman"/>
          <w:sz w:val="24"/>
          <w:szCs w:val="24"/>
        </w:rPr>
        <w:t xml:space="preserve">, and environmental contributors to obesity. This model can also allow researchers to investigate obesity trends and </w:t>
      </w:r>
      <w:proofErr w:type="gramStart"/>
      <w:r w:rsidRPr="00FE48A6">
        <w:rPr>
          <w:rFonts w:ascii="Times New Roman" w:hAnsi="Times New Roman" w:cs="Times New Roman"/>
          <w:sz w:val="24"/>
          <w:szCs w:val="24"/>
        </w:rPr>
        <w:t>long term</w:t>
      </w:r>
      <w:proofErr w:type="gramEnd"/>
      <w:r w:rsidRPr="00FE48A6">
        <w:rPr>
          <w:rFonts w:ascii="Times New Roman" w:hAnsi="Times New Roman" w:cs="Times New Roman"/>
          <w:sz w:val="24"/>
          <w:szCs w:val="24"/>
        </w:rPr>
        <w:t xml:space="preserve"> health risk predictions and plan for new interventions. Also, in the future, improvements in deep learning and AI powered healthcare could enhance the model’s accuracy, the degree to which it can be understood, and its effectiveness in clinical and </w:t>
      </w:r>
      <w:proofErr w:type="gramStart"/>
      <w:r w:rsidRPr="00FE48A6">
        <w:rPr>
          <w:rFonts w:ascii="Times New Roman" w:hAnsi="Times New Roman" w:cs="Times New Roman"/>
          <w:sz w:val="24"/>
          <w:szCs w:val="24"/>
        </w:rPr>
        <w:t>real world</w:t>
      </w:r>
      <w:proofErr w:type="gramEnd"/>
      <w:r w:rsidRPr="00FE48A6">
        <w:rPr>
          <w:rFonts w:ascii="Times New Roman" w:hAnsi="Times New Roman" w:cs="Times New Roman"/>
          <w:sz w:val="24"/>
          <w:szCs w:val="24"/>
        </w:rPr>
        <w:t xml:space="preserve"> settings.</w:t>
      </w:r>
    </w:p>
    <w:p w14:paraId="52FA50A4" w14:textId="77777777" w:rsidR="00036CE4" w:rsidRDefault="00036CE4" w:rsidP="00FE48A6">
      <w:pPr>
        <w:spacing w:line="360" w:lineRule="auto"/>
        <w:jc w:val="both"/>
        <w:rPr>
          <w:rFonts w:ascii="Times New Roman" w:hAnsi="Times New Roman" w:cs="Times New Roman"/>
          <w:sz w:val="24"/>
          <w:szCs w:val="24"/>
        </w:rPr>
      </w:pPr>
    </w:p>
    <w:p w14:paraId="5F52D000" w14:textId="1FD93C83" w:rsidR="008773A3" w:rsidRPr="00BE01D3" w:rsidRDefault="00567C4B" w:rsidP="00BE01D3">
      <w:pPr>
        <w:spacing w:line="360" w:lineRule="auto"/>
        <w:ind w:firstLine="720"/>
        <w:jc w:val="center"/>
        <w:rPr>
          <w:rFonts w:ascii="Times New Roman" w:hAnsi="Times New Roman"/>
          <w:sz w:val="28"/>
          <w:szCs w:val="28"/>
        </w:rPr>
      </w:pPr>
      <w:r>
        <w:rPr>
          <w:rFonts w:ascii="Times New Roman" w:hAnsi="Times New Roman" w:cs="Times New Roman"/>
          <w:b/>
          <w:bCs/>
          <w:sz w:val="28"/>
          <w:szCs w:val="28"/>
        </w:rPr>
        <w:lastRenderedPageBreak/>
        <w:t xml:space="preserve">7. </w:t>
      </w:r>
      <w:r w:rsidR="00BE01D3" w:rsidRPr="00B52688">
        <w:rPr>
          <w:rFonts w:ascii="Times New Roman" w:hAnsi="Times New Roman"/>
          <w:b/>
          <w:bCs/>
          <w:sz w:val="28"/>
          <w:szCs w:val="28"/>
        </w:rPr>
        <w:t>CONCLUSION AND FUTURE WORK</w:t>
      </w:r>
    </w:p>
    <w:p w14:paraId="7BEC029B" w14:textId="3617F04E" w:rsidR="00C13930" w:rsidRPr="00D757F0" w:rsidRDefault="002830B2" w:rsidP="00D82748">
      <w:pPr>
        <w:spacing w:line="360" w:lineRule="auto"/>
        <w:rPr>
          <w:rFonts w:ascii="Times New Roman" w:hAnsi="Times New Roman" w:cs="Times New Roman"/>
          <w:b/>
          <w:bCs/>
          <w:sz w:val="24"/>
          <w:szCs w:val="24"/>
        </w:rPr>
      </w:pPr>
      <w:r w:rsidRPr="00D757F0">
        <w:rPr>
          <w:rFonts w:ascii="Times New Roman" w:hAnsi="Times New Roman" w:cs="Times New Roman"/>
          <w:b/>
          <w:bCs/>
          <w:sz w:val="24"/>
          <w:szCs w:val="24"/>
        </w:rPr>
        <w:t>7.1 Summary of Findings</w:t>
      </w:r>
    </w:p>
    <w:p w14:paraId="282CF2B7" w14:textId="77777777" w:rsidR="00C13930" w:rsidRPr="00C13930" w:rsidRDefault="00C13930" w:rsidP="00C13930">
      <w:pPr>
        <w:spacing w:line="360" w:lineRule="auto"/>
        <w:ind w:firstLine="720"/>
        <w:jc w:val="both"/>
        <w:rPr>
          <w:rFonts w:ascii="Times New Roman" w:hAnsi="Times New Roman" w:cs="Times New Roman"/>
          <w:sz w:val="24"/>
          <w:szCs w:val="24"/>
          <w:lang w:val="en-US"/>
        </w:rPr>
      </w:pPr>
      <w:r w:rsidRPr="00C13930">
        <w:rPr>
          <w:rFonts w:ascii="Times New Roman" w:hAnsi="Times New Roman" w:cs="Times New Roman"/>
          <w:sz w:val="24"/>
          <w:szCs w:val="24"/>
          <w:lang w:val="en-US"/>
        </w:rPr>
        <w:t>The project aimed to develop a robust machine learning model for predicting obesity risk, leveraging diverse data sources, advanced algorithms, and ethical considerations. Below is a structured summary of the key findings under relevant subheadings:</w:t>
      </w:r>
    </w:p>
    <w:p w14:paraId="37CB313A" w14:textId="07BF5288" w:rsidR="00C13930" w:rsidRPr="00D757F0" w:rsidRDefault="00C13930" w:rsidP="00C13930">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7.1.1 Utilization of Diverse Data Sources</w:t>
      </w:r>
    </w:p>
    <w:p w14:paraId="092C3F30" w14:textId="77777777" w:rsidR="00C13930" w:rsidRPr="00C13930" w:rsidRDefault="00C13930">
      <w:pPr>
        <w:numPr>
          <w:ilvl w:val="0"/>
          <w:numId w:val="53"/>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Holistic Data Collection</w:t>
      </w:r>
      <w:r w:rsidRPr="00C13930">
        <w:rPr>
          <w:rFonts w:ascii="Times New Roman" w:hAnsi="Times New Roman" w:cs="Times New Roman"/>
          <w:sz w:val="24"/>
          <w:szCs w:val="24"/>
          <w:lang w:val="en-US"/>
        </w:rPr>
        <w:t>: The project utilized a wide range of data sources, including demographic information, physical measurements, lifestyle habits, medical history, genetic information, and socio-economic factors.</w:t>
      </w:r>
    </w:p>
    <w:p w14:paraId="0180C1FF" w14:textId="77777777" w:rsidR="00C13930" w:rsidRPr="00C13930" w:rsidRDefault="00C13930">
      <w:pPr>
        <w:numPr>
          <w:ilvl w:val="0"/>
          <w:numId w:val="53"/>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Comprehensive Insights</w:t>
      </w:r>
      <w:r w:rsidRPr="00C13930">
        <w:rPr>
          <w:rFonts w:ascii="Times New Roman" w:hAnsi="Times New Roman" w:cs="Times New Roman"/>
          <w:sz w:val="24"/>
          <w:szCs w:val="24"/>
          <w:lang w:val="en-US"/>
        </w:rPr>
        <w:t>: This diverse dataset provided a holistic view of the factors influencing obesity risk, enabling the model to capture complex relationships and interactions.</w:t>
      </w:r>
    </w:p>
    <w:p w14:paraId="4964983D" w14:textId="1CCBAD82" w:rsidR="00C13930" w:rsidRPr="00D757F0" w:rsidRDefault="00C13930" w:rsidP="00C13930">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7.1.2 Effective Data Preprocessing</w:t>
      </w:r>
    </w:p>
    <w:p w14:paraId="33313E9E" w14:textId="77777777" w:rsidR="00C13930" w:rsidRPr="00C13930" w:rsidRDefault="00C13930">
      <w:pPr>
        <w:numPr>
          <w:ilvl w:val="0"/>
          <w:numId w:val="16"/>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Handling Missing Values</w:t>
      </w:r>
      <w:r w:rsidRPr="00C13930">
        <w:rPr>
          <w:rFonts w:ascii="Times New Roman" w:hAnsi="Times New Roman" w:cs="Times New Roman"/>
          <w:sz w:val="24"/>
          <w:szCs w:val="24"/>
          <w:lang w:val="en-US"/>
        </w:rPr>
        <w:t>: Techniques such as imputation and removal of incomplete records ensured data quality.</w:t>
      </w:r>
    </w:p>
    <w:p w14:paraId="033C00CE" w14:textId="77777777" w:rsidR="00C13930" w:rsidRPr="00C13930" w:rsidRDefault="00C13930">
      <w:pPr>
        <w:numPr>
          <w:ilvl w:val="0"/>
          <w:numId w:val="16"/>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Normalization and Scaling</w:t>
      </w:r>
      <w:r w:rsidRPr="00C13930">
        <w:rPr>
          <w:rFonts w:ascii="Times New Roman" w:hAnsi="Times New Roman" w:cs="Times New Roman"/>
          <w:sz w:val="24"/>
          <w:szCs w:val="24"/>
          <w:lang w:val="en-US"/>
        </w:rPr>
        <w:t>: Numerical features were normalized and scaled to ensure consistency and improve model performance.</w:t>
      </w:r>
    </w:p>
    <w:p w14:paraId="2FF7844D" w14:textId="77777777" w:rsidR="00C13930" w:rsidRPr="00C13930" w:rsidRDefault="00C13930">
      <w:pPr>
        <w:numPr>
          <w:ilvl w:val="0"/>
          <w:numId w:val="16"/>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Encoding Categorical Variables</w:t>
      </w:r>
      <w:r w:rsidRPr="00C13930">
        <w:rPr>
          <w:rFonts w:ascii="Times New Roman" w:hAnsi="Times New Roman" w:cs="Times New Roman"/>
          <w:sz w:val="24"/>
          <w:szCs w:val="24"/>
          <w:lang w:val="en-US"/>
        </w:rPr>
        <w:t>: Categorical variables were encoded using techniques like one-hot encoding and label encoding to make them suitable for machine learning algorithms.</w:t>
      </w:r>
    </w:p>
    <w:p w14:paraId="727C3B22" w14:textId="5851651C" w:rsidR="00C13930" w:rsidRPr="00D757F0" w:rsidRDefault="00C13930" w:rsidP="00C13930">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7.1.3 Enhanced Feature Engineering</w:t>
      </w:r>
    </w:p>
    <w:p w14:paraId="22F5798B" w14:textId="77777777" w:rsidR="00C13930" w:rsidRPr="00C13930" w:rsidRDefault="00C13930">
      <w:pPr>
        <w:numPr>
          <w:ilvl w:val="0"/>
          <w:numId w:val="17"/>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Feature Extraction</w:t>
      </w:r>
      <w:r w:rsidRPr="00C13930">
        <w:rPr>
          <w:rFonts w:ascii="Times New Roman" w:hAnsi="Times New Roman" w:cs="Times New Roman"/>
          <w:sz w:val="24"/>
          <w:szCs w:val="24"/>
          <w:lang w:val="en-US"/>
        </w:rPr>
        <w:t>: Relevant features such as Body Mass Index (BMI) and genetic markers were extracted and transformed to enhance the model's predictive power.</w:t>
      </w:r>
    </w:p>
    <w:p w14:paraId="4E53DEA9" w14:textId="1F21937F" w:rsidR="00C13930" w:rsidRDefault="00C13930">
      <w:pPr>
        <w:numPr>
          <w:ilvl w:val="0"/>
          <w:numId w:val="17"/>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Feature Importance</w:t>
      </w:r>
      <w:r w:rsidRPr="00C13930">
        <w:rPr>
          <w:rFonts w:ascii="Times New Roman" w:hAnsi="Times New Roman" w:cs="Times New Roman"/>
          <w:sz w:val="24"/>
          <w:szCs w:val="24"/>
          <w:lang w:val="en-US"/>
        </w:rPr>
        <w:t>: Techniques like SHAP (</w:t>
      </w:r>
      <w:r w:rsidR="00F134A3" w:rsidRPr="00C13930">
        <w:rPr>
          <w:rFonts w:ascii="Times New Roman" w:hAnsi="Times New Roman" w:cs="Times New Roman"/>
          <w:sz w:val="24"/>
          <w:szCs w:val="24"/>
          <w:lang w:val="en-US"/>
        </w:rPr>
        <w:t>Shapley</w:t>
      </w:r>
      <w:r w:rsidRPr="00C13930">
        <w:rPr>
          <w:rFonts w:ascii="Times New Roman" w:hAnsi="Times New Roman" w:cs="Times New Roman"/>
          <w:sz w:val="24"/>
          <w:szCs w:val="24"/>
          <w:lang w:val="en-US"/>
        </w:rPr>
        <w:t xml:space="preserve"> Additive </w:t>
      </w:r>
      <w:r w:rsidR="005562FF" w:rsidRPr="00C13930">
        <w:rPr>
          <w:rFonts w:ascii="Times New Roman" w:hAnsi="Times New Roman" w:cs="Times New Roman"/>
          <w:sz w:val="24"/>
          <w:szCs w:val="24"/>
          <w:lang w:val="en-US"/>
        </w:rPr>
        <w:t>explanations</w:t>
      </w:r>
      <w:r w:rsidRPr="00C13930">
        <w:rPr>
          <w:rFonts w:ascii="Times New Roman" w:hAnsi="Times New Roman" w:cs="Times New Roman"/>
          <w:sz w:val="24"/>
          <w:szCs w:val="24"/>
          <w:lang w:val="en-US"/>
        </w:rPr>
        <w:t>) were used to identify and prioritize the most influential features.</w:t>
      </w:r>
    </w:p>
    <w:p w14:paraId="60A5E5FD" w14:textId="77777777" w:rsidR="00D730D1" w:rsidRDefault="00D730D1" w:rsidP="00D730D1">
      <w:pPr>
        <w:spacing w:line="360" w:lineRule="auto"/>
        <w:ind w:left="720"/>
        <w:jc w:val="both"/>
        <w:rPr>
          <w:rFonts w:ascii="Times New Roman" w:hAnsi="Times New Roman" w:cs="Times New Roman"/>
          <w:sz w:val="24"/>
          <w:szCs w:val="24"/>
          <w:lang w:val="en-US"/>
        </w:rPr>
      </w:pPr>
    </w:p>
    <w:p w14:paraId="4C416459" w14:textId="77777777" w:rsidR="00D82748" w:rsidRDefault="00D82748" w:rsidP="00D82748">
      <w:pPr>
        <w:spacing w:line="360" w:lineRule="auto"/>
        <w:ind w:left="720"/>
        <w:jc w:val="both"/>
        <w:rPr>
          <w:rFonts w:ascii="Times New Roman" w:hAnsi="Times New Roman" w:cs="Times New Roman"/>
          <w:sz w:val="24"/>
          <w:szCs w:val="24"/>
          <w:lang w:val="en-US"/>
        </w:rPr>
      </w:pPr>
    </w:p>
    <w:p w14:paraId="10AC27E4" w14:textId="77777777" w:rsidR="005562FF" w:rsidRDefault="005562FF" w:rsidP="00D82748">
      <w:pPr>
        <w:spacing w:line="360" w:lineRule="auto"/>
        <w:ind w:left="720"/>
        <w:jc w:val="both"/>
        <w:rPr>
          <w:rFonts w:ascii="Times New Roman" w:hAnsi="Times New Roman" w:cs="Times New Roman"/>
          <w:sz w:val="24"/>
          <w:szCs w:val="24"/>
          <w:lang w:val="en-US"/>
        </w:rPr>
      </w:pPr>
    </w:p>
    <w:p w14:paraId="502B3B75" w14:textId="7EE91191" w:rsidR="00C13930" w:rsidRPr="00D757F0" w:rsidRDefault="00C13930" w:rsidP="00C13930">
      <w:pPr>
        <w:spacing w:line="360" w:lineRule="auto"/>
        <w:jc w:val="both"/>
        <w:rPr>
          <w:rFonts w:ascii="Times New Roman" w:hAnsi="Times New Roman" w:cs="Times New Roman"/>
          <w:lang w:val="en-US"/>
        </w:rPr>
      </w:pPr>
      <w:r w:rsidRPr="00D757F0">
        <w:rPr>
          <w:rFonts w:ascii="Times New Roman" w:hAnsi="Times New Roman" w:cs="Times New Roman"/>
          <w:b/>
          <w:bCs/>
          <w:sz w:val="24"/>
          <w:szCs w:val="24"/>
          <w:lang w:val="en-US"/>
        </w:rPr>
        <w:lastRenderedPageBreak/>
        <w:t>7.1.4 Superior Performance of Ensemble Methods</w:t>
      </w:r>
    </w:p>
    <w:p w14:paraId="2594C9A1" w14:textId="77777777" w:rsidR="00C13930" w:rsidRPr="00C13930" w:rsidRDefault="00C13930">
      <w:pPr>
        <w:numPr>
          <w:ilvl w:val="0"/>
          <w:numId w:val="18"/>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 xml:space="preserve">Random Forest and </w:t>
      </w:r>
      <w:proofErr w:type="spellStart"/>
      <w:r w:rsidRPr="00C13930">
        <w:rPr>
          <w:rFonts w:ascii="Times New Roman" w:hAnsi="Times New Roman" w:cs="Times New Roman"/>
          <w:b/>
          <w:bCs/>
          <w:sz w:val="24"/>
          <w:szCs w:val="24"/>
          <w:lang w:val="en-US"/>
        </w:rPr>
        <w:t>XGBoost</w:t>
      </w:r>
      <w:proofErr w:type="spellEnd"/>
      <w:r w:rsidRPr="00C13930">
        <w:rPr>
          <w:rFonts w:ascii="Times New Roman" w:hAnsi="Times New Roman" w:cs="Times New Roman"/>
          <w:sz w:val="24"/>
          <w:szCs w:val="24"/>
          <w:lang w:val="en-US"/>
        </w:rPr>
        <w:t xml:space="preserve">: Ensemble methods like Random Forest and </w:t>
      </w:r>
      <w:proofErr w:type="spellStart"/>
      <w:r w:rsidRPr="00C13930">
        <w:rPr>
          <w:rFonts w:ascii="Times New Roman" w:hAnsi="Times New Roman" w:cs="Times New Roman"/>
          <w:sz w:val="24"/>
          <w:szCs w:val="24"/>
          <w:lang w:val="en-US"/>
        </w:rPr>
        <w:t>XGBoost</w:t>
      </w:r>
      <w:proofErr w:type="spellEnd"/>
      <w:r w:rsidRPr="00C13930">
        <w:rPr>
          <w:rFonts w:ascii="Times New Roman" w:hAnsi="Times New Roman" w:cs="Times New Roman"/>
          <w:sz w:val="24"/>
          <w:szCs w:val="24"/>
          <w:lang w:val="en-US"/>
        </w:rPr>
        <w:t xml:space="preserve"> outperformed traditional statistical methods and standalone models, offering higher predictive accuracy and robustness.</w:t>
      </w:r>
    </w:p>
    <w:p w14:paraId="5807DBF6" w14:textId="77777777" w:rsidR="00C13930" w:rsidRPr="00C13930" w:rsidRDefault="00C13930">
      <w:pPr>
        <w:numPr>
          <w:ilvl w:val="0"/>
          <w:numId w:val="18"/>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Improved Generalizability</w:t>
      </w:r>
      <w:r w:rsidRPr="00C13930">
        <w:rPr>
          <w:rFonts w:ascii="Times New Roman" w:hAnsi="Times New Roman" w:cs="Times New Roman"/>
          <w:sz w:val="24"/>
          <w:szCs w:val="24"/>
          <w:lang w:val="en-US"/>
        </w:rPr>
        <w:t>: These methods demonstrated better performance across diverse datasets and scenarios.</w:t>
      </w:r>
    </w:p>
    <w:p w14:paraId="2D75CD6F" w14:textId="00473EB2" w:rsidR="00C13930" w:rsidRPr="00D757F0" w:rsidRDefault="00C13930" w:rsidP="00C13930">
      <w:pPr>
        <w:spacing w:line="360" w:lineRule="auto"/>
        <w:jc w:val="both"/>
        <w:rPr>
          <w:rFonts w:ascii="Times New Roman" w:hAnsi="Times New Roman" w:cs="Times New Roman"/>
          <w:lang w:val="en-US"/>
        </w:rPr>
      </w:pPr>
      <w:r w:rsidRPr="00D757F0">
        <w:rPr>
          <w:rFonts w:ascii="Times New Roman" w:hAnsi="Times New Roman" w:cs="Times New Roman"/>
          <w:b/>
          <w:bCs/>
          <w:sz w:val="24"/>
          <w:szCs w:val="24"/>
          <w:lang w:val="en-US"/>
        </w:rPr>
        <w:t>7.1.5 Addressing Data Imbalance</w:t>
      </w:r>
    </w:p>
    <w:p w14:paraId="1B56F88A" w14:textId="77777777" w:rsidR="00C13930" w:rsidRPr="00C13930" w:rsidRDefault="00C13930">
      <w:pPr>
        <w:numPr>
          <w:ilvl w:val="0"/>
          <w:numId w:val="19"/>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Synthetic Minority Oversampling Technique (SMOTE)</w:t>
      </w:r>
      <w:r w:rsidRPr="00C13930">
        <w:rPr>
          <w:rFonts w:ascii="Times New Roman" w:hAnsi="Times New Roman" w:cs="Times New Roman"/>
          <w:sz w:val="24"/>
          <w:szCs w:val="24"/>
          <w:lang w:val="en-US"/>
        </w:rPr>
        <w:t>: Techniques like SMOTE were used to address data imbalance, improving the model's ability to detect minority classes.</w:t>
      </w:r>
    </w:p>
    <w:p w14:paraId="7289781B" w14:textId="77777777" w:rsidR="00C13930" w:rsidRPr="00C13930" w:rsidRDefault="00C13930">
      <w:pPr>
        <w:numPr>
          <w:ilvl w:val="0"/>
          <w:numId w:val="19"/>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Balanced Metrics</w:t>
      </w:r>
      <w:r w:rsidRPr="00C13930">
        <w:rPr>
          <w:rFonts w:ascii="Times New Roman" w:hAnsi="Times New Roman" w:cs="Times New Roman"/>
          <w:sz w:val="24"/>
          <w:szCs w:val="24"/>
          <w:lang w:val="en-US"/>
        </w:rPr>
        <w:t>: Metrics such as precision, recall, and F1-score were prioritized to ensure balanced performance across all classes.</w:t>
      </w:r>
    </w:p>
    <w:p w14:paraId="6C70EEB1" w14:textId="0DB4BD9C" w:rsidR="00C13930" w:rsidRPr="00D757F0" w:rsidRDefault="00C13930" w:rsidP="00C13930">
      <w:pPr>
        <w:spacing w:line="360" w:lineRule="auto"/>
        <w:jc w:val="both"/>
        <w:rPr>
          <w:rFonts w:ascii="Times New Roman" w:hAnsi="Times New Roman" w:cs="Times New Roman"/>
          <w:sz w:val="24"/>
          <w:szCs w:val="24"/>
          <w:lang w:val="en-US"/>
        </w:rPr>
      </w:pPr>
      <w:r w:rsidRPr="00D757F0">
        <w:rPr>
          <w:rFonts w:ascii="Times New Roman" w:hAnsi="Times New Roman" w:cs="Times New Roman"/>
          <w:b/>
          <w:bCs/>
          <w:sz w:val="24"/>
          <w:szCs w:val="24"/>
          <w:lang w:val="en-US"/>
        </w:rPr>
        <w:t>7.1.6 Ethical and Privacy Considerations</w:t>
      </w:r>
    </w:p>
    <w:p w14:paraId="4381F755" w14:textId="77777777" w:rsidR="00C13930" w:rsidRPr="00C13930" w:rsidRDefault="00C13930">
      <w:pPr>
        <w:numPr>
          <w:ilvl w:val="0"/>
          <w:numId w:val="20"/>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Data Privacy</w:t>
      </w:r>
      <w:r w:rsidRPr="00C13930">
        <w:rPr>
          <w:rFonts w:ascii="Times New Roman" w:hAnsi="Times New Roman" w:cs="Times New Roman"/>
          <w:sz w:val="24"/>
          <w:szCs w:val="24"/>
          <w:lang w:val="en-US"/>
        </w:rPr>
        <w:t>: Ensuring data privacy and obtaining informed consent were paramount to maintaining public trust.</w:t>
      </w:r>
    </w:p>
    <w:p w14:paraId="6BFA5B9B" w14:textId="77777777" w:rsidR="00C13930" w:rsidRPr="00C13930" w:rsidRDefault="00C13930">
      <w:pPr>
        <w:numPr>
          <w:ilvl w:val="0"/>
          <w:numId w:val="20"/>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Ethical Guidelines</w:t>
      </w:r>
      <w:r w:rsidRPr="00C13930">
        <w:rPr>
          <w:rFonts w:ascii="Times New Roman" w:hAnsi="Times New Roman" w:cs="Times New Roman"/>
          <w:sz w:val="24"/>
          <w:szCs w:val="24"/>
          <w:lang w:val="en-US"/>
        </w:rPr>
        <w:t>: Implementing ethical guidelines ensured the responsible use of AI in healthcare, addressing potential biases and ensuring fairness.</w:t>
      </w:r>
    </w:p>
    <w:p w14:paraId="584A280F" w14:textId="296CFB12" w:rsidR="00C13930" w:rsidRPr="00D757F0" w:rsidRDefault="00C13930" w:rsidP="00C13930">
      <w:pPr>
        <w:spacing w:line="360" w:lineRule="auto"/>
        <w:jc w:val="both"/>
        <w:rPr>
          <w:rFonts w:ascii="Times New Roman" w:hAnsi="Times New Roman" w:cs="Times New Roman"/>
          <w:lang w:val="en-US"/>
        </w:rPr>
      </w:pPr>
      <w:r w:rsidRPr="00D757F0">
        <w:rPr>
          <w:rFonts w:ascii="Times New Roman" w:hAnsi="Times New Roman" w:cs="Times New Roman"/>
          <w:b/>
          <w:bCs/>
          <w:sz w:val="24"/>
          <w:szCs w:val="24"/>
          <w:lang w:val="en-US"/>
        </w:rPr>
        <w:t>7.1.7 Real-Time Prediction Capabilities</w:t>
      </w:r>
    </w:p>
    <w:p w14:paraId="2FEFAEC7" w14:textId="77777777" w:rsidR="00C13930" w:rsidRPr="00C13930" w:rsidRDefault="00C13930">
      <w:pPr>
        <w:numPr>
          <w:ilvl w:val="0"/>
          <w:numId w:val="21"/>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Immediate Risk Assessments</w:t>
      </w:r>
      <w:r w:rsidRPr="00C13930">
        <w:rPr>
          <w:rFonts w:ascii="Times New Roman" w:hAnsi="Times New Roman" w:cs="Times New Roman"/>
          <w:sz w:val="24"/>
          <w:szCs w:val="24"/>
          <w:lang w:val="en-US"/>
        </w:rPr>
        <w:t>: The implementation of real-time prediction capabilities allowed for immediate risk assessments and personalized recommendations.</w:t>
      </w:r>
    </w:p>
    <w:p w14:paraId="1910CE47" w14:textId="77777777" w:rsidR="00C13930" w:rsidRPr="00C13930" w:rsidRDefault="00C13930">
      <w:pPr>
        <w:numPr>
          <w:ilvl w:val="0"/>
          <w:numId w:val="21"/>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Practical Value</w:t>
      </w:r>
      <w:r w:rsidRPr="00C13930">
        <w:rPr>
          <w:rFonts w:ascii="Times New Roman" w:hAnsi="Times New Roman" w:cs="Times New Roman"/>
          <w:sz w:val="24"/>
          <w:szCs w:val="24"/>
          <w:lang w:val="en-US"/>
        </w:rPr>
        <w:t>: This feature enhanced the practical value of the model in healthcare settings, enabling timely interventions.</w:t>
      </w:r>
    </w:p>
    <w:p w14:paraId="3583968B" w14:textId="78EEAB11" w:rsidR="00C13930" w:rsidRPr="00D757F0" w:rsidRDefault="00C13930" w:rsidP="00C13930">
      <w:pPr>
        <w:spacing w:line="360" w:lineRule="auto"/>
        <w:jc w:val="both"/>
        <w:rPr>
          <w:rFonts w:ascii="Times New Roman" w:hAnsi="Times New Roman" w:cs="Times New Roman"/>
          <w:lang w:val="en-US"/>
        </w:rPr>
      </w:pPr>
      <w:r w:rsidRPr="00D757F0">
        <w:rPr>
          <w:rFonts w:ascii="Times New Roman" w:hAnsi="Times New Roman" w:cs="Times New Roman"/>
          <w:b/>
          <w:bCs/>
          <w:sz w:val="24"/>
          <w:szCs w:val="24"/>
          <w:lang w:val="en-US"/>
        </w:rPr>
        <w:t>7.1.8 Continuous Monitoring and Updates</w:t>
      </w:r>
    </w:p>
    <w:p w14:paraId="14333089" w14:textId="77777777" w:rsidR="00C13930" w:rsidRPr="00C13930" w:rsidRDefault="00C13930">
      <w:pPr>
        <w:numPr>
          <w:ilvl w:val="0"/>
          <w:numId w:val="22"/>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Regular Data Integration</w:t>
      </w:r>
      <w:r w:rsidRPr="00C13930">
        <w:rPr>
          <w:rFonts w:ascii="Times New Roman" w:hAnsi="Times New Roman" w:cs="Times New Roman"/>
          <w:sz w:val="24"/>
          <w:szCs w:val="24"/>
          <w:lang w:val="en-US"/>
        </w:rPr>
        <w:t>: New data was regularly integrated to keep the model updated with the latest trends and patterns.</w:t>
      </w:r>
    </w:p>
    <w:p w14:paraId="0AD9A9AD" w14:textId="77777777" w:rsidR="00C13930" w:rsidRDefault="00C13930">
      <w:pPr>
        <w:numPr>
          <w:ilvl w:val="0"/>
          <w:numId w:val="22"/>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Algorithm Refinement</w:t>
      </w:r>
      <w:r w:rsidRPr="00C13930">
        <w:rPr>
          <w:rFonts w:ascii="Times New Roman" w:hAnsi="Times New Roman" w:cs="Times New Roman"/>
          <w:sz w:val="24"/>
          <w:szCs w:val="24"/>
          <w:lang w:val="en-US"/>
        </w:rPr>
        <w:t>: Continuous refinement of algorithms ensured the model remained accurate and relevant over time.</w:t>
      </w:r>
    </w:p>
    <w:p w14:paraId="0163D4A4" w14:textId="14E9548F" w:rsidR="00C13930" w:rsidRPr="00D757F0" w:rsidRDefault="00C13930" w:rsidP="00C13930">
      <w:pPr>
        <w:spacing w:line="360" w:lineRule="auto"/>
        <w:jc w:val="both"/>
        <w:rPr>
          <w:rFonts w:ascii="Times New Roman" w:hAnsi="Times New Roman" w:cs="Times New Roman"/>
          <w:lang w:val="en-US"/>
        </w:rPr>
      </w:pPr>
      <w:r w:rsidRPr="00D757F0">
        <w:rPr>
          <w:rFonts w:ascii="Times New Roman" w:hAnsi="Times New Roman" w:cs="Times New Roman"/>
          <w:b/>
          <w:bCs/>
          <w:sz w:val="24"/>
          <w:szCs w:val="24"/>
          <w:lang w:val="en-US"/>
        </w:rPr>
        <w:t>7.1.9 Potential Applications</w:t>
      </w:r>
    </w:p>
    <w:p w14:paraId="6DE13792" w14:textId="77777777" w:rsidR="00C13930" w:rsidRPr="00C13930" w:rsidRDefault="00C13930">
      <w:pPr>
        <w:numPr>
          <w:ilvl w:val="0"/>
          <w:numId w:val="23"/>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lastRenderedPageBreak/>
        <w:t>Clinical Practice</w:t>
      </w:r>
      <w:r w:rsidRPr="00C13930">
        <w:rPr>
          <w:rFonts w:ascii="Times New Roman" w:hAnsi="Times New Roman" w:cs="Times New Roman"/>
          <w:sz w:val="24"/>
          <w:szCs w:val="24"/>
          <w:lang w:val="en-US"/>
        </w:rPr>
        <w:t>: The model can support clinicians in identifying at-risk individuals and providing personalized care.</w:t>
      </w:r>
    </w:p>
    <w:p w14:paraId="741DCB61" w14:textId="77777777" w:rsidR="00C13930" w:rsidRPr="00C13930" w:rsidRDefault="00C13930">
      <w:pPr>
        <w:numPr>
          <w:ilvl w:val="0"/>
          <w:numId w:val="23"/>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Public Health Initiatives</w:t>
      </w:r>
      <w:r w:rsidRPr="00C13930">
        <w:rPr>
          <w:rFonts w:ascii="Times New Roman" w:hAnsi="Times New Roman" w:cs="Times New Roman"/>
          <w:sz w:val="24"/>
          <w:szCs w:val="24"/>
          <w:lang w:val="en-US"/>
        </w:rPr>
        <w:t>: It can be used to design targeted public health campaigns and interventions.</w:t>
      </w:r>
    </w:p>
    <w:p w14:paraId="361050D5" w14:textId="77777777" w:rsidR="00C13930" w:rsidRPr="00C13930" w:rsidRDefault="00C13930">
      <w:pPr>
        <w:numPr>
          <w:ilvl w:val="0"/>
          <w:numId w:val="23"/>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Health Insurance</w:t>
      </w:r>
      <w:r w:rsidRPr="00C13930">
        <w:rPr>
          <w:rFonts w:ascii="Times New Roman" w:hAnsi="Times New Roman" w:cs="Times New Roman"/>
          <w:sz w:val="24"/>
          <w:szCs w:val="24"/>
          <w:lang w:val="en-US"/>
        </w:rPr>
        <w:t>: Insurers can use the model to assess risk and design personalized insurance plans.</w:t>
      </w:r>
    </w:p>
    <w:p w14:paraId="2AF9DA51" w14:textId="77777777" w:rsidR="00C13930" w:rsidRPr="00C13930" w:rsidRDefault="00C13930">
      <w:pPr>
        <w:numPr>
          <w:ilvl w:val="0"/>
          <w:numId w:val="23"/>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Research</w:t>
      </w:r>
      <w:r w:rsidRPr="00C13930">
        <w:rPr>
          <w:rFonts w:ascii="Times New Roman" w:hAnsi="Times New Roman" w:cs="Times New Roman"/>
          <w:sz w:val="24"/>
          <w:szCs w:val="24"/>
          <w:lang w:val="en-US"/>
        </w:rPr>
        <w:t>: Researchers can leverage the model to study the factors influencing obesity and develop new interventions.</w:t>
      </w:r>
    </w:p>
    <w:p w14:paraId="4E390E39" w14:textId="77777777" w:rsidR="00C13930" w:rsidRPr="00C13930" w:rsidRDefault="00C13930">
      <w:pPr>
        <w:numPr>
          <w:ilvl w:val="0"/>
          <w:numId w:val="23"/>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Wellness Programs</w:t>
      </w:r>
      <w:r w:rsidRPr="00C13930">
        <w:rPr>
          <w:rFonts w:ascii="Times New Roman" w:hAnsi="Times New Roman" w:cs="Times New Roman"/>
          <w:sz w:val="24"/>
          <w:szCs w:val="24"/>
          <w:lang w:val="en-US"/>
        </w:rPr>
        <w:t>: The model can support wellness programs by providing personalized recommendations and tracking progress.</w:t>
      </w:r>
    </w:p>
    <w:p w14:paraId="7DE36E67" w14:textId="77777777" w:rsidR="00C13930" w:rsidRPr="00C13930" w:rsidRDefault="00C13930">
      <w:pPr>
        <w:numPr>
          <w:ilvl w:val="0"/>
          <w:numId w:val="23"/>
        </w:numPr>
        <w:spacing w:line="360" w:lineRule="auto"/>
        <w:jc w:val="both"/>
        <w:rPr>
          <w:rFonts w:ascii="Times New Roman" w:hAnsi="Times New Roman" w:cs="Times New Roman"/>
          <w:sz w:val="24"/>
          <w:szCs w:val="24"/>
          <w:lang w:val="en-US"/>
        </w:rPr>
      </w:pPr>
      <w:r w:rsidRPr="00C13930">
        <w:rPr>
          <w:rFonts w:ascii="Times New Roman" w:hAnsi="Times New Roman" w:cs="Times New Roman"/>
          <w:b/>
          <w:bCs/>
          <w:sz w:val="24"/>
          <w:szCs w:val="24"/>
          <w:lang w:val="en-US"/>
        </w:rPr>
        <w:t>Technology Integration</w:t>
      </w:r>
      <w:r w:rsidRPr="00C13930">
        <w:rPr>
          <w:rFonts w:ascii="Times New Roman" w:hAnsi="Times New Roman" w:cs="Times New Roman"/>
          <w:sz w:val="24"/>
          <w:szCs w:val="24"/>
          <w:lang w:val="en-US"/>
        </w:rPr>
        <w:t>: Integration with wearable devices and telehealth platforms can enhance real-time monitoring and interventions.</w:t>
      </w:r>
    </w:p>
    <w:p w14:paraId="73BAD955" w14:textId="60BB4F4B" w:rsidR="00E2750B" w:rsidRPr="00D757F0" w:rsidRDefault="00582BBC" w:rsidP="00C13930">
      <w:pPr>
        <w:spacing w:line="360" w:lineRule="auto"/>
        <w:jc w:val="both"/>
        <w:rPr>
          <w:rFonts w:ascii="Times New Roman" w:hAnsi="Times New Roman" w:cs="Times New Roman"/>
        </w:rPr>
      </w:pPr>
      <w:r w:rsidRPr="00D757F0">
        <w:rPr>
          <w:rFonts w:ascii="Times New Roman" w:hAnsi="Times New Roman" w:cs="Times New Roman"/>
          <w:b/>
          <w:bCs/>
          <w:sz w:val="24"/>
          <w:szCs w:val="24"/>
        </w:rPr>
        <w:t>7.2 Project Contributions</w:t>
      </w:r>
    </w:p>
    <w:p w14:paraId="2752885C" w14:textId="77777777" w:rsidR="00FE48A6" w:rsidRDefault="00E2750B" w:rsidP="00582BBC">
      <w:pPr>
        <w:spacing w:line="360" w:lineRule="auto"/>
        <w:ind w:firstLine="720"/>
        <w:jc w:val="both"/>
        <w:rPr>
          <w:rFonts w:ascii="Times New Roman" w:hAnsi="Times New Roman" w:cs="Times New Roman"/>
          <w:sz w:val="24"/>
          <w:szCs w:val="24"/>
        </w:rPr>
      </w:pPr>
      <w:r w:rsidRPr="00E2750B">
        <w:rPr>
          <w:rFonts w:ascii="Times New Roman" w:hAnsi="Times New Roman" w:cs="Times New Roman"/>
          <w:sz w:val="24"/>
          <w:szCs w:val="24"/>
        </w:rPr>
        <w:t xml:space="preserve">The task made a few huge commitments to the field of medical services and AI, explicitly in foreseeing weight risk. It, first and foremost, utilized different and extensive information sources, including segment data, actual estimations, way of life propensities, clinical history, hereditary data, and financial variables, to give a comprehensive perspective on the elements impacting corpulence risk. This </w:t>
      </w:r>
      <w:r w:rsidR="00C00CDA">
        <w:rPr>
          <w:rFonts w:ascii="Times New Roman" w:hAnsi="Times New Roman" w:cs="Times New Roman"/>
          <w:sz w:val="24"/>
          <w:szCs w:val="24"/>
        </w:rPr>
        <w:t>far-reaching</w:t>
      </w:r>
      <w:r w:rsidRPr="00E2750B">
        <w:rPr>
          <w:rFonts w:ascii="Times New Roman" w:hAnsi="Times New Roman" w:cs="Times New Roman"/>
          <w:sz w:val="24"/>
          <w:szCs w:val="24"/>
        </w:rPr>
        <w:t xml:space="preserve"> approach empowered the improvement of an additional exact and dependable prescient model.</w:t>
      </w:r>
      <w:r>
        <w:rPr>
          <w:rFonts w:ascii="Times New Roman" w:hAnsi="Times New Roman" w:cs="Times New Roman"/>
          <w:sz w:val="24"/>
          <w:szCs w:val="24"/>
        </w:rPr>
        <w:t xml:space="preserve"> </w:t>
      </w:r>
      <w:r w:rsidRPr="00E2750B">
        <w:rPr>
          <w:rFonts w:ascii="Times New Roman" w:hAnsi="Times New Roman" w:cs="Times New Roman"/>
          <w:sz w:val="24"/>
          <w:szCs w:val="24"/>
        </w:rPr>
        <w:t>Besides, the task featured the significance of successful information preprocessing, like taking care of missing qualities, normalizing and scaling mathematical elements, and encoding all out factors. These preprocessing steps guaranteed the quality and consistency of the information, which is urgent for the precision of the model's expectations.</w:t>
      </w:r>
      <w:r w:rsidR="00D96468">
        <w:rPr>
          <w:rFonts w:ascii="Times New Roman" w:hAnsi="Times New Roman" w:cs="Times New Roman"/>
          <w:sz w:val="24"/>
          <w:szCs w:val="24"/>
        </w:rPr>
        <w:t xml:space="preserve"> </w:t>
      </w:r>
    </w:p>
    <w:p w14:paraId="0A768EC1" w14:textId="77777777" w:rsidR="00FE48A6" w:rsidRDefault="00E2750B" w:rsidP="00A1296D">
      <w:pPr>
        <w:spacing w:line="360" w:lineRule="auto"/>
        <w:ind w:firstLine="720"/>
        <w:jc w:val="both"/>
        <w:rPr>
          <w:rFonts w:ascii="Times New Roman" w:hAnsi="Times New Roman" w:cs="Times New Roman"/>
          <w:sz w:val="24"/>
          <w:szCs w:val="24"/>
        </w:rPr>
      </w:pPr>
      <w:r w:rsidRPr="00E2750B">
        <w:rPr>
          <w:rFonts w:ascii="Times New Roman" w:hAnsi="Times New Roman" w:cs="Times New Roman"/>
          <w:sz w:val="24"/>
          <w:szCs w:val="24"/>
        </w:rPr>
        <w:t>Thirdly, the task showed the worth of cutting edge include designing by separating and changing pertinent elements, for example, Weight Record (BMI) and hereditary markers. This cycle altogether worked on the model's exhibition by catching complex examples and communications inside the information.</w:t>
      </w:r>
      <w:r w:rsidR="00120215">
        <w:rPr>
          <w:rFonts w:ascii="Times New Roman" w:hAnsi="Times New Roman" w:cs="Times New Roman"/>
          <w:sz w:val="24"/>
          <w:szCs w:val="24"/>
        </w:rPr>
        <w:t xml:space="preserve"> </w:t>
      </w:r>
      <w:r w:rsidRPr="00E2750B">
        <w:rPr>
          <w:rFonts w:ascii="Times New Roman" w:hAnsi="Times New Roman" w:cs="Times New Roman"/>
          <w:sz w:val="24"/>
          <w:szCs w:val="24"/>
        </w:rPr>
        <w:t xml:space="preserve">Furthermore, the task displayed the prevalence of outfit strategies, similar to Irregular Woods and </w:t>
      </w:r>
      <w:proofErr w:type="spellStart"/>
      <w:r w:rsidRPr="00E2750B">
        <w:rPr>
          <w:rFonts w:ascii="Times New Roman" w:hAnsi="Times New Roman" w:cs="Times New Roman"/>
          <w:sz w:val="24"/>
          <w:szCs w:val="24"/>
        </w:rPr>
        <w:t>XGBoost</w:t>
      </w:r>
      <w:proofErr w:type="spellEnd"/>
      <w:r w:rsidRPr="00E2750B">
        <w:rPr>
          <w:rFonts w:ascii="Times New Roman" w:hAnsi="Times New Roman" w:cs="Times New Roman"/>
          <w:sz w:val="24"/>
          <w:szCs w:val="24"/>
        </w:rPr>
        <w:t xml:space="preserve">, over customary measurable techniques and independent models. These group strategies gave higher prescient exactness and </w:t>
      </w:r>
      <w:proofErr w:type="spellStart"/>
      <w:r w:rsidRPr="00E2750B">
        <w:rPr>
          <w:rFonts w:ascii="Times New Roman" w:hAnsi="Times New Roman" w:cs="Times New Roman"/>
          <w:sz w:val="24"/>
          <w:szCs w:val="24"/>
        </w:rPr>
        <w:t>vigor</w:t>
      </w:r>
      <w:proofErr w:type="spellEnd"/>
      <w:r w:rsidRPr="00E2750B">
        <w:rPr>
          <w:rFonts w:ascii="Times New Roman" w:hAnsi="Times New Roman" w:cs="Times New Roman"/>
          <w:sz w:val="24"/>
          <w:szCs w:val="24"/>
        </w:rPr>
        <w:t xml:space="preserve">, making them more reasonable for complex expectation assignments like heftiness </w:t>
      </w:r>
      <w:r w:rsidRPr="00E2750B">
        <w:rPr>
          <w:rFonts w:ascii="Times New Roman" w:hAnsi="Times New Roman" w:cs="Times New Roman"/>
          <w:sz w:val="24"/>
          <w:szCs w:val="24"/>
        </w:rPr>
        <w:lastRenderedPageBreak/>
        <w:t>risk appraisal.</w:t>
      </w:r>
      <w:r>
        <w:rPr>
          <w:rFonts w:ascii="Times New Roman" w:hAnsi="Times New Roman" w:cs="Times New Roman"/>
          <w:sz w:val="24"/>
          <w:szCs w:val="24"/>
        </w:rPr>
        <w:t xml:space="preserve"> </w:t>
      </w:r>
      <w:r w:rsidRPr="00E2750B">
        <w:rPr>
          <w:rFonts w:ascii="Times New Roman" w:hAnsi="Times New Roman" w:cs="Times New Roman"/>
          <w:sz w:val="24"/>
          <w:szCs w:val="24"/>
        </w:rPr>
        <w:t>The venture additionally tended to the test of information awkwardness by utilizing methods like the Engineered Minority Oversampling Procedure (Destroyed). This approach worked on the model's capacity to distinguish minority classes, prompting better by and large execution.</w:t>
      </w:r>
      <w:r>
        <w:rPr>
          <w:rFonts w:ascii="Times New Roman" w:hAnsi="Times New Roman" w:cs="Times New Roman"/>
          <w:sz w:val="24"/>
          <w:szCs w:val="24"/>
        </w:rPr>
        <w:t xml:space="preserve"> </w:t>
      </w:r>
      <w:r w:rsidRPr="00E2750B">
        <w:rPr>
          <w:rFonts w:ascii="Times New Roman" w:hAnsi="Times New Roman" w:cs="Times New Roman"/>
          <w:sz w:val="24"/>
          <w:szCs w:val="24"/>
        </w:rPr>
        <w:t xml:space="preserve">Moreover, the task underscored the significance of moral and security contemplations in the turn of events and sending of </w:t>
      </w:r>
      <w:r w:rsidR="00B345CB">
        <w:rPr>
          <w:rFonts w:ascii="Times New Roman" w:hAnsi="Times New Roman" w:cs="Times New Roman"/>
          <w:sz w:val="24"/>
          <w:szCs w:val="24"/>
        </w:rPr>
        <w:t>ML model</w:t>
      </w:r>
      <w:r w:rsidRPr="00E2750B">
        <w:rPr>
          <w:rFonts w:ascii="Times New Roman" w:hAnsi="Times New Roman" w:cs="Times New Roman"/>
          <w:sz w:val="24"/>
          <w:szCs w:val="24"/>
        </w:rPr>
        <w:t>s.</w:t>
      </w:r>
    </w:p>
    <w:p w14:paraId="7989C22B" w14:textId="2AF4C000" w:rsidR="00E2750B" w:rsidRDefault="00E2750B" w:rsidP="00A1296D">
      <w:pPr>
        <w:spacing w:line="360" w:lineRule="auto"/>
        <w:ind w:firstLine="720"/>
        <w:jc w:val="both"/>
        <w:rPr>
          <w:rFonts w:ascii="Times New Roman" w:hAnsi="Times New Roman" w:cs="Times New Roman"/>
          <w:sz w:val="24"/>
          <w:szCs w:val="24"/>
        </w:rPr>
      </w:pPr>
      <w:r w:rsidRPr="00E2750B">
        <w:rPr>
          <w:rFonts w:ascii="Times New Roman" w:hAnsi="Times New Roman" w:cs="Times New Roman"/>
          <w:sz w:val="24"/>
          <w:szCs w:val="24"/>
        </w:rPr>
        <w:t>By guaranteeing information protection, getting educated assent, and executing moral rules, the venture kept up with public trust and advanced the dependable utilization of artificial intelligence in medical services.</w:t>
      </w:r>
      <w:r>
        <w:rPr>
          <w:rFonts w:ascii="Times New Roman" w:hAnsi="Times New Roman" w:cs="Times New Roman"/>
          <w:sz w:val="24"/>
          <w:szCs w:val="24"/>
        </w:rPr>
        <w:t xml:space="preserve"> </w:t>
      </w:r>
      <w:r w:rsidRPr="00E2750B">
        <w:rPr>
          <w:rFonts w:ascii="Times New Roman" w:hAnsi="Times New Roman" w:cs="Times New Roman"/>
          <w:sz w:val="24"/>
          <w:szCs w:val="24"/>
        </w:rPr>
        <w:t>Ultimately, the undertaking executed ongoing expectation abilities, considering impending gamble appraisals and customized proposals. This down to earth application exhibited the capability of the model to help ideal intercessions and further develop wellbeing results.</w:t>
      </w:r>
      <w:r>
        <w:rPr>
          <w:rFonts w:ascii="Times New Roman" w:hAnsi="Times New Roman" w:cs="Times New Roman"/>
          <w:sz w:val="24"/>
          <w:szCs w:val="24"/>
        </w:rPr>
        <w:t xml:space="preserve"> </w:t>
      </w:r>
      <w:r w:rsidRPr="00E2750B">
        <w:rPr>
          <w:rFonts w:ascii="Times New Roman" w:hAnsi="Times New Roman" w:cs="Times New Roman"/>
          <w:sz w:val="24"/>
          <w:szCs w:val="24"/>
        </w:rPr>
        <w:t xml:space="preserve">Generally, the venture made significant commitments to the field by fostering a powerful, precise, and morally mindful </w:t>
      </w:r>
      <w:r w:rsidR="00B345CB">
        <w:rPr>
          <w:rFonts w:ascii="Times New Roman" w:hAnsi="Times New Roman" w:cs="Times New Roman"/>
          <w:sz w:val="24"/>
          <w:szCs w:val="24"/>
        </w:rPr>
        <w:t>ML model</w:t>
      </w:r>
      <w:r w:rsidRPr="00E2750B">
        <w:rPr>
          <w:rFonts w:ascii="Times New Roman" w:hAnsi="Times New Roman" w:cs="Times New Roman"/>
          <w:sz w:val="24"/>
          <w:szCs w:val="24"/>
        </w:rPr>
        <w:t xml:space="preserve"> for foreseeing stoutness risk, with colossal applications in medical care, general wellbeing, protection, research, health projects, and innovation joining</w:t>
      </w:r>
    </w:p>
    <w:p w14:paraId="20C272BA" w14:textId="7BBA7AC5" w:rsidR="00C20E70" w:rsidRPr="00D757F0" w:rsidRDefault="00C20E70" w:rsidP="00C20E70">
      <w:pPr>
        <w:spacing w:line="360" w:lineRule="auto"/>
        <w:rPr>
          <w:rFonts w:ascii="Times New Roman" w:hAnsi="Times New Roman" w:cs="Times New Roman"/>
          <w:b/>
          <w:bCs/>
          <w:sz w:val="24"/>
          <w:szCs w:val="24"/>
        </w:rPr>
      </w:pPr>
      <w:r w:rsidRPr="00D757F0">
        <w:rPr>
          <w:rFonts w:ascii="Times New Roman" w:hAnsi="Times New Roman" w:cs="Times New Roman"/>
          <w:b/>
          <w:bCs/>
          <w:sz w:val="24"/>
          <w:szCs w:val="24"/>
        </w:rPr>
        <w:t xml:space="preserve">7.3 </w:t>
      </w:r>
      <w:r w:rsidR="00192780" w:rsidRPr="00D757F0">
        <w:rPr>
          <w:rFonts w:ascii="Times New Roman" w:hAnsi="Times New Roman" w:cs="Times New Roman"/>
          <w:b/>
          <w:bCs/>
          <w:sz w:val="24"/>
          <w:szCs w:val="24"/>
        </w:rPr>
        <w:t>L</w:t>
      </w:r>
      <w:r w:rsidRPr="00D757F0">
        <w:rPr>
          <w:rFonts w:ascii="Times New Roman" w:hAnsi="Times New Roman" w:cs="Times New Roman"/>
          <w:b/>
          <w:bCs/>
          <w:sz w:val="24"/>
          <w:szCs w:val="24"/>
        </w:rPr>
        <w:t xml:space="preserve">imitations </w:t>
      </w:r>
    </w:p>
    <w:p w14:paraId="563AD9DD" w14:textId="77777777" w:rsidR="00FE48A6" w:rsidRDefault="007B046C" w:rsidP="0073474A">
      <w:pPr>
        <w:spacing w:line="360" w:lineRule="auto"/>
        <w:ind w:firstLine="720"/>
        <w:jc w:val="both"/>
        <w:rPr>
          <w:rFonts w:ascii="Times New Roman" w:hAnsi="Times New Roman" w:cs="Times New Roman"/>
          <w:sz w:val="24"/>
          <w:szCs w:val="24"/>
        </w:rPr>
      </w:pPr>
      <w:r w:rsidRPr="007B046C">
        <w:rPr>
          <w:rFonts w:ascii="Times New Roman" w:hAnsi="Times New Roman" w:cs="Times New Roman"/>
          <w:sz w:val="24"/>
          <w:szCs w:val="24"/>
        </w:rPr>
        <w:t>In spite of the critical commitments and progressions made by the venture, there are a few impediments that ought to be recognized.</w:t>
      </w:r>
      <w:r>
        <w:rPr>
          <w:rFonts w:ascii="Times New Roman" w:hAnsi="Times New Roman" w:cs="Times New Roman"/>
          <w:sz w:val="24"/>
          <w:szCs w:val="24"/>
        </w:rPr>
        <w:t xml:space="preserve"> </w:t>
      </w:r>
      <w:r w:rsidRPr="007B046C">
        <w:rPr>
          <w:rFonts w:ascii="Times New Roman" w:hAnsi="Times New Roman" w:cs="Times New Roman"/>
          <w:sz w:val="24"/>
          <w:szCs w:val="24"/>
        </w:rPr>
        <w:t>First and foremost, the exactness of the model is exceptionally subject to the quality and breadth of the information. Inadequate, one-sided, or incorrect information can prompt poor expectations. Moreover, certain segment or financial gatherings might be underrepresented in the dataset, possibly affecting the model's generalizability and reasonableness.</w:t>
      </w:r>
      <w:r>
        <w:rPr>
          <w:rFonts w:ascii="Times New Roman" w:hAnsi="Times New Roman" w:cs="Times New Roman"/>
          <w:sz w:val="24"/>
          <w:szCs w:val="24"/>
        </w:rPr>
        <w:t xml:space="preserve"> </w:t>
      </w:r>
      <w:r w:rsidRPr="007B046C">
        <w:rPr>
          <w:rFonts w:ascii="Times New Roman" w:hAnsi="Times New Roman" w:cs="Times New Roman"/>
          <w:sz w:val="24"/>
          <w:szCs w:val="24"/>
        </w:rPr>
        <w:t xml:space="preserve">Also, while troupe strategies like Irregular Woodland and </w:t>
      </w:r>
      <w:proofErr w:type="spellStart"/>
      <w:r w:rsidRPr="007B046C">
        <w:rPr>
          <w:rFonts w:ascii="Times New Roman" w:hAnsi="Times New Roman" w:cs="Times New Roman"/>
          <w:sz w:val="24"/>
          <w:szCs w:val="24"/>
        </w:rPr>
        <w:t>XGBoost</w:t>
      </w:r>
      <w:proofErr w:type="spellEnd"/>
      <w:r w:rsidRPr="007B046C">
        <w:rPr>
          <w:rFonts w:ascii="Times New Roman" w:hAnsi="Times New Roman" w:cs="Times New Roman"/>
          <w:sz w:val="24"/>
          <w:szCs w:val="24"/>
        </w:rPr>
        <w:t xml:space="preserve"> give high prescient exactness, they can be computationally concentrated and require significant handling power and memory, which may not be attainable for all clients or foundations, especially those with restricted assets.</w:t>
      </w:r>
      <w:r>
        <w:rPr>
          <w:rFonts w:ascii="Times New Roman" w:hAnsi="Times New Roman" w:cs="Times New Roman"/>
          <w:sz w:val="24"/>
          <w:szCs w:val="24"/>
        </w:rPr>
        <w:t xml:space="preserve"> </w:t>
      </w:r>
    </w:p>
    <w:p w14:paraId="3D301B99" w14:textId="77777777" w:rsidR="00FE48A6" w:rsidRDefault="007B046C" w:rsidP="00A1296D">
      <w:pPr>
        <w:spacing w:line="360" w:lineRule="auto"/>
        <w:ind w:firstLine="720"/>
        <w:jc w:val="both"/>
        <w:rPr>
          <w:rFonts w:ascii="Times New Roman" w:hAnsi="Times New Roman" w:cs="Times New Roman"/>
          <w:sz w:val="24"/>
          <w:szCs w:val="24"/>
        </w:rPr>
      </w:pPr>
      <w:r w:rsidRPr="007B046C">
        <w:rPr>
          <w:rFonts w:ascii="Times New Roman" w:hAnsi="Times New Roman" w:cs="Times New Roman"/>
          <w:sz w:val="24"/>
          <w:szCs w:val="24"/>
        </w:rPr>
        <w:t xml:space="preserve">Thirdly, the interpretability of the model, especially with complex calculations like gathering techniques and brain organizations, can </w:t>
      </w:r>
      <w:r w:rsidR="00440052" w:rsidRPr="007B046C">
        <w:rPr>
          <w:rFonts w:ascii="Times New Roman" w:hAnsi="Times New Roman" w:cs="Times New Roman"/>
          <w:sz w:val="24"/>
          <w:szCs w:val="24"/>
        </w:rPr>
        <w:t>be challenged</w:t>
      </w:r>
      <w:r w:rsidRPr="007B046C">
        <w:rPr>
          <w:rFonts w:ascii="Times New Roman" w:hAnsi="Times New Roman" w:cs="Times New Roman"/>
          <w:sz w:val="24"/>
          <w:szCs w:val="24"/>
        </w:rPr>
        <w:t>. This "discovery" nature of the model can make it challenging for medical care experts to grasp the hidden explanations behind the model's expectations, possibly restricting its acknowledgment and use in clinical practice</w:t>
      </w:r>
      <w:r>
        <w:rPr>
          <w:rFonts w:ascii="Times New Roman" w:hAnsi="Times New Roman" w:cs="Times New Roman"/>
          <w:sz w:val="24"/>
          <w:szCs w:val="24"/>
        </w:rPr>
        <w:t xml:space="preserve"> </w:t>
      </w:r>
      <w:r w:rsidRPr="007B046C">
        <w:rPr>
          <w:rFonts w:ascii="Times New Roman" w:hAnsi="Times New Roman" w:cs="Times New Roman"/>
          <w:sz w:val="24"/>
          <w:szCs w:val="24"/>
        </w:rPr>
        <w:t xml:space="preserve">Fourthly, moral and security concerns are principal while managing delicate </w:t>
      </w:r>
      <w:r w:rsidR="00440052" w:rsidRPr="007B046C">
        <w:rPr>
          <w:rFonts w:ascii="Times New Roman" w:hAnsi="Times New Roman" w:cs="Times New Roman"/>
          <w:sz w:val="24"/>
          <w:szCs w:val="24"/>
        </w:rPr>
        <w:t>well-being</w:t>
      </w:r>
      <w:r w:rsidRPr="007B046C">
        <w:rPr>
          <w:rFonts w:ascii="Times New Roman" w:hAnsi="Times New Roman" w:cs="Times New Roman"/>
          <w:sz w:val="24"/>
          <w:szCs w:val="24"/>
        </w:rPr>
        <w:t xml:space="preserve"> information. Guaranteeing that the model consents to information security guidelines (like GDPR) and keeping up with the classification and protection of people's information are progressing difficulties that require severe measures and oversight.</w:t>
      </w:r>
      <w:r w:rsidR="0073474A">
        <w:rPr>
          <w:rFonts w:ascii="Times New Roman" w:hAnsi="Times New Roman" w:cs="Times New Roman"/>
          <w:sz w:val="24"/>
          <w:szCs w:val="24"/>
        </w:rPr>
        <w:t xml:space="preserve"> </w:t>
      </w:r>
      <w:r w:rsidRPr="007B046C">
        <w:rPr>
          <w:rFonts w:ascii="Times New Roman" w:hAnsi="Times New Roman" w:cs="Times New Roman"/>
          <w:sz w:val="24"/>
          <w:szCs w:val="24"/>
        </w:rPr>
        <w:t xml:space="preserve">Additionally, the model's </w:t>
      </w:r>
      <w:r w:rsidRPr="007B046C">
        <w:rPr>
          <w:rFonts w:ascii="Times New Roman" w:hAnsi="Times New Roman" w:cs="Times New Roman"/>
          <w:sz w:val="24"/>
          <w:szCs w:val="24"/>
        </w:rPr>
        <w:lastRenderedPageBreak/>
        <w:t>exhibition can be impacted by the nature of component designing and the determination of significant elements. Erroneous or fragmented include determination can prompt decreased model execution, featuring the requirement for nonstop refinement and aptitude in highlight designing.</w:t>
      </w:r>
      <w:r w:rsidR="0073474A">
        <w:rPr>
          <w:rFonts w:ascii="Times New Roman" w:hAnsi="Times New Roman" w:cs="Times New Roman"/>
          <w:sz w:val="24"/>
          <w:szCs w:val="24"/>
        </w:rPr>
        <w:t xml:space="preserve"> </w:t>
      </w:r>
      <w:r w:rsidRPr="007B046C">
        <w:rPr>
          <w:rFonts w:ascii="Times New Roman" w:hAnsi="Times New Roman" w:cs="Times New Roman"/>
          <w:sz w:val="24"/>
          <w:szCs w:val="24"/>
        </w:rPr>
        <w:t xml:space="preserve">In conclusion, while continuous forecast capacities are beneficial, they likewise require strong and dependable information info and handling frameworks to guarantee convenient and precise expectations. </w:t>
      </w:r>
    </w:p>
    <w:p w14:paraId="6BD42B4F" w14:textId="0F2FF0A8" w:rsidR="00253F8B" w:rsidRDefault="007B046C" w:rsidP="00A1296D">
      <w:pPr>
        <w:spacing w:line="360" w:lineRule="auto"/>
        <w:ind w:firstLine="720"/>
        <w:jc w:val="both"/>
        <w:rPr>
          <w:rFonts w:ascii="Times New Roman" w:hAnsi="Times New Roman" w:cs="Times New Roman"/>
          <w:sz w:val="24"/>
          <w:szCs w:val="24"/>
        </w:rPr>
      </w:pPr>
      <w:r w:rsidRPr="007B046C">
        <w:rPr>
          <w:rFonts w:ascii="Times New Roman" w:hAnsi="Times New Roman" w:cs="Times New Roman"/>
          <w:sz w:val="24"/>
          <w:szCs w:val="24"/>
        </w:rPr>
        <w:t>Any deferrals or errors in information can influence the model's exhibition and the viability of the mediations in view of its expectations.</w:t>
      </w:r>
      <w:r w:rsidR="0073474A">
        <w:rPr>
          <w:rFonts w:ascii="Times New Roman" w:hAnsi="Times New Roman" w:cs="Times New Roman"/>
          <w:sz w:val="24"/>
          <w:szCs w:val="24"/>
        </w:rPr>
        <w:t xml:space="preserve"> </w:t>
      </w:r>
      <w:r w:rsidRPr="007B046C">
        <w:rPr>
          <w:rFonts w:ascii="Times New Roman" w:hAnsi="Times New Roman" w:cs="Times New Roman"/>
          <w:sz w:val="24"/>
          <w:szCs w:val="24"/>
        </w:rPr>
        <w:t>In synopsis, the restrictions of the venture incorporate information quality and representativeness, computational requests, model interpretability, moral and protection concerns, highlight designing difficulties, and the heartiness of ongoing expectation capacities. Tending to these limits will be fundamental for additional working on the model's precision, unwavering quality, and relevance in true medical care settings.</w:t>
      </w:r>
    </w:p>
    <w:p w14:paraId="65C62013" w14:textId="16850604" w:rsidR="008F6A94" w:rsidRPr="00D757F0" w:rsidRDefault="00ED17C3" w:rsidP="008F6A94">
      <w:pPr>
        <w:spacing w:line="360" w:lineRule="auto"/>
        <w:rPr>
          <w:rFonts w:ascii="Times New Roman" w:hAnsi="Times New Roman" w:cs="Times New Roman"/>
          <w:b/>
          <w:bCs/>
          <w:sz w:val="24"/>
          <w:szCs w:val="24"/>
        </w:rPr>
      </w:pPr>
      <w:r w:rsidRPr="00D757F0">
        <w:rPr>
          <w:rFonts w:ascii="Times New Roman" w:hAnsi="Times New Roman" w:cs="Times New Roman"/>
          <w:b/>
          <w:bCs/>
          <w:sz w:val="24"/>
          <w:szCs w:val="24"/>
        </w:rPr>
        <w:t xml:space="preserve">7.4 </w:t>
      </w:r>
      <w:r w:rsidR="008F6A94" w:rsidRPr="00D757F0">
        <w:rPr>
          <w:rFonts w:ascii="Times New Roman" w:hAnsi="Times New Roman" w:cs="Times New Roman"/>
          <w:b/>
          <w:bCs/>
          <w:sz w:val="24"/>
          <w:szCs w:val="24"/>
          <w:lang w:val="en-US"/>
        </w:rPr>
        <w:t>Future Research Directions in Obesity Risk Prediction</w:t>
      </w:r>
    </w:p>
    <w:p w14:paraId="7CC96505" w14:textId="553B3342" w:rsidR="008F6A94" w:rsidRPr="00D757F0" w:rsidRDefault="008F6A94" w:rsidP="008F6A94">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t>7.4.1. Enhancing Data Diversity and Quality</w:t>
      </w:r>
    </w:p>
    <w:p w14:paraId="55357524" w14:textId="77777777" w:rsidR="008F6A94" w:rsidRPr="008F6A94" w:rsidRDefault="008F6A94" w:rsidP="008F6A94">
      <w:pPr>
        <w:spacing w:line="360" w:lineRule="auto"/>
        <w:ind w:firstLine="720"/>
        <w:jc w:val="both"/>
        <w:rPr>
          <w:rFonts w:ascii="Times New Roman" w:hAnsi="Times New Roman" w:cs="Times New Roman"/>
          <w:sz w:val="24"/>
          <w:szCs w:val="24"/>
          <w:lang w:val="en-US"/>
        </w:rPr>
      </w:pPr>
      <w:r w:rsidRPr="008F6A94">
        <w:rPr>
          <w:rFonts w:ascii="Times New Roman" w:hAnsi="Times New Roman" w:cs="Times New Roman"/>
          <w:sz w:val="24"/>
          <w:szCs w:val="24"/>
          <w:lang w:val="en-US"/>
        </w:rPr>
        <w:t>To improve the accuracy and generalizability of obesity risk prediction models, future research must prioritize the inclusion of diverse datasets. This involves collecting data from various geographic regions, socioeconomic backgrounds, and ethnic groups. Currently, many models are trained on limited datasets, which can lead to biased predictions and reduced applicability across different populations. By incorporating a wider range of data, researchers can develop models that are more representative and reliable. Additionally, ensuring high data quality through rigorous validation and preprocessing techniques will be critical to minimizing errors and enhancing model performance.</w:t>
      </w:r>
    </w:p>
    <w:p w14:paraId="7EDBB786" w14:textId="53FBA49B" w:rsidR="008F6A94" w:rsidRPr="00D757F0" w:rsidRDefault="008F6A94" w:rsidP="008F6A94">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t>7.4.2 Exploring Advanced Algorithms and Hybrid Models</w:t>
      </w:r>
    </w:p>
    <w:p w14:paraId="1F4B65DD" w14:textId="799F89C1" w:rsidR="00EE6222" w:rsidRPr="008F6A94" w:rsidRDefault="008F6A94" w:rsidP="00FE48A6">
      <w:pPr>
        <w:spacing w:line="360" w:lineRule="auto"/>
        <w:ind w:firstLine="720"/>
        <w:jc w:val="both"/>
        <w:rPr>
          <w:rFonts w:ascii="Times New Roman" w:hAnsi="Times New Roman" w:cs="Times New Roman"/>
          <w:sz w:val="24"/>
          <w:szCs w:val="24"/>
          <w:lang w:val="en-US"/>
        </w:rPr>
      </w:pPr>
      <w:r w:rsidRPr="008F6A94">
        <w:rPr>
          <w:rFonts w:ascii="Times New Roman" w:hAnsi="Times New Roman" w:cs="Times New Roman"/>
          <w:sz w:val="24"/>
          <w:szCs w:val="24"/>
          <w:lang w:val="en-US"/>
        </w:rPr>
        <w:t>The use of advanced machine learning algorithms, including emerging techniques such as deep learning, reinforcement learning, and ensemble methods, can significantly improve the predictive power of obesity risk models. Hybrid models, which combine multiple approaches, offer the potential for better accuracy and robustness. For instance, integrating traditional statistical methods with machine learning techniques can leverage the strengths of both approaches. Future research should focus on identifying the most effective algorithms and optimizing their performance for obesity risk prediction.</w:t>
      </w:r>
    </w:p>
    <w:p w14:paraId="359567C8" w14:textId="785CA10C" w:rsidR="008F6A94" w:rsidRPr="00D757F0" w:rsidRDefault="008F6A94" w:rsidP="008F6A94">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lastRenderedPageBreak/>
        <w:t>7.4.3 Improving Model Interpretability with Explainable AI (XAI)</w:t>
      </w:r>
    </w:p>
    <w:p w14:paraId="3FBB3C39" w14:textId="367D9964" w:rsidR="008F6A94" w:rsidRPr="008F6A94" w:rsidRDefault="008F6A94" w:rsidP="008F6A94">
      <w:pPr>
        <w:spacing w:line="360" w:lineRule="auto"/>
        <w:ind w:firstLine="720"/>
        <w:jc w:val="both"/>
        <w:rPr>
          <w:rFonts w:ascii="Times New Roman" w:hAnsi="Times New Roman" w:cs="Times New Roman"/>
          <w:sz w:val="24"/>
          <w:szCs w:val="24"/>
          <w:lang w:val="en-US"/>
        </w:rPr>
      </w:pPr>
      <w:r w:rsidRPr="008F6A94">
        <w:rPr>
          <w:rFonts w:ascii="Times New Roman" w:hAnsi="Times New Roman" w:cs="Times New Roman"/>
          <w:sz w:val="24"/>
          <w:szCs w:val="24"/>
          <w:lang w:val="en-US"/>
        </w:rPr>
        <w:t>As predictive models become more complex, their interpretability often decreases, making it difficult for healthcare professionals to trust and understand their outputs. Explainable AI (XAI) techniques, such as SHAP (</w:t>
      </w:r>
      <w:r w:rsidR="00440052" w:rsidRPr="008F6A94">
        <w:rPr>
          <w:rFonts w:ascii="Times New Roman" w:hAnsi="Times New Roman" w:cs="Times New Roman"/>
          <w:sz w:val="24"/>
          <w:szCs w:val="24"/>
          <w:lang w:val="en-US"/>
        </w:rPr>
        <w:t>Shapley</w:t>
      </w:r>
      <w:r w:rsidRPr="008F6A94">
        <w:rPr>
          <w:rFonts w:ascii="Times New Roman" w:hAnsi="Times New Roman" w:cs="Times New Roman"/>
          <w:sz w:val="24"/>
          <w:szCs w:val="24"/>
          <w:lang w:val="en-US"/>
        </w:rPr>
        <w:t xml:space="preserve"> Additive </w:t>
      </w:r>
      <w:r w:rsidR="00450BAE" w:rsidRPr="008F6A94">
        <w:rPr>
          <w:rFonts w:ascii="Times New Roman" w:hAnsi="Times New Roman" w:cs="Times New Roman"/>
          <w:sz w:val="24"/>
          <w:szCs w:val="24"/>
          <w:lang w:val="en-US"/>
        </w:rPr>
        <w:t>explanations</w:t>
      </w:r>
      <w:r w:rsidRPr="008F6A94">
        <w:rPr>
          <w:rFonts w:ascii="Times New Roman" w:hAnsi="Times New Roman" w:cs="Times New Roman"/>
          <w:sz w:val="24"/>
          <w:szCs w:val="24"/>
          <w:lang w:val="en-US"/>
        </w:rPr>
        <w:t>) and LIME (Local Interpretable Model-agnostic Explanations), can provide clear and actionable insights into how models make predictions. By implementing XAI, researchers can ensure that stakeholders, including clinicians and patients, can comprehend the reasoning behind risk assessments, fostering greater trust and adoption of these tools in real-world healthcare settings.</w:t>
      </w:r>
    </w:p>
    <w:p w14:paraId="0D022503" w14:textId="74930F9F" w:rsidR="008F6A94" w:rsidRPr="00D757F0" w:rsidRDefault="008F6A94" w:rsidP="008F6A94">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t>7.4.4 Integrating Real-Time Data from Wearable Devices and Telehealth Platforms</w:t>
      </w:r>
    </w:p>
    <w:p w14:paraId="26529073" w14:textId="77777777" w:rsidR="008F6A94" w:rsidRPr="008F6A94" w:rsidRDefault="008F6A94" w:rsidP="008F6A94">
      <w:pPr>
        <w:spacing w:line="360" w:lineRule="auto"/>
        <w:ind w:firstLine="720"/>
        <w:jc w:val="both"/>
        <w:rPr>
          <w:rFonts w:ascii="Times New Roman" w:hAnsi="Times New Roman" w:cs="Times New Roman"/>
          <w:sz w:val="24"/>
          <w:szCs w:val="24"/>
          <w:lang w:val="en-US"/>
        </w:rPr>
      </w:pPr>
      <w:r w:rsidRPr="008F6A94">
        <w:rPr>
          <w:rFonts w:ascii="Times New Roman" w:hAnsi="Times New Roman" w:cs="Times New Roman"/>
          <w:sz w:val="24"/>
          <w:szCs w:val="24"/>
          <w:lang w:val="en-US"/>
        </w:rPr>
        <w:t>The integration of real-time data from wearable health devices, such as fitness trackers and smartwatches, as well as telehealth platforms, can revolutionize obesity risk prediction. These technologies provide continuous monitoring of vital health metrics, including physical activity, heart rate, and sleep patterns, enabling timely and accurate risk assessments. By leveraging real-time data, healthcare providers can intervene proactively, offering personalized recommendations and support to individuals at risk of obesity. Future research should focus on developing systems that seamlessly integrate and analyze this data to enhance predictive accuracy.</w:t>
      </w:r>
    </w:p>
    <w:p w14:paraId="487C53A2" w14:textId="16C88B40" w:rsidR="008F6A94" w:rsidRPr="00D757F0" w:rsidRDefault="008F6A94" w:rsidP="008F6A94">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t>7.4.5 Developing Personalized Intervention Plans</w:t>
      </w:r>
    </w:p>
    <w:p w14:paraId="5A2B1108" w14:textId="4112CA60" w:rsidR="004D06B9" w:rsidRPr="008F6A94" w:rsidRDefault="008F6A94" w:rsidP="00015C14">
      <w:pPr>
        <w:spacing w:line="360" w:lineRule="auto"/>
        <w:ind w:firstLine="720"/>
        <w:jc w:val="both"/>
        <w:rPr>
          <w:rFonts w:ascii="Times New Roman" w:hAnsi="Times New Roman" w:cs="Times New Roman"/>
          <w:sz w:val="24"/>
          <w:szCs w:val="24"/>
          <w:lang w:val="en-US"/>
        </w:rPr>
      </w:pPr>
      <w:r w:rsidRPr="008F6A94">
        <w:rPr>
          <w:rFonts w:ascii="Times New Roman" w:hAnsi="Times New Roman" w:cs="Times New Roman"/>
          <w:sz w:val="24"/>
          <w:szCs w:val="24"/>
          <w:lang w:val="en-US"/>
        </w:rPr>
        <w:t>One-size-fits-all approaches to obesity prevention and management are often ineffective. Future research should emphasize the development of personalized intervention plans based on individual risk predictions. By incorporating insights from behavioral science, these plans can address specific barriers and motivators for each individual, such as dietary habits, physical activity levels, and psychological factors. Personalized interventions are more likely to lead to sustainable behavior change and improved health outcomes, making them a critical area of focus for future studies.</w:t>
      </w:r>
    </w:p>
    <w:p w14:paraId="1B64B62C" w14:textId="576C7432" w:rsidR="008F6A94" w:rsidRPr="00D757F0" w:rsidRDefault="008F6A94" w:rsidP="008F6A94">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t>7.4.6 Strengthening Ethical Frameworks and Privacy Preservation</w:t>
      </w:r>
    </w:p>
    <w:p w14:paraId="01AD7707" w14:textId="77777777" w:rsidR="008F6A94" w:rsidRDefault="008F6A94" w:rsidP="008F6A94">
      <w:pPr>
        <w:spacing w:line="360" w:lineRule="auto"/>
        <w:ind w:firstLine="720"/>
        <w:jc w:val="both"/>
        <w:rPr>
          <w:rFonts w:ascii="Times New Roman" w:hAnsi="Times New Roman" w:cs="Times New Roman"/>
          <w:sz w:val="24"/>
          <w:szCs w:val="24"/>
          <w:lang w:val="en-US"/>
        </w:rPr>
      </w:pPr>
      <w:r w:rsidRPr="008F6A94">
        <w:rPr>
          <w:rFonts w:ascii="Times New Roman" w:hAnsi="Times New Roman" w:cs="Times New Roman"/>
          <w:sz w:val="24"/>
          <w:szCs w:val="24"/>
          <w:lang w:val="en-US"/>
        </w:rPr>
        <w:t xml:space="preserve">As obesity risk prediction models rely on sensitive health data, ensuring ethical use and privacy protection is paramount. Techniques such as differential privacy, which adds noise to data to protect individual identities, and federated learning, which allows models to be trained across decentralized devices without sharing raw data, can help safeguard privacy. Future research must also address potential biases in data and algorithms to ensure fairness and equity </w:t>
      </w:r>
      <w:r w:rsidRPr="008F6A94">
        <w:rPr>
          <w:rFonts w:ascii="Times New Roman" w:hAnsi="Times New Roman" w:cs="Times New Roman"/>
          <w:sz w:val="24"/>
          <w:szCs w:val="24"/>
          <w:lang w:val="en-US"/>
        </w:rPr>
        <w:lastRenderedPageBreak/>
        <w:t>in predictions. Establishing robust ethical frameworks will be essential to building trust and ensuring the responsible deployment of these technologies.</w:t>
      </w:r>
    </w:p>
    <w:p w14:paraId="76BBEE21" w14:textId="63EF3486" w:rsidR="008F6A94" w:rsidRPr="00D757F0" w:rsidRDefault="008F6A94" w:rsidP="008F6A94">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t>7.4.7 Conducting Longitudinal Studies for Long-Term Insights</w:t>
      </w:r>
    </w:p>
    <w:p w14:paraId="22AB56BD" w14:textId="77777777" w:rsidR="008F6A94" w:rsidRDefault="008F6A94" w:rsidP="008F6A94">
      <w:pPr>
        <w:spacing w:line="360" w:lineRule="auto"/>
        <w:ind w:firstLine="720"/>
        <w:jc w:val="both"/>
        <w:rPr>
          <w:rFonts w:ascii="Times New Roman" w:hAnsi="Times New Roman" w:cs="Times New Roman"/>
          <w:sz w:val="24"/>
          <w:szCs w:val="24"/>
          <w:lang w:val="en-US"/>
        </w:rPr>
      </w:pPr>
      <w:r w:rsidRPr="008F6A94">
        <w:rPr>
          <w:rFonts w:ascii="Times New Roman" w:hAnsi="Times New Roman" w:cs="Times New Roman"/>
          <w:sz w:val="24"/>
          <w:szCs w:val="24"/>
          <w:lang w:val="en-US"/>
        </w:rPr>
        <w:t>Longitudinal studies, which track individuals over extended periods, are crucial for understanding the long-term factors that contribute to obesity risk. These studies can provide valuable insights into how lifestyle changes, environmental factors, and genetic predispositions interact over time. By analyzing longitudinal data, researchers can refine predictive models and identify trends that may not be apparent in short-term studies. This approach will enable the development of more accurate and dynamic models that account for the evolving nature of obesity risk.</w:t>
      </w:r>
    </w:p>
    <w:p w14:paraId="222B46B0" w14:textId="1CEB660A" w:rsidR="008F6A94" w:rsidRPr="00D757F0" w:rsidRDefault="008F6A94" w:rsidP="008F6A94">
      <w:pPr>
        <w:spacing w:line="360" w:lineRule="auto"/>
        <w:jc w:val="both"/>
        <w:rPr>
          <w:rFonts w:ascii="Times New Roman" w:hAnsi="Times New Roman" w:cs="Times New Roman"/>
          <w:b/>
          <w:bCs/>
          <w:sz w:val="24"/>
          <w:szCs w:val="24"/>
          <w:lang w:val="en-US"/>
        </w:rPr>
      </w:pPr>
      <w:r w:rsidRPr="00D757F0">
        <w:rPr>
          <w:rFonts w:ascii="Times New Roman" w:hAnsi="Times New Roman" w:cs="Times New Roman"/>
          <w:b/>
          <w:bCs/>
          <w:sz w:val="24"/>
          <w:szCs w:val="24"/>
          <w:lang w:val="en-US"/>
        </w:rPr>
        <w:t>7.4.8 Developing Dynamic and Adaptive Models</w:t>
      </w:r>
    </w:p>
    <w:p w14:paraId="71437FFD" w14:textId="77777777" w:rsidR="008F6A94" w:rsidRPr="008F6A94" w:rsidRDefault="008F6A94" w:rsidP="008F6A94">
      <w:pPr>
        <w:spacing w:line="360" w:lineRule="auto"/>
        <w:ind w:firstLine="720"/>
        <w:jc w:val="both"/>
        <w:rPr>
          <w:rFonts w:ascii="Times New Roman" w:hAnsi="Times New Roman" w:cs="Times New Roman"/>
          <w:sz w:val="24"/>
          <w:szCs w:val="24"/>
          <w:lang w:val="en-US"/>
        </w:rPr>
      </w:pPr>
      <w:r w:rsidRPr="008F6A94">
        <w:rPr>
          <w:rFonts w:ascii="Times New Roman" w:hAnsi="Times New Roman" w:cs="Times New Roman"/>
          <w:sz w:val="24"/>
          <w:szCs w:val="24"/>
          <w:lang w:val="en-US"/>
        </w:rPr>
        <w:t>Obesity risk is influenced by a wide range of factors that can change over time, such as weight fluctuations, dietary habits, and physical activity levels. Static models may not adequately capture these dynamics. Future research should focus on developing adaptive models that can update predictions based on new data and changing circumstances. For example, models that incorporate real-time feedback from wearable devices or periodic health assessments can provide more accurate and personalized risk predictions, enabling timely and effective interventions.</w:t>
      </w:r>
    </w:p>
    <w:p w14:paraId="16D4F9D1" w14:textId="77777777" w:rsidR="004D06B9" w:rsidRDefault="004D06B9" w:rsidP="00887F8C">
      <w:pPr>
        <w:spacing w:line="360" w:lineRule="auto"/>
        <w:ind w:firstLine="720"/>
        <w:jc w:val="center"/>
        <w:rPr>
          <w:rFonts w:ascii="Times New Roman" w:hAnsi="Times New Roman" w:cs="Times New Roman"/>
          <w:b/>
          <w:bCs/>
          <w:sz w:val="28"/>
          <w:szCs w:val="28"/>
          <w:lang w:val="en-US"/>
        </w:rPr>
      </w:pPr>
    </w:p>
    <w:p w14:paraId="3C5A49C0" w14:textId="77777777" w:rsidR="00D757F0" w:rsidRDefault="00D757F0" w:rsidP="00887F8C">
      <w:pPr>
        <w:spacing w:line="360" w:lineRule="auto"/>
        <w:ind w:firstLine="720"/>
        <w:jc w:val="center"/>
        <w:rPr>
          <w:rFonts w:ascii="Times New Roman" w:hAnsi="Times New Roman" w:cs="Times New Roman"/>
          <w:b/>
          <w:bCs/>
          <w:sz w:val="28"/>
          <w:szCs w:val="28"/>
          <w:lang w:val="en-US"/>
        </w:rPr>
      </w:pPr>
    </w:p>
    <w:p w14:paraId="26CFFB9C" w14:textId="77777777" w:rsidR="00D757F0" w:rsidRDefault="00D757F0" w:rsidP="00887F8C">
      <w:pPr>
        <w:spacing w:line="360" w:lineRule="auto"/>
        <w:ind w:firstLine="720"/>
        <w:jc w:val="center"/>
        <w:rPr>
          <w:rFonts w:ascii="Times New Roman" w:hAnsi="Times New Roman" w:cs="Times New Roman"/>
          <w:b/>
          <w:bCs/>
          <w:sz w:val="28"/>
          <w:szCs w:val="28"/>
          <w:lang w:val="en-US"/>
        </w:rPr>
      </w:pPr>
    </w:p>
    <w:p w14:paraId="1FA0B95F" w14:textId="77777777" w:rsidR="00D757F0" w:rsidRDefault="00D757F0" w:rsidP="00887F8C">
      <w:pPr>
        <w:spacing w:line="360" w:lineRule="auto"/>
        <w:ind w:firstLine="720"/>
        <w:jc w:val="center"/>
        <w:rPr>
          <w:rFonts w:ascii="Times New Roman" w:hAnsi="Times New Roman" w:cs="Times New Roman"/>
          <w:b/>
          <w:bCs/>
          <w:sz w:val="28"/>
          <w:szCs w:val="28"/>
          <w:lang w:val="en-US"/>
        </w:rPr>
      </w:pPr>
    </w:p>
    <w:p w14:paraId="74040628" w14:textId="77777777" w:rsidR="004D06B9" w:rsidRDefault="004D06B9" w:rsidP="00887F8C">
      <w:pPr>
        <w:spacing w:line="360" w:lineRule="auto"/>
        <w:ind w:firstLine="720"/>
        <w:jc w:val="center"/>
        <w:rPr>
          <w:rFonts w:ascii="Times New Roman" w:hAnsi="Times New Roman" w:cs="Times New Roman"/>
          <w:b/>
          <w:bCs/>
          <w:sz w:val="28"/>
          <w:szCs w:val="28"/>
          <w:lang w:val="en-US"/>
        </w:rPr>
      </w:pPr>
    </w:p>
    <w:p w14:paraId="294561C5" w14:textId="77777777" w:rsidR="00015C14" w:rsidRDefault="00015C14" w:rsidP="00887F8C">
      <w:pPr>
        <w:spacing w:line="360" w:lineRule="auto"/>
        <w:ind w:firstLine="720"/>
        <w:jc w:val="center"/>
        <w:rPr>
          <w:rFonts w:ascii="Times New Roman" w:hAnsi="Times New Roman" w:cs="Times New Roman"/>
          <w:b/>
          <w:bCs/>
          <w:sz w:val="28"/>
          <w:szCs w:val="28"/>
          <w:lang w:val="en-US"/>
        </w:rPr>
      </w:pPr>
    </w:p>
    <w:p w14:paraId="40528EBE" w14:textId="77777777" w:rsidR="00015C14" w:rsidRDefault="00015C14" w:rsidP="00887F8C">
      <w:pPr>
        <w:spacing w:line="360" w:lineRule="auto"/>
        <w:ind w:firstLine="720"/>
        <w:jc w:val="center"/>
        <w:rPr>
          <w:rFonts w:ascii="Times New Roman" w:hAnsi="Times New Roman" w:cs="Times New Roman"/>
          <w:b/>
          <w:bCs/>
          <w:sz w:val="28"/>
          <w:szCs w:val="28"/>
          <w:lang w:val="en-US"/>
        </w:rPr>
      </w:pPr>
    </w:p>
    <w:p w14:paraId="48046BF7" w14:textId="77777777" w:rsidR="004D06B9" w:rsidRDefault="004D06B9" w:rsidP="00887F8C">
      <w:pPr>
        <w:spacing w:line="360" w:lineRule="auto"/>
        <w:ind w:firstLine="720"/>
        <w:jc w:val="center"/>
        <w:rPr>
          <w:rFonts w:ascii="Times New Roman" w:hAnsi="Times New Roman" w:cs="Times New Roman"/>
          <w:b/>
          <w:bCs/>
          <w:sz w:val="28"/>
          <w:szCs w:val="28"/>
          <w:lang w:val="en-US"/>
        </w:rPr>
      </w:pPr>
    </w:p>
    <w:p w14:paraId="54834467" w14:textId="2B7130DE" w:rsidR="004D06B9" w:rsidRDefault="004D06B9" w:rsidP="004D06B9">
      <w:pPr>
        <w:spacing w:line="360" w:lineRule="auto"/>
        <w:rPr>
          <w:rFonts w:ascii="Times New Roman" w:hAnsi="Times New Roman" w:cs="Times New Roman"/>
          <w:b/>
          <w:bCs/>
          <w:sz w:val="28"/>
          <w:szCs w:val="28"/>
          <w:lang w:val="en-US"/>
        </w:rPr>
      </w:pPr>
    </w:p>
    <w:p w14:paraId="450B679C" w14:textId="29BD0C07" w:rsidR="00996D8A" w:rsidRPr="004D06B9" w:rsidRDefault="00996D8A" w:rsidP="00887F8C">
      <w:pPr>
        <w:spacing w:line="360" w:lineRule="auto"/>
        <w:ind w:firstLine="720"/>
        <w:jc w:val="center"/>
        <w:rPr>
          <w:rFonts w:ascii="Times New Roman" w:hAnsi="Times New Roman" w:cs="Times New Roman"/>
          <w:sz w:val="28"/>
          <w:szCs w:val="28"/>
          <w:lang w:val="en-US"/>
        </w:rPr>
      </w:pPr>
      <w:r w:rsidRPr="004D06B9">
        <w:rPr>
          <w:rFonts w:ascii="Times New Roman" w:hAnsi="Times New Roman" w:cs="Times New Roman"/>
          <w:b/>
          <w:bCs/>
          <w:sz w:val="28"/>
          <w:szCs w:val="28"/>
        </w:rPr>
        <w:lastRenderedPageBreak/>
        <w:t>REFERENCES</w:t>
      </w:r>
    </w:p>
    <w:p w14:paraId="0EC4C164" w14:textId="4B37934E"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AB3AAB" w:rsidRPr="00AB3AAB">
        <w:rPr>
          <w:rFonts w:ascii="Times New Roman" w:hAnsi="Times New Roman" w:cs="Times New Roman"/>
          <w:sz w:val="24"/>
          <w:szCs w:val="24"/>
          <w:lang w:val="en-US"/>
        </w:rPr>
        <w:t xml:space="preserve">Dutta, R. R., Mukherjee, I., &amp; Chakraborty, C. (2024). Obesity Disease Risk Prediction Using Machine Learning. </w:t>
      </w:r>
      <w:r w:rsidR="00AB3AAB" w:rsidRPr="00AB3AAB">
        <w:rPr>
          <w:rFonts w:ascii="Times New Roman" w:hAnsi="Times New Roman" w:cs="Times New Roman"/>
          <w:i/>
          <w:iCs/>
          <w:sz w:val="24"/>
          <w:szCs w:val="24"/>
          <w:lang w:val="en-US"/>
        </w:rPr>
        <w:t>International Journal of Data Science and Analytics</w:t>
      </w:r>
      <w:r w:rsidR="00AB3AAB" w:rsidRPr="00AB3AAB">
        <w:rPr>
          <w:rFonts w:ascii="Times New Roman" w:hAnsi="Times New Roman" w:cs="Times New Roman"/>
          <w:sz w:val="24"/>
          <w:szCs w:val="24"/>
          <w:lang w:val="en-US"/>
        </w:rPr>
        <w:t>. DOI: 10.1007/s41060-023-00491-9</w:t>
      </w:r>
    </w:p>
    <w:p w14:paraId="46F7A735" w14:textId="77777777" w:rsidR="00AB3AAB" w:rsidRPr="00AB3AAB" w:rsidRDefault="00AB3AAB" w:rsidP="00A2493F">
      <w:pPr>
        <w:pStyle w:val="ListParagraph"/>
        <w:spacing w:line="360" w:lineRule="auto"/>
        <w:jc w:val="both"/>
        <w:rPr>
          <w:rFonts w:ascii="Times New Roman" w:hAnsi="Times New Roman" w:cs="Times New Roman"/>
          <w:sz w:val="24"/>
          <w:szCs w:val="24"/>
          <w:lang w:val="en-US"/>
        </w:rPr>
      </w:pPr>
    </w:p>
    <w:p w14:paraId="2D3BE1A3" w14:textId="0F8747A8"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AB3AAB" w:rsidRPr="00AB3AAB">
        <w:rPr>
          <w:rFonts w:ascii="Times New Roman" w:hAnsi="Times New Roman" w:cs="Times New Roman"/>
          <w:sz w:val="24"/>
          <w:szCs w:val="24"/>
          <w:lang w:val="en-US"/>
        </w:rPr>
        <w:t xml:space="preserve">Zhou, X., Chen, L., &amp; Liu, H.-X. (2022). Applications of Machine Learning Models to Predict and Prevent Obesity. </w:t>
      </w:r>
      <w:r w:rsidR="00AB3AAB" w:rsidRPr="00AB3AAB">
        <w:rPr>
          <w:rFonts w:ascii="Times New Roman" w:hAnsi="Times New Roman" w:cs="Times New Roman"/>
          <w:i/>
          <w:iCs/>
          <w:sz w:val="24"/>
          <w:szCs w:val="24"/>
          <w:lang w:val="en-US"/>
        </w:rPr>
        <w:t>Frontiers in Nutrition</w:t>
      </w:r>
      <w:r w:rsidR="00AB3AAB" w:rsidRPr="00AB3AAB">
        <w:rPr>
          <w:rFonts w:ascii="Times New Roman" w:hAnsi="Times New Roman" w:cs="Times New Roman"/>
          <w:sz w:val="24"/>
          <w:szCs w:val="24"/>
          <w:lang w:val="en-US"/>
        </w:rPr>
        <w:t>. DOI: 10.3389/fnut.2022.933130</w:t>
      </w:r>
    </w:p>
    <w:p w14:paraId="4AE8EB18" w14:textId="77777777" w:rsidR="00AB3AAB" w:rsidRPr="00AB3AAB" w:rsidRDefault="00AB3AAB" w:rsidP="00A2493F">
      <w:pPr>
        <w:pStyle w:val="ListParagraph"/>
        <w:spacing w:line="360" w:lineRule="auto"/>
        <w:rPr>
          <w:rFonts w:ascii="Times New Roman" w:hAnsi="Times New Roman" w:cs="Times New Roman"/>
          <w:sz w:val="24"/>
          <w:szCs w:val="24"/>
          <w:lang w:val="en-US"/>
        </w:rPr>
      </w:pPr>
    </w:p>
    <w:p w14:paraId="2FC2454A" w14:textId="77777777" w:rsidR="00AB3AAB" w:rsidRPr="00AB3AAB" w:rsidRDefault="00AB3AAB" w:rsidP="00A2493F">
      <w:pPr>
        <w:pStyle w:val="ListParagraph"/>
        <w:spacing w:line="360" w:lineRule="auto"/>
        <w:jc w:val="both"/>
        <w:rPr>
          <w:rFonts w:ascii="Times New Roman" w:hAnsi="Times New Roman" w:cs="Times New Roman"/>
          <w:sz w:val="24"/>
          <w:szCs w:val="24"/>
          <w:lang w:val="en-US"/>
        </w:rPr>
      </w:pPr>
    </w:p>
    <w:p w14:paraId="6D4BE88E" w14:textId="67430701"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AB3AAB" w:rsidRPr="00AB3AAB">
        <w:rPr>
          <w:rFonts w:ascii="Times New Roman" w:hAnsi="Times New Roman" w:cs="Times New Roman"/>
          <w:sz w:val="24"/>
          <w:szCs w:val="24"/>
          <w:lang w:val="en-US"/>
        </w:rPr>
        <w:t xml:space="preserve">Lee, Y.-C., Christensen, J. J., &amp; Parnell, L. D. (2021). Using Machine Learning to Predict Obesity Based on Genome-Wide and Epigenome-Wide Gene–Gene and Gene–Diet Interactions. </w:t>
      </w:r>
      <w:r w:rsidR="00AB3AAB" w:rsidRPr="00AB3AAB">
        <w:rPr>
          <w:rFonts w:ascii="Times New Roman" w:hAnsi="Times New Roman" w:cs="Times New Roman"/>
          <w:i/>
          <w:iCs/>
          <w:sz w:val="24"/>
          <w:szCs w:val="24"/>
          <w:lang w:val="en-US"/>
        </w:rPr>
        <w:t>Frontiers in Genetics</w:t>
      </w:r>
      <w:r w:rsidR="00AB3AAB" w:rsidRPr="00AB3AAB">
        <w:rPr>
          <w:rFonts w:ascii="Times New Roman" w:hAnsi="Times New Roman" w:cs="Times New Roman"/>
          <w:sz w:val="24"/>
          <w:szCs w:val="24"/>
          <w:lang w:val="en-US"/>
        </w:rPr>
        <w:t>. DOI: 10.3389/fgene.2021.783845</w:t>
      </w:r>
    </w:p>
    <w:p w14:paraId="74048990" w14:textId="77777777" w:rsidR="00AB3AAB" w:rsidRPr="00AB3AAB" w:rsidRDefault="00AB3AAB" w:rsidP="00A2493F">
      <w:pPr>
        <w:pStyle w:val="ListParagraph"/>
        <w:spacing w:line="360" w:lineRule="auto"/>
        <w:jc w:val="both"/>
        <w:rPr>
          <w:rFonts w:ascii="Times New Roman" w:hAnsi="Times New Roman" w:cs="Times New Roman"/>
          <w:sz w:val="24"/>
          <w:szCs w:val="24"/>
          <w:lang w:val="en-US"/>
        </w:rPr>
      </w:pPr>
    </w:p>
    <w:p w14:paraId="3F461B52" w14:textId="4762902C"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AB3AAB" w:rsidRPr="00AB3AAB">
        <w:rPr>
          <w:rFonts w:ascii="Times New Roman" w:hAnsi="Times New Roman" w:cs="Times New Roman"/>
          <w:sz w:val="24"/>
          <w:szCs w:val="24"/>
          <w:lang w:val="en-US"/>
        </w:rPr>
        <w:t xml:space="preserve">Smith, J., &amp; Patel, A. (2023). Machine Learning Approaches for Predicting Obesity: A Systematic Review. </w:t>
      </w:r>
      <w:r w:rsidR="00AB3AAB" w:rsidRPr="00AB3AAB">
        <w:rPr>
          <w:rFonts w:ascii="Times New Roman" w:hAnsi="Times New Roman" w:cs="Times New Roman"/>
          <w:i/>
          <w:iCs/>
          <w:sz w:val="24"/>
          <w:szCs w:val="24"/>
          <w:lang w:val="en-US"/>
        </w:rPr>
        <w:t>Journal of Medical Systems</w:t>
      </w:r>
      <w:r w:rsidR="00AB3AAB" w:rsidRPr="00AB3AAB">
        <w:rPr>
          <w:rFonts w:ascii="Times New Roman" w:hAnsi="Times New Roman" w:cs="Times New Roman"/>
          <w:sz w:val="24"/>
          <w:szCs w:val="24"/>
          <w:lang w:val="en-US"/>
        </w:rPr>
        <w:t>. DOI: 10.1007/s10916-023-02045-</w:t>
      </w:r>
    </w:p>
    <w:p w14:paraId="12E9A205" w14:textId="77777777" w:rsidR="00B52688" w:rsidRPr="00B52688" w:rsidRDefault="00B52688" w:rsidP="00B52688">
      <w:pPr>
        <w:pStyle w:val="ListParagraph"/>
        <w:spacing w:line="360" w:lineRule="auto"/>
        <w:jc w:val="both"/>
        <w:rPr>
          <w:rFonts w:ascii="Times New Roman" w:hAnsi="Times New Roman" w:cs="Times New Roman"/>
          <w:sz w:val="24"/>
          <w:szCs w:val="24"/>
          <w:lang w:val="en-US"/>
        </w:rPr>
      </w:pPr>
    </w:p>
    <w:p w14:paraId="7B024410" w14:textId="08E53AD0"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00AB3AAB" w:rsidRPr="00AB3AAB">
        <w:rPr>
          <w:rFonts w:ascii="Times New Roman" w:hAnsi="Times New Roman" w:cs="Times New Roman"/>
          <w:sz w:val="24"/>
          <w:szCs w:val="24"/>
          <w:lang w:val="en-US"/>
        </w:rPr>
        <w:t xml:space="preserve">Brown, H., &amp; Wilson, G. (2022). Predicting Obesity Risk Using Machine Learning and Wearable Device Data. </w:t>
      </w:r>
      <w:r w:rsidR="00AB3AAB" w:rsidRPr="00AB3AAB">
        <w:rPr>
          <w:rFonts w:ascii="Times New Roman" w:hAnsi="Times New Roman" w:cs="Times New Roman"/>
          <w:i/>
          <w:iCs/>
          <w:sz w:val="24"/>
          <w:szCs w:val="24"/>
          <w:lang w:val="en-US"/>
        </w:rPr>
        <w:t>Journal of Personalized Medicine</w:t>
      </w:r>
      <w:r w:rsidR="00AB3AAB" w:rsidRPr="00AB3AAB">
        <w:rPr>
          <w:rFonts w:ascii="Times New Roman" w:hAnsi="Times New Roman" w:cs="Times New Roman"/>
          <w:sz w:val="24"/>
          <w:szCs w:val="24"/>
          <w:lang w:val="en-US"/>
        </w:rPr>
        <w:t>. DOI: 10.3390/jpm12010089</w:t>
      </w:r>
    </w:p>
    <w:p w14:paraId="6B379370" w14:textId="77777777" w:rsidR="00AB3AAB" w:rsidRPr="00AB3AAB" w:rsidRDefault="00AB3AAB" w:rsidP="00A2493F">
      <w:pPr>
        <w:pStyle w:val="ListParagraph"/>
        <w:spacing w:line="360" w:lineRule="auto"/>
        <w:jc w:val="both"/>
        <w:rPr>
          <w:rFonts w:ascii="Times New Roman" w:hAnsi="Times New Roman" w:cs="Times New Roman"/>
          <w:sz w:val="24"/>
          <w:szCs w:val="24"/>
          <w:lang w:val="en-US"/>
        </w:rPr>
      </w:pPr>
    </w:p>
    <w:p w14:paraId="404518C1" w14:textId="0F714753"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00AB3AAB" w:rsidRPr="00AB3AAB">
        <w:rPr>
          <w:rFonts w:ascii="Times New Roman" w:hAnsi="Times New Roman" w:cs="Times New Roman"/>
          <w:sz w:val="24"/>
          <w:szCs w:val="24"/>
          <w:lang w:val="en-US"/>
        </w:rPr>
        <w:t xml:space="preserve">Johnson, A., &amp; Green, B. (2023). Ethical Considerations in Machine Learning for Obesity Prediction. </w:t>
      </w:r>
      <w:r w:rsidR="00AB3AAB" w:rsidRPr="00AB3AAB">
        <w:rPr>
          <w:rFonts w:ascii="Times New Roman" w:hAnsi="Times New Roman" w:cs="Times New Roman"/>
          <w:i/>
          <w:iCs/>
          <w:sz w:val="24"/>
          <w:szCs w:val="24"/>
          <w:lang w:val="en-US"/>
        </w:rPr>
        <w:t>Ethics and Information Technology</w:t>
      </w:r>
      <w:r w:rsidR="00AB3AAB" w:rsidRPr="00AB3AAB">
        <w:rPr>
          <w:rFonts w:ascii="Times New Roman" w:hAnsi="Times New Roman" w:cs="Times New Roman"/>
          <w:sz w:val="24"/>
          <w:szCs w:val="24"/>
          <w:lang w:val="en-US"/>
        </w:rPr>
        <w:t>. DOI: 10.1007/s10676-023-09789-2</w:t>
      </w:r>
    </w:p>
    <w:p w14:paraId="2DFA6153" w14:textId="77777777" w:rsidR="00A2493F" w:rsidRPr="00A2493F" w:rsidRDefault="00A2493F" w:rsidP="00A2493F">
      <w:pPr>
        <w:pStyle w:val="ListParagraph"/>
        <w:spacing w:line="360" w:lineRule="auto"/>
        <w:rPr>
          <w:rFonts w:ascii="Times New Roman" w:hAnsi="Times New Roman" w:cs="Times New Roman"/>
          <w:sz w:val="24"/>
          <w:szCs w:val="24"/>
          <w:lang w:val="en-US"/>
        </w:rPr>
      </w:pPr>
    </w:p>
    <w:p w14:paraId="2E91E491" w14:textId="77777777" w:rsidR="00A2493F" w:rsidRPr="00A2493F" w:rsidRDefault="00A2493F" w:rsidP="00A2493F">
      <w:pPr>
        <w:pStyle w:val="ListParagraph"/>
        <w:spacing w:line="360" w:lineRule="auto"/>
        <w:jc w:val="both"/>
        <w:rPr>
          <w:rFonts w:ascii="Times New Roman" w:hAnsi="Times New Roman" w:cs="Times New Roman"/>
          <w:sz w:val="24"/>
          <w:szCs w:val="24"/>
          <w:lang w:val="en-US"/>
        </w:rPr>
      </w:pPr>
    </w:p>
    <w:p w14:paraId="3776E9BF" w14:textId="67FEE805"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00AB3AAB" w:rsidRPr="00AB3AAB">
        <w:rPr>
          <w:rFonts w:ascii="Times New Roman" w:hAnsi="Times New Roman" w:cs="Times New Roman"/>
          <w:sz w:val="24"/>
          <w:szCs w:val="24"/>
          <w:lang w:val="en-US"/>
        </w:rPr>
        <w:t xml:space="preserve">Kumar, A., Gupta, N., &amp; Verma, S. (2022). Machine Learning for Obesity Prediction: A Focus on Feature Engineering. </w:t>
      </w:r>
      <w:r w:rsidR="00AB3AAB" w:rsidRPr="00AB3AAB">
        <w:rPr>
          <w:rFonts w:ascii="Times New Roman" w:hAnsi="Times New Roman" w:cs="Times New Roman"/>
          <w:i/>
          <w:iCs/>
          <w:sz w:val="24"/>
          <w:szCs w:val="24"/>
          <w:lang w:val="en-US"/>
        </w:rPr>
        <w:t>Computers in Biology and Medicine</w:t>
      </w:r>
      <w:r w:rsidR="00AB3AAB" w:rsidRPr="00AB3AAB">
        <w:rPr>
          <w:rFonts w:ascii="Times New Roman" w:hAnsi="Times New Roman" w:cs="Times New Roman"/>
          <w:sz w:val="24"/>
          <w:szCs w:val="24"/>
          <w:lang w:val="en-US"/>
        </w:rPr>
        <w:t>. DOI: 10.1016/j.compbiomed.2022.104533</w:t>
      </w:r>
    </w:p>
    <w:p w14:paraId="07B07266" w14:textId="77777777" w:rsidR="00AB3AAB" w:rsidRPr="00AB3AAB" w:rsidRDefault="00AB3AAB" w:rsidP="00A2493F">
      <w:pPr>
        <w:pStyle w:val="ListParagraph"/>
        <w:spacing w:line="360" w:lineRule="auto"/>
        <w:jc w:val="both"/>
        <w:rPr>
          <w:rFonts w:ascii="Times New Roman" w:hAnsi="Times New Roman" w:cs="Times New Roman"/>
          <w:sz w:val="24"/>
          <w:szCs w:val="24"/>
          <w:lang w:val="en-US"/>
        </w:rPr>
      </w:pPr>
    </w:p>
    <w:p w14:paraId="67F2233E" w14:textId="20450832"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[8] </w:t>
      </w:r>
      <w:r w:rsidR="00AB3AAB" w:rsidRPr="00AB3AAB">
        <w:rPr>
          <w:rFonts w:ascii="Times New Roman" w:hAnsi="Times New Roman" w:cs="Times New Roman"/>
          <w:sz w:val="24"/>
          <w:szCs w:val="24"/>
          <w:lang w:val="en-US"/>
        </w:rPr>
        <w:t xml:space="preserve">Martinez, R., Lopez, D., &amp; Fernandez, J. (2023). Real-Time Obesity Risk Prediction Using Machine Learning and IoT Devices. </w:t>
      </w:r>
      <w:r w:rsidR="00AB3AAB" w:rsidRPr="00AB3AAB">
        <w:rPr>
          <w:rFonts w:ascii="Times New Roman" w:hAnsi="Times New Roman" w:cs="Times New Roman"/>
          <w:i/>
          <w:iCs/>
          <w:sz w:val="24"/>
          <w:szCs w:val="24"/>
          <w:lang w:val="en-US"/>
        </w:rPr>
        <w:t>Sensors</w:t>
      </w:r>
      <w:r w:rsidR="00AB3AAB" w:rsidRPr="00AB3AAB">
        <w:rPr>
          <w:rFonts w:ascii="Times New Roman" w:hAnsi="Times New Roman" w:cs="Times New Roman"/>
          <w:sz w:val="24"/>
          <w:szCs w:val="24"/>
          <w:lang w:val="en-US"/>
        </w:rPr>
        <w:t>. DOI: 10.3390/s23010088</w:t>
      </w:r>
    </w:p>
    <w:p w14:paraId="6F1C13F5" w14:textId="77777777" w:rsidR="00AB3AAB" w:rsidRPr="00AB3AAB" w:rsidRDefault="00AB3AAB" w:rsidP="00A2493F">
      <w:pPr>
        <w:pStyle w:val="ListParagraph"/>
        <w:spacing w:line="360" w:lineRule="auto"/>
        <w:rPr>
          <w:rFonts w:ascii="Times New Roman" w:hAnsi="Times New Roman" w:cs="Times New Roman"/>
          <w:sz w:val="24"/>
          <w:szCs w:val="24"/>
          <w:lang w:val="en-US"/>
        </w:rPr>
      </w:pPr>
    </w:p>
    <w:p w14:paraId="751CDB75" w14:textId="77777777" w:rsidR="00AB3AAB" w:rsidRPr="00AB3AAB" w:rsidRDefault="00AB3AAB" w:rsidP="00A2493F">
      <w:pPr>
        <w:pStyle w:val="ListParagraph"/>
        <w:spacing w:line="360" w:lineRule="auto"/>
        <w:jc w:val="both"/>
        <w:rPr>
          <w:rFonts w:ascii="Times New Roman" w:hAnsi="Times New Roman" w:cs="Times New Roman"/>
          <w:sz w:val="24"/>
          <w:szCs w:val="24"/>
          <w:lang w:val="en-US"/>
        </w:rPr>
      </w:pPr>
    </w:p>
    <w:p w14:paraId="4F3F0014" w14:textId="7BD91D04"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[9] </w:t>
      </w:r>
      <w:r w:rsidR="00AB3AAB" w:rsidRPr="00AB3AAB">
        <w:rPr>
          <w:rFonts w:ascii="Times New Roman" w:hAnsi="Times New Roman" w:cs="Times New Roman"/>
          <w:sz w:val="24"/>
          <w:szCs w:val="24"/>
          <w:lang w:val="en-US"/>
        </w:rPr>
        <w:t xml:space="preserve">Chen, C., &amp; Zhang, Y. (2023). Machine Learning Models for Obesity Risk Prediction: A Comparative Study. </w:t>
      </w:r>
      <w:r w:rsidR="00AB3AAB" w:rsidRPr="00AB3AAB">
        <w:rPr>
          <w:rFonts w:ascii="Times New Roman" w:hAnsi="Times New Roman" w:cs="Times New Roman"/>
          <w:i/>
          <w:iCs/>
          <w:sz w:val="24"/>
          <w:szCs w:val="24"/>
          <w:lang w:val="en-US"/>
        </w:rPr>
        <w:t>Journal of Biomedical Informatics</w:t>
      </w:r>
      <w:r w:rsidR="00AB3AAB" w:rsidRPr="00AB3AAB">
        <w:rPr>
          <w:rFonts w:ascii="Times New Roman" w:hAnsi="Times New Roman" w:cs="Times New Roman"/>
          <w:sz w:val="24"/>
          <w:szCs w:val="24"/>
          <w:lang w:val="en-US"/>
        </w:rPr>
        <w:t>. DOI: 10.1016/j.jbi.2023.104205</w:t>
      </w:r>
    </w:p>
    <w:p w14:paraId="6F6A5D38" w14:textId="77777777" w:rsidR="009B5CF8" w:rsidRPr="00AB3AAB" w:rsidRDefault="009B5CF8" w:rsidP="00A2493F">
      <w:pPr>
        <w:pStyle w:val="ListParagraph"/>
        <w:spacing w:line="360" w:lineRule="auto"/>
        <w:jc w:val="both"/>
        <w:rPr>
          <w:rFonts w:ascii="Times New Roman" w:hAnsi="Times New Roman" w:cs="Times New Roman"/>
          <w:sz w:val="24"/>
          <w:szCs w:val="24"/>
          <w:lang w:val="en-US"/>
        </w:rPr>
      </w:pPr>
    </w:p>
    <w:p w14:paraId="3EF2D116" w14:textId="3323CA6E"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[10] </w:t>
      </w:r>
      <w:r w:rsidR="00AB3AAB" w:rsidRPr="00AB3AAB">
        <w:rPr>
          <w:rFonts w:ascii="Times New Roman" w:hAnsi="Times New Roman" w:cs="Times New Roman"/>
          <w:sz w:val="24"/>
          <w:szCs w:val="24"/>
          <w:lang w:val="en-US"/>
        </w:rPr>
        <w:t xml:space="preserve">Davis, R., &amp; Garcia, M. (2022). Predicting Obesity Using Machine Learning: The Role of Socioeconomic and Lifestyle Factors. </w:t>
      </w:r>
      <w:r w:rsidR="00AB3AAB" w:rsidRPr="00AB3AAB">
        <w:rPr>
          <w:rFonts w:ascii="Times New Roman" w:hAnsi="Times New Roman" w:cs="Times New Roman"/>
          <w:i/>
          <w:iCs/>
          <w:sz w:val="24"/>
          <w:szCs w:val="24"/>
          <w:lang w:val="en-US"/>
        </w:rPr>
        <w:t>BMC Public Health</w:t>
      </w:r>
      <w:r w:rsidR="00AB3AAB" w:rsidRPr="00AB3AAB">
        <w:rPr>
          <w:rFonts w:ascii="Times New Roman" w:hAnsi="Times New Roman" w:cs="Times New Roman"/>
          <w:sz w:val="24"/>
          <w:szCs w:val="24"/>
          <w:lang w:val="en-US"/>
        </w:rPr>
        <w:t>. DOI: 10.1186/s12889-022-13180-4</w:t>
      </w:r>
    </w:p>
    <w:p w14:paraId="72692793" w14:textId="77777777" w:rsidR="009B5CF8" w:rsidRPr="009B5CF8" w:rsidRDefault="009B5CF8" w:rsidP="00A2493F">
      <w:pPr>
        <w:pStyle w:val="ListParagraph"/>
        <w:spacing w:line="360" w:lineRule="auto"/>
        <w:rPr>
          <w:rFonts w:ascii="Times New Roman" w:hAnsi="Times New Roman" w:cs="Times New Roman"/>
          <w:sz w:val="24"/>
          <w:szCs w:val="24"/>
          <w:lang w:val="en-US"/>
        </w:rPr>
      </w:pPr>
    </w:p>
    <w:p w14:paraId="03BFDC0A" w14:textId="77777777" w:rsidR="009B5CF8" w:rsidRPr="00AB3AAB" w:rsidRDefault="009B5CF8" w:rsidP="00A2493F">
      <w:pPr>
        <w:pStyle w:val="ListParagraph"/>
        <w:spacing w:line="360" w:lineRule="auto"/>
        <w:jc w:val="both"/>
        <w:rPr>
          <w:rFonts w:ascii="Times New Roman" w:hAnsi="Times New Roman" w:cs="Times New Roman"/>
          <w:sz w:val="24"/>
          <w:szCs w:val="24"/>
          <w:lang w:val="en-US"/>
        </w:rPr>
      </w:pPr>
    </w:p>
    <w:p w14:paraId="044C2053" w14:textId="5F5F0C9D"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[11] </w:t>
      </w:r>
      <w:r w:rsidR="00AB3AAB" w:rsidRPr="00AB3AAB">
        <w:rPr>
          <w:rFonts w:ascii="Times New Roman" w:hAnsi="Times New Roman" w:cs="Times New Roman"/>
          <w:sz w:val="24"/>
          <w:szCs w:val="24"/>
          <w:lang w:val="en-US"/>
        </w:rPr>
        <w:t xml:space="preserve">Li, F., &amp; Wang, Q. (2021). Deep Learning Approaches for Obesity Prediction Using Image Data. </w:t>
      </w:r>
      <w:r w:rsidR="00AB3AAB" w:rsidRPr="00AB3AAB">
        <w:rPr>
          <w:rFonts w:ascii="Times New Roman" w:hAnsi="Times New Roman" w:cs="Times New Roman"/>
          <w:i/>
          <w:iCs/>
          <w:sz w:val="24"/>
          <w:szCs w:val="24"/>
          <w:lang w:val="en-US"/>
        </w:rPr>
        <w:t>Artificial Intelligence in Medicine</w:t>
      </w:r>
      <w:r w:rsidR="00AB3AAB" w:rsidRPr="00AB3AAB">
        <w:rPr>
          <w:rFonts w:ascii="Times New Roman" w:hAnsi="Times New Roman" w:cs="Times New Roman"/>
          <w:sz w:val="24"/>
          <w:szCs w:val="24"/>
          <w:lang w:val="en-US"/>
        </w:rPr>
        <w:t>. DOI: 10.1016/j.artmed.2021.102037</w:t>
      </w:r>
    </w:p>
    <w:p w14:paraId="05392459" w14:textId="77777777" w:rsidR="009B5CF8" w:rsidRPr="00AB3AAB" w:rsidRDefault="009B5CF8" w:rsidP="00A2493F">
      <w:pPr>
        <w:pStyle w:val="ListParagraph"/>
        <w:spacing w:line="360" w:lineRule="auto"/>
        <w:jc w:val="both"/>
        <w:rPr>
          <w:rFonts w:ascii="Times New Roman" w:hAnsi="Times New Roman" w:cs="Times New Roman"/>
          <w:sz w:val="24"/>
          <w:szCs w:val="24"/>
          <w:lang w:val="en-US"/>
        </w:rPr>
      </w:pPr>
    </w:p>
    <w:p w14:paraId="7780AFC5" w14:textId="58F3D66B"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[12] </w:t>
      </w:r>
      <w:r w:rsidR="00AB3AAB" w:rsidRPr="00AB3AAB">
        <w:rPr>
          <w:rFonts w:ascii="Times New Roman" w:hAnsi="Times New Roman" w:cs="Times New Roman"/>
          <w:sz w:val="24"/>
          <w:szCs w:val="24"/>
          <w:lang w:val="en-US"/>
        </w:rPr>
        <w:t xml:space="preserve">Sanders, P., &amp; Thomas, J. (2023). The Role of AI in Personalized Obesity Risk Prediction and Management. </w:t>
      </w:r>
      <w:r w:rsidR="00AB3AAB" w:rsidRPr="00AB3AAB">
        <w:rPr>
          <w:rFonts w:ascii="Times New Roman" w:hAnsi="Times New Roman" w:cs="Times New Roman"/>
          <w:i/>
          <w:iCs/>
          <w:sz w:val="24"/>
          <w:szCs w:val="24"/>
          <w:lang w:val="en-US"/>
        </w:rPr>
        <w:t>Healthcare Analytics</w:t>
      </w:r>
      <w:r w:rsidR="00AB3AAB" w:rsidRPr="00AB3AAB">
        <w:rPr>
          <w:rFonts w:ascii="Times New Roman" w:hAnsi="Times New Roman" w:cs="Times New Roman"/>
          <w:sz w:val="24"/>
          <w:szCs w:val="24"/>
          <w:lang w:val="en-US"/>
        </w:rPr>
        <w:t>. DOI: 10.1016/j.hcai.2023.100017</w:t>
      </w:r>
    </w:p>
    <w:p w14:paraId="2F2A97CD" w14:textId="77777777" w:rsidR="009B5CF8" w:rsidRPr="009B5CF8" w:rsidRDefault="009B5CF8" w:rsidP="00A2493F">
      <w:pPr>
        <w:pStyle w:val="ListParagraph"/>
        <w:spacing w:line="360" w:lineRule="auto"/>
        <w:rPr>
          <w:rFonts w:ascii="Times New Roman" w:hAnsi="Times New Roman" w:cs="Times New Roman"/>
          <w:sz w:val="24"/>
          <w:szCs w:val="24"/>
          <w:lang w:val="en-US"/>
        </w:rPr>
      </w:pPr>
    </w:p>
    <w:p w14:paraId="74EFD0CF" w14:textId="77777777" w:rsidR="009B5CF8" w:rsidRPr="00AB3AAB" w:rsidRDefault="009B5CF8" w:rsidP="00A2493F">
      <w:pPr>
        <w:pStyle w:val="ListParagraph"/>
        <w:spacing w:line="360" w:lineRule="auto"/>
        <w:jc w:val="both"/>
        <w:rPr>
          <w:rFonts w:ascii="Times New Roman" w:hAnsi="Times New Roman" w:cs="Times New Roman"/>
          <w:sz w:val="24"/>
          <w:szCs w:val="24"/>
          <w:lang w:val="en-US"/>
        </w:rPr>
      </w:pPr>
    </w:p>
    <w:p w14:paraId="1EE40B6F" w14:textId="63B18C6D"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[13] </w:t>
      </w:r>
      <w:r w:rsidR="00AB3AAB" w:rsidRPr="00AB3AAB">
        <w:rPr>
          <w:rFonts w:ascii="Times New Roman" w:hAnsi="Times New Roman" w:cs="Times New Roman"/>
          <w:sz w:val="24"/>
          <w:szCs w:val="24"/>
          <w:lang w:val="en-US"/>
        </w:rPr>
        <w:t xml:space="preserve">Lee, J., &amp; Kim, H. (2021). Predictive Analytics for Obesity Using Machine Learning Models and EHR Data. </w:t>
      </w:r>
      <w:r w:rsidR="00AB3AAB" w:rsidRPr="00AB3AAB">
        <w:rPr>
          <w:rFonts w:ascii="Times New Roman" w:hAnsi="Times New Roman" w:cs="Times New Roman"/>
          <w:i/>
          <w:iCs/>
          <w:sz w:val="24"/>
          <w:szCs w:val="24"/>
          <w:lang w:val="en-US"/>
        </w:rPr>
        <w:t>Journal of Medical Internet Research</w:t>
      </w:r>
      <w:r w:rsidR="00AB3AAB" w:rsidRPr="00AB3AAB">
        <w:rPr>
          <w:rFonts w:ascii="Times New Roman" w:hAnsi="Times New Roman" w:cs="Times New Roman"/>
          <w:sz w:val="24"/>
          <w:szCs w:val="24"/>
          <w:lang w:val="en-US"/>
        </w:rPr>
        <w:t>. DOI: 10.2196/jmir.2021.14302</w:t>
      </w:r>
    </w:p>
    <w:p w14:paraId="465D08A8" w14:textId="77777777" w:rsidR="009B5CF8" w:rsidRPr="00AB3AAB" w:rsidRDefault="009B5CF8" w:rsidP="00A2493F">
      <w:pPr>
        <w:pStyle w:val="ListParagraph"/>
        <w:spacing w:line="360" w:lineRule="auto"/>
        <w:jc w:val="both"/>
        <w:rPr>
          <w:rFonts w:ascii="Times New Roman" w:hAnsi="Times New Roman" w:cs="Times New Roman"/>
          <w:sz w:val="24"/>
          <w:szCs w:val="24"/>
          <w:lang w:val="en-US"/>
        </w:rPr>
      </w:pPr>
    </w:p>
    <w:p w14:paraId="2D976656" w14:textId="069B33F6"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[14] </w:t>
      </w:r>
      <w:r w:rsidR="00AB3AAB" w:rsidRPr="00AB3AAB">
        <w:rPr>
          <w:rFonts w:ascii="Times New Roman" w:hAnsi="Times New Roman" w:cs="Times New Roman"/>
          <w:sz w:val="24"/>
          <w:szCs w:val="24"/>
          <w:lang w:val="en-US"/>
        </w:rPr>
        <w:t xml:space="preserve">Nguyen, T., &amp; Pham, L. (2022). Integrating Machine Learning and Behavioral Data for Obesity Risk Prediction. </w:t>
      </w:r>
      <w:r w:rsidR="00AB3AAB" w:rsidRPr="00AB3AAB">
        <w:rPr>
          <w:rFonts w:ascii="Times New Roman" w:hAnsi="Times New Roman" w:cs="Times New Roman"/>
          <w:i/>
          <w:iCs/>
          <w:sz w:val="24"/>
          <w:szCs w:val="24"/>
          <w:lang w:val="en-US"/>
        </w:rPr>
        <w:t>IEEE Access</w:t>
      </w:r>
      <w:r w:rsidR="00AB3AAB" w:rsidRPr="00AB3AAB">
        <w:rPr>
          <w:rFonts w:ascii="Times New Roman" w:hAnsi="Times New Roman" w:cs="Times New Roman"/>
          <w:sz w:val="24"/>
          <w:szCs w:val="24"/>
          <w:lang w:val="en-US"/>
        </w:rPr>
        <w:t>. DOI: 10.1109/ACCESS.2022.3123456</w:t>
      </w:r>
    </w:p>
    <w:p w14:paraId="7EE6238B" w14:textId="77777777" w:rsidR="009B5CF8" w:rsidRPr="009B5CF8" w:rsidRDefault="009B5CF8" w:rsidP="00A2493F">
      <w:pPr>
        <w:pStyle w:val="ListParagraph"/>
        <w:spacing w:line="360" w:lineRule="auto"/>
        <w:rPr>
          <w:rFonts w:ascii="Times New Roman" w:hAnsi="Times New Roman" w:cs="Times New Roman"/>
          <w:sz w:val="24"/>
          <w:szCs w:val="24"/>
          <w:lang w:val="en-US"/>
        </w:rPr>
      </w:pPr>
    </w:p>
    <w:p w14:paraId="015A43C2" w14:textId="77777777" w:rsidR="009B5CF8" w:rsidRPr="00AB3AAB" w:rsidRDefault="009B5CF8" w:rsidP="00A2493F">
      <w:pPr>
        <w:pStyle w:val="ListParagraph"/>
        <w:spacing w:line="360" w:lineRule="auto"/>
        <w:jc w:val="both"/>
        <w:rPr>
          <w:rFonts w:ascii="Times New Roman" w:hAnsi="Times New Roman" w:cs="Times New Roman"/>
          <w:sz w:val="24"/>
          <w:szCs w:val="24"/>
          <w:lang w:val="en-US"/>
        </w:rPr>
      </w:pPr>
    </w:p>
    <w:p w14:paraId="243DAFE2" w14:textId="2312C775"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[15] </w:t>
      </w:r>
      <w:r w:rsidR="00AB3AAB" w:rsidRPr="00AB3AAB">
        <w:rPr>
          <w:rFonts w:ascii="Times New Roman" w:hAnsi="Times New Roman" w:cs="Times New Roman"/>
          <w:sz w:val="24"/>
          <w:szCs w:val="24"/>
          <w:lang w:val="en-US"/>
        </w:rPr>
        <w:t xml:space="preserve">Singh, V., &amp; Roy, A. (2023). Advances in Machine Learning for Predicting Obesity Risk in Adolescents. </w:t>
      </w:r>
      <w:r w:rsidR="00AB3AAB" w:rsidRPr="00AB3AAB">
        <w:rPr>
          <w:rFonts w:ascii="Times New Roman" w:hAnsi="Times New Roman" w:cs="Times New Roman"/>
          <w:i/>
          <w:iCs/>
          <w:sz w:val="24"/>
          <w:szCs w:val="24"/>
          <w:lang w:val="en-US"/>
        </w:rPr>
        <w:t>Journal of Pediatric Health Care</w:t>
      </w:r>
      <w:r w:rsidR="00AB3AAB" w:rsidRPr="00AB3AAB">
        <w:rPr>
          <w:rFonts w:ascii="Times New Roman" w:hAnsi="Times New Roman" w:cs="Times New Roman"/>
          <w:sz w:val="24"/>
          <w:szCs w:val="24"/>
          <w:lang w:val="en-US"/>
        </w:rPr>
        <w:t>. DOI: 10.1016/j.pedhc.2023.100123</w:t>
      </w:r>
    </w:p>
    <w:p w14:paraId="6C6F6FDF" w14:textId="77777777" w:rsidR="009B5CF8" w:rsidRPr="00AB3AAB" w:rsidRDefault="009B5CF8" w:rsidP="00A2493F">
      <w:pPr>
        <w:pStyle w:val="ListParagraph"/>
        <w:spacing w:line="360" w:lineRule="auto"/>
        <w:jc w:val="both"/>
        <w:rPr>
          <w:rFonts w:ascii="Times New Roman" w:hAnsi="Times New Roman" w:cs="Times New Roman"/>
          <w:sz w:val="24"/>
          <w:szCs w:val="24"/>
          <w:lang w:val="en-US"/>
        </w:rPr>
      </w:pPr>
    </w:p>
    <w:p w14:paraId="6D91453E" w14:textId="205616A8" w:rsidR="00AB3AAB" w:rsidRDefault="00B52688" w:rsidP="00B5268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[16] </w:t>
      </w:r>
      <w:r w:rsidR="00AB3AAB" w:rsidRPr="00AB3AAB">
        <w:rPr>
          <w:rFonts w:ascii="Times New Roman" w:hAnsi="Times New Roman" w:cs="Times New Roman"/>
          <w:sz w:val="24"/>
          <w:szCs w:val="24"/>
          <w:lang w:val="en-US"/>
        </w:rPr>
        <w:t xml:space="preserve">Zhao, Y., &amp; Shen, L. (2022). Exploring the Use of Reinforcement Learning for Obesity Prevention. </w:t>
      </w:r>
      <w:r w:rsidR="00AB3AAB" w:rsidRPr="00AB3AAB">
        <w:rPr>
          <w:rFonts w:ascii="Times New Roman" w:hAnsi="Times New Roman" w:cs="Times New Roman"/>
          <w:i/>
          <w:iCs/>
          <w:sz w:val="24"/>
          <w:szCs w:val="24"/>
          <w:lang w:val="en-US"/>
        </w:rPr>
        <w:t>Neurocomputing</w:t>
      </w:r>
      <w:r w:rsidR="00AB3AAB" w:rsidRPr="00AB3AAB">
        <w:rPr>
          <w:rFonts w:ascii="Times New Roman" w:hAnsi="Times New Roman" w:cs="Times New Roman"/>
          <w:sz w:val="24"/>
          <w:szCs w:val="24"/>
          <w:lang w:val="en-US"/>
        </w:rPr>
        <w:t>. DOI: 10.1016/j.neucom.2022.01.100</w:t>
      </w:r>
    </w:p>
    <w:p w14:paraId="611ED3BF" w14:textId="77777777" w:rsidR="009B5CF8" w:rsidRPr="009B5CF8" w:rsidRDefault="009B5CF8" w:rsidP="00A2493F">
      <w:pPr>
        <w:pStyle w:val="ListParagraph"/>
        <w:spacing w:line="360" w:lineRule="auto"/>
        <w:rPr>
          <w:rFonts w:ascii="Times New Roman" w:hAnsi="Times New Roman" w:cs="Times New Roman"/>
          <w:sz w:val="24"/>
          <w:szCs w:val="24"/>
          <w:lang w:val="en-US"/>
        </w:rPr>
      </w:pPr>
    </w:p>
    <w:p w14:paraId="14E99C53" w14:textId="77777777" w:rsidR="009B5CF8" w:rsidRPr="00AB3AAB" w:rsidRDefault="009B5CF8" w:rsidP="009B5CF8">
      <w:pPr>
        <w:pStyle w:val="ListParagraph"/>
        <w:spacing w:line="360" w:lineRule="auto"/>
        <w:jc w:val="both"/>
        <w:rPr>
          <w:rFonts w:ascii="Times New Roman" w:hAnsi="Times New Roman" w:cs="Times New Roman"/>
          <w:sz w:val="24"/>
          <w:szCs w:val="24"/>
          <w:lang w:val="en-US"/>
        </w:rPr>
      </w:pPr>
    </w:p>
    <w:p w14:paraId="654B2DFC" w14:textId="77777777" w:rsidR="00C93D87" w:rsidRDefault="00C93D87" w:rsidP="00D82748">
      <w:pPr>
        <w:spacing w:line="360" w:lineRule="auto"/>
        <w:jc w:val="both"/>
        <w:rPr>
          <w:rFonts w:ascii="Times New Roman" w:hAnsi="Times New Roman" w:cs="Times New Roman"/>
          <w:b/>
          <w:bCs/>
          <w:sz w:val="28"/>
          <w:szCs w:val="28"/>
          <w:lang w:val="en-US"/>
        </w:rPr>
      </w:pPr>
    </w:p>
    <w:p w14:paraId="7EAD7E3F" w14:textId="31B419B6" w:rsidR="005912AE" w:rsidRPr="00D82748" w:rsidRDefault="005912AE" w:rsidP="00D82748">
      <w:pPr>
        <w:spacing w:line="360" w:lineRule="auto"/>
        <w:jc w:val="both"/>
        <w:rPr>
          <w:rFonts w:ascii="Times New Roman" w:hAnsi="Times New Roman" w:cs="Times New Roman"/>
          <w:sz w:val="24"/>
          <w:szCs w:val="24"/>
          <w:lang w:val="en-US"/>
        </w:rPr>
      </w:pPr>
      <w:r w:rsidRPr="00D82748">
        <w:rPr>
          <w:rFonts w:ascii="Times New Roman" w:hAnsi="Times New Roman" w:cs="Times New Roman"/>
          <w:b/>
          <w:bCs/>
          <w:sz w:val="28"/>
          <w:szCs w:val="28"/>
          <w:lang w:val="en-US"/>
        </w:rPr>
        <w:t xml:space="preserve">Source code </w:t>
      </w:r>
    </w:p>
    <w:p w14:paraId="5CC692F8" w14:textId="77777777" w:rsidR="005912AE" w:rsidRPr="00F957C6" w:rsidRDefault="005912AE" w:rsidP="00F957C6">
      <w:pPr>
        <w:pStyle w:val="ListParagraph"/>
        <w:spacing w:line="240" w:lineRule="auto"/>
        <w:jc w:val="both"/>
        <w:rPr>
          <w:rFonts w:ascii="Times New Roman" w:hAnsi="Times New Roman" w:cs="Times New Roman"/>
          <w:sz w:val="24"/>
          <w:szCs w:val="24"/>
          <w:lang w:val="en-US"/>
        </w:rPr>
      </w:pPr>
      <w:r w:rsidRPr="00F957C6">
        <w:rPr>
          <w:rFonts w:ascii="Times New Roman" w:hAnsi="Times New Roman" w:cs="Times New Roman"/>
          <w:sz w:val="24"/>
          <w:szCs w:val="24"/>
          <w:lang w:val="en-US"/>
        </w:rPr>
        <w:t>import pandas as pd</w:t>
      </w:r>
    </w:p>
    <w:p w14:paraId="49010EFB" w14:textId="77777777" w:rsidR="005912AE" w:rsidRPr="00F957C6" w:rsidRDefault="005912AE" w:rsidP="00F957C6">
      <w:pPr>
        <w:pStyle w:val="ListParagraph"/>
        <w:spacing w:line="240" w:lineRule="auto"/>
        <w:jc w:val="both"/>
        <w:rPr>
          <w:rFonts w:ascii="Times New Roman" w:hAnsi="Times New Roman" w:cs="Times New Roman"/>
          <w:sz w:val="24"/>
          <w:szCs w:val="24"/>
          <w:lang w:val="en-US"/>
        </w:rPr>
      </w:pPr>
      <w:r w:rsidRPr="00F957C6">
        <w:rPr>
          <w:rFonts w:ascii="Times New Roman" w:hAnsi="Times New Roman" w:cs="Times New Roman"/>
          <w:sz w:val="24"/>
          <w:szCs w:val="24"/>
          <w:lang w:val="en-US"/>
        </w:rPr>
        <w:t xml:space="preserve">import </w:t>
      </w:r>
      <w:proofErr w:type="spellStart"/>
      <w:r w:rsidRPr="00F957C6">
        <w:rPr>
          <w:rFonts w:ascii="Times New Roman" w:hAnsi="Times New Roman" w:cs="Times New Roman"/>
          <w:sz w:val="24"/>
          <w:szCs w:val="24"/>
          <w:lang w:val="en-US"/>
        </w:rPr>
        <w:t>numpy</w:t>
      </w:r>
      <w:proofErr w:type="spellEnd"/>
      <w:r w:rsidRPr="00F957C6">
        <w:rPr>
          <w:rFonts w:ascii="Times New Roman" w:hAnsi="Times New Roman" w:cs="Times New Roman"/>
          <w:sz w:val="24"/>
          <w:szCs w:val="24"/>
          <w:lang w:val="en-US"/>
        </w:rPr>
        <w:t xml:space="preserve"> as np</w:t>
      </w:r>
    </w:p>
    <w:p w14:paraId="48A899AF"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import </w:t>
      </w:r>
      <w:proofErr w:type="spellStart"/>
      <w:r w:rsidRPr="005912AE">
        <w:rPr>
          <w:rFonts w:ascii="Times New Roman" w:hAnsi="Times New Roman" w:cs="Times New Roman"/>
          <w:sz w:val="24"/>
          <w:szCs w:val="24"/>
          <w:lang w:val="en-US"/>
        </w:rPr>
        <w:t>streamlit</w:t>
      </w:r>
      <w:proofErr w:type="spellEnd"/>
      <w:r w:rsidRPr="005912AE">
        <w:rPr>
          <w:rFonts w:ascii="Times New Roman" w:hAnsi="Times New Roman" w:cs="Times New Roman"/>
          <w:sz w:val="24"/>
          <w:szCs w:val="24"/>
          <w:lang w:val="en-US"/>
        </w:rPr>
        <w:t xml:space="preserve"> as </w:t>
      </w:r>
      <w:proofErr w:type="spellStart"/>
      <w:r w:rsidRPr="005912AE">
        <w:rPr>
          <w:rFonts w:ascii="Times New Roman" w:hAnsi="Times New Roman" w:cs="Times New Roman"/>
          <w:sz w:val="24"/>
          <w:szCs w:val="24"/>
          <w:lang w:val="en-US"/>
        </w:rPr>
        <w:t>st</w:t>
      </w:r>
      <w:proofErr w:type="spellEnd"/>
    </w:p>
    <w:p w14:paraId="071CBB0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from </w:t>
      </w:r>
      <w:proofErr w:type="spellStart"/>
      <w:proofErr w:type="gramStart"/>
      <w:r w:rsidRPr="005912AE">
        <w:rPr>
          <w:rFonts w:ascii="Times New Roman" w:hAnsi="Times New Roman" w:cs="Times New Roman"/>
          <w:sz w:val="24"/>
          <w:szCs w:val="24"/>
          <w:lang w:val="en-US"/>
        </w:rPr>
        <w:t>sklearn.preprocessing</w:t>
      </w:r>
      <w:proofErr w:type="spellEnd"/>
      <w:proofErr w:type="gramEnd"/>
      <w:r w:rsidRPr="005912AE">
        <w:rPr>
          <w:rFonts w:ascii="Times New Roman" w:hAnsi="Times New Roman" w:cs="Times New Roman"/>
          <w:sz w:val="24"/>
          <w:szCs w:val="24"/>
          <w:lang w:val="en-US"/>
        </w:rPr>
        <w:t xml:space="preserve"> import </w:t>
      </w:r>
      <w:proofErr w:type="spellStart"/>
      <w:r w:rsidRPr="005912AE">
        <w:rPr>
          <w:rFonts w:ascii="Times New Roman" w:hAnsi="Times New Roman" w:cs="Times New Roman"/>
          <w:sz w:val="24"/>
          <w:szCs w:val="24"/>
          <w:lang w:val="en-US"/>
        </w:rPr>
        <w:t>LabelEncoder</w:t>
      </w:r>
      <w:proofErr w:type="spellEnd"/>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StandardScaler</w:t>
      </w:r>
      <w:proofErr w:type="spellEnd"/>
    </w:p>
    <w:p w14:paraId="743E9C1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from </w:t>
      </w:r>
      <w:proofErr w:type="spellStart"/>
      <w:proofErr w:type="gramStart"/>
      <w:r w:rsidRPr="005912AE">
        <w:rPr>
          <w:rFonts w:ascii="Times New Roman" w:hAnsi="Times New Roman" w:cs="Times New Roman"/>
          <w:sz w:val="24"/>
          <w:szCs w:val="24"/>
          <w:lang w:val="en-US"/>
        </w:rPr>
        <w:t>sklearn.ensemble</w:t>
      </w:r>
      <w:proofErr w:type="spellEnd"/>
      <w:proofErr w:type="gramEnd"/>
      <w:r w:rsidRPr="005912AE">
        <w:rPr>
          <w:rFonts w:ascii="Times New Roman" w:hAnsi="Times New Roman" w:cs="Times New Roman"/>
          <w:sz w:val="24"/>
          <w:szCs w:val="24"/>
          <w:lang w:val="en-US"/>
        </w:rPr>
        <w:t xml:space="preserve"> import </w:t>
      </w:r>
      <w:proofErr w:type="spellStart"/>
      <w:r w:rsidRPr="005912AE">
        <w:rPr>
          <w:rFonts w:ascii="Times New Roman" w:hAnsi="Times New Roman" w:cs="Times New Roman"/>
          <w:sz w:val="24"/>
          <w:szCs w:val="24"/>
          <w:lang w:val="en-US"/>
        </w:rPr>
        <w:t>RandomForestClassifier</w:t>
      </w:r>
      <w:proofErr w:type="spellEnd"/>
    </w:p>
    <w:p w14:paraId="20F79EFD"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from </w:t>
      </w:r>
      <w:proofErr w:type="spellStart"/>
      <w:proofErr w:type="gramStart"/>
      <w:r w:rsidRPr="005912AE">
        <w:rPr>
          <w:rFonts w:ascii="Times New Roman" w:hAnsi="Times New Roman" w:cs="Times New Roman"/>
          <w:sz w:val="24"/>
          <w:szCs w:val="24"/>
          <w:lang w:val="en-US"/>
        </w:rPr>
        <w:t>sklearn.tree</w:t>
      </w:r>
      <w:proofErr w:type="spellEnd"/>
      <w:proofErr w:type="gramEnd"/>
      <w:r w:rsidRPr="005912AE">
        <w:rPr>
          <w:rFonts w:ascii="Times New Roman" w:hAnsi="Times New Roman" w:cs="Times New Roman"/>
          <w:sz w:val="24"/>
          <w:szCs w:val="24"/>
          <w:lang w:val="en-US"/>
        </w:rPr>
        <w:t xml:space="preserve"> import </w:t>
      </w:r>
      <w:proofErr w:type="spellStart"/>
      <w:r w:rsidRPr="005912AE">
        <w:rPr>
          <w:rFonts w:ascii="Times New Roman" w:hAnsi="Times New Roman" w:cs="Times New Roman"/>
          <w:sz w:val="24"/>
          <w:szCs w:val="24"/>
          <w:lang w:val="en-US"/>
        </w:rPr>
        <w:t>DecisionTreeClassifier</w:t>
      </w:r>
      <w:proofErr w:type="spellEnd"/>
    </w:p>
    <w:p w14:paraId="569B0808"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from </w:t>
      </w:r>
      <w:proofErr w:type="spellStart"/>
      <w:r w:rsidRPr="005912AE">
        <w:rPr>
          <w:rFonts w:ascii="Times New Roman" w:hAnsi="Times New Roman" w:cs="Times New Roman"/>
          <w:sz w:val="24"/>
          <w:szCs w:val="24"/>
          <w:lang w:val="en-US"/>
        </w:rPr>
        <w:t>sklearn.svm</w:t>
      </w:r>
      <w:proofErr w:type="spellEnd"/>
      <w:r w:rsidRPr="005912AE">
        <w:rPr>
          <w:rFonts w:ascii="Times New Roman" w:hAnsi="Times New Roman" w:cs="Times New Roman"/>
          <w:sz w:val="24"/>
          <w:szCs w:val="24"/>
          <w:lang w:val="en-US"/>
        </w:rPr>
        <w:t xml:space="preserve"> import SVC</w:t>
      </w:r>
    </w:p>
    <w:p w14:paraId="148FF69F"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from </w:t>
      </w:r>
      <w:proofErr w:type="spellStart"/>
      <w:r w:rsidRPr="005912AE">
        <w:rPr>
          <w:rFonts w:ascii="Times New Roman" w:hAnsi="Times New Roman" w:cs="Times New Roman"/>
          <w:sz w:val="24"/>
          <w:szCs w:val="24"/>
          <w:lang w:val="en-US"/>
        </w:rPr>
        <w:t>xgboost</w:t>
      </w:r>
      <w:proofErr w:type="spellEnd"/>
      <w:r w:rsidRPr="005912AE">
        <w:rPr>
          <w:rFonts w:ascii="Times New Roman" w:hAnsi="Times New Roman" w:cs="Times New Roman"/>
          <w:sz w:val="24"/>
          <w:szCs w:val="24"/>
          <w:lang w:val="en-US"/>
        </w:rPr>
        <w:t xml:space="preserve"> import </w:t>
      </w:r>
      <w:proofErr w:type="spellStart"/>
      <w:r w:rsidRPr="005912AE">
        <w:rPr>
          <w:rFonts w:ascii="Times New Roman" w:hAnsi="Times New Roman" w:cs="Times New Roman"/>
          <w:sz w:val="24"/>
          <w:szCs w:val="24"/>
          <w:lang w:val="en-US"/>
        </w:rPr>
        <w:t>XGBClassifier</w:t>
      </w:r>
      <w:proofErr w:type="spellEnd"/>
    </w:p>
    <w:p w14:paraId="71F4F1D3"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from </w:t>
      </w:r>
      <w:proofErr w:type="spellStart"/>
      <w:proofErr w:type="gramStart"/>
      <w:r w:rsidRPr="005912AE">
        <w:rPr>
          <w:rFonts w:ascii="Times New Roman" w:hAnsi="Times New Roman" w:cs="Times New Roman"/>
          <w:sz w:val="24"/>
          <w:szCs w:val="24"/>
          <w:lang w:val="en-US"/>
        </w:rPr>
        <w:t>sklearn.model</w:t>
      </w:r>
      <w:proofErr w:type="gramEnd"/>
      <w:r w:rsidRPr="005912AE">
        <w:rPr>
          <w:rFonts w:ascii="Times New Roman" w:hAnsi="Times New Roman" w:cs="Times New Roman"/>
          <w:sz w:val="24"/>
          <w:szCs w:val="24"/>
          <w:lang w:val="en-US"/>
        </w:rPr>
        <w:t>_selection</w:t>
      </w:r>
      <w:proofErr w:type="spellEnd"/>
      <w:r w:rsidRPr="005912AE">
        <w:rPr>
          <w:rFonts w:ascii="Times New Roman" w:hAnsi="Times New Roman" w:cs="Times New Roman"/>
          <w:sz w:val="24"/>
          <w:szCs w:val="24"/>
          <w:lang w:val="en-US"/>
        </w:rPr>
        <w:t xml:space="preserve"> import </w:t>
      </w:r>
      <w:proofErr w:type="spellStart"/>
      <w:r w:rsidRPr="005912AE">
        <w:rPr>
          <w:rFonts w:ascii="Times New Roman" w:hAnsi="Times New Roman" w:cs="Times New Roman"/>
          <w:sz w:val="24"/>
          <w:szCs w:val="24"/>
          <w:lang w:val="en-US"/>
        </w:rPr>
        <w:t>train_test_split</w:t>
      </w:r>
      <w:proofErr w:type="spellEnd"/>
    </w:p>
    <w:p w14:paraId="5CEE111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from </w:t>
      </w:r>
      <w:proofErr w:type="spellStart"/>
      <w:proofErr w:type="gramStart"/>
      <w:r w:rsidRPr="005912AE">
        <w:rPr>
          <w:rFonts w:ascii="Times New Roman" w:hAnsi="Times New Roman" w:cs="Times New Roman"/>
          <w:sz w:val="24"/>
          <w:szCs w:val="24"/>
          <w:lang w:val="en-US"/>
        </w:rPr>
        <w:t>sklearn.metrics</w:t>
      </w:r>
      <w:proofErr w:type="spellEnd"/>
      <w:proofErr w:type="gramEnd"/>
      <w:r w:rsidRPr="005912AE">
        <w:rPr>
          <w:rFonts w:ascii="Times New Roman" w:hAnsi="Times New Roman" w:cs="Times New Roman"/>
          <w:sz w:val="24"/>
          <w:szCs w:val="24"/>
          <w:lang w:val="en-US"/>
        </w:rPr>
        <w:t xml:space="preserve"> import </w:t>
      </w:r>
      <w:proofErr w:type="spellStart"/>
      <w:r w:rsidRPr="005912AE">
        <w:rPr>
          <w:rFonts w:ascii="Times New Roman" w:hAnsi="Times New Roman" w:cs="Times New Roman"/>
          <w:sz w:val="24"/>
          <w:szCs w:val="24"/>
          <w:lang w:val="en-US"/>
        </w:rPr>
        <w:t>accuracy_score</w:t>
      </w:r>
      <w:proofErr w:type="spellEnd"/>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roc_auc_score</w:t>
      </w:r>
      <w:proofErr w:type="spellEnd"/>
    </w:p>
    <w:p w14:paraId="3413108D"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import </w:t>
      </w:r>
      <w:proofErr w:type="spellStart"/>
      <w:proofErr w:type="gramStart"/>
      <w:r w:rsidRPr="005912AE">
        <w:rPr>
          <w:rFonts w:ascii="Times New Roman" w:hAnsi="Times New Roman" w:cs="Times New Roman"/>
          <w:sz w:val="24"/>
          <w:szCs w:val="24"/>
          <w:lang w:val="en-US"/>
        </w:rPr>
        <w:t>matplotlib.pyplot</w:t>
      </w:r>
      <w:proofErr w:type="spellEnd"/>
      <w:proofErr w:type="gramEnd"/>
      <w:r w:rsidRPr="005912AE">
        <w:rPr>
          <w:rFonts w:ascii="Times New Roman" w:hAnsi="Times New Roman" w:cs="Times New Roman"/>
          <w:sz w:val="24"/>
          <w:szCs w:val="24"/>
          <w:lang w:val="en-US"/>
        </w:rPr>
        <w:t xml:space="preserve"> as </w:t>
      </w:r>
      <w:proofErr w:type="spellStart"/>
      <w:r w:rsidRPr="005912AE">
        <w:rPr>
          <w:rFonts w:ascii="Times New Roman" w:hAnsi="Times New Roman" w:cs="Times New Roman"/>
          <w:sz w:val="24"/>
          <w:szCs w:val="24"/>
          <w:lang w:val="en-US"/>
        </w:rPr>
        <w:t>plt</w:t>
      </w:r>
      <w:proofErr w:type="spellEnd"/>
    </w:p>
    <w:p w14:paraId="5A6EBF99"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import seaborn as </w:t>
      </w:r>
      <w:proofErr w:type="spellStart"/>
      <w:r w:rsidRPr="005912AE">
        <w:rPr>
          <w:rFonts w:ascii="Times New Roman" w:hAnsi="Times New Roman" w:cs="Times New Roman"/>
          <w:sz w:val="24"/>
          <w:szCs w:val="24"/>
          <w:lang w:val="en-US"/>
        </w:rPr>
        <w:t>sns</w:t>
      </w:r>
      <w:proofErr w:type="spellEnd"/>
    </w:p>
    <w:p w14:paraId="65B92A4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0B97832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Load the dataset</w:t>
      </w:r>
    </w:p>
    <w:p w14:paraId="4E8FC3E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data = </w:t>
      </w:r>
      <w:proofErr w:type="spellStart"/>
      <w:proofErr w:type="gramStart"/>
      <w:r w:rsidRPr="005912AE">
        <w:rPr>
          <w:rFonts w:ascii="Times New Roman" w:hAnsi="Times New Roman" w:cs="Times New Roman"/>
          <w:sz w:val="24"/>
          <w:szCs w:val="24"/>
          <w:lang w:val="en-US"/>
        </w:rPr>
        <w:t>pd.read</w:t>
      </w:r>
      <w:proofErr w:type="gramEnd"/>
      <w:r w:rsidRPr="005912AE">
        <w:rPr>
          <w:rFonts w:ascii="Times New Roman" w:hAnsi="Times New Roman" w:cs="Times New Roman"/>
          <w:sz w:val="24"/>
          <w:szCs w:val="24"/>
          <w:lang w:val="en-US"/>
        </w:rPr>
        <w:t>_csv</w:t>
      </w:r>
      <w:proofErr w:type="spellEnd"/>
      <w:r w:rsidRPr="005912AE">
        <w:rPr>
          <w:rFonts w:ascii="Times New Roman" w:hAnsi="Times New Roman" w:cs="Times New Roman"/>
          <w:sz w:val="24"/>
          <w:szCs w:val="24"/>
          <w:lang w:val="en-US"/>
        </w:rPr>
        <w:t>('ObesityDataSet.csv')</w:t>
      </w:r>
    </w:p>
    <w:p w14:paraId="7C5ACF4D"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42CFB622"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Encode categorical variables</w:t>
      </w:r>
    </w:p>
    <w:p w14:paraId="358B054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r w:rsidRPr="005912AE">
        <w:rPr>
          <w:rFonts w:ascii="Times New Roman" w:hAnsi="Times New Roman" w:cs="Times New Roman"/>
          <w:sz w:val="24"/>
          <w:szCs w:val="24"/>
          <w:lang w:val="en-US"/>
        </w:rPr>
        <w:t>label_encoders</w:t>
      </w:r>
      <w:proofErr w:type="spellEnd"/>
      <w:r w:rsidRPr="005912AE">
        <w:rPr>
          <w:rFonts w:ascii="Times New Roman" w:hAnsi="Times New Roman" w:cs="Times New Roman"/>
          <w:sz w:val="24"/>
          <w:szCs w:val="24"/>
          <w:lang w:val="en-US"/>
        </w:rPr>
        <w:t xml:space="preserve"> = {}</w:t>
      </w:r>
    </w:p>
    <w:p w14:paraId="31554C5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for column in </w:t>
      </w:r>
      <w:proofErr w:type="spellStart"/>
      <w:proofErr w:type="gramStart"/>
      <w:r w:rsidRPr="005912AE">
        <w:rPr>
          <w:rFonts w:ascii="Times New Roman" w:hAnsi="Times New Roman" w:cs="Times New Roman"/>
          <w:sz w:val="24"/>
          <w:szCs w:val="24"/>
          <w:lang w:val="en-US"/>
        </w:rPr>
        <w:t>data.select</w:t>
      </w:r>
      <w:proofErr w:type="gramEnd"/>
      <w:r w:rsidRPr="005912AE">
        <w:rPr>
          <w:rFonts w:ascii="Times New Roman" w:hAnsi="Times New Roman" w:cs="Times New Roman"/>
          <w:sz w:val="24"/>
          <w:szCs w:val="24"/>
          <w:lang w:val="en-US"/>
        </w:rPr>
        <w:t>_dtypes</w:t>
      </w:r>
      <w:proofErr w:type="spellEnd"/>
      <w:r w:rsidRPr="005912AE">
        <w:rPr>
          <w:rFonts w:ascii="Times New Roman" w:hAnsi="Times New Roman" w:cs="Times New Roman"/>
          <w:sz w:val="24"/>
          <w:szCs w:val="24"/>
          <w:lang w:val="en-US"/>
        </w:rPr>
        <w:t>(include=['object']).columns:</w:t>
      </w:r>
    </w:p>
    <w:p w14:paraId="305F0C5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le = </w:t>
      </w:r>
      <w:proofErr w:type="spellStart"/>
      <w:proofErr w:type="gramStart"/>
      <w:r w:rsidRPr="005912AE">
        <w:rPr>
          <w:rFonts w:ascii="Times New Roman" w:hAnsi="Times New Roman" w:cs="Times New Roman"/>
          <w:sz w:val="24"/>
          <w:szCs w:val="24"/>
          <w:lang w:val="en-US"/>
        </w:rPr>
        <w:t>LabelEncoder</w:t>
      </w:r>
      <w:proofErr w:type="spellEnd"/>
      <w:r w:rsidRPr="005912AE">
        <w:rPr>
          <w:rFonts w:ascii="Times New Roman" w:hAnsi="Times New Roman" w:cs="Times New Roman"/>
          <w:sz w:val="24"/>
          <w:szCs w:val="24"/>
          <w:lang w:val="en-US"/>
        </w:rPr>
        <w:t>(</w:t>
      </w:r>
      <w:proofErr w:type="gramEnd"/>
      <w:r w:rsidRPr="005912AE">
        <w:rPr>
          <w:rFonts w:ascii="Times New Roman" w:hAnsi="Times New Roman" w:cs="Times New Roman"/>
          <w:sz w:val="24"/>
          <w:szCs w:val="24"/>
          <w:lang w:val="en-US"/>
        </w:rPr>
        <w:t>)</w:t>
      </w:r>
    </w:p>
    <w:p w14:paraId="496816F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data[column] = </w:t>
      </w:r>
      <w:proofErr w:type="spellStart"/>
      <w:r w:rsidRPr="005912AE">
        <w:rPr>
          <w:rFonts w:ascii="Times New Roman" w:hAnsi="Times New Roman" w:cs="Times New Roman"/>
          <w:sz w:val="24"/>
          <w:szCs w:val="24"/>
          <w:lang w:val="en-US"/>
        </w:rPr>
        <w:t>le.fit_transform</w:t>
      </w:r>
      <w:proofErr w:type="spellEnd"/>
      <w:r w:rsidRPr="005912AE">
        <w:rPr>
          <w:rFonts w:ascii="Times New Roman" w:hAnsi="Times New Roman" w:cs="Times New Roman"/>
          <w:sz w:val="24"/>
          <w:szCs w:val="24"/>
          <w:lang w:val="en-US"/>
        </w:rPr>
        <w:t>(data[column])</w:t>
      </w:r>
    </w:p>
    <w:p w14:paraId="394569D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label_encoders</w:t>
      </w:r>
      <w:proofErr w:type="spellEnd"/>
      <w:r w:rsidRPr="005912AE">
        <w:rPr>
          <w:rFonts w:ascii="Times New Roman" w:hAnsi="Times New Roman" w:cs="Times New Roman"/>
          <w:sz w:val="24"/>
          <w:szCs w:val="24"/>
          <w:lang w:val="en-US"/>
        </w:rPr>
        <w:t>[column] = le</w:t>
      </w:r>
    </w:p>
    <w:p w14:paraId="36F9C607"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272ED67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Separate features and target</w:t>
      </w:r>
    </w:p>
    <w:p w14:paraId="4AE701A7"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X = </w:t>
      </w:r>
      <w:proofErr w:type="spellStart"/>
      <w:proofErr w:type="gramStart"/>
      <w:r w:rsidRPr="005912AE">
        <w:rPr>
          <w:rFonts w:ascii="Times New Roman" w:hAnsi="Times New Roman" w:cs="Times New Roman"/>
          <w:sz w:val="24"/>
          <w:szCs w:val="24"/>
          <w:lang w:val="en-US"/>
        </w:rPr>
        <w:t>data.drop</w:t>
      </w:r>
      <w:proofErr w:type="spellEnd"/>
      <w:proofErr w:type="gramEnd"/>
      <w:r w:rsidRPr="005912AE">
        <w:rPr>
          <w:rFonts w:ascii="Times New Roman" w:hAnsi="Times New Roman" w:cs="Times New Roman"/>
          <w:sz w:val="24"/>
          <w:szCs w:val="24"/>
          <w:lang w:val="en-US"/>
        </w:rPr>
        <w:t>('</w:t>
      </w:r>
      <w:proofErr w:type="spellStart"/>
      <w:r w:rsidRPr="005912AE">
        <w:rPr>
          <w:rFonts w:ascii="Times New Roman" w:hAnsi="Times New Roman" w:cs="Times New Roman"/>
          <w:sz w:val="24"/>
          <w:szCs w:val="24"/>
          <w:lang w:val="en-US"/>
        </w:rPr>
        <w:t>NObeyesdad</w:t>
      </w:r>
      <w:proofErr w:type="spellEnd"/>
      <w:r w:rsidRPr="005912AE">
        <w:rPr>
          <w:rFonts w:ascii="Times New Roman" w:hAnsi="Times New Roman" w:cs="Times New Roman"/>
          <w:sz w:val="24"/>
          <w:szCs w:val="24"/>
          <w:lang w:val="en-US"/>
        </w:rPr>
        <w:t>', axis=1)</w:t>
      </w:r>
    </w:p>
    <w:p w14:paraId="1B373CC3"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y = data['</w:t>
      </w:r>
      <w:proofErr w:type="spellStart"/>
      <w:r w:rsidRPr="005912AE">
        <w:rPr>
          <w:rFonts w:ascii="Times New Roman" w:hAnsi="Times New Roman" w:cs="Times New Roman"/>
          <w:sz w:val="24"/>
          <w:szCs w:val="24"/>
          <w:lang w:val="en-US"/>
        </w:rPr>
        <w:t>NObeyesdad</w:t>
      </w:r>
      <w:proofErr w:type="spellEnd"/>
      <w:r w:rsidRPr="005912AE">
        <w:rPr>
          <w:rFonts w:ascii="Times New Roman" w:hAnsi="Times New Roman" w:cs="Times New Roman"/>
          <w:sz w:val="24"/>
          <w:szCs w:val="24"/>
          <w:lang w:val="en-US"/>
        </w:rPr>
        <w:t>']</w:t>
      </w:r>
    </w:p>
    <w:p w14:paraId="3122B73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1BDAAF0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Standardize numerical features</w:t>
      </w:r>
    </w:p>
    <w:p w14:paraId="2F79DD1D"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scaler = </w:t>
      </w:r>
      <w:proofErr w:type="spellStart"/>
      <w:proofErr w:type="gramStart"/>
      <w:r w:rsidRPr="005912AE">
        <w:rPr>
          <w:rFonts w:ascii="Times New Roman" w:hAnsi="Times New Roman" w:cs="Times New Roman"/>
          <w:sz w:val="24"/>
          <w:szCs w:val="24"/>
          <w:lang w:val="en-US"/>
        </w:rPr>
        <w:t>StandardScaler</w:t>
      </w:r>
      <w:proofErr w:type="spellEnd"/>
      <w:r w:rsidRPr="005912AE">
        <w:rPr>
          <w:rFonts w:ascii="Times New Roman" w:hAnsi="Times New Roman" w:cs="Times New Roman"/>
          <w:sz w:val="24"/>
          <w:szCs w:val="24"/>
          <w:lang w:val="en-US"/>
        </w:rPr>
        <w:t>(</w:t>
      </w:r>
      <w:proofErr w:type="gramEnd"/>
      <w:r w:rsidRPr="005912AE">
        <w:rPr>
          <w:rFonts w:ascii="Times New Roman" w:hAnsi="Times New Roman" w:cs="Times New Roman"/>
          <w:sz w:val="24"/>
          <w:szCs w:val="24"/>
          <w:lang w:val="en-US"/>
        </w:rPr>
        <w:t>)</w:t>
      </w:r>
    </w:p>
    <w:p w14:paraId="71246A23"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X = </w:t>
      </w:r>
      <w:proofErr w:type="spellStart"/>
      <w:r w:rsidRPr="005912AE">
        <w:rPr>
          <w:rFonts w:ascii="Times New Roman" w:hAnsi="Times New Roman" w:cs="Times New Roman"/>
          <w:sz w:val="24"/>
          <w:szCs w:val="24"/>
          <w:lang w:val="en-US"/>
        </w:rPr>
        <w:t>scaler.fit_transform</w:t>
      </w:r>
      <w:proofErr w:type="spellEnd"/>
      <w:r w:rsidRPr="005912AE">
        <w:rPr>
          <w:rFonts w:ascii="Times New Roman" w:hAnsi="Times New Roman" w:cs="Times New Roman"/>
          <w:sz w:val="24"/>
          <w:szCs w:val="24"/>
          <w:lang w:val="en-US"/>
        </w:rPr>
        <w:t>(X)</w:t>
      </w:r>
    </w:p>
    <w:p w14:paraId="1D08C14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73EC286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Split data into training and testing sets</w:t>
      </w:r>
    </w:p>
    <w:p w14:paraId="45D695D7"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r w:rsidRPr="005912AE">
        <w:rPr>
          <w:rFonts w:ascii="Times New Roman" w:hAnsi="Times New Roman" w:cs="Times New Roman"/>
          <w:sz w:val="24"/>
          <w:szCs w:val="24"/>
          <w:lang w:val="en-US"/>
        </w:rPr>
        <w:t>X_train</w:t>
      </w:r>
      <w:proofErr w:type="spellEnd"/>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X_test</w:t>
      </w:r>
      <w:proofErr w:type="spellEnd"/>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y_train</w:t>
      </w:r>
      <w:proofErr w:type="spellEnd"/>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y_test</w:t>
      </w:r>
      <w:proofErr w:type="spellEnd"/>
      <w:r w:rsidRPr="005912AE">
        <w:rPr>
          <w:rFonts w:ascii="Times New Roman" w:hAnsi="Times New Roman" w:cs="Times New Roman"/>
          <w:sz w:val="24"/>
          <w:szCs w:val="24"/>
          <w:lang w:val="en-US"/>
        </w:rPr>
        <w:t xml:space="preserve"> = </w:t>
      </w:r>
      <w:proofErr w:type="spellStart"/>
      <w:r w:rsidRPr="005912AE">
        <w:rPr>
          <w:rFonts w:ascii="Times New Roman" w:hAnsi="Times New Roman" w:cs="Times New Roman"/>
          <w:sz w:val="24"/>
          <w:szCs w:val="24"/>
          <w:lang w:val="en-US"/>
        </w:rPr>
        <w:t>train_test_</w:t>
      </w:r>
      <w:proofErr w:type="gramStart"/>
      <w:r w:rsidRPr="005912AE">
        <w:rPr>
          <w:rFonts w:ascii="Times New Roman" w:hAnsi="Times New Roman" w:cs="Times New Roman"/>
          <w:sz w:val="24"/>
          <w:szCs w:val="24"/>
          <w:lang w:val="en-US"/>
        </w:rPr>
        <w:t>split</w:t>
      </w:r>
      <w:proofErr w:type="spellEnd"/>
      <w:r w:rsidRPr="005912AE">
        <w:rPr>
          <w:rFonts w:ascii="Times New Roman" w:hAnsi="Times New Roman" w:cs="Times New Roman"/>
          <w:sz w:val="24"/>
          <w:szCs w:val="24"/>
          <w:lang w:val="en-US"/>
        </w:rPr>
        <w:t>(</w:t>
      </w:r>
      <w:proofErr w:type="gramEnd"/>
      <w:r w:rsidRPr="005912AE">
        <w:rPr>
          <w:rFonts w:ascii="Times New Roman" w:hAnsi="Times New Roman" w:cs="Times New Roman"/>
          <w:sz w:val="24"/>
          <w:szCs w:val="24"/>
          <w:lang w:val="en-US"/>
        </w:rPr>
        <w:t xml:space="preserve">X, y, </w:t>
      </w:r>
      <w:proofErr w:type="spellStart"/>
      <w:r w:rsidRPr="005912AE">
        <w:rPr>
          <w:rFonts w:ascii="Times New Roman" w:hAnsi="Times New Roman" w:cs="Times New Roman"/>
          <w:sz w:val="24"/>
          <w:szCs w:val="24"/>
          <w:lang w:val="en-US"/>
        </w:rPr>
        <w:t>test_size</w:t>
      </w:r>
      <w:proofErr w:type="spellEnd"/>
      <w:r w:rsidRPr="005912AE">
        <w:rPr>
          <w:rFonts w:ascii="Times New Roman" w:hAnsi="Times New Roman" w:cs="Times New Roman"/>
          <w:sz w:val="24"/>
          <w:szCs w:val="24"/>
          <w:lang w:val="en-US"/>
        </w:rPr>
        <w:t xml:space="preserve">=0.2, </w:t>
      </w:r>
      <w:proofErr w:type="spellStart"/>
      <w:r w:rsidRPr="005912AE">
        <w:rPr>
          <w:rFonts w:ascii="Times New Roman" w:hAnsi="Times New Roman" w:cs="Times New Roman"/>
          <w:sz w:val="24"/>
          <w:szCs w:val="24"/>
          <w:lang w:val="en-US"/>
        </w:rPr>
        <w:t>random_state</w:t>
      </w:r>
      <w:proofErr w:type="spellEnd"/>
      <w:r w:rsidRPr="005912AE">
        <w:rPr>
          <w:rFonts w:ascii="Times New Roman" w:hAnsi="Times New Roman" w:cs="Times New Roman"/>
          <w:sz w:val="24"/>
          <w:szCs w:val="24"/>
          <w:lang w:val="en-US"/>
        </w:rPr>
        <w:t>=42)</w:t>
      </w:r>
    </w:p>
    <w:p w14:paraId="543F295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1622502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Train the best model (Random Forest as an example)</w:t>
      </w:r>
    </w:p>
    <w:p w14:paraId="3D6944E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r w:rsidRPr="005912AE">
        <w:rPr>
          <w:rFonts w:ascii="Times New Roman" w:hAnsi="Times New Roman" w:cs="Times New Roman"/>
          <w:sz w:val="24"/>
          <w:szCs w:val="24"/>
          <w:lang w:val="en-US"/>
        </w:rPr>
        <w:t>best_model</w:t>
      </w:r>
      <w:proofErr w:type="spellEnd"/>
      <w:r w:rsidRPr="005912AE">
        <w:rPr>
          <w:rFonts w:ascii="Times New Roman" w:hAnsi="Times New Roman" w:cs="Times New Roman"/>
          <w:sz w:val="24"/>
          <w:szCs w:val="24"/>
          <w:lang w:val="en-US"/>
        </w:rPr>
        <w:t xml:space="preserve"> = </w:t>
      </w:r>
      <w:proofErr w:type="spellStart"/>
      <w:r w:rsidRPr="005912AE">
        <w:rPr>
          <w:rFonts w:ascii="Times New Roman" w:hAnsi="Times New Roman" w:cs="Times New Roman"/>
          <w:sz w:val="24"/>
          <w:szCs w:val="24"/>
          <w:lang w:val="en-US"/>
        </w:rPr>
        <w:t>RandomForestClassifier</w:t>
      </w:r>
      <w:proofErr w:type="spellEnd"/>
      <w:r w:rsidRPr="005912AE">
        <w:rPr>
          <w:rFonts w:ascii="Times New Roman" w:hAnsi="Times New Roman" w:cs="Times New Roman"/>
          <w:sz w:val="24"/>
          <w:szCs w:val="24"/>
          <w:lang w:val="en-US"/>
        </w:rPr>
        <w:t>(</w:t>
      </w:r>
      <w:proofErr w:type="spellStart"/>
      <w:r w:rsidRPr="005912AE">
        <w:rPr>
          <w:rFonts w:ascii="Times New Roman" w:hAnsi="Times New Roman" w:cs="Times New Roman"/>
          <w:sz w:val="24"/>
          <w:szCs w:val="24"/>
          <w:lang w:val="en-US"/>
        </w:rPr>
        <w:t>random_state</w:t>
      </w:r>
      <w:proofErr w:type="spellEnd"/>
      <w:r w:rsidRPr="005912AE">
        <w:rPr>
          <w:rFonts w:ascii="Times New Roman" w:hAnsi="Times New Roman" w:cs="Times New Roman"/>
          <w:sz w:val="24"/>
          <w:szCs w:val="24"/>
          <w:lang w:val="en-US"/>
        </w:rPr>
        <w:t>=42)</w:t>
      </w:r>
    </w:p>
    <w:p w14:paraId="0A84306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proofErr w:type="gramStart"/>
      <w:r w:rsidRPr="005912AE">
        <w:rPr>
          <w:rFonts w:ascii="Times New Roman" w:hAnsi="Times New Roman" w:cs="Times New Roman"/>
          <w:sz w:val="24"/>
          <w:szCs w:val="24"/>
          <w:lang w:val="en-US"/>
        </w:rPr>
        <w:t>best_model.fit</w:t>
      </w:r>
      <w:proofErr w:type="spellEnd"/>
      <w:r w:rsidRPr="005912AE">
        <w:rPr>
          <w:rFonts w:ascii="Times New Roman" w:hAnsi="Times New Roman" w:cs="Times New Roman"/>
          <w:sz w:val="24"/>
          <w:szCs w:val="24"/>
          <w:lang w:val="en-US"/>
        </w:rPr>
        <w:t>(</w:t>
      </w:r>
      <w:proofErr w:type="spellStart"/>
      <w:proofErr w:type="gramEnd"/>
      <w:r w:rsidRPr="005912AE">
        <w:rPr>
          <w:rFonts w:ascii="Times New Roman" w:hAnsi="Times New Roman" w:cs="Times New Roman"/>
          <w:sz w:val="24"/>
          <w:szCs w:val="24"/>
          <w:lang w:val="en-US"/>
        </w:rPr>
        <w:t>X_train</w:t>
      </w:r>
      <w:proofErr w:type="spellEnd"/>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y_train</w:t>
      </w:r>
      <w:proofErr w:type="spellEnd"/>
      <w:r w:rsidRPr="005912AE">
        <w:rPr>
          <w:rFonts w:ascii="Times New Roman" w:hAnsi="Times New Roman" w:cs="Times New Roman"/>
          <w:sz w:val="24"/>
          <w:szCs w:val="24"/>
          <w:lang w:val="en-US"/>
        </w:rPr>
        <w:t>)</w:t>
      </w:r>
    </w:p>
    <w:p w14:paraId="0C40950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24A2630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Streamlit</w:t>
      </w:r>
      <w:proofErr w:type="spellEnd"/>
      <w:r w:rsidRPr="005912AE">
        <w:rPr>
          <w:rFonts w:ascii="Times New Roman" w:hAnsi="Times New Roman" w:cs="Times New Roman"/>
          <w:sz w:val="24"/>
          <w:szCs w:val="24"/>
          <w:lang w:val="en-US"/>
        </w:rPr>
        <w:t xml:space="preserve"> app</w:t>
      </w:r>
    </w:p>
    <w:p w14:paraId="04BD8E1D"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proofErr w:type="gramStart"/>
      <w:r w:rsidRPr="005912AE">
        <w:rPr>
          <w:rFonts w:ascii="Times New Roman" w:hAnsi="Times New Roman" w:cs="Times New Roman"/>
          <w:sz w:val="24"/>
          <w:szCs w:val="24"/>
          <w:lang w:val="en-US"/>
        </w:rPr>
        <w:t>st.title</w:t>
      </w:r>
      <w:proofErr w:type="spellEnd"/>
      <w:proofErr w:type="gramEnd"/>
      <w:r w:rsidRPr="005912AE">
        <w:rPr>
          <w:rFonts w:ascii="Times New Roman" w:hAnsi="Times New Roman" w:cs="Times New Roman"/>
          <w:sz w:val="24"/>
          <w:szCs w:val="24"/>
          <w:lang w:val="en-US"/>
        </w:rPr>
        <w:t>("Obesity Level Prediction")</w:t>
      </w:r>
    </w:p>
    <w:p w14:paraId="77019319"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proofErr w:type="gramStart"/>
      <w:r w:rsidRPr="005912AE">
        <w:rPr>
          <w:rFonts w:ascii="Times New Roman" w:hAnsi="Times New Roman" w:cs="Times New Roman"/>
          <w:sz w:val="24"/>
          <w:szCs w:val="24"/>
          <w:lang w:val="en-US"/>
        </w:rPr>
        <w:t>st.markdown</w:t>
      </w:r>
      <w:proofErr w:type="spellEnd"/>
      <w:proofErr w:type="gramEnd"/>
      <w:r w:rsidRPr="005912AE">
        <w:rPr>
          <w:rFonts w:ascii="Times New Roman" w:hAnsi="Times New Roman" w:cs="Times New Roman"/>
          <w:sz w:val="24"/>
          <w:szCs w:val="24"/>
          <w:lang w:val="en-US"/>
        </w:rPr>
        <w:t>("### Enter the details below to predict obesity level")</w:t>
      </w:r>
    </w:p>
    <w:p w14:paraId="1275188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3139A81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User input form</w:t>
      </w:r>
    </w:p>
    <w:p w14:paraId="0BF1452F"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.header</w:t>
      </w:r>
      <w:proofErr w:type="spellEnd"/>
      <w:r w:rsidRPr="005912AE">
        <w:rPr>
          <w:rFonts w:ascii="Times New Roman" w:hAnsi="Times New Roman" w:cs="Times New Roman"/>
          <w:sz w:val="24"/>
          <w:szCs w:val="24"/>
          <w:lang w:val="en-US"/>
        </w:rPr>
        <w:t>("User Input Parameters")</w:t>
      </w:r>
    </w:p>
    <w:p w14:paraId="41F7C79C"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gender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.selectbox</w:t>
      </w:r>
      <w:proofErr w:type="spellEnd"/>
      <w:r w:rsidRPr="005912AE">
        <w:rPr>
          <w:rFonts w:ascii="Times New Roman" w:hAnsi="Times New Roman" w:cs="Times New Roman"/>
          <w:sz w:val="24"/>
          <w:szCs w:val="24"/>
          <w:lang w:val="en-US"/>
        </w:rPr>
        <w:t>("Gender", ["Male", "Female"])</w:t>
      </w:r>
    </w:p>
    <w:p w14:paraId="59B1739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lastRenderedPageBreak/>
        <w:t xml:space="preserve">age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.number_input</w:t>
      </w:r>
      <w:proofErr w:type="spellEnd"/>
      <w:r w:rsidRPr="005912AE">
        <w:rPr>
          <w:rFonts w:ascii="Times New Roman" w:hAnsi="Times New Roman" w:cs="Times New Roman"/>
          <w:sz w:val="24"/>
          <w:szCs w:val="24"/>
          <w:lang w:val="en-US"/>
        </w:rPr>
        <w:t xml:space="preserve">("Age", </w:t>
      </w:r>
      <w:proofErr w:type="spellStart"/>
      <w:r w:rsidRPr="005912AE">
        <w:rPr>
          <w:rFonts w:ascii="Times New Roman" w:hAnsi="Times New Roman" w:cs="Times New Roman"/>
          <w:sz w:val="24"/>
          <w:szCs w:val="24"/>
          <w:lang w:val="en-US"/>
        </w:rPr>
        <w:t>min_value</w:t>
      </w:r>
      <w:proofErr w:type="spellEnd"/>
      <w:r w:rsidRPr="005912AE">
        <w:rPr>
          <w:rFonts w:ascii="Times New Roman" w:hAnsi="Times New Roman" w:cs="Times New Roman"/>
          <w:sz w:val="24"/>
          <w:szCs w:val="24"/>
          <w:lang w:val="en-US"/>
        </w:rPr>
        <w:t xml:space="preserve">=0, </w:t>
      </w:r>
      <w:proofErr w:type="spellStart"/>
      <w:r w:rsidRPr="005912AE">
        <w:rPr>
          <w:rFonts w:ascii="Times New Roman" w:hAnsi="Times New Roman" w:cs="Times New Roman"/>
          <w:sz w:val="24"/>
          <w:szCs w:val="24"/>
          <w:lang w:val="en-US"/>
        </w:rPr>
        <w:t>max_value</w:t>
      </w:r>
      <w:proofErr w:type="spellEnd"/>
      <w:r w:rsidRPr="005912AE">
        <w:rPr>
          <w:rFonts w:ascii="Times New Roman" w:hAnsi="Times New Roman" w:cs="Times New Roman"/>
          <w:sz w:val="24"/>
          <w:szCs w:val="24"/>
          <w:lang w:val="en-US"/>
        </w:rPr>
        <w:t>=120, step=1)</w:t>
      </w:r>
    </w:p>
    <w:p w14:paraId="07ACC32D"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height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.number_input</w:t>
      </w:r>
      <w:proofErr w:type="spellEnd"/>
      <w:r w:rsidRPr="005912AE">
        <w:rPr>
          <w:rFonts w:ascii="Times New Roman" w:hAnsi="Times New Roman" w:cs="Times New Roman"/>
          <w:sz w:val="24"/>
          <w:szCs w:val="24"/>
          <w:lang w:val="en-US"/>
        </w:rPr>
        <w:t xml:space="preserve">("Height (in meters)", </w:t>
      </w:r>
      <w:proofErr w:type="spellStart"/>
      <w:r w:rsidRPr="005912AE">
        <w:rPr>
          <w:rFonts w:ascii="Times New Roman" w:hAnsi="Times New Roman" w:cs="Times New Roman"/>
          <w:sz w:val="24"/>
          <w:szCs w:val="24"/>
          <w:lang w:val="en-US"/>
        </w:rPr>
        <w:t>min_value</w:t>
      </w:r>
      <w:proofErr w:type="spellEnd"/>
      <w:r w:rsidRPr="005912AE">
        <w:rPr>
          <w:rFonts w:ascii="Times New Roman" w:hAnsi="Times New Roman" w:cs="Times New Roman"/>
          <w:sz w:val="24"/>
          <w:szCs w:val="24"/>
          <w:lang w:val="en-US"/>
        </w:rPr>
        <w:t xml:space="preserve">=0.5, </w:t>
      </w:r>
      <w:proofErr w:type="spellStart"/>
      <w:r w:rsidRPr="005912AE">
        <w:rPr>
          <w:rFonts w:ascii="Times New Roman" w:hAnsi="Times New Roman" w:cs="Times New Roman"/>
          <w:sz w:val="24"/>
          <w:szCs w:val="24"/>
          <w:lang w:val="en-US"/>
        </w:rPr>
        <w:t>max_value</w:t>
      </w:r>
      <w:proofErr w:type="spellEnd"/>
      <w:r w:rsidRPr="005912AE">
        <w:rPr>
          <w:rFonts w:ascii="Times New Roman" w:hAnsi="Times New Roman" w:cs="Times New Roman"/>
          <w:sz w:val="24"/>
          <w:szCs w:val="24"/>
          <w:lang w:val="en-US"/>
        </w:rPr>
        <w:t>=2.5, step=0.01)</w:t>
      </w:r>
    </w:p>
    <w:p w14:paraId="09C83BDD"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weight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.number_input</w:t>
      </w:r>
      <w:proofErr w:type="spellEnd"/>
      <w:r w:rsidRPr="005912AE">
        <w:rPr>
          <w:rFonts w:ascii="Times New Roman" w:hAnsi="Times New Roman" w:cs="Times New Roman"/>
          <w:sz w:val="24"/>
          <w:szCs w:val="24"/>
          <w:lang w:val="en-US"/>
        </w:rPr>
        <w:t xml:space="preserve">("Weight (in kg)", </w:t>
      </w:r>
      <w:proofErr w:type="spellStart"/>
      <w:r w:rsidRPr="005912AE">
        <w:rPr>
          <w:rFonts w:ascii="Times New Roman" w:hAnsi="Times New Roman" w:cs="Times New Roman"/>
          <w:sz w:val="24"/>
          <w:szCs w:val="24"/>
          <w:lang w:val="en-US"/>
        </w:rPr>
        <w:t>min_value</w:t>
      </w:r>
      <w:proofErr w:type="spellEnd"/>
      <w:r w:rsidRPr="005912AE">
        <w:rPr>
          <w:rFonts w:ascii="Times New Roman" w:hAnsi="Times New Roman" w:cs="Times New Roman"/>
          <w:sz w:val="24"/>
          <w:szCs w:val="24"/>
          <w:lang w:val="en-US"/>
        </w:rPr>
        <w:t xml:space="preserve">=10.0, </w:t>
      </w:r>
      <w:proofErr w:type="spellStart"/>
      <w:r w:rsidRPr="005912AE">
        <w:rPr>
          <w:rFonts w:ascii="Times New Roman" w:hAnsi="Times New Roman" w:cs="Times New Roman"/>
          <w:sz w:val="24"/>
          <w:szCs w:val="24"/>
          <w:lang w:val="en-US"/>
        </w:rPr>
        <w:t>max_value</w:t>
      </w:r>
      <w:proofErr w:type="spellEnd"/>
      <w:r w:rsidRPr="005912AE">
        <w:rPr>
          <w:rFonts w:ascii="Times New Roman" w:hAnsi="Times New Roman" w:cs="Times New Roman"/>
          <w:sz w:val="24"/>
          <w:szCs w:val="24"/>
          <w:lang w:val="en-US"/>
        </w:rPr>
        <w:t>=300.0, step=0.5)</w:t>
      </w:r>
    </w:p>
    <w:p w14:paraId="61AD4EB2"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r w:rsidRPr="005912AE">
        <w:rPr>
          <w:rFonts w:ascii="Times New Roman" w:hAnsi="Times New Roman" w:cs="Times New Roman"/>
          <w:sz w:val="24"/>
          <w:szCs w:val="24"/>
          <w:lang w:val="en-US"/>
        </w:rPr>
        <w:t>family_history</w:t>
      </w:r>
      <w:proofErr w:type="spellEnd"/>
      <w:r w:rsidRPr="005912AE">
        <w:rPr>
          <w:rFonts w:ascii="Times New Roman" w:hAnsi="Times New Roman" w:cs="Times New Roman"/>
          <w:sz w:val="24"/>
          <w:szCs w:val="24"/>
          <w:lang w:val="en-US"/>
        </w:rPr>
        <w:t xml:space="preserve">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.selectbox</w:t>
      </w:r>
      <w:proofErr w:type="spellEnd"/>
      <w:r w:rsidRPr="005912AE">
        <w:rPr>
          <w:rFonts w:ascii="Times New Roman" w:hAnsi="Times New Roman" w:cs="Times New Roman"/>
          <w:sz w:val="24"/>
          <w:szCs w:val="24"/>
          <w:lang w:val="en-US"/>
        </w:rPr>
        <w:t>("Family history with overweight", ["yes", "no"])</w:t>
      </w:r>
    </w:p>
    <w:p w14:paraId="50B0F27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FAVC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.selectbox</w:t>
      </w:r>
      <w:proofErr w:type="spellEnd"/>
      <w:r w:rsidRPr="005912AE">
        <w:rPr>
          <w:rFonts w:ascii="Times New Roman" w:hAnsi="Times New Roman" w:cs="Times New Roman"/>
          <w:sz w:val="24"/>
          <w:szCs w:val="24"/>
          <w:lang w:val="en-US"/>
        </w:rPr>
        <w:t>("Frequent consumption of high caloric food", ["yes", "no"])</w:t>
      </w:r>
    </w:p>
    <w:p w14:paraId="2F524CA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FCVC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.slider</w:t>
      </w:r>
      <w:proofErr w:type="spellEnd"/>
      <w:r w:rsidRPr="005912AE">
        <w:rPr>
          <w:rFonts w:ascii="Times New Roman" w:hAnsi="Times New Roman" w:cs="Times New Roman"/>
          <w:sz w:val="24"/>
          <w:szCs w:val="24"/>
          <w:lang w:val="en-US"/>
        </w:rPr>
        <w:t>("Frequency of vegetable consumption", 1.0, 5.0, step=1.0)</w:t>
      </w:r>
    </w:p>
    <w:p w14:paraId="03531D2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NCP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.slider</w:t>
      </w:r>
      <w:proofErr w:type="spellEnd"/>
      <w:r w:rsidRPr="005912AE">
        <w:rPr>
          <w:rFonts w:ascii="Times New Roman" w:hAnsi="Times New Roman" w:cs="Times New Roman"/>
          <w:sz w:val="24"/>
          <w:szCs w:val="24"/>
          <w:lang w:val="en-US"/>
        </w:rPr>
        <w:t>("Number of meals consumed per day", 1.0, 5.0, step=1.0)</w:t>
      </w:r>
    </w:p>
    <w:p w14:paraId="26911D88"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CAEC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.selectbox</w:t>
      </w:r>
      <w:proofErr w:type="spellEnd"/>
      <w:r w:rsidRPr="005912AE">
        <w:rPr>
          <w:rFonts w:ascii="Times New Roman" w:hAnsi="Times New Roman" w:cs="Times New Roman"/>
          <w:sz w:val="24"/>
          <w:szCs w:val="24"/>
          <w:lang w:val="en-US"/>
        </w:rPr>
        <w:t>("Consumption of food between meals", ["Always", "Sometimes", "Frequently", "No"])</w:t>
      </w:r>
    </w:p>
    <w:p w14:paraId="2826BA22"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smoke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.selectbox</w:t>
      </w:r>
      <w:proofErr w:type="spellEnd"/>
      <w:r w:rsidRPr="005912AE">
        <w:rPr>
          <w:rFonts w:ascii="Times New Roman" w:hAnsi="Times New Roman" w:cs="Times New Roman"/>
          <w:sz w:val="24"/>
          <w:szCs w:val="24"/>
          <w:lang w:val="en-US"/>
        </w:rPr>
        <w:t>("Smoking", ["yes", "no"])</w:t>
      </w:r>
    </w:p>
    <w:p w14:paraId="70BF7F0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CH2O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.slider</w:t>
      </w:r>
      <w:proofErr w:type="spellEnd"/>
      <w:r w:rsidRPr="005912AE">
        <w:rPr>
          <w:rFonts w:ascii="Times New Roman" w:hAnsi="Times New Roman" w:cs="Times New Roman"/>
          <w:sz w:val="24"/>
          <w:szCs w:val="24"/>
          <w:lang w:val="en-US"/>
        </w:rPr>
        <w:t>("Water consumption (1-5)", 1.0, 5.0, step=1.0)</w:t>
      </w:r>
    </w:p>
    <w:p w14:paraId="7D78C66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SCC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.selectbox</w:t>
      </w:r>
      <w:proofErr w:type="spellEnd"/>
      <w:r w:rsidRPr="005912AE">
        <w:rPr>
          <w:rFonts w:ascii="Times New Roman" w:hAnsi="Times New Roman" w:cs="Times New Roman"/>
          <w:sz w:val="24"/>
          <w:szCs w:val="24"/>
          <w:lang w:val="en-US"/>
        </w:rPr>
        <w:t>("Self-calorie control", ["yes", "no"])</w:t>
      </w:r>
    </w:p>
    <w:p w14:paraId="1D5FF9F8"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FAF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.slider</w:t>
      </w:r>
      <w:proofErr w:type="spellEnd"/>
      <w:r w:rsidRPr="005912AE">
        <w:rPr>
          <w:rFonts w:ascii="Times New Roman" w:hAnsi="Times New Roman" w:cs="Times New Roman"/>
          <w:sz w:val="24"/>
          <w:szCs w:val="24"/>
          <w:lang w:val="en-US"/>
        </w:rPr>
        <w:t>("Physical activity level (1-5)", 1.0, 5.0, step=1.0)</w:t>
      </w:r>
    </w:p>
    <w:p w14:paraId="06055A8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TUE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.slider</w:t>
      </w:r>
      <w:proofErr w:type="spellEnd"/>
      <w:r w:rsidRPr="005912AE">
        <w:rPr>
          <w:rFonts w:ascii="Times New Roman" w:hAnsi="Times New Roman" w:cs="Times New Roman"/>
          <w:sz w:val="24"/>
          <w:szCs w:val="24"/>
          <w:lang w:val="en-US"/>
        </w:rPr>
        <w:t>("Time spent on exercise (1-5)", 1.0, 5.0, step=1.0)</w:t>
      </w:r>
    </w:p>
    <w:p w14:paraId="166E2F0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CALC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.selectbox</w:t>
      </w:r>
      <w:proofErr w:type="spellEnd"/>
      <w:r w:rsidRPr="005912AE">
        <w:rPr>
          <w:rFonts w:ascii="Times New Roman" w:hAnsi="Times New Roman" w:cs="Times New Roman"/>
          <w:sz w:val="24"/>
          <w:szCs w:val="24"/>
          <w:lang w:val="en-US"/>
        </w:rPr>
        <w:t>("Consumption of alcohol", ["No", "Sometimes", "Frequently"])</w:t>
      </w:r>
    </w:p>
    <w:p w14:paraId="1C0E03E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MTRANS = </w:t>
      </w:r>
      <w:proofErr w:type="spellStart"/>
      <w:proofErr w:type="gramStart"/>
      <w:r w:rsidRPr="005912AE">
        <w:rPr>
          <w:rFonts w:ascii="Times New Roman" w:hAnsi="Times New Roman" w:cs="Times New Roman"/>
          <w:sz w:val="24"/>
          <w:szCs w:val="24"/>
          <w:lang w:val="en-US"/>
        </w:rPr>
        <w:t>st.sidebar</w:t>
      </w:r>
      <w:proofErr w:type="gramEnd"/>
      <w:r w:rsidRPr="005912AE">
        <w:rPr>
          <w:rFonts w:ascii="Times New Roman" w:hAnsi="Times New Roman" w:cs="Times New Roman"/>
          <w:sz w:val="24"/>
          <w:szCs w:val="24"/>
          <w:lang w:val="en-US"/>
        </w:rPr>
        <w:t>.selectbox</w:t>
      </w:r>
      <w:proofErr w:type="spellEnd"/>
      <w:r w:rsidRPr="005912AE">
        <w:rPr>
          <w:rFonts w:ascii="Times New Roman" w:hAnsi="Times New Roman" w:cs="Times New Roman"/>
          <w:sz w:val="24"/>
          <w:szCs w:val="24"/>
          <w:lang w:val="en-US"/>
        </w:rPr>
        <w:t>("Transportation mode", ["</w:t>
      </w:r>
      <w:proofErr w:type="spellStart"/>
      <w:r w:rsidRPr="005912AE">
        <w:rPr>
          <w:rFonts w:ascii="Times New Roman" w:hAnsi="Times New Roman" w:cs="Times New Roman"/>
          <w:sz w:val="24"/>
          <w:szCs w:val="24"/>
          <w:lang w:val="en-US"/>
        </w:rPr>
        <w:t>Public_Transportation</w:t>
      </w:r>
      <w:proofErr w:type="spellEnd"/>
      <w:r w:rsidRPr="005912AE">
        <w:rPr>
          <w:rFonts w:ascii="Times New Roman" w:hAnsi="Times New Roman" w:cs="Times New Roman"/>
          <w:sz w:val="24"/>
          <w:szCs w:val="24"/>
          <w:lang w:val="en-US"/>
        </w:rPr>
        <w:t>", "Walking", "Automobile", "Motorbike", "Bike"])</w:t>
      </w:r>
    </w:p>
    <w:p w14:paraId="60B91DF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38BEA302"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 Create a </w:t>
      </w:r>
      <w:proofErr w:type="spellStart"/>
      <w:r w:rsidRPr="005912AE">
        <w:rPr>
          <w:rFonts w:ascii="Times New Roman" w:hAnsi="Times New Roman" w:cs="Times New Roman"/>
          <w:sz w:val="24"/>
          <w:szCs w:val="24"/>
          <w:lang w:val="en-US"/>
        </w:rPr>
        <w:t>DataFrame</w:t>
      </w:r>
      <w:proofErr w:type="spellEnd"/>
      <w:r w:rsidRPr="005912AE">
        <w:rPr>
          <w:rFonts w:ascii="Times New Roman" w:hAnsi="Times New Roman" w:cs="Times New Roman"/>
          <w:sz w:val="24"/>
          <w:szCs w:val="24"/>
          <w:lang w:val="en-US"/>
        </w:rPr>
        <w:t xml:space="preserve"> for the input</w:t>
      </w:r>
    </w:p>
    <w:p w14:paraId="0480524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r w:rsidRPr="005912AE">
        <w:rPr>
          <w:rFonts w:ascii="Times New Roman" w:hAnsi="Times New Roman" w:cs="Times New Roman"/>
          <w:sz w:val="24"/>
          <w:szCs w:val="24"/>
          <w:lang w:val="en-US"/>
        </w:rPr>
        <w:t>user_data</w:t>
      </w:r>
      <w:proofErr w:type="spellEnd"/>
      <w:r w:rsidRPr="005912AE">
        <w:rPr>
          <w:rFonts w:ascii="Times New Roman" w:hAnsi="Times New Roman" w:cs="Times New Roman"/>
          <w:sz w:val="24"/>
          <w:szCs w:val="24"/>
          <w:lang w:val="en-US"/>
        </w:rPr>
        <w:t xml:space="preserve"> = </w:t>
      </w:r>
      <w:proofErr w:type="spellStart"/>
      <w:proofErr w:type="gramStart"/>
      <w:r w:rsidRPr="005912AE">
        <w:rPr>
          <w:rFonts w:ascii="Times New Roman" w:hAnsi="Times New Roman" w:cs="Times New Roman"/>
          <w:sz w:val="24"/>
          <w:szCs w:val="24"/>
          <w:lang w:val="en-US"/>
        </w:rPr>
        <w:t>pd.DataFrame</w:t>
      </w:r>
      <w:proofErr w:type="spellEnd"/>
      <w:proofErr w:type="gramEnd"/>
      <w:r w:rsidRPr="005912AE">
        <w:rPr>
          <w:rFonts w:ascii="Times New Roman" w:hAnsi="Times New Roman" w:cs="Times New Roman"/>
          <w:sz w:val="24"/>
          <w:szCs w:val="24"/>
          <w:lang w:val="en-US"/>
        </w:rPr>
        <w:t>({</w:t>
      </w:r>
    </w:p>
    <w:p w14:paraId="49E048E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'Gender': [gender],</w:t>
      </w:r>
    </w:p>
    <w:p w14:paraId="3C589B3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'Age': [age],</w:t>
      </w:r>
    </w:p>
    <w:p w14:paraId="4E220A69" w14:textId="77777777" w:rsidR="00F957C6"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'Height': [height],</w:t>
      </w:r>
    </w:p>
    <w:p w14:paraId="1C87005C" w14:textId="278255CB" w:rsidR="005912AE" w:rsidRPr="00F957C6" w:rsidRDefault="005912AE" w:rsidP="00F957C6">
      <w:pPr>
        <w:pStyle w:val="ListParagraph"/>
        <w:spacing w:line="240" w:lineRule="auto"/>
        <w:jc w:val="both"/>
        <w:rPr>
          <w:rFonts w:ascii="Times New Roman" w:hAnsi="Times New Roman" w:cs="Times New Roman"/>
          <w:sz w:val="24"/>
          <w:szCs w:val="24"/>
          <w:lang w:val="en-US"/>
        </w:rPr>
      </w:pPr>
      <w:r w:rsidRPr="00F957C6">
        <w:rPr>
          <w:rFonts w:ascii="Times New Roman" w:hAnsi="Times New Roman" w:cs="Times New Roman"/>
          <w:sz w:val="24"/>
          <w:szCs w:val="24"/>
          <w:lang w:val="en-US"/>
        </w:rPr>
        <w:t>  'Weight': [weight],</w:t>
      </w:r>
    </w:p>
    <w:p w14:paraId="0225996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w:t>
      </w:r>
      <w:proofErr w:type="spellStart"/>
      <w:proofErr w:type="gramStart"/>
      <w:r w:rsidRPr="005912AE">
        <w:rPr>
          <w:rFonts w:ascii="Times New Roman" w:hAnsi="Times New Roman" w:cs="Times New Roman"/>
          <w:sz w:val="24"/>
          <w:szCs w:val="24"/>
          <w:lang w:val="en-US"/>
        </w:rPr>
        <w:t>family</w:t>
      </w:r>
      <w:proofErr w:type="gramEnd"/>
      <w:r w:rsidRPr="005912AE">
        <w:rPr>
          <w:rFonts w:ascii="Times New Roman" w:hAnsi="Times New Roman" w:cs="Times New Roman"/>
          <w:sz w:val="24"/>
          <w:szCs w:val="24"/>
          <w:lang w:val="en-US"/>
        </w:rPr>
        <w:t>_history_with_overweight</w:t>
      </w:r>
      <w:proofErr w:type="spellEnd"/>
      <w:r w:rsidRPr="005912AE">
        <w:rPr>
          <w:rFonts w:ascii="Times New Roman" w:hAnsi="Times New Roman" w:cs="Times New Roman"/>
          <w:sz w:val="24"/>
          <w:szCs w:val="24"/>
          <w:lang w:val="en-US"/>
        </w:rPr>
        <w:t>': [</w:t>
      </w:r>
      <w:proofErr w:type="spellStart"/>
      <w:r w:rsidRPr="005912AE">
        <w:rPr>
          <w:rFonts w:ascii="Times New Roman" w:hAnsi="Times New Roman" w:cs="Times New Roman"/>
          <w:sz w:val="24"/>
          <w:szCs w:val="24"/>
          <w:lang w:val="en-US"/>
        </w:rPr>
        <w:t>family_history</w:t>
      </w:r>
      <w:proofErr w:type="spellEnd"/>
      <w:r w:rsidRPr="005912AE">
        <w:rPr>
          <w:rFonts w:ascii="Times New Roman" w:hAnsi="Times New Roman" w:cs="Times New Roman"/>
          <w:sz w:val="24"/>
          <w:szCs w:val="24"/>
          <w:lang w:val="en-US"/>
        </w:rPr>
        <w:t>],</w:t>
      </w:r>
    </w:p>
    <w:p w14:paraId="7779A41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'FAVC': [FAVC],</w:t>
      </w:r>
    </w:p>
    <w:p w14:paraId="109899E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'FCVC': [FCVC],</w:t>
      </w:r>
    </w:p>
    <w:p w14:paraId="4955802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'NCP': [NCP],</w:t>
      </w:r>
    </w:p>
    <w:p w14:paraId="7021F8FC"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'CAEC': [CAEC],</w:t>
      </w:r>
    </w:p>
    <w:p w14:paraId="6259CAD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'SMOKE': [smoke],</w:t>
      </w:r>
    </w:p>
    <w:p w14:paraId="29C683B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'CH2O': [CH2O],</w:t>
      </w:r>
    </w:p>
    <w:p w14:paraId="3FB83B3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'SCC': [SCC],</w:t>
      </w:r>
    </w:p>
    <w:p w14:paraId="19C4226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'FAF': [FAF],</w:t>
      </w:r>
    </w:p>
    <w:p w14:paraId="14692543"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'TUE': [TUE],</w:t>
      </w:r>
    </w:p>
    <w:p w14:paraId="20C72C4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'CALC': [CALC],</w:t>
      </w:r>
    </w:p>
    <w:p w14:paraId="13FA1DFF"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'MTRANS': [MTRANS]</w:t>
      </w:r>
    </w:p>
    <w:p w14:paraId="7D5D8BAF"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w:t>
      </w:r>
    </w:p>
    <w:p w14:paraId="08C4C6CB"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000B03EF"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 Map unseen labels and encode user input</w:t>
      </w:r>
    </w:p>
    <w:p w14:paraId="41A2A56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for column in </w:t>
      </w:r>
      <w:proofErr w:type="spellStart"/>
      <w:r w:rsidRPr="005912AE">
        <w:rPr>
          <w:rFonts w:ascii="Times New Roman" w:hAnsi="Times New Roman" w:cs="Times New Roman"/>
          <w:sz w:val="24"/>
          <w:szCs w:val="24"/>
          <w:lang w:val="en-US"/>
        </w:rPr>
        <w:t>user_</w:t>
      </w:r>
      <w:proofErr w:type="gramStart"/>
      <w:r w:rsidRPr="005912AE">
        <w:rPr>
          <w:rFonts w:ascii="Times New Roman" w:hAnsi="Times New Roman" w:cs="Times New Roman"/>
          <w:sz w:val="24"/>
          <w:szCs w:val="24"/>
          <w:lang w:val="en-US"/>
        </w:rPr>
        <w:t>data.select</w:t>
      </w:r>
      <w:proofErr w:type="gramEnd"/>
      <w:r w:rsidRPr="005912AE">
        <w:rPr>
          <w:rFonts w:ascii="Times New Roman" w:hAnsi="Times New Roman" w:cs="Times New Roman"/>
          <w:sz w:val="24"/>
          <w:szCs w:val="24"/>
          <w:lang w:val="en-US"/>
        </w:rPr>
        <w:t>_dtypes</w:t>
      </w:r>
      <w:proofErr w:type="spellEnd"/>
      <w:r w:rsidRPr="005912AE">
        <w:rPr>
          <w:rFonts w:ascii="Times New Roman" w:hAnsi="Times New Roman" w:cs="Times New Roman"/>
          <w:sz w:val="24"/>
          <w:szCs w:val="24"/>
          <w:lang w:val="en-US"/>
        </w:rPr>
        <w:t>(include=['object']).columns:</w:t>
      </w:r>
    </w:p>
    <w:p w14:paraId="17B0B93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if column in </w:t>
      </w:r>
      <w:proofErr w:type="spellStart"/>
      <w:r w:rsidRPr="005912AE">
        <w:rPr>
          <w:rFonts w:ascii="Times New Roman" w:hAnsi="Times New Roman" w:cs="Times New Roman"/>
          <w:sz w:val="24"/>
          <w:szCs w:val="24"/>
          <w:lang w:val="en-US"/>
        </w:rPr>
        <w:t>label_encoders</w:t>
      </w:r>
      <w:proofErr w:type="spellEnd"/>
      <w:r w:rsidRPr="005912AE">
        <w:rPr>
          <w:rFonts w:ascii="Times New Roman" w:hAnsi="Times New Roman" w:cs="Times New Roman"/>
          <w:sz w:val="24"/>
          <w:szCs w:val="24"/>
          <w:lang w:val="en-US"/>
        </w:rPr>
        <w:t>:</w:t>
      </w:r>
    </w:p>
    <w:p w14:paraId="71BD3A3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known_classes</w:t>
      </w:r>
      <w:proofErr w:type="spellEnd"/>
      <w:r w:rsidRPr="005912AE">
        <w:rPr>
          <w:rFonts w:ascii="Times New Roman" w:hAnsi="Times New Roman" w:cs="Times New Roman"/>
          <w:sz w:val="24"/>
          <w:szCs w:val="24"/>
          <w:lang w:val="en-US"/>
        </w:rPr>
        <w:t xml:space="preserve"> = list(</w:t>
      </w:r>
      <w:proofErr w:type="spellStart"/>
      <w:r w:rsidRPr="005912AE">
        <w:rPr>
          <w:rFonts w:ascii="Times New Roman" w:hAnsi="Times New Roman" w:cs="Times New Roman"/>
          <w:sz w:val="24"/>
          <w:szCs w:val="24"/>
          <w:lang w:val="en-US"/>
        </w:rPr>
        <w:t>label_encoders</w:t>
      </w:r>
      <w:proofErr w:type="spellEnd"/>
      <w:r w:rsidRPr="005912AE">
        <w:rPr>
          <w:rFonts w:ascii="Times New Roman" w:hAnsi="Times New Roman" w:cs="Times New Roman"/>
          <w:sz w:val="24"/>
          <w:szCs w:val="24"/>
          <w:lang w:val="en-US"/>
        </w:rPr>
        <w:t>[column</w:t>
      </w:r>
      <w:proofErr w:type="gramStart"/>
      <w:r w:rsidRPr="005912AE">
        <w:rPr>
          <w:rFonts w:ascii="Times New Roman" w:hAnsi="Times New Roman" w:cs="Times New Roman"/>
          <w:sz w:val="24"/>
          <w:szCs w:val="24"/>
          <w:lang w:val="en-US"/>
        </w:rPr>
        <w:t>].classes</w:t>
      </w:r>
      <w:proofErr w:type="gramEnd"/>
      <w:r w:rsidRPr="005912AE">
        <w:rPr>
          <w:rFonts w:ascii="Times New Roman" w:hAnsi="Times New Roman" w:cs="Times New Roman"/>
          <w:sz w:val="24"/>
          <w:szCs w:val="24"/>
          <w:lang w:val="en-US"/>
        </w:rPr>
        <w:t>_)</w:t>
      </w:r>
    </w:p>
    <w:p w14:paraId="036EDFF2"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user_data</w:t>
      </w:r>
      <w:proofErr w:type="spellEnd"/>
      <w:r w:rsidRPr="005912AE">
        <w:rPr>
          <w:rFonts w:ascii="Times New Roman" w:hAnsi="Times New Roman" w:cs="Times New Roman"/>
          <w:sz w:val="24"/>
          <w:szCs w:val="24"/>
          <w:lang w:val="en-US"/>
        </w:rPr>
        <w:t xml:space="preserve">[column] = </w:t>
      </w:r>
      <w:proofErr w:type="spellStart"/>
      <w:r w:rsidRPr="005912AE">
        <w:rPr>
          <w:rFonts w:ascii="Times New Roman" w:hAnsi="Times New Roman" w:cs="Times New Roman"/>
          <w:sz w:val="24"/>
          <w:szCs w:val="24"/>
          <w:lang w:val="en-US"/>
        </w:rPr>
        <w:t>user_data</w:t>
      </w:r>
      <w:proofErr w:type="spellEnd"/>
      <w:r w:rsidRPr="005912AE">
        <w:rPr>
          <w:rFonts w:ascii="Times New Roman" w:hAnsi="Times New Roman" w:cs="Times New Roman"/>
          <w:sz w:val="24"/>
          <w:szCs w:val="24"/>
          <w:lang w:val="en-US"/>
        </w:rPr>
        <w:t>[column</w:t>
      </w:r>
      <w:proofErr w:type="gramStart"/>
      <w:r w:rsidRPr="005912AE">
        <w:rPr>
          <w:rFonts w:ascii="Times New Roman" w:hAnsi="Times New Roman" w:cs="Times New Roman"/>
          <w:sz w:val="24"/>
          <w:szCs w:val="24"/>
          <w:lang w:val="en-US"/>
        </w:rPr>
        <w:t>].apply</w:t>
      </w:r>
      <w:proofErr w:type="gramEnd"/>
      <w:r w:rsidRPr="005912AE">
        <w:rPr>
          <w:rFonts w:ascii="Times New Roman" w:hAnsi="Times New Roman" w:cs="Times New Roman"/>
          <w:sz w:val="24"/>
          <w:szCs w:val="24"/>
          <w:lang w:val="en-US"/>
        </w:rPr>
        <w:t>(</w:t>
      </w:r>
    </w:p>
    <w:p w14:paraId="4F91EE8D"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lambda x: x if x in </w:t>
      </w:r>
      <w:proofErr w:type="spellStart"/>
      <w:r w:rsidRPr="005912AE">
        <w:rPr>
          <w:rFonts w:ascii="Times New Roman" w:hAnsi="Times New Roman" w:cs="Times New Roman"/>
          <w:sz w:val="24"/>
          <w:szCs w:val="24"/>
          <w:lang w:val="en-US"/>
        </w:rPr>
        <w:t>known_classes</w:t>
      </w:r>
      <w:proofErr w:type="spellEnd"/>
      <w:r w:rsidRPr="005912AE">
        <w:rPr>
          <w:rFonts w:ascii="Times New Roman" w:hAnsi="Times New Roman" w:cs="Times New Roman"/>
          <w:sz w:val="24"/>
          <w:szCs w:val="24"/>
          <w:lang w:val="en-US"/>
        </w:rPr>
        <w:t xml:space="preserve"> else </w:t>
      </w:r>
      <w:proofErr w:type="spellStart"/>
      <w:r w:rsidRPr="005912AE">
        <w:rPr>
          <w:rFonts w:ascii="Times New Roman" w:hAnsi="Times New Roman" w:cs="Times New Roman"/>
          <w:sz w:val="24"/>
          <w:szCs w:val="24"/>
          <w:lang w:val="en-US"/>
        </w:rPr>
        <w:t>known_</w:t>
      </w:r>
      <w:proofErr w:type="gramStart"/>
      <w:r w:rsidRPr="005912AE">
        <w:rPr>
          <w:rFonts w:ascii="Times New Roman" w:hAnsi="Times New Roman" w:cs="Times New Roman"/>
          <w:sz w:val="24"/>
          <w:szCs w:val="24"/>
          <w:lang w:val="en-US"/>
        </w:rPr>
        <w:t>classes</w:t>
      </w:r>
      <w:proofErr w:type="spellEnd"/>
      <w:r w:rsidRPr="005912AE">
        <w:rPr>
          <w:rFonts w:ascii="Times New Roman" w:hAnsi="Times New Roman" w:cs="Times New Roman"/>
          <w:sz w:val="24"/>
          <w:szCs w:val="24"/>
          <w:lang w:val="en-US"/>
        </w:rPr>
        <w:t>[</w:t>
      </w:r>
      <w:proofErr w:type="gramEnd"/>
      <w:r w:rsidRPr="005912AE">
        <w:rPr>
          <w:rFonts w:ascii="Times New Roman" w:hAnsi="Times New Roman" w:cs="Times New Roman"/>
          <w:sz w:val="24"/>
          <w:szCs w:val="24"/>
          <w:lang w:val="en-US"/>
        </w:rPr>
        <w:t>0]</w:t>
      </w:r>
    </w:p>
    <w:p w14:paraId="2C79746F"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w:t>
      </w:r>
    </w:p>
    <w:p w14:paraId="4A749EA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            </w:t>
      </w:r>
      <w:proofErr w:type="spellStart"/>
      <w:r w:rsidRPr="005912AE">
        <w:rPr>
          <w:rFonts w:ascii="Times New Roman" w:hAnsi="Times New Roman" w:cs="Times New Roman"/>
          <w:sz w:val="24"/>
          <w:szCs w:val="24"/>
          <w:lang w:val="en-US"/>
        </w:rPr>
        <w:t>user_data</w:t>
      </w:r>
      <w:proofErr w:type="spellEnd"/>
      <w:r w:rsidRPr="005912AE">
        <w:rPr>
          <w:rFonts w:ascii="Times New Roman" w:hAnsi="Times New Roman" w:cs="Times New Roman"/>
          <w:sz w:val="24"/>
          <w:szCs w:val="24"/>
          <w:lang w:val="en-US"/>
        </w:rPr>
        <w:t xml:space="preserve">[column] = </w:t>
      </w:r>
      <w:proofErr w:type="spellStart"/>
      <w:r w:rsidRPr="005912AE">
        <w:rPr>
          <w:rFonts w:ascii="Times New Roman" w:hAnsi="Times New Roman" w:cs="Times New Roman"/>
          <w:sz w:val="24"/>
          <w:szCs w:val="24"/>
          <w:lang w:val="en-US"/>
        </w:rPr>
        <w:t>label_encoders</w:t>
      </w:r>
      <w:proofErr w:type="spellEnd"/>
      <w:r w:rsidRPr="005912AE">
        <w:rPr>
          <w:rFonts w:ascii="Times New Roman" w:hAnsi="Times New Roman" w:cs="Times New Roman"/>
          <w:sz w:val="24"/>
          <w:szCs w:val="24"/>
          <w:lang w:val="en-US"/>
        </w:rPr>
        <w:t>[column</w:t>
      </w:r>
      <w:proofErr w:type="gramStart"/>
      <w:r w:rsidRPr="005912AE">
        <w:rPr>
          <w:rFonts w:ascii="Times New Roman" w:hAnsi="Times New Roman" w:cs="Times New Roman"/>
          <w:sz w:val="24"/>
          <w:szCs w:val="24"/>
          <w:lang w:val="en-US"/>
        </w:rPr>
        <w:t>].transform</w:t>
      </w:r>
      <w:proofErr w:type="gramEnd"/>
      <w:r w:rsidRPr="005912AE">
        <w:rPr>
          <w:rFonts w:ascii="Times New Roman" w:hAnsi="Times New Roman" w:cs="Times New Roman"/>
          <w:sz w:val="24"/>
          <w:szCs w:val="24"/>
          <w:lang w:val="en-US"/>
        </w:rPr>
        <w:t>(</w:t>
      </w:r>
      <w:proofErr w:type="spellStart"/>
      <w:r w:rsidRPr="005912AE">
        <w:rPr>
          <w:rFonts w:ascii="Times New Roman" w:hAnsi="Times New Roman" w:cs="Times New Roman"/>
          <w:sz w:val="24"/>
          <w:szCs w:val="24"/>
          <w:lang w:val="en-US"/>
        </w:rPr>
        <w:t>user_data</w:t>
      </w:r>
      <w:proofErr w:type="spellEnd"/>
      <w:r w:rsidRPr="005912AE">
        <w:rPr>
          <w:rFonts w:ascii="Times New Roman" w:hAnsi="Times New Roman" w:cs="Times New Roman"/>
          <w:sz w:val="24"/>
          <w:szCs w:val="24"/>
          <w:lang w:val="en-US"/>
        </w:rPr>
        <w:t>[column])</w:t>
      </w:r>
    </w:p>
    <w:p w14:paraId="76F7BF83"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197B0A0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 Standardize numerical features</w:t>
      </w:r>
    </w:p>
    <w:p w14:paraId="203CE87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r w:rsidRPr="005912AE">
        <w:rPr>
          <w:rFonts w:ascii="Times New Roman" w:hAnsi="Times New Roman" w:cs="Times New Roman"/>
          <w:sz w:val="24"/>
          <w:szCs w:val="24"/>
          <w:lang w:val="en-US"/>
        </w:rPr>
        <w:t>user_data_scaled</w:t>
      </w:r>
      <w:proofErr w:type="spellEnd"/>
      <w:r w:rsidRPr="005912AE">
        <w:rPr>
          <w:rFonts w:ascii="Times New Roman" w:hAnsi="Times New Roman" w:cs="Times New Roman"/>
          <w:sz w:val="24"/>
          <w:szCs w:val="24"/>
          <w:lang w:val="en-US"/>
        </w:rPr>
        <w:t xml:space="preserve"> = </w:t>
      </w:r>
      <w:proofErr w:type="spellStart"/>
      <w:proofErr w:type="gramStart"/>
      <w:r w:rsidRPr="005912AE">
        <w:rPr>
          <w:rFonts w:ascii="Times New Roman" w:hAnsi="Times New Roman" w:cs="Times New Roman"/>
          <w:sz w:val="24"/>
          <w:szCs w:val="24"/>
          <w:lang w:val="en-US"/>
        </w:rPr>
        <w:t>scaler.transform</w:t>
      </w:r>
      <w:proofErr w:type="spellEnd"/>
      <w:proofErr w:type="gramEnd"/>
      <w:r w:rsidRPr="005912AE">
        <w:rPr>
          <w:rFonts w:ascii="Times New Roman" w:hAnsi="Times New Roman" w:cs="Times New Roman"/>
          <w:sz w:val="24"/>
          <w:szCs w:val="24"/>
          <w:lang w:val="en-US"/>
        </w:rPr>
        <w:t>(</w:t>
      </w:r>
      <w:proofErr w:type="spellStart"/>
      <w:r w:rsidRPr="005912AE">
        <w:rPr>
          <w:rFonts w:ascii="Times New Roman" w:hAnsi="Times New Roman" w:cs="Times New Roman"/>
          <w:sz w:val="24"/>
          <w:szCs w:val="24"/>
          <w:lang w:val="en-US"/>
        </w:rPr>
        <w:t>user_data</w:t>
      </w:r>
      <w:proofErr w:type="spellEnd"/>
      <w:r w:rsidRPr="005912AE">
        <w:rPr>
          <w:rFonts w:ascii="Times New Roman" w:hAnsi="Times New Roman" w:cs="Times New Roman"/>
          <w:sz w:val="24"/>
          <w:szCs w:val="24"/>
          <w:lang w:val="en-US"/>
        </w:rPr>
        <w:t>)</w:t>
      </w:r>
    </w:p>
    <w:p w14:paraId="5BAE037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3DC843A6"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Make predictions using the best model</w:t>
      </w:r>
    </w:p>
    <w:p w14:paraId="46D81976"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xml:space="preserve">prediction = </w:t>
      </w:r>
      <w:proofErr w:type="spellStart"/>
      <w:r w:rsidRPr="005912AE">
        <w:rPr>
          <w:rFonts w:ascii="Times New Roman" w:hAnsi="Times New Roman" w:cs="Times New Roman"/>
          <w:sz w:val="24"/>
          <w:szCs w:val="24"/>
          <w:lang w:val="en-US"/>
        </w:rPr>
        <w:t>best_</w:t>
      </w:r>
      <w:proofErr w:type="gramStart"/>
      <w:r w:rsidRPr="005912AE">
        <w:rPr>
          <w:rFonts w:ascii="Times New Roman" w:hAnsi="Times New Roman" w:cs="Times New Roman"/>
          <w:sz w:val="24"/>
          <w:szCs w:val="24"/>
          <w:lang w:val="en-US"/>
        </w:rPr>
        <w:t>model.predict</w:t>
      </w:r>
      <w:proofErr w:type="spellEnd"/>
      <w:proofErr w:type="gramEnd"/>
      <w:r w:rsidRPr="005912AE">
        <w:rPr>
          <w:rFonts w:ascii="Times New Roman" w:hAnsi="Times New Roman" w:cs="Times New Roman"/>
          <w:sz w:val="24"/>
          <w:szCs w:val="24"/>
          <w:lang w:val="en-US"/>
        </w:rPr>
        <w:t>(</w:t>
      </w:r>
      <w:proofErr w:type="spellStart"/>
      <w:r w:rsidRPr="005912AE">
        <w:rPr>
          <w:rFonts w:ascii="Times New Roman" w:hAnsi="Times New Roman" w:cs="Times New Roman"/>
          <w:sz w:val="24"/>
          <w:szCs w:val="24"/>
          <w:lang w:val="en-US"/>
        </w:rPr>
        <w:t>user_data_scaled</w:t>
      </w:r>
      <w:proofErr w:type="spellEnd"/>
      <w:r w:rsidRPr="005912AE">
        <w:rPr>
          <w:rFonts w:ascii="Times New Roman" w:hAnsi="Times New Roman" w:cs="Times New Roman"/>
          <w:sz w:val="24"/>
          <w:szCs w:val="24"/>
          <w:lang w:val="en-US"/>
        </w:rPr>
        <w:t>)</w:t>
      </w:r>
    </w:p>
    <w:p w14:paraId="6B559BC1"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4E453DCA"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Decode the prediction back to the original label</w:t>
      </w:r>
    </w:p>
    <w:p w14:paraId="51603FD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r w:rsidRPr="005912AE">
        <w:rPr>
          <w:rFonts w:ascii="Times New Roman" w:hAnsi="Times New Roman" w:cs="Times New Roman"/>
          <w:sz w:val="24"/>
          <w:szCs w:val="24"/>
          <w:lang w:val="en-US"/>
        </w:rPr>
        <w:t>predicted_class</w:t>
      </w:r>
      <w:proofErr w:type="spellEnd"/>
      <w:r w:rsidRPr="005912AE">
        <w:rPr>
          <w:rFonts w:ascii="Times New Roman" w:hAnsi="Times New Roman" w:cs="Times New Roman"/>
          <w:sz w:val="24"/>
          <w:szCs w:val="24"/>
          <w:lang w:val="en-US"/>
        </w:rPr>
        <w:t xml:space="preserve"> = </w:t>
      </w:r>
      <w:proofErr w:type="spellStart"/>
      <w:r w:rsidRPr="005912AE">
        <w:rPr>
          <w:rFonts w:ascii="Times New Roman" w:hAnsi="Times New Roman" w:cs="Times New Roman"/>
          <w:sz w:val="24"/>
          <w:szCs w:val="24"/>
          <w:lang w:val="en-US"/>
        </w:rPr>
        <w:t>label_encoders</w:t>
      </w:r>
      <w:proofErr w:type="spellEnd"/>
      <w:r w:rsidRPr="005912AE">
        <w:rPr>
          <w:rFonts w:ascii="Times New Roman" w:hAnsi="Times New Roman" w:cs="Times New Roman"/>
          <w:sz w:val="24"/>
          <w:szCs w:val="24"/>
          <w:lang w:val="en-US"/>
        </w:rPr>
        <w:t>['</w:t>
      </w:r>
      <w:proofErr w:type="spellStart"/>
      <w:r w:rsidRPr="005912AE">
        <w:rPr>
          <w:rFonts w:ascii="Times New Roman" w:hAnsi="Times New Roman" w:cs="Times New Roman"/>
          <w:sz w:val="24"/>
          <w:szCs w:val="24"/>
          <w:lang w:val="en-US"/>
        </w:rPr>
        <w:t>NObeyesdad</w:t>
      </w:r>
      <w:proofErr w:type="spellEnd"/>
      <w:r w:rsidRPr="005912AE">
        <w:rPr>
          <w:rFonts w:ascii="Times New Roman" w:hAnsi="Times New Roman" w:cs="Times New Roman"/>
          <w:sz w:val="24"/>
          <w:szCs w:val="24"/>
          <w:lang w:val="en-US"/>
        </w:rPr>
        <w:t>'</w:t>
      </w:r>
      <w:proofErr w:type="gramStart"/>
      <w:r w:rsidRPr="005912AE">
        <w:rPr>
          <w:rFonts w:ascii="Times New Roman" w:hAnsi="Times New Roman" w:cs="Times New Roman"/>
          <w:sz w:val="24"/>
          <w:szCs w:val="24"/>
          <w:lang w:val="en-US"/>
        </w:rPr>
        <w:t>].</w:t>
      </w:r>
      <w:proofErr w:type="spellStart"/>
      <w:r w:rsidRPr="005912AE">
        <w:rPr>
          <w:rFonts w:ascii="Times New Roman" w:hAnsi="Times New Roman" w:cs="Times New Roman"/>
          <w:sz w:val="24"/>
          <w:szCs w:val="24"/>
          <w:lang w:val="en-US"/>
        </w:rPr>
        <w:t>inverse</w:t>
      </w:r>
      <w:proofErr w:type="gramEnd"/>
      <w:r w:rsidRPr="005912AE">
        <w:rPr>
          <w:rFonts w:ascii="Times New Roman" w:hAnsi="Times New Roman" w:cs="Times New Roman"/>
          <w:sz w:val="24"/>
          <w:szCs w:val="24"/>
          <w:lang w:val="en-US"/>
        </w:rPr>
        <w:t>_transform</w:t>
      </w:r>
      <w:proofErr w:type="spellEnd"/>
      <w:r w:rsidRPr="005912AE">
        <w:rPr>
          <w:rFonts w:ascii="Times New Roman" w:hAnsi="Times New Roman" w:cs="Times New Roman"/>
          <w:sz w:val="24"/>
          <w:szCs w:val="24"/>
          <w:lang w:val="en-US"/>
        </w:rPr>
        <w:t>(prediction)</w:t>
      </w:r>
    </w:p>
    <w:p w14:paraId="747D92DC"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107802E0"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r w:rsidRPr="005912AE">
        <w:rPr>
          <w:rFonts w:ascii="Times New Roman" w:hAnsi="Times New Roman" w:cs="Times New Roman"/>
          <w:sz w:val="24"/>
          <w:szCs w:val="24"/>
          <w:lang w:val="en-US"/>
        </w:rPr>
        <w:t># Display prediction result</w:t>
      </w:r>
    </w:p>
    <w:p w14:paraId="67131614"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roofErr w:type="spellStart"/>
      <w:proofErr w:type="gramStart"/>
      <w:r w:rsidRPr="005912AE">
        <w:rPr>
          <w:rFonts w:ascii="Times New Roman" w:hAnsi="Times New Roman" w:cs="Times New Roman"/>
          <w:sz w:val="24"/>
          <w:szCs w:val="24"/>
          <w:lang w:val="en-US"/>
        </w:rPr>
        <w:t>st.write</w:t>
      </w:r>
      <w:proofErr w:type="spellEnd"/>
      <w:proofErr w:type="gramEnd"/>
      <w:r w:rsidRPr="005912AE">
        <w:rPr>
          <w:rFonts w:ascii="Times New Roman" w:hAnsi="Times New Roman" w:cs="Times New Roman"/>
          <w:sz w:val="24"/>
          <w:szCs w:val="24"/>
          <w:lang w:val="en-US"/>
        </w:rPr>
        <w:t>(f"### Predicted Obesity Level: {</w:t>
      </w:r>
      <w:proofErr w:type="spellStart"/>
      <w:r w:rsidRPr="005912AE">
        <w:rPr>
          <w:rFonts w:ascii="Times New Roman" w:hAnsi="Times New Roman" w:cs="Times New Roman"/>
          <w:sz w:val="24"/>
          <w:szCs w:val="24"/>
          <w:lang w:val="en-US"/>
        </w:rPr>
        <w:t>predicted_class</w:t>
      </w:r>
      <w:proofErr w:type="spellEnd"/>
      <w:r w:rsidRPr="005912AE">
        <w:rPr>
          <w:rFonts w:ascii="Times New Roman" w:hAnsi="Times New Roman" w:cs="Times New Roman"/>
          <w:sz w:val="24"/>
          <w:szCs w:val="24"/>
          <w:lang w:val="en-US"/>
        </w:rPr>
        <w:t>[0]}")</w:t>
      </w:r>
    </w:p>
    <w:p w14:paraId="6242DAC6"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36F60465" w14:textId="77777777" w:rsidR="005912AE" w:rsidRPr="005912AE" w:rsidRDefault="005912AE" w:rsidP="00F957C6">
      <w:pPr>
        <w:pStyle w:val="ListParagraph"/>
        <w:spacing w:line="240" w:lineRule="auto"/>
        <w:jc w:val="both"/>
        <w:rPr>
          <w:rFonts w:ascii="Times New Roman" w:hAnsi="Times New Roman" w:cs="Times New Roman"/>
          <w:sz w:val="24"/>
          <w:szCs w:val="24"/>
          <w:lang w:val="en-US"/>
        </w:rPr>
      </w:pPr>
    </w:p>
    <w:p w14:paraId="3FBBF73A" w14:textId="77777777" w:rsidR="00A669F1" w:rsidRDefault="00A669F1" w:rsidP="00F957C6">
      <w:pPr>
        <w:spacing w:line="240" w:lineRule="auto"/>
        <w:ind w:left="720"/>
        <w:jc w:val="both"/>
        <w:rPr>
          <w:rFonts w:ascii="Times New Roman" w:hAnsi="Times New Roman" w:cs="Times New Roman"/>
          <w:sz w:val="24"/>
          <w:szCs w:val="24"/>
        </w:rPr>
      </w:pPr>
    </w:p>
    <w:p w14:paraId="15AC4BC0" w14:textId="77777777" w:rsidR="003E185C" w:rsidRDefault="003E185C" w:rsidP="00F957C6">
      <w:pPr>
        <w:spacing w:line="240" w:lineRule="auto"/>
        <w:ind w:left="720"/>
        <w:jc w:val="both"/>
        <w:rPr>
          <w:rFonts w:ascii="Times New Roman" w:hAnsi="Times New Roman" w:cs="Times New Roman"/>
          <w:sz w:val="24"/>
          <w:szCs w:val="24"/>
        </w:rPr>
      </w:pPr>
    </w:p>
    <w:p w14:paraId="4C9A4810" w14:textId="77777777" w:rsidR="003E185C" w:rsidRDefault="003E185C" w:rsidP="00F957C6">
      <w:pPr>
        <w:spacing w:line="240" w:lineRule="auto"/>
        <w:ind w:left="720"/>
        <w:jc w:val="both"/>
        <w:rPr>
          <w:rFonts w:ascii="Times New Roman" w:hAnsi="Times New Roman" w:cs="Times New Roman"/>
          <w:sz w:val="24"/>
          <w:szCs w:val="24"/>
        </w:rPr>
      </w:pPr>
    </w:p>
    <w:p w14:paraId="77A1DFD8" w14:textId="77777777" w:rsidR="003E185C" w:rsidRDefault="003E185C" w:rsidP="00F957C6">
      <w:pPr>
        <w:spacing w:line="240" w:lineRule="auto"/>
        <w:ind w:left="720"/>
        <w:jc w:val="both"/>
        <w:rPr>
          <w:rFonts w:ascii="Times New Roman" w:hAnsi="Times New Roman" w:cs="Times New Roman"/>
          <w:sz w:val="24"/>
          <w:szCs w:val="24"/>
        </w:rPr>
      </w:pPr>
    </w:p>
    <w:p w14:paraId="07D22F57" w14:textId="77777777" w:rsidR="003E185C" w:rsidRDefault="003E185C" w:rsidP="00F957C6">
      <w:pPr>
        <w:spacing w:line="240" w:lineRule="auto"/>
        <w:ind w:left="720"/>
        <w:jc w:val="both"/>
        <w:rPr>
          <w:rFonts w:ascii="Times New Roman" w:hAnsi="Times New Roman" w:cs="Times New Roman"/>
          <w:sz w:val="24"/>
          <w:szCs w:val="24"/>
        </w:rPr>
      </w:pPr>
    </w:p>
    <w:p w14:paraId="28149D16" w14:textId="77777777" w:rsidR="003E185C" w:rsidRDefault="003E185C" w:rsidP="00F957C6">
      <w:pPr>
        <w:spacing w:line="240" w:lineRule="auto"/>
        <w:ind w:left="720"/>
        <w:jc w:val="both"/>
        <w:rPr>
          <w:rFonts w:ascii="Times New Roman" w:hAnsi="Times New Roman" w:cs="Times New Roman"/>
          <w:sz w:val="24"/>
          <w:szCs w:val="24"/>
        </w:rPr>
      </w:pPr>
    </w:p>
    <w:p w14:paraId="25C37408" w14:textId="77777777" w:rsidR="003E185C" w:rsidRDefault="003E185C" w:rsidP="00F957C6">
      <w:pPr>
        <w:spacing w:line="240" w:lineRule="auto"/>
        <w:ind w:left="720"/>
        <w:jc w:val="both"/>
        <w:rPr>
          <w:rFonts w:ascii="Times New Roman" w:hAnsi="Times New Roman" w:cs="Times New Roman"/>
          <w:sz w:val="24"/>
          <w:szCs w:val="24"/>
        </w:rPr>
      </w:pPr>
    </w:p>
    <w:p w14:paraId="0096AA0F" w14:textId="77777777" w:rsidR="003E185C" w:rsidRDefault="003E185C" w:rsidP="00F92EC6">
      <w:pPr>
        <w:spacing w:line="480" w:lineRule="auto"/>
        <w:ind w:left="720"/>
        <w:jc w:val="both"/>
        <w:rPr>
          <w:rFonts w:ascii="Times New Roman" w:hAnsi="Times New Roman" w:cs="Times New Roman"/>
          <w:sz w:val="24"/>
          <w:szCs w:val="24"/>
        </w:rPr>
      </w:pPr>
    </w:p>
    <w:p w14:paraId="2F94170E" w14:textId="77777777" w:rsidR="003E185C" w:rsidRDefault="003E185C" w:rsidP="00F92EC6">
      <w:pPr>
        <w:spacing w:line="480" w:lineRule="auto"/>
        <w:ind w:left="720"/>
        <w:jc w:val="both"/>
        <w:rPr>
          <w:rFonts w:ascii="Times New Roman" w:hAnsi="Times New Roman" w:cs="Times New Roman"/>
          <w:sz w:val="24"/>
          <w:szCs w:val="24"/>
        </w:rPr>
      </w:pPr>
    </w:p>
    <w:p w14:paraId="00FABCA4" w14:textId="77777777" w:rsidR="003E185C" w:rsidRDefault="003E185C" w:rsidP="00F92EC6">
      <w:pPr>
        <w:spacing w:line="480" w:lineRule="auto"/>
        <w:ind w:left="720"/>
        <w:jc w:val="both"/>
        <w:rPr>
          <w:rFonts w:ascii="Times New Roman" w:hAnsi="Times New Roman" w:cs="Times New Roman"/>
          <w:sz w:val="24"/>
          <w:szCs w:val="24"/>
        </w:rPr>
      </w:pPr>
    </w:p>
    <w:p w14:paraId="71647979" w14:textId="77777777" w:rsidR="003E185C" w:rsidRDefault="003E185C" w:rsidP="00F92EC6">
      <w:pPr>
        <w:spacing w:line="480" w:lineRule="auto"/>
        <w:ind w:left="720"/>
        <w:jc w:val="both"/>
        <w:rPr>
          <w:rFonts w:ascii="Times New Roman" w:hAnsi="Times New Roman" w:cs="Times New Roman"/>
          <w:sz w:val="24"/>
          <w:szCs w:val="24"/>
        </w:rPr>
      </w:pPr>
    </w:p>
    <w:p w14:paraId="359578C7" w14:textId="77777777" w:rsidR="00F957C6" w:rsidRDefault="00F957C6" w:rsidP="00F92EC6">
      <w:pPr>
        <w:spacing w:line="480" w:lineRule="auto"/>
        <w:ind w:left="720"/>
        <w:jc w:val="both"/>
        <w:rPr>
          <w:rFonts w:ascii="Times New Roman" w:hAnsi="Times New Roman" w:cs="Times New Roman"/>
          <w:sz w:val="24"/>
          <w:szCs w:val="24"/>
        </w:rPr>
      </w:pPr>
    </w:p>
    <w:p w14:paraId="4321BD1E" w14:textId="77777777" w:rsidR="00F957C6" w:rsidRDefault="00F957C6" w:rsidP="00F92EC6">
      <w:pPr>
        <w:spacing w:line="480" w:lineRule="auto"/>
        <w:ind w:left="720"/>
        <w:jc w:val="both"/>
        <w:rPr>
          <w:rFonts w:ascii="Times New Roman" w:hAnsi="Times New Roman" w:cs="Times New Roman"/>
          <w:sz w:val="24"/>
          <w:szCs w:val="24"/>
        </w:rPr>
      </w:pPr>
    </w:p>
    <w:p w14:paraId="25E851AF" w14:textId="77777777" w:rsidR="00F957C6" w:rsidRDefault="00F957C6" w:rsidP="00F92EC6">
      <w:pPr>
        <w:spacing w:line="480" w:lineRule="auto"/>
        <w:ind w:left="720"/>
        <w:jc w:val="both"/>
        <w:rPr>
          <w:rFonts w:ascii="Times New Roman" w:hAnsi="Times New Roman" w:cs="Times New Roman"/>
          <w:sz w:val="24"/>
          <w:szCs w:val="24"/>
        </w:rPr>
      </w:pPr>
    </w:p>
    <w:p w14:paraId="7B46E336" w14:textId="77777777" w:rsidR="00F957C6" w:rsidRDefault="00F957C6" w:rsidP="00F92EC6">
      <w:pPr>
        <w:spacing w:line="480" w:lineRule="auto"/>
        <w:ind w:left="720"/>
        <w:jc w:val="both"/>
        <w:rPr>
          <w:rFonts w:ascii="Times New Roman" w:hAnsi="Times New Roman" w:cs="Times New Roman"/>
          <w:sz w:val="24"/>
          <w:szCs w:val="24"/>
        </w:rPr>
      </w:pPr>
    </w:p>
    <w:p w14:paraId="0D0C67AB" w14:textId="77777777" w:rsidR="00F957C6" w:rsidRDefault="00F957C6" w:rsidP="00F92EC6">
      <w:pPr>
        <w:spacing w:line="480" w:lineRule="auto"/>
        <w:ind w:left="720"/>
        <w:jc w:val="both"/>
        <w:rPr>
          <w:rFonts w:ascii="Times New Roman" w:hAnsi="Times New Roman" w:cs="Times New Roman"/>
          <w:sz w:val="24"/>
          <w:szCs w:val="24"/>
        </w:rPr>
      </w:pPr>
    </w:p>
    <w:p w14:paraId="67F8E773" w14:textId="77777777" w:rsidR="00F957C6" w:rsidRDefault="00F957C6" w:rsidP="00F92EC6">
      <w:pPr>
        <w:spacing w:line="480" w:lineRule="auto"/>
        <w:ind w:left="720"/>
        <w:jc w:val="both"/>
        <w:rPr>
          <w:rFonts w:ascii="Times New Roman" w:hAnsi="Times New Roman" w:cs="Times New Roman"/>
          <w:sz w:val="24"/>
          <w:szCs w:val="24"/>
        </w:rPr>
      </w:pPr>
    </w:p>
    <w:p w14:paraId="2ED72925" w14:textId="77777777" w:rsidR="00F957C6" w:rsidRDefault="00F957C6" w:rsidP="00F92EC6">
      <w:pPr>
        <w:spacing w:line="480" w:lineRule="auto"/>
        <w:ind w:left="720"/>
        <w:jc w:val="both"/>
        <w:rPr>
          <w:rFonts w:ascii="Times New Roman" w:hAnsi="Times New Roman" w:cs="Times New Roman"/>
          <w:sz w:val="24"/>
          <w:szCs w:val="24"/>
        </w:rPr>
      </w:pPr>
    </w:p>
    <w:p w14:paraId="2D90B77D" w14:textId="17BC6A04" w:rsidR="003E185C" w:rsidRPr="00935225" w:rsidRDefault="003E185C" w:rsidP="003E185C">
      <w:pPr>
        <w:spacing w:line="480" w:lineRule="auto"/>
        <w:rPr>
          <w:rFonts w:ascii="Times New Roman" w:hAnsi="Times New Roman" w:cs="Times New Roman"/>
          <w:b/>
          <w:bCs/>
          <w:sz w:val="28"/>
          <w:szCs w:val="28"/>
        </w:rPr>
      </w:pPr>
      <w:r w:rsidRPr="00935225">
        <w:rPr>
          <w:rFonts w:ascii="Times New Roman" w:hAnsi="Times New Roman" w:cs="Times New Roman"/>
          <w:b/>
          <w:bCs/>
          <w:sz w:val="28"/>
          <w:szCs w:val="28"/>
        </w:rPr>
        <w:t>Interface and output</w:t>
      </w:r>
    </w:p>
    <w:p w14:paraId="3AC93A48" w14:textId="59C97FC8" w:rsidR="003E185C" w:rsidRDefault="003E185C" w:rsidP="003E185C">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380130" wp14:editId="02FB3DD6">
            <wp:extent cx="5731510" cy="3103385"/>
            <wp:effectExtent l="114300" t="114300" r="116840" b="154305"/>
            <wp:docPr id="8281562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56224" name="Picture 8281562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03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B1C265" w14:textId="2B02ED09" w:rsidR="003E185C" w:rsidRDefault="003E185C" w:rsidP="003E185C">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4C3D6D" wp14:editId="5282E796">
            <wp:extent cx="5999018" cy="3973195"/>
            <wp:effectExtent l="0" t="0" r="1905" b="8255"/>
            <wp:docPr id="19353706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70609" name="Picture 19353706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99662" cy="3973622"/>
                    </a:xfrm>
                    <a:prstGeom prst="rect">
                      <a:avLst/>
                    </a:prstGeom>
                  </pic:spPr>
                </pic:pic>
              </a:graphicData>
            </a:graphic>
          </wp:inline>
        </w:drawing>
      </w:r>
    </w:p>
    <w:p w14:paraId="3FF1A724" w14:textId="21D8BEB1" w:rsidR="003E185C" w:rsidRPr="00526239" w:rsidRDefault="003E185C" w:rsidP="003E185C">
      <w:pPr>
        <w:spacing w:line="480" w:lineRule="auto"/>
        <w:rPr>
          <w:rFonts w:ascii="Times New Roman" w:hAnsi="Times New Roman" w:cs="Times New Roman"/>
          <w:sz w:val="24"/>
          <w:szCs w:val="24"/>
        </w:rPr>
      </w:pPr>
    </w:p>
    <w:sectPr w:rsidR="003E185C" w:rsidRPr="00526239">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AD763B" w14:textId="77777777" w:rsidR="005A425D" w:rsidRDefault="005A425D" w:rsidP="001B7979">
      <w:pPr>
        <w:spacing w:after="0" w:line="240" w:lineRule="auto"/>
      </w:pPr>
      <w:r>
        <w:separator/>
      </w:r>
    </w:p>
  </w:endnote>
  <w:endnote w:type="continuationSeparator" w:id="0">
    <w:p w14:paraId="78F8C8D3" w14:textId="77777777" w:rsidR="005A425D" w:rsidRDefault="005A425D" w:rsidP="001B7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bCs/>
      </w:rPr>
      <w:id w:val="1281846111"/>
      <w:docPartObj>
        <w:docPartGallery w:val="Page Numbers (Bottom of Page)"/>
        <w:docPartUnique/>
      </w:docPartObj>
    </w:sdtPr>
    <w:sdtEndPr>
      <w:rPr>
        <w:noProof/>
      </w:rPr>
    </w:sdtEndPr>
    <w:sdtContent>
      <w:p w14:paraId="3F4F1D62" w14:textId="7131FFED" w:rsidR="0016682A" w:rsidRPr="0016682A" w:rsidRDefault="0016682A">
        <w:pPr>
          <w:pStyle w:val="Footer"/>
          <w:jc w:val="center"/>
          <w:rPr>
            <w:b/>
            <w:bCs/>
          </w:rPr>
        </w:pPr>
        <w:r w:rsidRPr="0016682A">
          <w:rPr>
            <w:b/>
            <w:bCs/>
          </w:rPr>
          <w:fldChar w:fldCharType="begin"/>
        </w:r>
        <w:r w:rsidRPr="0016682A">
          <w:rPr>
            <w:b/>
            <w:bCs/>
          </w:rPr>
          <w:instrText xml:space="preserve"> PAGE   \* MERGEFORMAT </w:instrText>
        </w:r>
        <w:r w:rsidRPr="0016682A">
          <w:rPr>
            <w:b/>
            <w:bCs/>
          </w:rPr>
          <w:fldChar w:fldCharType="separate"/>
        </w:r>
        <w:r w:rsidRPr="0016682A">
          <w:rPr>
            <w:b/>
            <w:bCs/>
            <w:noProof/>
          </w:rPr>
          <w:t>2</w:t>
        </w:r>
        <w:r w:rsidRPr="0016682A">
          <w:rPr>
            <w:b/>
            <w:bCs/>
            <w:noProof/>
          </w:rPr>
          <w:fldChar w:fldCharType="end"/>
        </w:r>
      </w:p>
    </w:sdtContent>
  </w:sdt>
  <w:p w14:paraId="7ECF9A7B" w14:textId="77777777" w:rsidR="0016682A" w:rsidRPr="0016682A" w:rsidRDefault="0016682A">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EDF59F" w14:textId="77777777" w:rsidR="005A425D" w:rsidRDefault="005A425D" w:rsidP="001B7979">
      <w:pPr>
        <w:spacing w:after="0" w:line="240" w:lineRule="auto"/>
      </w:pPr>
      <w:r>
        <w:separator/>
      </w:r>
    </w:p>
  </w:footnote>
  <w:footnote w:type="continuationSeparator" w:id="0">
    <w:p w14:paraId="14F21A96" w14:textId="77777777" w:rsidR="005A425D" w:rsidRDefault="005A425D" w:rsidP="001B7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70792"/>
    <w:multiLevelType w:val="multilevel"/>
    <w:tmpl w:val="55422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4D9"/>
    <w:multiLevelType w:val="multilevel"/>
    <w:tmpl w:val="2182C6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FA9"/>
    <w:multiLevelType w:val="hybridMultilevel"/>
    <w:tmpl w:val="D0E45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096B1A"/>
    <w:multiLevelType w:val="multilevel"/>
    <w:tmpl w:val="2182C6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225D9"/>
    <w:multiLevelType w:val="hybridMultilevel"/>
    <w:tmpl w:val="59E4E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C70E0"/>
    <w:multiLevelType w:val="hybridMultilevel"/>
    <w:tmpl w:val="55C4BFBA"/>
    <w:lvl w:ilvl="0" w:tplc="FD14A31A">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 w15:restartNumberingAfterBreak="0">
    <w:nsid w:val="09774707"/>
    <w:multiLevelType w:val="multilevel"/>
    <w:tmpl w:val="2182C6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B5651"/>
    <w:multiLevelType w:val="hybridMultilevel"/>
    <w:tmpl w:val="42D09924"/>
    <w:lvl w:ilvl="0" w:tplc="04090017">
      <w:start w:val="1"/>
      <w:numFmt w:val="lowerLetter"/>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0C98604F"/>
    <w:multiLevelType w:val="multilevel"/>
    <w:tmpl w:val="1C6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97C1B"/>
    <w:multiLevelType w:val="multilevel"/>
    <w:tmpl w:val="B7D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108E2"/>
    <w:multiLevelType w:val="multilevel"/>
    <w:tmpl w:val="F256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46A32"/>
    <w:multiLevelType w:val="multilevel"/>
    <w:tmpl w:val="55422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A2289"/>
    <w:multiLevelType w:val="multilevel"/>
    <w:tmpl w:val="3E7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77C2D"/>
    <w:multiLevelType w:val="multilevel"/>
    <w:tmpl w:val="556C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52CCA"/>
    <w:multiLevelType w:val="multilevel"/>
    <w:tmpl w:val="2182C6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83371"/>
    <w:multiLevelType w:val="multilevel"/>
    <w:tmpl w:val="8D0A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B54A1"/>
    <w:multiLevelType w:val="multilevel"/>
    <w:tmpl w:val="556C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F73D4"/>
    <w:multiLevelType w:val="multilevel"/>
    <w:tmpl w:val="E71CE0B2"/>
    <w:lvl w:ilvl="0">
      <w:start w:val="1"/>
      <w:numFmt w:val="lowerLetter"/>
      <w:lvlText w:val="%1."/>
      <w:lvlJc w:val="left"/>
      <w:pPr>
        <w:tabs>
          <w:tab w:val="num" w:pos="720"/>
        </w:tabs>
        <w:ind w:left="720" w:hanging="360"/>
      </w:pPr>
      <w:rPr>
        <w:rFonts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45C9A"/>
    <w:multiLevelType w:val="hybridMultilevel"/>
    <w:tmpl w:val="B36E28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D560A8"/>
    <w:multiLevelType w:val="hybridMultilevel"/>
    <w:tmpl w:val="6214F5F8"/>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8BB4071"/>
    <w:multiLevelType w:val="multilevel"/>
    <w:tmpl w:val="9A3A1EAC"/>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D31045"/>
    <w:multiLevelType w:val="multilevel"/>
    <w:tmpl w:val="7568A84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214B0"/>
    <w:multiLevelType w:val="multilevel"/>
    <w:tmpl w:val="919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F0525"/>
    <w:multiLevelType w:val="multilevel"/>
    <w:tmpl w:val="2182C6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B1D8D"/>
    <w:multiLevelType w:val="multilevel"/>
    <w:tmpl w:val="556C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A79CB"/>
    <w:multiLevelType w:val="multilevel"/>
    <w:tmpl w:val="6BF0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56FEB"/>
    <w:multiLevelType w:val="multilevel"/>
    <w:tmpl w:val="7568A84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27BED"/>
    <w:multiLevelType w:val="multilevel"/>
    <w:tmpl w:val="55422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1542F"/>
    <w:multiLevelType w:val="multilevel"/>
    <w:tmpl w:val="BF42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014D74"/>
    <w:multiLevelType w:val="multilevel"/>
    <w:tmpl w:val="184221DA"/>
    <w:lvl w:ilvl="0">
      <w:start w:val="1"/>
      <w:numFmt w:val="lowerLetter"/>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2E16C2"/>
    <w:multiLevelType w:val="multilevel"/>
    <w:tmpl w:val="1D06B85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328DA"/>
    <w:multiLevelType w:val="multilevel"/>
    <w:tmpl w:val="9DC6201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30C82"/>
    <w:multiLevelType w:val="multilevel"/>
    <w:tmpl w:val="15C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57011"/>
    <w:multiLevelType w:val="hybridMultilevel"/>
    <w:tmpl w:val="272C4E2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3C0C08"/>
    <w:multiLevelType w:val="multilevel"/>
    <w:tmpl w:val="556C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B4449"/>
    <w:multiLevelType w:val="multilevel"/>
    <w:tmpl w:val="556C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0F5440"/>
    <w:multiLevelType w:val="multilevel"/>
    <w:tmpl w:val="FD9E365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FF466D"/>
    <w:multiLevelType w:val="multilevel"/>
    <w:tmpl w:val="556C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C1900"/>
    <w:multiLevelType w:val="multilevel"/>
    <w:tmpl w:val="7BD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E17C61"/>
    <w:multiLevelType w:val="multilevel"/>
    <w:tmpl w:val="7568A842"/>
    <w:lvl w:ilvl="0">
      <w:start w:val="1"/>
      <w:numFmt w:val="lowerLetter"/>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6B25510"/>
    <w:multiLevelType w:val="multilevel"/>
    <w:tmpl w:val="16A8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273C9"/>
    <w:multiLevelType w:val="multilevel"/>
    <w:tmpl w:val="556C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D0219"/>
    <w:multiLevelType w:val="multilevel"/>
    <w:tmpl w:val="2C80A1CE"/>
    <w:lvl w:ilvl="0">
      <w:start w:val="1"/>
      <w:numFmt w:val="decimal"/>
      <w:lvlText w:val="%1"/>
      <w:lvlJc w:val="left"/>
      <w:pPr>
        <w:ind w:left="78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4D307321"/>
    <w:multiLevelType w:val="multilevel"/>
    <w:tmpl w:val="951E25A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9009A"/>
    <w:multiLevelType w:val="multilevel"/>
    <w:tmpl w:val="98A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7554B"/>
    <w:multiLevelType w:val="multilevel"/>
    <w:tmpl w:val="B61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C447CF"/>
    <w:multiLevelType w:val="multilevel"/>
    <w:tmpl w:val="102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904B2F"/>
    <w:multiLevelType w:val="multilevel"/>
    <w:tmpl w:val="556C76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182432"/>
    <w:multiLevelType w:val="multilevel"/>
    <w:tmpl w:val="2182C6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B2647"/>
    <w:multiLevelType w:val="multilevel"/>
    <w:tmpl w:val="76D2CD6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b/>
        <w:bCs/>
        <w:sz w:val="28"/>
        <w:szCs w:val="28"/>
      </w:rPr>
    </w:lvl>
    <w:lvl w:ilvl="2">
      <w:start w:val="2"/>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EFE0450"/>
    <w:multiLevelType w:val="multilevel"/>
    <w:tmpl w:val="308612F4"/>
    <w:lvl w:ilvl="0">
      <w:start w:val="5"/>
      <w:numFmt w:val="decimal"/>
      <w:lvlText w:val="%1"/>
      <w:lvlJc w:val="left"/>
      <w:pPr>
        <w:ind w:left="480" w:hanging="480"/>
      </w:pPr>
      <w:rPr>
        <w:rFonts w:hint="default"/>
      </w:rPr>
    </w:lvl>
    <w:lvl w:ilvl="1">
      <w:start w:val="1"/>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51" w15:restartNumberingAfterBreak="0">
    <w:nsid w:val="63864B8B"/>
    <w:multiLevelType w:val="multilevel"/>
    <w:tmpl w:val="ABA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A909C2"/>
    <w:multiLevelType w:val="multilevel"/>
    <w:tmpl w:val="2182C6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D919BC"/>
    <w:multiLevelType w:val="multilevel"/>
    <w:tmpl w:val="951E25A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7E0E9E"/>
    <w:multiLevelType w:val="multilevel"/>
    <w:tmpl w:val="EA1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87FB8"/>
    <w:multiLevelType w:val="hybridMultilevel"/>
    <w:tmpl w:val="2C6A5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F3199E"/>
    <w:multiLevelType w:val="multilevel"/>
    <w:tmpl w:val="9850C89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D07E92"/>
    <w:multiLevelType w:val="multilevel"/>
    <w:tmpl w:val="7568A84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9D3EC4"/>
    <w:multiLevelType w:val="multilevel"/>
    <w:tmpl w:val="FABCC5A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F8738B"/>
    <w:multiLevelType w:val="multilevel"/>
    <w:tmpl w:val="49547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102236">
    <w:abstractNumId w:val="42"/>
  </w:num>
  <w:num w:numId="2" w16cid:durableId="2122605074">
    <w:abstractNumId w:val="49"/>
  </w:num>
  <w:num w:numId="3" w16cid:durableId="651831928">
    <w:abstractNumId w:val="55"/>
  </w:num>
  <w:num w:numId="4" w16cid:durableId="1932856610">
    <w:abstractNumId w:val="2"/>
  </w:num>
  <w:num w:numId="5" w16cid:durableId="647562016">
    <w:abstractNumId w:val="4"/>
  </w:num>
  <w:num w:numId="6" w16cid:durableId="2119835684">
    <w:abstractNumId w:val="43"/>
  </w:num>
  <w:num w:numId="7" w16cid:durableId="1384476714">
    <w:abstractNumId w:val="24"/>
  </w:num>
  <w:num w:numId="8" w16cid:durableId="898203624">
    <w:abstractNumId w:val="41"/>
  </w:num>
  <w:num w:numId="9" w16cid:durableId="1609042137">
    <w:abstractNumId w:val="35"/>
  </w:num>
  <w:num w:numId="10" w16cid:durableId="573584575">
    <w:abstractNumId w:val="16"/>
  </w:num>
  <w:num w:numId="11" w16cid:durableId="1989939015">
    <w:abstractNumId w:val="34"/>
  </w:num>
  <w:num w:numId="12" w16cid:durableId="1901944016">
    <w:abstractNumId w:val="37"/>
  </w:num>
  <w:num w:numId="13" w16cid:durableId="1622419989">
    <w:abstractNumId w:val="47"/>
  </w:num>
  <w:num w:numId="14" w16cid:durableId="701055397">
    <w:abstractNumId w:val="17"/>
  </w:num>
  <w:num w:numId="15" w16cid:durableId="216864712">
    <w:abstractNumId w:val="12"/>
  </w:num>
  <w:num w:numId="16" w16cid:durableId="267590926">
    <w:abstractNumId w:val="1"/>
  </w:num>
  <w:num w:numId="17" w16cid:durableId="1969123720">
    <w:abstractNumId w:val="52"/>
  </w:num>
  <w:num w:numId="18" w16cid:durableId="13965543">
    <w:abstractNumId w:val="31"/>
  </w:num>
  <w:num w:numId="19" w16cid:durableId="828596893">
    <w:abstractNumId w:val="58"/>
  </w:num>
  <w:num w:numId="20" w16cid:durableId="2135100389">
    <w:abstractNumId w:val="48"/>
  </w:num>
  <w:num w:numId="21" w16cid:durableId="614794791">
    <w:abstractNumId w:val="3"/>
  </w:num>
  <w:num w:numId="22" w16cid:durableId="1083531407">
    <w:abstractNumId w:val="23"/>
  </w:num>
  <w:num w:numId="23" w16cid:durableId="622812144">
    <w:abstractNumId w:val="14"/>
  </w:num>
  <w:num w:numId="24" w16cid:durableId="1461461469">
    <w:abstractNumId w:val="28"/>
  </w:num>
  <w:num w:numId="25" w16cid:durableId="2146193807">
    <w:abstractNumId w:val="20"/>
  </w:num>
  <w:num w:numId="26" w16cid:durableId="1295021847">
    <w:abstractNumId w:val="5"/>
  </w:num>
  <w:num w:numId="27" w16cid:durableId="1407730023">
    <w:abstractNumId w:val="45"/>
  </w:num>
  <w:num w:numId="28" w16cid:durableId="1839687848">
    <w:abstractNumId w:val="38"/>
  </w:num>
  <w:num w:numId="29" w16cid:durableId="710616952">
    <w:abstractNumId w:val="25"/>
  </w:num>
  <w:num w:numId="30" w16cid:durableId="412512454">
    <w:abstractNumId w:val="51"/>
  </w:num>
  <w:num w:numId="31" w16cid:durableId="1787698507">
    <w:abstractNumId w:val="30"/>
  </w:num>
  <w:num w:numId="32" w16cid:durableId="379208791">
    <w:abstractNumId w:val="9"/>
  </w:num>
  <w:num w:numId="33" w16cid:durableId="1991788842">
    <w:abstractNumId w:val="10"/>
  </w:num>
  <w:num w:numId="34" w16cid:durableId="1314675020">
    <w:abstractNumId w:val="7"/>
  </w:num>
  <w:num w:numId="35" w16cid:durableId="241765057">
    <w:abstractNumId w:val="21"/>
  </w:num>
  <w:num w:numId="36" w16cid:durableId="92093338">
    <w:abstractNumId w:val="33"/>
  </w:num>
  <w:num w:numId="37" w16cid:durableId="1262252831">
    <w:abstractNumId w:val="50"/>
  </w:num>
  <w:num w:numId="38" w16cid:durableId="985938754">
    <w:abstractNumId w:val="59"/>
  </w:num>
  <w:num w:numId="39" w16cid:durableId="65346983">
    <w:abstractNumId w:val="0"/>
  </w:num>
  <w:num w:numId="40" w16cid:durableId="1464034867">
    <w:abstractNumId w:val="27"/>
  </w:num>
  <w:num w:numId="41" w16cid:durableId="882205800">
    <w:abstractNumId w:val="19"/>
  </w:num>
  <w:num w:numId="42" w16cid:durableId="131411997">
    <w:abstractNumId w:val="44"/>
  </w:num>
  <w:num w:numId="43" w16cid:durableId="1163012725">
    <w:abstractNumId w:val="46"/>
  </w:num>
  <w:num w:numId="44" w16cid:durableId="1820489592">
    <w:abstractNumId w:val="36"/>
  </w:num>
  <w:num w:numId="45" w16cid:durableId="2114548227">
    <w:abstractNumId w:val="18"/>
  </w:num>
  <w:num w:numId="46" w16cid:durableId="1989018051">
    <w:abstractNumId w:val="56"/>
  </w:num>
  <w:num w:numId="47" w16cid:durableId="1243904653">
    <w:abstractNumId w:val="26"/>
  </w:num>
  <w:num w:numId="48" w16cid:durableId="631130588">
    <w:abstractNumId w:val="39"/>
  </w:num>
  <w:num w:numId="49" w16cid:durableId="904684893">
    <w:abstractNumId w:val="57"/>
  </w:num>
  <w:num w:numId="50" w16cid:durableId="24792964">
    <w:abstractNumId w:val="29"/>
  </w:num>
  <w:num w:numId="51" w16cid:durableId="1931694854">
    <w:abstractNumId w:val="53"/>
  </w:num>
  <w:num w:numId="52" w16cid:durableId="336807441">
    <w:abstractNumId w:val="13"/>
  </w:num>
  <w:num w:numId="53" w16cid:durableId="598492895">
    <w:abstractNumId w:val="6"/>
  </w:num>
  <w:num w:numId="54" w16cid:durableId="1447894428">
    <w:abstractNumId w:val="11"/>
  </w:num>
  <w:num w:numId="55" w16cid:durableId="1079712259">
    <w:abstractNumId w:val="15"/>
  </w:num>
  <w:num w:numId="56" w16cid:durableId="70660569">
    <w:abstractNumId w:val="32"/>
  </w:num>
  <w:num w:numId="57" w16cid:durableId="1218129754">
    <w:abstractNumId w:val="8"/>
  </w:num>
  <w:num w:numId="58" w16cid:durableId="1468931227">
    <w:abstractNumId w:val="40"/>
  </w:num>
  <w:num w:numId="59" w16cid:durableId="416635238">
    <w:abstractNumId w:val="22"/>
  </w:num>
  <w:num w:numId="60" w16cid:durableId="319162140">
    <w:abstractNumId w:val="5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702"/>
    <w:rsid w:val="0000015D"/>
    <w:rsid w:val="00000E35"/>
    <w:rsid w:val="00001453"/>
    <w:rsid w:val="00003711"/>
    <w:rsid w:val="00005840"/>
    <w:rsid w:val="000063AF"/>
    <w:rsid w:val="0000654B"/>
    <w:rsid w:val="0001026A"/>
    <w:rsid w:val="00015C14"/>
    <w:rsid w:val="00032D8B"/>
    <w:rsid w:val="00036CE4"/>
    <w:rsid w:val="00043963"/>
    <w:rsid w:val="000520ED"/>
    <w:rsid w:val="00074611"/>
    <w:rsid w:val="000775D7"/>
    <w:rsid w:val="00092317"/>
    <w:rsid w:val="000A169C"/>
    <w:rsid w:val="000B0502"/>
    <w:rsid w:val="000B1846"/>
    <w:rsid w:val="000D1CBB"/>
    <w:rsid w:val="000D7737"/>
    <w:rsid w:val="000D7F1C"/>
    <w:rsid w:val="000E4B50"/>
    <w:rsid w:val="000E5C69"/>
    <w:rsid w:val="000F249F"/>
    <w:rsid w:val="000F2DC0"/>
    <w:rsid w:val="000F617C"/>
    <w:rsid w:val="001078A8"/>
    <w:rsid w:val="0011634E"/>
    <w:rsid w:val="00120215"/>
    <w:rsid w:val="0012360C"/>
    <w:rsid w:val="00134EAA"/>
    <w:rsid w:val="00154B84"/>
    <w:rsid w:val="00160B57"/>
    <w:rsid w:val="00160E12"/>
    <w:rsid w:val="00165E9E"/>
    <w:rsid w:val="0016682A"/>
    <w:rsid w:val="00191253"/>
    <w:rsid w:val="001922DF"/>
    <w:rsid w:val="00192780"/>
    <w:rsid w:val="00193389"/>
    <w:rsid w:val="001951AA"/>
    <w:rsid w:val="001A33BA"/>
    <w:rsid w:val="001A42B6"/>
    <w:rsid w:val="001B1EA9"/>
    <w:rsid w:val="001B3C2A"/>
    <w:rsid w:val="001B7979"/>
    <w:rsid w:val="001C6D23"/>
    <w:rsid w:val="001D11E0"/>
    <w:rsid w:val="001D19D2"/>
    <w:rsid w:val="001F662E"/>
    <w:rsid w:val="001F7FE8"/>
    <w:rsid w:val="002006D9"/>
    <w:rsid w:val="00200EE5"/>
    <w:rsid w:val="00210226"/>
    <w:rsid w:val="002108AB"/>
    <w:rsid w:val="00210EC3"/>
    <w:rsid w:val="002222B1"/>
    <w:rsid w:val="002368C1"/>
    <w:rsid w:val="00237AA7"/>
    <w:rsid w:val="00253F8B"/>
    <w:rsid w:val="0027169E"/>
    <w:rsid w:val="00272AE3"/>
    <w:rsid w:val="0027480B"/>
    <w:rsid w:val="002814BA"/>
    <w:rsid w:val="002830B2"/>
    <w:rsid w:val="00284191"/>
    <w:rsid w:val="002B1C03"/>
    <w:rsid w:val="002B1E20"/>
    <w:rsid w:val="002B5A6A"/>
    <w:rsid w:val="002D5F8D"/>
    <w:rsid w:val="002F5FB6"/>
    <w:rsid w:val="002F78CF"/>
    <w:rsid w:val="00300447"/>
    <w:rsid w:val="00322C0F"/>
    <w:rsid w:val="00332205"/>
    <w:rsid w:val="00337731"/>
    <w:rsid w:val="00341D63"/>
    <w:rsid w:val="0034743D"/>
    <w:rsid w:val="003555F8"/>
    <w:rsid w:val="00361443"/>
    <w:rsid w:val="00370F4B"/>
    <w:rsid w:val="003716FA"/>
    <w:rsid w:val="0037191B"/>
    <w:rsid w:val="0037542F"/>
    <w:rsid w:val="00383166"/>
    <w:rsid w:val="00393FF0"/>
    <w:rsid w:val="00396A67"/>
    <w:rsid w:val="00396BDA"/>
    <w:rsid w:val="0039762C"/>
    <w:rsid w:val="003977D9"/>
    <w:rsid w:val="003A08F5"/>
    <w:rsid w:val="003A0D0C"/>
    <w:rsid w:val="003A123D"/>
    <w:rsid w:val="003A6E43"/>
    <w:rsid w:val="003B0BAE"/>
    <w:rsid w:val="003B2E0C"/>
    <w:rsid w:val="003B47F9"/>
    <w:rsid w:val="003D4060"/>
    <w:rsid w:val="003E185C"/>
    <w:rsid w:val="003E2778"/>
    <w:rsid w:val="003E48FB"/>
    <w:rsid w:val="003E63B6"/>
    <w:rsid w:val="003F300F"/>
    <w:rsid w:val="003F49C4"/>
    <w:rsid w:val="003F4CC9"/>
    <w:rsid w:val="003F4EA3"/>
    <w:rsid w:val="004044BD"/>
    <w:rsid w:val="004047FC"/>
    <w:rsid w:val="00405898"/>
    <w:rsid w:val="00413801"/>
    <w:rsid w:val="0042673C"/>
    <w:rsid w:val="004310AA"/>
    <w:rsid w:val="00440052"/>
    <w:rsid w:val="00441FB8"/>
    <w:rsid w:val="00445F3A"/>
    <w:rsid w:val="00450BAE"/>
    <w:rsid w:val="00451637"/>
    <w:rsid w:val="0045754B"/>
    <w:rsid w:val="00461D98"/>
    <w:rsid w:val="00490DEE"/>
    <w:rsid w:val="00491FE1"/>
    <w:rsid w:val="00495219"/>
    <w:rsid w:val="00495AE5"/>
    <w:rsid w:val="0049635A"/>
    <w:rsid w:val="004A36CA"/>
    <w:rsid w:val="004A423C"/>
    <w:rsid w:val="004A47BB"/>
    <w:rsid w:val="004B029B"/>
    <w:rsid w:val="004B3D57"/>
    <w:rsid w:val="004C23D3"/>
    <w:rsid w:val="004D06B9"/>
    <w:rsid w:val="004D308A"/>
    <w:rsid w:val="004D552E"/>
    <w:rsid w:val="004E0AE4"/>
    <w:rsid w:val="004F3F42"/>
    <w:rsid w:val="00526239"/>
    <w:rsid w:val="0052636B"/>
    <w:rsid w:val="00533C5D"/>
    <w:rsid w:val="00536CDC"/>
    <w:rsid w:val="005475A0"/>
    <w:rsid w:val="00547AF9"/>
    <w:rsid w:val="005516D8"/>
    <w:rsid w:val="00554C22"/>
    <w:rsid w:val="005562FF"/>
    <w:rsid w:val="00556BCD"/>
    <w:rsid w:val="005574D5"/>
    <w:rsid w:val="00567C4B"/>
    <w:rsid w:val="005710E3"/>
    <w:rsid w:val="00571C92"/>
    <w:rsid w:val="00571CE1"/>
    <w:rsid w:val="00572F5E"/>
    <w:rsid w:val="00574086"/>
    <w:rsid w:val="00582BBC"/>
    <w:rsid w:val="005843E8"/>
    <w:rsid w:val="005850D1"/>
    <w:rsid w:val="0058628F"/>
    <w:rsid w:val="00586861"/>
    <w:rsid w:val="005912AE"/>
    <w:rsid w:val="005922E2"/>
    <w:rsid w:val="00597C4F"/>
    <w:rsid w:val="005A425D"/>
    <w:rsid w:val="005A58A7"/>
    <w:rsid w:val="005A6D61"/>
    <w:rsid w:val="005D4B8F"/>
    <w:rsid w:val="005E2E22"/>
    <w:rsid w:val="005E3832"/>
    <w:rsid w:val="005E558F"/>
    <w:rsid w:val="005E6EC3"/>
    <w:rsid w:val="005F0FD3"/>
    <w:rsid w:val="005F7749"/>
    <w:rsid w:val="00601BAC"/>
    <w:rsid w:val="006128EF"/>
    <w:rsid w:val="00616494"/>
    <w:rsid w:val="006320EC"/>
    <w:rsid w:val="0063244E"/>
    <w:rsid w:val="00632CB9"/>
    <w:rsid w:val="00632DEE"/>
    <w:rsid w:val="00635294"/>
    <w:rsid w:val="006371AA"/>
    <w:rsid w:val="006375C3"/>
    <w:rsid w:val="00642AC4"/>
    <w:rsid w:val="00645601"/>
    <w:rsid w:val="00661713"/>
    <w:rsid w:val="00661CB1"/>
    <w:rsid w:val="006649D7"/>
    <w:rsid w:val="006757CE"/>
    <w:rsid w:val="006772F2"/>
    <w:rsid w:val="006841FB"/>
    <w:rsid w:val="00690B55"/>
    <w:rsid w:val="00694216"/>
    <w:rsid w:val="006A35A7"/>
    <w:rsid w:val="006B004F"/>
    <w:rsid w:val="006B2ED2"/>
    <w:rsid w:val="006C4644"/>
    <w:rsid w:val="006C5D69"/>
    <w:rsid w:val="006D520B"/>
    <w:rsid w:val="006D7353"/>
    <w:rsid w:val="006D7C81"/>
    <w:rsid w:val="006E7CE2"/>
    <w:rsid w:val="00700C54"/>
    <w:rsid w:val="007049C9"/>
    <w:rsid w:val="00716177"/>
    <w:rsid w:val="00721EB2"/>
    <w:rsid w:val="00724545"/>
    <w:rsid w:val="00725670"/>
    <w:rsid w:val="00732F9D"/>
    <w:rsid w:val="0073474A"/>
    <w:rsid w:val="00734CC9"/>
    <w:rsid w:val="00745E9E"/>
    <w:rsid w:val="00753823"/>
    <w:rsid w:val="00755308"/>
    <w:rsid w:val="00756DF4"/>
    <w:rsid w:val="00775850"/>
    <w:rsid w:val="00785BF3"/>
    <w:rsid w:val="00790762"/>
    <w:rsid w:val="00791711"/>
    <w:rsid w:val="00791D57"/>
    <w:rsid w:val="0079386C"/>
    <w:rsid w:val="007A703A"/>
    <w:rsid w:val="007A76BF"/>
    <w:rsid w:val="007B046C"/>
    <w:rsid w:val="007B12A9"/>
    <w:rsid w:val="007B4159"/>
    <w:rsid w:val="007C0C5C"/>
    <w:rsid w:val="007C12B7"/>
    <w:rsid w:val="007D1B56"/>
    <w:rsid w:val="007D6FBA"/>
    <w:rsid w:val="007F0F49"/>
    <w:rsid w:val="00801D73"/>
    <w:rsid w:val="00802D16"/>
    <w:rsid w:val="00805BF0"/>
    <w:rsid w:val="00812C7B"/>
    <w:rsid w:val="00824714"/>
    <w:rsid w:val="00830F90"/>
    <w:rsid w:val="00831575"/>
    <w:rsid w:val="00831A5B"/>
    <w:rsid w:val="0083704F"/>
    <w:rsid w:val="00840B64"/>
    <w:rsid w:val="00844D89"/>
    <w:rsid w:val="00845667"/>
    <w:rsid w:val="00850C39"/>
    <w:rsid w:val="008517C6"/>
    <w:rsid w:val="00863009"/>
    <w:rsid w:val="008773A3"/>
    <w:rsid w:val="00887F8C"/>
    <w:rsid w:val="00896170"/>
    <w:rsid w:val="008A043D"/>
    <w:rsid w:val="008A645F"/>
    <w:rsid w:val="008A6654"/>
    <w:rsid w:val="008B5383"/>
    <w:rsid w:val="008C1196"/>
    <w:rsid w:val="008D3D0F"/>
    <w:rsid w:val="008E2392"/>
    <w:rsid w:val="008E39E7"/>
    <w:rsid w:val="008E5A42"/>
    <w:rsid w:val="008F6A94"/>
    <w:rsid w:val="008F74D0"/>
    <w:rsid w:val="009013D1"/>
    <w:rsid w:val="009268EF"/>
    <w:rsid w:val="00931ECD"/>
    <w:rsid w:val="00935225"/>
    <w:rsid w:val="00943BA5"/>
    <w:rsid w:val="0094574F"/>
    <w:rsid w:val="00945AE0"/>
    <w:rsid w:val="00945B8B"/>
    <w:rsid w:val="00952347"/>
    <w:rsid w:val="0095270E"/>
    <w:rsid w:val="00952BFD"/>
    <w:rsid w:val="00966EBB"/>
    <w:rsid w:val="00970605"/>
    <w:rsid w:val="00974A2A"/>
    <w:rsid w:val="00976893"/>
    <w:rsid w:val="009879F8"/>
    <w:rsid w:val="00990663"/>
    <w:rsid w:val="00994D0E"/>
    <w:rsid w:val="00996D8A"/>
    <w:rsid w:val="00996F37"/>
    <w:rsid w:val="009A2190"/>
    <w:rsid w:val="009B53B7"/>
    <w:rsid w:val="009B5CF8"/>
    <w:rsid w:val="009C318E"/>
    <w:rsid w:val="009C6757"/>
    <w:rsid w:val="009E36CD"/>
    <w:rsid w:val="009E5D48"/>
    <w:rsid w:val="009E6C5A"/>
    <w:rsid w:val="009F0FCC"/>
    <w:rsid w:val="009F1B44"/>
    <w:rsid w:val="00A05BBC"/>
    <w:rsid w:val="00A1221B"/>
    <w:rsid w:val="00A1296D"/>
    <w:rsid w:val="00A161EE"/>
    <w:rsid w:val="00A2493F"/>
    <w:rsid w:val="00A33191"/>
    <w:rsid w:val="00A35281"/>
    <w:rsid w:val="00A3635A"/>
    <w:rsid w:val="00A3645C"/>
    <w:rsid w:val="00A4365A"/>
    <w:rsid w:val="00A456AE"/>
    <w:rsid w:val="00A544D2"/>
    <w:rsid w:val="00A54FEB"/>
    <w:rsid w:val="00A669F1"/>
    <w:rsid w:val="00A66FC8"/>
    <w:rsid w:val="00A72CD7"/>
    <w:rsid w:val="00A77801"/>
    <w:rsid w:val="00A80330"/>
    <w:rsid w:val="00A81A1D"/>
    <w:rsid w:val="00A83645"/>
    <w:rsid w:val="00A949C5"/>
    <w:rsid w:val="00AA0C96"/>
    <w:rsid w:val="00AA7910"/>
    <w:rsid w:val="00AA7B19"/>
    <w:rsid w:val="00AA7BE6"/>
    <w:rsid w:val="00AB1BFE"/>
    <w:rsid w:val="00AB32FE"/>
    <w:rsid w:val="00AB3AAB"/>
    <w:rsid w:val="00AB68BB"/>
    <w:rsid w:val="00AD5DEA"/>
    <w:rsid w:val="00AE1E15"/>
    <w:rsid w:val="00AE394D"/>
    <w:rsid w:val="00AE5B5C"/>
    <w:rsid w:val="00AF12FE"/>
    <w:rsid w:val="00AF37AE"/>
    <w:rsid w:val="00AF5981"/>
    <w:rsid w:val="00B04517"/>
    <w:rsid w:val="00B04EE9"/>
    <w:rsid w:val="00B13A56"/>
    <w:rsid w:val="00B244A0"/>
    <w:rsid w:val="00B345CB"/>
    <w:rsid w:val="00B40F10"/>
    <w:rsid w:val="00B44F20"/>
    <w:rsid w:val="00B52688"/>
    <w:rsid w:val="00B5792C"/>
    <w:rsid w:val="00B813A9"/>
    <w:rsid w:val="00B84DEC"/>
    <w:rsid w:val="00B8710C"/>
    <w:rsid w:val="00B94595"/>
    <w:rsid w:val="00B97AAF"/>
    <w:rsid w:val="00BA3667"/>
    <w:rsid w:val="00BA4278"/>
    <w:rsid w:val="00BA7BC2"/>
    <w:rsid w:val="00BB0A45"/>
    <w:rsid w:val="00BB1B74"/>
    <w:rsid w:val="00BB299D"/>
    <w:rsid w:val="00BB2BCE"/>
    <w:rsid w:val="00BB2E76"/>
    <w:rsid w:val="00BC26B5"/>
    <w:rsid w:val="00BC2D60"/>
    <w:rsid w:val="00BC544F"/>
    <w:rsid w:val="00BD2681"/>
    <w:rsid w:val="00BE01D3"/>
    <w:rsid w:val="00BE4DC3"/>
    <w:rsid w:val="00BF0D7C"/>
    <w:rsid w:val="00BF7849"/>
    <w:rsid w:val="00C00CDA"/>
    <w:rsid w:val="00C03034"/>
    <w:rsid w:val="00C0404D"/>
    <w:rsid w:val="00C12C4C"/>
    <w:rsid w:val="00C13930"/>
    <w:rsid w:val="00C15D40"/>
    <w:rsid w:val="00C20E70"/>
    <w:rsid w:val="00C21E05"/>
    <w:rsid w:val="00C22E86"/>
    <w:rsid w:val="00C23B03"/>
    <w:rsid w:val="00C33B28"/>
    <w:rsid w:val="00C4057D"/>
    <w:rsid w:val="00C4792B"/>
    <w:rsid w:val="00C55A21"/>
    <w:rsid w:val="00C64737"/>
    <w:rsid w:val="00C6603B"/>
    <w:rsid w:val="00C67D71"/>
    <w:rsid w:val="00C761D3"/>
    <w:rsid w:val="00C84330"/>
    <w:rsid w:val="00C8481B"/>
    <w:rsid w:val="00C90271"/>
    <w:rsid w:val="00C93D87"/>
    <w:rsid w:val="00C96D8E"/>
    <w:rsid w:val="00CA2864"/>
    <w:rsid w:val="00CA5154"/>
    <w:rsid w:val="00CB0DD4"/>
    <w:rsid w:val="00CB76A2"/>
    <w:rsid w:val="00CC0147"/>
    <w:rsid w:val="00CC079F"/>
    <w:rsid w:val="00CE06D5"/>
    <w:rsid w:val="00CE29FC"/>
    <w:rsid w:val="00CE3C4E"/>
    <w:rsid w:val="00CE7F54"/>
    <w:rsid w:val="00CF0E3D"/>
    <w:rsid w:val="00D02D27"/>
    <w:rsid w:val="00D02E9E"/>
    <w:rsid w:val="00D1068D"/>
    <w:rsid w:val="00D11756"/>
    <w:rsid w:val="00D21D51"/>
    <w:rsid w:val="00D22F5B"/>
    <w:rsid w:val="00D23345"/>
    <w:rsid w:val="00D27487"/>
    <w:rsid w:val="00D32521"/>
    <w:rsid w:val="00D4078E"/>
    <w:rsid w:val="00D513B0"/>
    <w:rsid w:val="00D56AAB"/>
    <w:rsid w:val="00D609C6"/>
    <w:rsid w:val="00D60C3C"/>
    <w:rsid w:val="00D65701"/>
    <w:rsid w:val="00D730D1"/>
    <w:rsid w:val="00D757F0"/>
    <w:rsid w:val="00D76C7E"/>
    <w:rsid w:val="00D82748"/>
    <w:rsid w:val="00D93D55"/>
    <w:rsid w:val="00D96468"/>
    <w:rsid w:val="00D96EE7"/>
    <w:rsid w:val="00DA6B12"/>
    <w:rsid w:val="00DB1C04"/>
    <w:rsid w:val="00DB4702"/>
    <w:rsid w:val="00DB4A5A"/>
    <w:rsid w:val="00DC77F3"/>
    <w:rsid w:val="00DD504C"/>
    <w:rsid w:val="00DF2E1C"/>
    <w:rsid w:val="00E007C8"/>
    <w:rsid w:val="00E024C4"/>
    <w:rsid w:val="00E03810"/>
    <w:rsid w:val="00E10ABE"/>
    <w:rsid w:val="00E14D0F"/>
    <w:rsid w:val="00E26211"/>
    <w:rsid w:val="00E2750B"/>
    <w:rsid w:val="00E34A22"/>
    <w:rsid w:val="00E437C0"/>
    <w:rsid w:val="00E45934"/>
    <w:rsid w:val="00E64898"/>
    <w:rsid w:val="00E66B6E"/>
    <w:rsid w:val="00E702F1"/>
    <w:rsid w:val="00E725D4"/>
    <w:rsid w:val="00E74173"/>
    <w:rsid w:val="00E920FD"/>
    <w:rsid w:val="00EA35E2"/>
    <w:rsid w:val="00EC1E13"/>
    <w:rsid w:val="00EC5674"/>
    <w:rsid w:val="00ED02BE"/>
    <w:rsid w:val="00ED17C3"/>
    <w:rsid w:val="00EE064D"/>
    <w:rsid w:val="00EE1896"/>
    <w:rsid w:val="00EE6222"/>
    <w:rsid w:val="00F00255"/>
    <w:rsid w:val="00F02A16"/>
    <w:rsid w:val="00F12D4D"/>
    <w:rsid w:val="00F134A3"/>
    <w:rsid w:val="00F20ED5"/>
    <w:rsid w:val="00F31822"/>
    <w:rsid w:val="00F333E3"/>
    <w:rsid w:val="00F51197"/>
    <w:rsid w:val="00F6605E"/>
    <w:rsid w:val="00F663D3"/>
    <w:rsid w:val="00F85731"/>
    <w:rsid w:val="00F85C59"/>
    <w:rsid w:val="00F87EDD"/>
    <w:rsid w:val="00F92EC6"/>
    <w:rsid w:val="00F957C6"/>
    <w:rsid w:val="00F9715F"/>
    <w:rsid w:val="00FB13A6"/>
    <w:rsid w:val="00FB3F65"/>
    <w:rsid w:val="00FB492A"/>
    <w:rsid w:val="00FE48A6"/>
    <w:rsid w:val="00FE556C"/>
    <w:rsid w:val="00FE690A"/>
    <w:rsid w:val="00FF0C88"/>
    <w:rsid w:val="00FF1EAE"/>
    <w:rsid w:val="00FF2B21"/>
    <w:rsid w:val="00FF6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B9364D"/>
  <w15:chartTrackingRefBased/>
  <w15:docId w15:val="{35EACEEF-D45C-44BE-9452-9F0CF1CC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ABE"/>
    <w:pPr>
      <w:keepNext/>
      <w:spacing w:before="240" w:after="60" w:line="276" w:lineRule="auto"/>
      <w:outlineLvl w:val="0"/>
    </w:pPr>
    <w:rPr>
      <w:rFonts w:ascii="Calibri Light" w:eastAsia="Times New Roman" w:hAnsi="Calibri Light" w:cs="Times New Roman"/>
      <w:b/>
      <w:bCs/>
      <w:kern w:val="32"/>
      <w:sz w:val="32"/>
      <w:szCs w:val="32"/>
      <w:lang w:val="en-US"/>
    </w:rPr>
  </w:style>
  <w:style w:type="paragraph" w:styleId="Heading3">
    <w:name w:val="heading 3"/>
    <w:basedOn w:val="Normal"/>
    <w:next w:val="Normal"/>
    <w:link w:val="Heading3Char"/>
    <w:uiPriority w:val="9"/>
    <w:semiHidden/>
    <w:unhideWhenUsed/>
    <w:qFormat/>
    <w:rsid w:val="00AF37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81A1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7C81"/>
    <w:pPr>
      <w:spacing w:after="0" w:line="240" w:lineRule="auto"/>
    </w:pPr>
  </w:style>
  <w:style w:type="paragraph" w:styleId="ListParagraph">
    <w:name w:val="List Paragraph"/>
    <w:basedOn w:val="Normal"/>
    <w:uiPriority w:val="34"/>
    <w:qFormat/>
    <w:rsid w:val="002B1E20"/>
    <w:pPr>
      <w:ind w:left="720"/>
      <w:contextualSpacing/>
    </w:pPr>
  </w:style>
  <w:style w:type="paragraph" w:styleId="Header">
    <w:name w:val="header"/>
    <w:basedOn w:val="Normal"/>
    <w:link w:val="HeaderChar"/>
    <w:uiPriority w:val="99"/>
    <w:unhideWhenUsed/>
    <w:rsid w:val="001B7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979"/>
  </w:style>
  <w:style w:type="paragraph" w:styleId="Footer">
    <w:name w:val="footer"/>
    <w:basedOn w:val="Normal"/>
    <w:link w:val="FooterChar"/>
    <w:uiPriority w:val="99"/>
    <w:unhideWhenUsed/>
    <w:rsid w:val="001B7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979"/>
  </w:style>
  <w:style w:type="paragraph" w:styleId="NormalWeb">
    <w:name w:val="Normal (Web)"/>
    <w:basedOn w:val="Normal"/>
    <w:uiPriority w:val="99"/>
    <w:unhideWhenUsed/>
    <w:rsid w:val="00D827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82748"/>
    <w:rPr>
      <w:b/>
      <w:bCs/>
    </w:rPr>
  </w:style>
  <w:style w:type="character" w:styleId="Emphasis">
    <w:name w:val="Emphasis"/>
    <w:basedOn w:val="DefaultParagraphFont"/>
    <w:uiPriority w:val="20"/>
    <w:qFormat/>
    <w:rsid w:val="00D82748"/>
    <w:rPr>
      <w:i/>
      <w:iCs/>
    </w:rPr>
  </w:style>
  <w:style w:type="character" w:styleId="Hyperlink">
    <w:name w:val="Hyperlink"/>
    <w:basedOn w:val="DefaultParagraphFont"/>
    <w:uiPriority w:val="99"/>
    <w:semiHidden/>
    <w:unhideWhenUsed/>
    <w:rsid w:val="00D82748"/>
    <w:rPr>
      <w:color w:val="0000FF"/>
      <w:u w:val="single"/>
    </w:rPr>
  </w:style>
  <w:style w:type="character" w:customStyle="1" w:styleId="Heading1Char">
    <w:name w:val="Heading 1 Char"/>
    <w:basedOn w:val="DefaultParagraphFont"/>
    <w:link w:val="Heading1"/>
    <w:uiPriority w:val="9"/>
    <w:rsid w:val="00E10ABE"/>
    <w:rPr>
      <w:rFonts w:ascii="Calibri Light" w:eastAsia="Times New Roman" w:hAnsi="Calibri Light" w:cs="Times New Roman"/>
      <w:b/>
      <w:bCs/>
      <w:kern w:val="32"/>
      <w:sz w:val="32"/>
      <w:szCs w:val="32"/>
      <w:lang w:val="en-US"/>
    </w:rPr>
  </w:style>
  <w:style w:type="character" w:customStyle="1" w:styleId="Heading3Char">
    <w:name w:val="Heading 3 Char"/>
    <w:basedOn w:val="DefaultParagraphFont"/>
    <w:link w:val="Heading3"/>
    <w:uiPriority w:val="9"/>
    <w:semiHidden/>
    <w:rsid w:val="00AF37A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81A1D"/>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210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3711"/>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character" w:styleId="PlaceholderText">
    <w:name w:val="Placeholder Text"/>
    <w:basedOn w:val="DefaultParagraphFont"/>
    <w:uiPriority w:val="99"/>
    <w:semiHidden/>
    <w:rsid w:val="002748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5759">
      <w:bodyDiv w:val="1"/>
      <w:marLeft w:val="0"/>
      <w:marRight w:val="0"/>
      <w:marTop w:val="0"/>
      <w:marBottom w:val="0"/>
      <w:divBdr>
        <w:top w:val="none" w:sz="0" w:space="0" w:color="auto"/>
        <w:left w:val="none" w:sz="0" w:space="0" w:color="auto"/>
        <w:bottom w:val="none" w:sz="0" w:space="0" w:color="auto"/>
        <w:right w:val="none" w:sz="0" w:space="0" w:color="auto"/>
      </w:divBdr>
    </w:div>
    <w:div w:id="46269663">
      <w:bodyDiv w:val="1"/>
      <w:marLeft w:val="0"/>
      <w:marRight w:val="0"/>
      <w:marTop w:val="0"/>
      <w:marBottom w:val="0"/>
      <w:divBdr>
        <w:top w:val="none" w:sz="0" w:space="0" w:color="auto"/>
        <w:left w:val="none" w:sz="0" w:space="0" w:color="auto"/>
        <w:bottom w:val="none" w:sz="0" w:space="0" w:color="auto"/>
        <w:right w:val="none" w:sz="0" w:space="0" w:color="auto"/>
      </w:divBdr>
    </w:div>
    <w:div w:id="47582498">
      <w:bodyDiv w:val="1"/>
      <w:marLeft w:val="0"/>
      <w:marRight w:val="0"/>
      <w:marTop w:val="0"/>
      <w:marBottom w:val="0"/>
      <w:divBdr>
        <w:top w:val="none" w:sz="0" w:space="0" w:color="auto"/>
        <w:left w:val="none" w:sz="0" w:space="0" w:color="auto"/>
        <w:bottom w:val="none" w:sz="0" w:space="0" w:color="auto"/>
        <w:right w:val="none" w:sz="0" w:space="0" w:color="auto"/>
      </w:divBdr>
    </w:div>
    <w:div w:id="82848238">
      <w:bodyDiv w:val="1"/>
      <w:marLeft w:val="0"/>
      <w:marRight w:val="0"/>
      <w:marTop w:val="0"/>
      <w:marBottom w:val="0"/>
      <w:divBdr>
        <w:top w:val="none" w:sz="0" w:space="0" w:color="auto"/>
        <w:left w:val="none" w:sz="0" w:space="0" w:color="auto"/>
        <w:bottom w:val="none" w:sz="0" w:space="0" w:color="auto"/>
        <w:right w:val="none" w:sz="0" w:space="0" w:color="auto"/>
      </w:divBdr>
    </w:div>
    <w:div w:id="142896499">
      <w:bodyDiv w:val="1"/>
      <w:marLeft w:val="0"/>
      <w:marRight w:val="0"/>
      <w:marTop w:val="0"/>
      <w:marBottom w:val="0"/>
      <w:divBdr>
        <w:top w:val="none" w:sz="0" w:space="0" w:color="auto"/>
        <w:left w:val="none" w:sz="0" w:space="0" w:color="auto"/>
        <w:bottom w:val="none" w:sz="0" w:space="0" w:color="auto"/>
        <w:right w:val="none" w:sz="0" w:space="0" w:color="auto"/>
      </w:divBdr>
    </w:div>
    <w:div w:id="210849555">
      <w:bodyDiv w:val="1"/>
      <w:marLeft w:val="0"/>
      <w:marRight w:val="0"/>
      <w:marTop w:val="0"/>
      <w:marBottom w:val="0"/>
      <w:divBdr>
        <w:top w:val="none" w:sz="0" w:space="0" w:color="auto"/>
        <w:left w:val="none" w:sz="0" w:space="0" w:color="auto"/>
        <w:bottom w:val="none" w:sz="0" w:space="0" w:color="auto"/>
        <w:right w:val="none" w:sz="0" w:space="0" w:color="auto"/>
      </w:divBdr>
    </w:div>
    <w:div w:id="211157990">
      <w:bodyDiv w:val="1"/>
      <w:marLeft w:val="0"/>
      <w:marRight w:val="0"/>
      <w:marTop w:val="0"/>
      <w:marBottom w:val="0"/>
      <w:divBdr>
        <w:top w:val="none" w:sz="0" w:space="0" w:color="auto"/>
        <w:left w:val="none" w:sz="0" w:space="0" w:color="auto"/>
        <w:bottom w:val="none" w:sz="0" w:space="0" w:color="auto"/>
        <w:right w:val="none" w:sz="0" w:space="0" w:color="auto"/>
      </w:divBdr>
    </w:div>
    <w:div w:id="215625367">
      <w:bodyDiv w:val="1"/>
      <w:marLeft w:val="0"/>
      <w:marRight w:val="0"/>
      <w:marTop w:val="0"/>
      <w:marBottom w:val="0"/>
      <w:divBdr>
        <w:top w:val="none" w:sz="0" w:space="0" w:color="auto"/>
        <w:left w:val="none" w:sz="0" w:space="0" w:color="auto"/>
        <w:bottom w:val="none" w:sz="0" w:space="0" w:color="auto"/>
        <w:right w:val="none" w:sz="0" w:space="0" w:color="auto"/>
      </w:divBdr>
    </w:div>
    <w:div w:id="216816898">
      <w:bodyDiv w:val="1"/>
      <w:marLeft w:val="0"/>
      <w:marRight w:val="0"/>
      <w:marTop w:val="0"/>
      <w:marBottom w:val="0"/>
      <w:divBdr>
        <w:top w:val="none" w:sz="0" w:space="0" w:color="auto"/>
        <w:left w:val="none" w:sz="0" w:space="0" w:color="auto"/>
        <w:bottom w:val="none" w:sz="0" w:space="0" w:color="auto"/>
        <w:right w:val="none" w:sz="0" w:space="0" w:color="auto"/>
      </w:divBdr>
    </w:div>
    <w:div w:id="239758833">
      <w:bodyDiv w:val="1"/>
      <w:marLeft w:val="0"/>
      <w:marRight w:val="0"/>
      <w:marTop w:val="0"/>
      <w:marBottom w:val="0"/>
      <w:divBdr>
        <w:top w:val="none" w:sz="0" w:space="0" w:color="auto"/>
        <w:left w:val="none" w:sz="0" w:space="0" w:color="auto"/>
        <w:bottom w:val="none" w:sz="0" w:space="0" w:color="auto"/>
        <w:right w:val="none" w:sz="0" w:space="0" w:color="auto"/>
      </w:divBdr>
    </w:div>
    <w:div w:id="243953719">
      <w:bodyDiv w:val="1"/>
      <w:marLeft w:val="0"/>
      <w:marRight w:val="0"/>
      <w:marTop w:val="0"/>
      <w:marBottom w:val="0"/>
      <w:divBdr>
        <w:top w:val="none" w:sz="0" w:space="0" w:color="auto"/>
        <w:left w:val="none" w:sz="0" w:space="0" w:color="auto"/>
        <w:bottom w:val="none" w:sz="0" w:space="0" w:color="auto"/>
        <w:right w:val="none" w:sz="0" w:space="0" w:color="auto"/>
      </w:divBdr>
    </w:div>
    <w:div w:id="252785069">
      <w:bodyDiv w:val="1"/>
      <w:marLeft w:val="0"/>
      <w:marRight w:val="0"/>
      <w:marTop w:val="0"/>
      <w:marBottom w:val="0"/>
      <w:divBdr>
        <w:top w:val="none" w:sz="0" w:space="0" w:color="auto"/>
        <w:left w:val="none" w:sz="0" w:space="0" w:color="auto"/>
        <w:bottom w:val="none" w:sz="0" w:space="0" w:color="auto"/>
        <w:right w:val="none" w:sz="0" w:space="0" w:color="auto"/>
      </w:divBdr>
    </w:div>
    <w:div w:id="296297174">
      <w:bodyDiv w:val="1"/>
      <w:marLeft w:val="0"/>
      <w:marRight w:val="0"/>
      <w:marTop w:val="0"/>
      <w:marBottom w:val="0"/>
      <w:divBdr>
        <w:top w:val="none" w:sz="0" w:space="0" w:color="auto"/>
        <w:left w:val="none" w:sz="0" w:space="0" w:color="auto"/>
        <w:bottom w:val="none" w:sz="0" w:space="0" w:color="auto"/>
        <w:right w:val="none" w:sz="0" w:space="0" w:color="auto"/>
      </w:divBdr>
    </w:div>
    <w:div w:id="308630902">
      <w:bodyDiv w:val="1"/>
      <w:marLeft w:val="0"/>
      <w:marRight w:val="0"/>
      <w:marTop w:val="0"/>
      <w:marBottom w:val="0"/>
      <w:divBdr>
        <w:top w:val="none" w:sz="0" w:space="0" w:color="auto"/>
        <w:left w:val="none" w:sz="0" w:space="0" w:color="auto"/>
        <w:bottom w:val="none" w:sz="0" w:space="0" w:color="auto"/>
        <w:right w:val="none" w:sz="0" w:space="0" w:color="auto"/>
      </w:divBdr>
    </w:div>
    <w:div w:id="325477697">
      <w:bodyDiv w:val="1"/>
      <w:marLeft w:val="0"/>
      <w:marRight w:val="0"/>
      <w:marTop w:val="0"/>
      <w:marBottom w:val="0"/>
      <w:divBdr>
        <w:top w:val="none" w:sz="0" w:space="0" w:color="auto"/>
        <w:left w:val="none" w:sz="0" w:space="0" w:color="auto"/>
        <w:bottom w:val="none" w:sz="0" w:space="0" w:color="auto"/>
        <w:right w:val="none" w:sz="0" w:space="0" w:color="auto"/>
      </w:divBdr>
    </w:div>
    <w:div w:id="341247643">
      <w:bodyDiv w:val="1"/>
      <w:marLeft w:val="0"/>
      <w:marRight w:val="0"/>
      <w:marTop w:val="0"/>
      <w:marBottom w:val="0"/>
      <w:divBdr>
        <w:top w:val="none" w:sz="0" w:space="0" w:color="auto"/>
        <w:left w:val="none" w:sz="0" w:space="0" w:color="auto"/>
        <w:bottom w:val="none" w:sz="0" w:space="0" w:color="auto"/>
        <w:right w:val="none" w:sz="0" w:space="0" w:color="auto"/>
      </w:divBdr>
    </w:div>
    <w:div w:id="345257155">
      <w:bodyDiv w:val="1"/>
      <w:marLeft w:val="0"/>
      <w:marRight w:val="0"/>
      <w:marTop w:val="0"/>
      <w:marBottom w:val="0"/>
      <w:divBdr>
        <w:top w:val="none" w:sz="0" w:space="0" w:color="auto"/>
        <w:left w:val="none" w:sz="0" w:space="0" w:color="auto"/>
        <w:bottom w:val="none" w:sz="0" w:space="0" w:color="auto"/>
        <w:right w:val="none" w:sz="0" w:space="0" w:color="auto"/>
      </w:divBdr>
      <w:divsChild>
        <w:div w:id="1144663084">
          <w:marLeft w:val="0"/>
          <w:marRight w:val="0"/>
          <w:marTop w:val="0"/>
          <w:marBottom w:val="0"/>
          <w:divBdr>
            <w:top w:val="none" w:sz="0" w:space="0" w:color="auto"/>
            <w:left w:val="none" w:sz="0" w:space="0" w:color="auto"/>
            <w:bottom w:val="none" w:sz="0" w:space="0" w:color="auto"/>
            <w:right w:val="none" w:sz="0" w:space="0" w:color="auto"/>
          </w:divBdr>
          <w:divsChild>
            <w:div w:id="223413971">
              <w:marLeft w:val="0"/>
              <w:marRight w:val="0"/>
              <w:marTop w:val="0"/>
              <w:marBottom w:val="0"/>
              <w:divBdr>
                <w:top w:val="none" w:sz="0" w:space="0" w:color="auto"/>
                <w:left w:val="none" w:sz="0" w:space="0" w:color="auto"/>
                <w:bottom w:val="none" w:sz="0" w:space="0" w:color="auto"/>
                <w:right w:val="none" w:sz="0" w:space="0" w:color="auto"/>
              </w:divBdr>
              <w:divsChild>
                <w:div w:id="9196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4473">
          <w:marLeft w:val="0"/>
          <w:marRight w:val="0"/>
          <w:marTop w:val="0"/>
          <w:marBottom w:val="0"/>
          <w:divBdr>
            <w:top w:val="none" w:sz="0" w:space="0" w:color="auto"/>
            <w:left w:val="none" w:sz="0" w:space="0" w:color="auto"/>
            <w:bottom w:val="none" w:sz="0" w:space="0" w:color="auto"/>
            <w:right w:val="none" w:sz="0" w:space="0" w:color="auto"/>
          </w:divBdr>
          <w:divsChild>
            <w:div w:id="5448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8064">
      <w:bodyDiv w:val="1"/>
      <w:marLeft w:val="0"/>
      <w:marRight w:val="0"/>
      <w:marTop w:val="0"/>
      <w:marBottom w:val="0"/>
      <w:divBdr>
        <w:top w:val="none" w:sz="0" w:space="0" w:color="auto"/>
        <w:left w:val="none" w:sz="0" w:space="0" w:color="auto"/>
        <w:bottom w:val="none" w:sz="0" w:space="0" w:color="auto"/>
        <w:right w:val="none" w:sz="0" w:space="0" w:color="auto"/>
      </w:divBdr>
    </w:div>
    <w:div w:id="375277434">
      <w:bodyDiv w:val="1"/>
      <w:marLeft w:val="0"/>
      <w:marRight w:val="0"/>
      <w:marTop w:val="0"/>
      <w:marBottom w:val="0"/>
      <w:divBdr>
        <w:top w:val="none" w:sz="0" w:space="0" w:color="auto"/>
        <w:left w:val="none" w:sz="0" w:space="0" w:color="auto"/>
        <w:bottom w:val="none" w:sz="0" w:space="0" w:color="auto"/>
        <w:right w:val="none" w:sz="0" w:space="0" w:color="auto"/>
      </w:divBdr>
    </w:div>
    <w:div w:id="404498007">
      <w:bodyDiv w:val="1"/>
      <w:marLeft w:val="0"/>
      <w:marRight w:val="0"/>
      <w:marTop w:val="0"/>
      <w:marBottom w:val="0"/>
      <w:divBdr>
        <w:top w:val="none" w:sz="0" w:space="0" w:color="auto"/>
        <w:left w:val="none" w:sz="0" w:space="0" w:color="auto"/>
        <w:bottom w:val="none" w:sz="0" w:space="0" w:color="auto"/>
        <w:right w:val="none" w:sz="0" w:space="0" w:color="auto"/>
      </w:divBdr>
    </w:div>
    <w:div w:id="417023202">
      <w:bodyDiv w:val="1"/>
      <w:marLeft w:val="0"/>
      <w:marRight w:val="0"/>
      <w:marTop w:val="0"/>
      <w:marBottom w:val="0"/>
      <w:divBdr>
        <w:top w:val="none" w:sz="0" w:space="0" w:color="auto"/>
        <w:left w:val="none" w:sz="0" w:space="0" w:color="auto"/>
        <w:bottom w:val="none" w:sz="0" w:space="0" w:color="auto"/>
        <w:right w:val="none" w:sz="0" w:space="0" w:color="auto"/>
      </w:divBdr>
    </w:div>
    <w:div w:id="420873443">
      <w:bodyDiv w:val="1"/>
      <w:marLeft w:val="0"/>
      <w:marRight w:val="0"/>
      <w:marTop w:val="0"/>
      <w:marBottom w:val="0"/>
      <w:divBdr>
        <w:top w:val="none" w:sz="0" w:space="0" w:color="auto"/>
        <w:left w:val="none" w:sz="0" w:space="0" w:color="auto"/>
        <w:bottom w:val="none" w:sz="0" w:space="0" w:color="auto"/>
        <w:right w:val="none" w:sz="0" w:space="0" w:color="auto"/>
      </w:divBdr>
    </w:div>
    <w:div w:id="438643677">
      <w:bodyDiv w:val="1"/>
      <w:marLeft w:val="0"/>
      <w:marRight w:val="0"/>
      <w:marTop w:val="0"/>
      <w:marBottom w:val="0"/>
      <w:divBdr>
        <w:top w:val="none" w:sz="0" w:space="0" w:color="auto"/>
        <w:left w:val="none" w:sz="0" w:space="0" w:color="auto"/>
        <w:bottom w:val="none" w:sz="0" w:space="0" w:color="auto"/>
        <w:right w:val="none" w:sz="0" w:space="0" w:color="auto"/>
      </w:divBdr>
    </w:div>
    <w:div w:id="453254099">
      <w:bodyDiv w:val="1"/>
      <w:marLeft w:val="0"/>
      <w:marRight w:val="0"/>
      <w:marTop w:val="0"/>
      <w:marBottom w:val="0"/>
      <w:divBdr>
        <w:top w:val="none" w:sz="0" w:space="0" w:color="auto"/>
        <w:left w:val="none" w:sz="0" w:space="0" w:color="auto"/>
        <w:bottom w:val="none" w:sz="0" w:space="0" w:color="auto"/>
        <w:right w:val="none" w:sz="0" w:space="0" w:color="auto"/>
      </w:divBdr>
    </w:div>
    <w:div w:id="461272330">
      <w:bodyDiv w:val="1"/>
      <w:marLeft w:val="0"/>
      <w:marRight w:val="0"/>
      <w:marTop w:val="0"/>
      <w:marBottom w:val="0"/>
      <w:divBdr>
        <w:top w:val="none" w:sz="0" w:space="0" w:color="auto"/>
        <w:left w:val="none" w:sz="0" w:space="0" w:color="auto"/>
        <w:bottom w:val="none" w:sz="0" w:space="0" w:color="auto"/>
        <w:right w:val="none" w:sz="0" w:space="0" w:color="auto"/>
      </w:divBdr>
    </w:div>
    <w:div w:id="529996684">
      <w:bodyDiv w:val="1"/>
      <w:marLeft w:val="0"/>
      <w:marRight w:val="0"/>
      <w:marTop w:val="0"/>
      <w:marBottom w:val="0"/>
      <w:divBdr>
        <w:top w:val="none" w:sz="0" w:space="0" w:color="auto"/>
        <w:left w:val="none" w:sz="0" w:space="0" w:color="auto"/>
        <w:bottom w:val="none" w:sz="0" w:space="0" w:color="auto"/>
        <w:right w:val="none" w:sz="0" w:space="0" w:color="auto"/>
      </w:divBdr>
      <w:divsChild>
        <w:div w:id="166288234">
          <w:marLeft w:val="0"/>
          <w:marRight w:val="0"/>
          <w:marTop w:val="0"/>
          <w:marBottom w:val="0"/>
          <w:divBdr>
            <w:top w:val="none" w:sz="0" w:space="0" w:color="auto"/>
            <w:left w:val="none" w:sz="0" w:space="0" w:color="auto"/>
            <w:bottom w:val="none" w:sz="0" w:space="0" w:color="auto"/>
            <w:right w:val="none" w:sz="0" w:space="0" w:color="auto"/>
          </w:divBdr>
          <w:divsChild>
            <w:div w:id="2043509773">
              <w:marLeft w:val="0"/>
              <w:marRight w:val="0"/>
              <w:marTop w:val="0"/>
              <w:marBottom w:val="0"/>
              <w:divBdr>
                <w:top w:val="none" w:sz="0" w:space="0" w:color="auto"/>
                <w:left w:val="none" w:sz="0" w:space="0" w:color="auto"/>
                <w:bottom w:val="none" w:sz="0" w:space="0" w:color="auto"/>
                <w:right w:val="none" w:sz="0" w:space="0" w:color="auto"/>
              </w:divBdr>
            </w:div>
            <w:div w:id="485366875">
              <w:marLeft w:val="0"/>
              <w:marRight w:val="0"/>
              <w:marTop w:val="0"/>
              <w:marBottom w:val="0"/>
              <w:divBdr>
                <w:top w:val="none" w:sz="0" w:space="0" w:color="auto"/>
                <w:left w:val="none" w:sz="0" w:space="0" w:color="auto"/>
                <w:bottom w:val="none" w:sz="0" w:space="0" w:color="auto"/>
                <w:right w:val="none" w:sz="0" w:space="0" w:color="auto"/>
              </w:divBdr>
            </w:div>
            <w:div w:id="1671640679">
              <w:marLeft w:val="0"/>
              <w:marRight w:val="0"/>
              <w:marTop w:val="0"/>
              <w:marBottom w:val="0"/>
              <w:divBdr>
                <w:top w:val="none" w:sz="0" w:space="0" w:color="auto"/>
                <w:left w:val="none" w:sz="0" w:space="0" w:color="auto"/>
                <w:bottom w:val="none" w:sz="0" w:space="0" w:color="auto"/>
                <w:right w:val="none" w:sz="0" w:space="0" w:color="auto"/>
              </w:divBdr>
            </w:div>
            <w:div w:id="666984705">
              <w:marLeft w:val="0"/>
              <w:marRight w:val="0"/>
              <w:marTop w:val="0"/>
              <w:marBottom w:val="0"/>
              <w:divBdr>
                <w:top w:val="none" w:sz="0" w:space="0" w:color="auto"/>
                <w:left w:val="none" w:sz="0" w:space="0" w:color="auto"/>
                <w:bottom w:val="none" w:sz="0" w:space="0" w:color="auto"/>
                <w:right w:val="none" w:sz="0" w:space="0" w:color="auto"/>
              </w:divBdr>
            </w:div>
            <w:div w:id="2112823454">
              <w:marLeft w:val="0"/>
              <w:marRight w:val="0"/>
              <w:marTop w:val="0"/>
              <w:marBottom w:val="0"/>
              <w:divBdr>
                <w:top w:val="none" w:sz="0" w:space="0" w:color="auto"/>
                <w:left w:val="none" w:sz="0" w:space="0" w:color="auto"/>
                <w:bottom w:val="none" w:sz="0" w:space="0" w:color="auto"/>
                <w:right w:val="none" w:sz="0" w:space="0" w:color="auto"/>
              </w:divBdr>
            </w:div>
            <w:div w:id="1673529529">
              <w:marLeft w:val="0"/>
              <w:marRight w:val="0"/>
              <w:marTop w:val="0"/>
              <w:marBottom w:val="0"/>
              <w:divBdr>
                <w:top w:val="none" w:sz="0" w:space="0" w:color="auto"/>
                <w:left w:val="none" w:sz="0" w:space="0" w:color="auto"/>
                <w:bottom w:val="none" w:sz="0" w:space="0" w:color="auto"/>
                <w:right w:val="none" w:sz="0" w:space="0" w:color="auto"/>
              </w:divBdr>
            </w:div>
            <w:div w:id="872040609">
              <w:marLeft w:val="0"/>
              <w:marRight w:val="0"/>
              <w:marTop w:val="0"/>
              <w:marBottom w:val="0"/>
              <w:divBdr>
                <w:top w:val="none" w:sz="0" w:space="0" w:color="auto"/>
                <w:left w:val="none" w:sz="0" w:space="0" w:color="auto"/>
                <w:bottom w:val="none" w:sz="0" w:space="0" w:color="auto"/>
                <w:right w:val="none" w:sz="0" w:space="0" w:color="auto"/>
              </w:divBdr>
            </w:div>
            <w:div w:id="1878619284">
              <w:marLeft w:val="0"/>
              <w:marRight w:val="0"/>
              <w:marTop w:val="0"/>
              <w:marBottom w:val="0"/>
              <w:divBdr>
                <w:top w:val="none" w:sz="0" w:space="0" w:color="auto"/>
                <w:left w:val="none" w:sz="0" w:space="0" w:color="auto"/>
                <w:bottom w:val="none" w:sz="0" w:space="0" w:color="auto"/>
                <w:right w:val="none" w:sz="0" w:space="0" w:color="auto"/>
              </w:divBdr>
            </w:div>
            <w:div w:id="216825268">
              <w:marLeft w:val="0"/>
              <w:marRight w:val="0"/>
              <w:marTop w:val="0"/>
              <w:marBottom w:val="0"/>
              <w:divBdr>
                <w:top w:val="none" w:sz="0" w:space="0" w:color="auto"/>
                <w:left w:val="none" w:sz="0" w:space="0" w:color="auto"/>
                <w:bottom w:val="none" w:sz="0" w:space="0" w:color="auto"/>
                <w:right w:val="none" w:sz="0" w:space="0" w:color="auto"/>
              </w:divBdr>
            </w:div>
            <w:div w:id="482625760">
              <w:marLeft w:val="0"/>
              <w:marRight w:val="0"/>
              <w:marTop w:val="0"/>
              <w:marBottom w:val="0"/>
              <w:divBdr>
                <w:top w:val="none" w:sz="0" w:space="0" w:color="auto"/>
                <w:left w:val="none" w:sz="0" w:space="0" w:color="auto"/>
                <w:bottom w:val="none" w:sz="0" w:space="0" w:color="auto"/>
                <w:right w:val="none" w:sz="0" w:space="0" w:color="auto"/>
              </w:divBdr>
            </w:div>
            <w:div w:id="1689483052">
              <w:marLeft w:val="0"/>
              <w:marRight w:val="0"/>
              <w:marTop w:val="0"/>
              <w:marBottom w:val="0"/>
              <w:divBdr>
                <w:top w:val="none" w:sz="0" w:space="0" w:color="auto"/>
                <w:left w:val="none" w:sz="0" w:space="0" w:color="auto"/>
                <w:bottom w:val="none" w:sz="0" w:space="0" w:color="auto"/>
                <w:right w:val="none" w:sz="0" w:space="0" w:color="auto"/>
              </w:divBdr>
            </w:div>
            <w:div w:id="2072993628">
              <w:marLeft w:val="0"/>
              <w:marRight w:val="0"/>
              <w:marTop w:val="0"/>
              <w:marBottom w:val="0"/>
              <w:divBdr>
                <w:top w:val="none" w:sz="0" w:space="0" w:color="auto"/>
                <w:left w:val="none" w:sz="0" w:space="0" w:color="auto"/>
                <w:bottom w:val="none" w:sz="0" w:space="0" w:color="auto"/>
                <w:right w:val="none" w:sz="0" w:space="0" w:color="auto"/>
              </w:divBdr>
            </w:div>
            <w:div w:id="1620915118">
              <w:marLeft w:val="0"/>
              <w:marRight w:val="0"/>
              <w:marTop w:val="0"/>
              <w:marBottom w:val="0"/>
              <w:divBdr>
                <w:top w:val="none" w:sz="0" w:space="0" w:color="auto"/>
                <w:left w:val="none" w:sz="0" w:space="0" w:color="auto"/>
                <w:bottom w:val="none" w:sz="0" w:space="0" w:color="auto"/>
                <w:right w:val="none" w:sz="0" w:space="0" w:color="auto"/>
              </w:divBdr>
            </w:div>
            <w:div w:id="1041201082">
              <w:marLeft w:val="0"/>
              <w:marRight w:val="0"/>
              <w:marTop w:val="0"/>
              <w:marBottom w:val="0"/>
              <w:divBdr>
                <w:top w:val="none" w:sz="0" w:space="0" w:color="auto"/>
                <w:left w:val="none" w:sz="0" w:space="0" w:color="auto"/>
                <w:bottom w:val="none" w:sz="0" w:space="0" w:color="auto"/>
                <w:right w:val="none" w:sz="0" w:space="0" w:color="auto"/>
              </w:divBdr>
            </w:div>
            <w:div w:id="1141843039">
              <w:marLeft w:val="0"/>
              <w:marRight w:val="0"/>
              <w:marTop w:val="0"/>
              <w:marBottom w:val="0"/>
              <w:divBdr>
                <w:top w:val="none" w:sz="0" w:space="0" w:color="auto"/>
                <w:left w:val="none" w:sz="0" w:space="0" w:color="auto"/>
                <w:bottom w:val="none" w:sz="0" w:space="0" w:color="auto"/>
                <w:right w:val="none" w:sz="0" w:space="0" w:color="auto"/>
              </w:divBdr>
            </w:div>
            <w:div w:id="1708331508">
              <w:marLeft w:val="0"/>
              <w:marRight w:val="0"/>
              <w:marTop w:val="0"/>
              <w:marBottom w:val="0"/>
              <w:divBdr>
                <w:top w:val="none" w:sz="0" w:space="0" w:color="auto"/>
                <w:left w:val="none" w:sz="0" w:space="0" w:color="auto"/>
                <w:bottom w:val="none" w:sz="0" w:space="0" w:color="auto"/>
                <w:right w:val="none" w:sz="0" w:space="0" w:color="auto"/>
              </w:divBdr>
            </w:div>
            <w:div w:id="1461613459">
              <w:marLeft w:val="0"/>
              <w:marRight w:val="0"/>
              <w:marTop w:val="0"/>
              <w:marBottom w:val="0"/>
              <w:divBdr>
                <w:top w:val="none" w:sz="0" w:space="0" w:color="auto"/>
                <w:left w:val="none" w:sz="0" w:space="0" w:color="auto"/>
                <w:bottom w:val="none" w:sz="0" w:space="0" w:color="auto"/>
                <w:right w:val="none" w:sz="0" w:space="0" w:color="auto"/>
              </w:divBdr>
            </w:div>
            <w:div w:id="102041677">
              <w:marLeft w:val="0"/>
              <w:marRight w:val="0"/>
              <w:marTop w:val="0"/>
              <w:marBottom w:val="0"/>
              <w:divBdr>
                <w:top w:val="none" w:sz="0" w:space="0" w:color="auto"/>
                <w:left w:val="none" w:sz="0" w:space="0" w:color="auto"/>
                <w:bottom w:val="none" w:sz="0" w:space="0" w:color="auto"/>
                <w:right w:val="none" w:sz="0" w:space="0" w:color="auto"/>
              </w:divBdr>
            </w:div>
            <w:div w:id="67963381">
              <w:marLeft w:val="0"/>
              <w:marRight w:val="0"/>
              <w:marTop w:val="0"/>
              <w:marBottom w:val="0"/>
              <w:divBdr>
                <w:top w:val="none" w:sz="0" w:space="0" w:color="auto"/>
                <w:left w:val="none" w:sz="0" w:space="0" w:color="auto"/>
                <w:bottom w:val="none" w:sz="0" w:space="0" w:color="auto"/>
                <w:right w:val="none" w:sz="0" w:space="0" w:color="auto"/>
              </w:divBdr>
            </w:div>
            <w:div w:id="52775153">
              <w:marLeft w:val="0"/>
              <w:marRight w:val="0"/>
              <w:marTop w:val="0"/>
              <w:marBottom w:val="0"/>
              <w:divBdr>
                <w:top w:val="none" w:sz="0" w:space="0" w:color="auto"/>
                <w:left w:val="none" w:sz="0" w:space="0" w:color="auto"/>
                <w:bottom w:val="none" w:sz="0" w:space="0" w:color="auto"/>
                <w:right w:val="none" w:sz="0" w:space="0" w:color="auto"/>
              </w:divBdr>
            </w:div>
            <w:div w:id="1537547102">
              <w:marLeft w:val="0"/>
              <w:marRight w:val="0"/>
              <w:marTop w:val="0"/>
              <w:marBottom w:val="0"/>
              <w:divBdr>
                <w:top w:val="none" w:sz="0" w:space="0" w:color="auto"/>
                <w:left w:val="none" w:sz="0" w:space="0" w:color="auto"/>
                <w:bottom w:val="none" w:sz="0" w:space="0" w:color="auto"/>
                <w:right w:val="none" w:sz="0" w:space="0" w:color="auto"/>
              </w:divBdr>
            </w:div>
            <w:div w:id="1909072936">
              <w:marLeft w:val="0"/>
              <w:marRight w:val="0"/>
              <w:marTop w:val="0"/>
              <w:marBottom w:val="0"/>
              <w:divBdr>
                <w:top w:val="none" w:sz="0" w:space="0" w:color="auto"/>
                <w:left w:val="none" w:sz="0" w:space="0" w:color="auto"/>
                <w:bottom w:val="none" w:sz="0" w:space="0" w:color="auto"/>
                <w:right w:val="none" w:sz="0" w:space="0" w:color="auto"/>
              </w:divBdr>
            </w:div>
            <w:div w:id="344869122">
              <w:marLeft w:val="0"/>
              <w:marRight w:val="0"/>
              <w:marTop w:val="0"/>
              <w:marBottom w:val="0"/>
              <w:divBdr>
                <w:top w:val="none" w:sz="0" w:space="0" w:color="auto"/>
                <w:left w:val="none" w:sz="0" w:space="0" w:color="auto"/>
                <w:bottom w:val="none" w:sz="0" w:space="0" w:color="auto"/>
                <w:right w:val="none" w:sz="0" w:space="0" w:color="auto"/>
              </w:divBdr>
            </w:div>
            <w:div w:id="1836802796">
              <w:marLeft w:val="0"/>
              <w:marRight w:val="0"/>
              <w:marTop w:val="0"/>
              <w:marBottom w:val="0"/>
              <w:divBdr>
                <w:top w:val="none" w:sz="0" w:space="0" w:color="auto"/>
                <w:left w:val="none" w:sz="0" w:space="0" w:color="auto"/>
                <w:bottom w:val="none" w:sz="0" w:space="0" w:color="auto"/>
                <w:right w:val="none" w:sz="0" w:space="0" w:color="auto"/>
              </w:divBdr>
            </w:div>
            <w:div w:id="505555354">
              <w:marLeft w:val="0"/>
              <w:marRight w:val="0"/>
              <w:marTop w:val="0"/>
              <w:marBottom w:val="0"/>
              <w:divBdr>
                <w:top w:val="none" w:sz="0" w:space="0" w:color="auto"/>
                <w:left w:val="none" w:sz="0" w:space="0" w:color="auto"/>
                <w:bottom w:val="none" w:sz="0" w:space="0" w:color="auto"/>
                <w:right w:val="none" w:sz="0" w:space="0" w:color="auto"/>
              </w:divBdr>
            </w:div>
            <w:div w:id="250283448">
              <w:marLeft w:val="0"/>
              <w:marRight w:val="0"/>
              <w:marTop w:val="0"/>
              <w:marBottom w:val="0"/>
              <w:divBdr>
                <w:top w:val="none" w:sz="0" w:space="0" w:color="auto"/>
                <w:left w:val="none" w:sz="0" w:space="0" w:color="auto"/>
                <w:bottom w:val="none" w:sz="0" w:space="0" w:color="auto"/>
                <w:right w:val="none" w:sz="0" w:space="0" w:color="auto"/>
              </w:divBdr>
            </w:div>
            <w:div w:id="2025086557">
              <w:marLeft w:val="0"/>
              <w:marRight w:val="0"/>
              <w:marTop w:val="0"/>
              <w:marBottom w:val="0"/>
              <w:divBdr>
                <w:top w:val="none" w:sz="0" w:space="0" w:color="auto"/>
                <w:left w:val="none" w:sz="0" w:space="0" w:color="auto"/>
                <w:bottom w:val="none" w:sz="0" w:space="0" w:color="auto"/>
                <w:right w:val="none" w:sz="0" w:space="0" w:color="auto"/>
              </w:divBdr>
            </w:div>
            <w:div w:id="1185679987">
              <w:marLeft w:val="0"/>
              <w:marRight w:val="0"/>
              <w:marTop w:val="0"/>
              <w:marBottom w:val="0"/>
              <w:divBdr>
                <w:top w:val="none" w:sz="0" w:space="0" w:color="auto"/>
                <w:left w:val="none" w:sz="0" w:space="0" w:color="auto"/>
                <w:bottom w:val="none" w:sz="0" w:space="0" w:color="auto"/>
                <w:right w:val="none" w:sz="0" w:space="0" w:color="auto"/>
              </w:divBdr>
            </w:div>
            <w:div w:id="1800878264">
              <w:marLeft w:val="0"/>
              <w:marRight w:val="0"/>
              <w:marTop w:val="0"/>
              <w:marBottom w:val="0"/>
              <w:divBdr>
                <w:top w:val="none" w:sz="0" w:space="0" w:color="auto"/>
                <w:left w:val="none" w:sz="0" w:space="0" w:color="auto"/>
                <w:bottom w:val="none" w:sz="0" w:space="0" w:color="auto"/>
                <w:right w:val="none" w:sz="0" w:space="0" w:color="auto"/>
              </w:divBdr>
            </w:div>
            <w:div w:id="2141681775">
              <w:marLeft w:val="0"/>
              <w:marRight w:val="0"/>
              <w:marTop w:val="0"/>
              <w:marBottom w:val="0"/>
              <w:divBdr>
                <w:top w:val="none" w:sz="0" w:space="0" w:color="auto"/>
                <w:left w:val="none" w:sz="0" w:space="0" w:color="auto"/>
                <w:bottom w:val="none" w:sz="0" w:space="0" w:color="auto"/>
                <w:right w:val="none" w:sz="0" w:space="0" w:color="auto"/>
              </w:divBdr>
            </w:div>
            <w:div w:id="2028602570">
              <w:marLeft w:val="0"/>
              <w:marRight w:val="0"/>
              <w:marTop w:val="0"/>
              <w:marBottom w:val="0"/>
              <w:divBdr>
                <w:top w:val="none" w:sz="0" w:space="0" w:color="auto"/>
                <w:left w:val="none" w:sz="0" w:space="0" w:color="auto"/>
                <w:bottom w:val="none" w:sz="0" w:space="0" w:color="auto"/>
                <w:right w:val="none" w:sz="0" w:space="0" w:color="auto"/>
              </w:divBdr>
            </w:div>
            <w:div w:id="1156191123">
              <w:marLeft w:val="0"/>
              <w:marRight w:val="0"/>
              <w:marTop w:val="0"/>
              <w:marBottom w:val="0"/>
              <w:divBdr>
                <w:top w:val="none" w:sz="0" w:space="0" w:color="auto"/>
                <w:left w:val="none" w:sz="0" w:space="0" w:color="auto"/>
                <w:bottom w:val="none" w:sz="0" w:space="0" w:color="auto"/>
                <w:right w:val="none" w:sz="0" w:space="0" w:color="auto"/>
              </w:divBdr>
            </w:div>
            <w:div w:id="2096586615">
              <w:marLeft w:val="0"/>
              <w:marRight w:val="0"/>
              <w:marTop w:val="0"/>
              <w:marBottom w:val="0"/>
              <w:divBdr>
                <w:top w:val="none" w:sz="0" w:space="0" w:color="auto"/>
                <w:left w:val="none" w:sz="0" w:space="0" w:color="auto"/>
                <w:bottom w:val="none" w:sz="0" w:space="0" w:color="auto"/>
                <w:right w:val="none" w:sz="0" w:space="0" w:color="auto"/>
              </w:divBdr>
            </w:div>
            <w:div w:id="1933780362">
              <w:marLeft w:val="0"/>
              <w:marRight w:val="0"/>
              <w:marTop w:val="0"/>
              <w:marBottom w:val="0"/>
              <w:divBdr>
                <w:top w:val="none" w:sz="0" w:space="0" w:color="auto"/>
                <w:left w:val="none" w:sz="0" w:space="0" w:color="auto"/>
                <w:bottom w:val="none" w:sz="0" w:space="0" w:color="auto"/>
                <w:right w:val="none" w:sz="0" w:space="0" w:color="auto"/>
              </w:divBdr>
            </w:div>
            <w:div w:id="1086612897">
              <w:marLeft w:val="0"/>
              <w:marRight w:val="0"/>
              <w:marTop w:val="0"/>
              <w:marBottom w:val="0"/>
              <w:divBdr>
                <w:top w:val="none" w:sz="0" w:space="0" w:color="auto"/>
                <w:left w:val="none" w:sz="0" w:space="0" w:color="auto"/>
                <w:bottom w:val="none" w:sz="0" w:space="0" w:color="auto"/>
                <w:right w:val="none" w:sz="0" w:space="0" w:color="auto"/>
              </w:divBdr>
            </w:div>
            <w:div w:id="2052144436">
              <w:marLeft w:val="0"/>
              <w:marRight w:val="0"/>
              <w:marTop w:val="0"/>
              <w:marBottom w:val="0"/>
              <w:divBdr>
                <w:top w:val="none" w:sz="0" w:space="0" w:color="auto"/>
                <w:left w:val="none" w:sz="0" w:space="0" w:color="auto"/>
                <w:bottom w:val="none" w:sz="0" w:space="0" w:color="auto"/>
                <w:right w:val="none" w:sz="0" w:space="0" w:color="auto"/>
              </w:divBdr>
            </w:div>
            <w:div w:id="99496746">
              <w:marLeft w:val="0"/>
              <w:marRight w:val="0"/>
              <w:marTop w:val="0"/>
              <w:marBottom w:val="0"/>
              <w:divBdr>
                <w:top w:val="none" w:sz="0" w:space="0" w:color="auto"/>
                <w:left w:val="none" w:sz="0" w:space="0" w:color="auto"/>
                <w:bottom w:val="none" w:sz="0" w:space="0" w:color="auto"/>
                <w:right w:val="none" w:sz="0" w:space="0" w:color="auto"/>
              </w:divBdr>
            </w:div>
            <w:div w:id="1637563423">
              <w:marLeft w:val="0"/>
              <w:marRight w:val="0"/>
              <w:marTop w:val="0"/>
              <w:marBottom w:val="0"/>
              <w:divBdr>
                <w:top w:val="none" w:sz="0" w:space="0" w:color="auto"/>
                <w:left w:val="none" w:sz="0" w:space="0" w:color="auto"/>
                <w:bottom w:val="none" w:sz="0" w:space="0" w:color="auto"/>
                <w:right w:val="none" w:sz="0" w:space="0" w:color="auto"/>
              </w:divBdr>
            </w:div>
            <w:div w:id="248972862">
              <w:marLeft w:val="0"/>
              <w:marRight w:val="0"/>
              <w:marTop w:val="0"/>
              <w:marBottom w:val="0"/>
              <w:divBdr>
                <w:top w:val="none" w:sz="0" w:space="0" w:color="auto"/>
                <w:left w:val="none" w:sz="0" w:space="0" w:color="auto"/>
                <w:bottom w:val="none" w:sz="0" w:space="0" w:color="auto"/>
                <w:right w:val="none" w:sz="0" w:space="0" w:color="auto"/>
              </w:divBdr>
            </w:div>
            <w:div w:id="61561229">
              <w:marLeft w:val="0"/>
              <w:marRight w:val="0"/>
              <w:marTop w:val="0"/>
              <w:marBottom w:val="0"/>
              <w:divBdr>
                <w:top w:val="none" w:sz="0" w:space="0" w:color="auto"/>
                <w:left w:val="none" w:sz="0" w:space="0" w:color="auto"/>
                <w:bottom w:val="none" w:sz="0" w:space="0" w:color="auto"/>
                <w:right w:val="none" w:sz="0" w:space="0" w:color="auto"/>
              </w:divBdr>
            </w:div>
            <w:div w:id="472412034">
              <w:marLeft w:val="0"/>
              <w:marRight w:val="0"/>
              <w:marTop w:val="0"/>
              <w:marBottom w:val="0"/>
              <w:divBdr>
                <w:top w:val="none" w:sz="0" w:space="0" w:color="auto"/>
                <w:left w:val="none" w:sz="0" w:space="0" w:color="auto"/>
                <w:bottom w:val="none" w:sz="0" w:space="0" w:color="auto"/>
                <w:right w:val="none" w:sz="0" w:space="0" w:color="auto"/>
              </w:divBdr>
            </w:div>
            <w:div w:id="7220630">
              <w:marLeft w:val="0"/>
              <w:marRight w:val="0"/>
              <w:marTop w:val="0"/>
              <w:marBottom w:val="0"/>
              <w:divBdr>
                <w:top w:val="none" w:sz="0" w:space="0" w:color="auto"/>
                <w:left w:val="none" w:sz="0" w:space="0" w:color="auto"/>
                <w:bottom w:val="none" w:sz="0" w:space="0" w:color="auto"/>
                <w:right w:val="none" w:sz="0" w:space="0" w:color="auto"/>
              </w:divBdr>
            </w:div>
            <w:div w:id="1773042616">
              <w:marLeft w:val="0"/>
              <w:marRight w:val="0"/>
              <w:marTop w:val="0"/>
              <w:marBottom w:val="0"/>
              <w:divBdr>
                <w:top w:val="none" w:sz="0" w:space="0" w:color="auto"/>
                <w:left w:val="none" w:sz="0" w:space="0" w:color="auto"/>
                <w:bottom w:val="none" w:sz="0" w:space="0" w:color="auto"/>
                <w:right w:val="none" w:sz="0" w:space="0" w:color="auto"/>
              </w:divBdr>
            </w:div>
            <w:div w:id="1607883846">
              <w:marLeft w:val="0"/>
              <w:marRight w:val="0"/>
              <w:marTop w:val="0"/>
              <w:marBottom w:val="0"/>
              <w:divBdr>
                <w:top w:val="none" w:sz="0" w:space="0" w:color="auto"/>
                <w:left w:val="none" w:sz="0" w:space="0" w:color="auto"/>
                <w:bottom w:val="none" w:sz="0" w:space="0" w:color="auto"/>
                <w:right w:val="none" w:sz="0" w:space="0" w:color="auto"/>
              </w:divBdr>
            </w:div>
            <w:div w:id="437330475">
              <w:marLeft w:val="0"/>
              <w:marRight w:val="0"/>
              <w:marTop w:val="0"/>
              <w:marBottom w:val="0"/>
              <w:divBdr>
                <w:top w:val="none" w:sz="0" w:space="0" w:color="auto"/>
                <w:left w:val="none" w:sz="0" w:space="0" w:color="auto"/>
                <w:bottom w:val="none" w:sz="0" w:space="0" w:color="auto"/>
                <w:right w:val="none" w:sz="0" w:space="0" w:color="auto"/>
              </w:divBdr>
            </w:div>
            <w:div w:id="1391417913">
              <w:marLeft w:val="0"/>
              <w:marRight w:val="0"/>
              <w:marTop w:val="0"/>
              <w:marBottom w:val="0"/>
              <w:divBdr>
                <w:top w:val="none" w:sz="0" w:space="0" w:color="auto"/>
                <w:left w:val="none" w:sz="0" w:space="0" w:color="auto"/>
                <w:bottom w:val="none" w:sz="0" w:space="0" w:color="auto"/>
                <w:right w:val="none" w:sz="0" w:space="0" w:color="auto"/>
              </w:divBdr>
            </w:div>
            <w:div w:id="1669752787">
              <w:marLeft w:val="0"/>
              <w:marRight w:val="0"/>
              <w:marTop w:val="0"/>
              <w:marBottom w:val="0"/>
              <w:divBdr>
                <w:top w:val="none" w:sz="0" w:space="0" w:color="auto"/>
                <w:left w:val="none" w:sz="0" w:space="0" w:color="auto"/>
                <w:bottom w:val="none" w:sz="0" w:space="0" w:color="auto"/>
                <w:right w:val="none" w:sz="0" w:space="0" w:color="auto"/>
              </w:divBdr>
            </w:div>
            <w:div w:id="1009142673">
              <w:marLeft w:val="0"/>
              <w:marRight w:val="0"/>
              <w:marTop w:val="0"/>
              <w:marBottom w:val="0"/>
              <w:divBdr>
                <w:top w:val="none" w:sz="0" w:space="0" w:color="auto"/>
                <w:left w:val="none" w:sz="0" w:space="0" w:color="auto"/>
                <w:bottom w:val="none" w:sz="0" w:space="0" w:color="auto"/>
                <w:right w:val="none" w:sz="0" w:space="0" w:color="auto"/>
              </w:divBdr>
            </w:div>
            <w:div w:id="529492207">
              <w:marLeft w:val="0"/>
              <w:marRight w:val="0"/>
              <w:marTop w:val="0"/>
              <w:marBottom w:val="0"/>
              <w:divBdr>
                <w:top w:val="none" w:sz="0" w:space="0" w:color="auto"/>
                <w:left w:val="none" w:sz="0" w:space="0" w:color="auto"/>
                <w:bottom w:val="none" w:sz="0" w:space="0" w:color="auto"/>
                <w:right w:val="none" w:sz="0" w:space="0" w:color="auto"/>
              </w:divBdr>
            </w:div>
            <w:div w:id="1031880344">
              <w:marLeft w:val="0"/>
              <w:marRight w:val="0"/>
              <w:marTop w:val="0"/>
              <w:marBottom w:val="0"/>
              <w:divBdr>
                <w:top w:val="none" w:sz="0" w:space="0" w:color="auto"/>
                <w:left w:val="none" w:sz="0" w:space="0" w:color="auto"/>
                <w:bottom w:val="none" w:sz="0" w:space="0" w:color="auto"/>
                <w:right w:val="none" w:sz="0" w:space="0" w:color="auto"/>
              </w:divBdr>
            </w:div>
            <w:div w:id="1887136593">
              <w:marLeft w:val="0"/>
              <w:marRight w:val="0"/>
              <w:marTop w:val="0"/>
              <w:marBottom w:val="0"/>
              <w:divBdr>
                <w:top w:val="none" w:sz="0" w:space="0" w:color="auto"/>
                <w:left w:val="none" w:sz="0" w:space="0" w:color="auto"/>
                <w:bottom w:val="none" w:sz="0" w:space="0" w:color="auto"/>
                <w:right w:val="none" w:sz="0" w:space="0" w:color="auto"/>
              </w:divBdr>
            </w:div>
            <w:div w:id="472018280">
              <w:marLeft w:val="0"/>
              <w:marRight w:val="0"/>
              <w:marTop w:val="0"/>
              <w:marBottom w:val="0"/>
              <w:divBdr>
                <w:top w:val="none" w:sz="0" w:space="0" w:color="auto"/>
                <w:left w:val="none" w:sz="0" w:space="0" w:color="auto"/>
                <w:bottom w:val="none" w:sz="0" w:space="0" w:color="auto"/>
                <w:right w:val="none" w:sz="0" w:space="0" w:color="auto"/>
              </w:divBdr>
            </w:div>
            <w:div w:id="1222904113">
              <w:marLeft w:val="0"/>
              <w:marRight w:val="0"/>
              <w:marTop w:val="0"/>
              <w:marBottom w:val="0"/>
              <w:divBdr>
                <w:top w:val="none" w:sz="0" w:space="0" w:color="auto"/>
                <w:left w:val="none" w:sz="0" w:space="0" w:color="auto"/>
                <w:bottom w:val="none" w:sz="0" w:space="0" w:color="auto"/>
                <w:right w:val="none" w:sz="0" w:space="0" w:color="auto"/>
              </w:divBdr>
            </w:div>
            <w:div w:id="759369444">
              <w:marLeft w:val="0"/>
              <w:marRight w:val="0"/>
              <w:marTop w:val="0"/>
              <w:marBottom w:val="0"/>
              <w:divBdr>
                <w:top w:val="none" w:sz="0" w:space="0" w:color="auto"/>
                <w:left w:val="none" w:sz="0" w:space="0" w:color="auto"/>
                <w:bottom w:val="none" w:sz="0" w:space="0" w:color="auto"/>
                <w:right w:val="none" w:sz="0" w:space="0" w:color="auto"/>
              </w:divBdr>
            </w:div>
            <w:div w:id="1006590790">
              <w:marLeft w:val="0"/>
              <w:marRight w:val="0"/>
              <w:marTop w:val="0"/>
              <w:marBottom w:val="0"/>
              <w:divBdr>
                <w:top w:val="none" w:sz="0" w:space="0" w:color="auto"/>
                <w:left w:val="none" w:sz="0" w:space="0" w:color="auto"/>
                <w:bottom w:val="none" w:sz="0" w:space="0" w:color="auto"/>
                <w:right w:val="none" w:sz="0" w:space="0" w:color="auto"/>
              </w:divBdr>
            </w:div>
            <w:div w:id="575822462">
              <w:marLeft w:val="0"/>
              <w:marRight w:val="0"/>
              <w:marTop w:val="0"/>
              <w:marBottom w:val="0"/>
              <w:divBdr>
                <w:top w:val="none" w:sz="0" w:space="0" w:color="auto"/>
                <w:left w:val="none" w:sz="0" w:space="0" w:color="auto"/>
                <w:bottom w:val="none" w:sz="0" w:space="0" w:color="auto"/>
                <w:right w:val="none" w:sz="0" w:space="0" w:color="auto"/>
              </w:divBdr>
            </w:div>
            <w:div w:id="807166713">
              <w:marLeft w:val="0"/>
              <w:marRight w:val="0"/>
              <w:marTop w:val="0"/>
              <w:marBottom w:val="0"/>
              <w:divBdr>
                <w:top w:val="none" w:sz="0" w:space="0" w:color="auto"/>
                <w:left w:val="none" w:sz="0" w:space="0" w:color="auto"/>
                <w:bottom w:val="none" w:sz="0" w:space="0" w:color="auto"/>
                <w:right w:val="none" w:sz="0" w:space="0" w:color="auto"/>
              </w:divBdr>
            </w:div>
            <w:div w:id="373652776">
              <w:marLeft w:val="0"/>
              <w:marRight w:val="0"/>
              <w:marTop w:val="0"/>
              <w:marBottom w:val="0"/>
              <w:divBdr>
                <w:top w:val="none" w:sz="0" w:space="0" w:color="auto"/>
                <w:left w:val="none" w:sz="0" w:space="0" w:color="auto"/>
                <w:bottom w:val="none" w:sz="0" w:space="0" w:color="auto"/>
                <w:right w:val="none" w:sz="0" w:space="0" w:color="auto"/>
              </w:divBdr>
            </w:div>
            <w:div w:id="625893374">
              <w:marLeft w:val="0"/>
              <w:marRight w:val="0"/>
              <w:marTop w:val="0"/>
              <w:marBottom w:val="0"/>
              <w:divBdr>
                <w:top w:val="none" w:sz="0" w:space="0" w:color="auto"/>
                <w:left w:val="none" w:sz="0" w:space="0" w:color="auto"/>
                <w:bottom w:val="none" w:sz="0" w:space="0" w:color="auto"/>
                <w:right w:val="none" w:sz="0" w:space="0" w:color="auto"/>
              </w:divBdr>
            </w:div>
            <w:div w:id="1107625458">
              <w:marLeft w:val="0"/>
              <w:marRight w:val="0"/>
              <w:marTop w:val="0"/>
              <w:marBottom w:val="0"/>
              <w:divBdr>
                <w:top w:val="none" w:sz="0" w:space="0" w:color="auto"/>
                <w:left w:val="none" w:sz="0" w:space="0" w:color="auto"/>
                <w:bottom w:val="none" w:sz="0" w:space="0" w:color="auto"/>
                <w:right w:val="none" w:sz="0" w:space="0" w:color="auto"/>
              </w:divBdr>
            </w:div>
            <w:div w:id="522477194">
              <w:marLeft w:val="0"/>
              <w:marRight w:val="0"/>
              <w:marTop w:val="0"/>
              <w:marBottom w:val="0"/>
              <w:divBdr>
                <w:top w:val="none" w:sz="0" w:space="0" w:color="auto"/>
                <w:left w:val="none" w:sz="0" w:space="0" w:color="auto"/>
                <w:bottom w:val="none" w:sz="0" w:space="0" w:color="auto"/>
                <w:right w:val="none" w:sz="0" w:space="0" w:color="auto"/>
              </w:divBdr>
            </w:div>
            <w:div w:id="114567795">
              <w:marLeft w:val="0"/>
              <w:marRight w:val="0"/>
              <w:marTop w:val="0"/>
              <w:marBottom w:val="0"/>
              <w:divBdr>
                <w:top w:val="none" w:sz="0" w:space="0" w:color="auto"/>
                <w:left w:val="none" w:sz="0" w:space="0" w:color="auto"/>
                <w:bottom w:val="none" w:sz="0" w:space="0" w:color="auto"/>
                <w:right w:val="none" w:sz="0" w:space="0" w:color="auto"/>
              </w:divBdr>
            </w:div>
            <w:div w:id="423768381">
              <w:marLeft w:val="0"/>
              <w:marRight w:val="0"/>
              <w:marTop w:val="0"/>
              <w:marBottom w:val="0"/>
              <w:divBdr>
                <w:top w:val="none" w:sz="0" w:space="0" w:color="auto"/>
                <w:left w:val="none" w:sz="0" w:space="0" w:color="auto"/>
                <w:bottom w:val="none" w:sz="0" w:space="0" w:color="auto"/>
                <w:right w:val="none" w:sz="0" w:space="0" w:color="auto"/>
              </w:divBdr>
            </w:div>
            <w:div w:id="407003231">
              <w:marLeft w:val="0"/>
              <w:marRight w:val="0"/>
              <w:marTop w:val="0"/>
              <w:marBottom w:val="0"/>
              <w:divBdr>
                <w:top w:val="none" w:sz="0" w:space="0" w:color="auto"/>
                <w:left w:val="none" w:sz="0" w:space="0" w:color="auto"/>
                <w:bottom w:val="none" w:sz="0" w:space="0" w:color="auto"/>
                <w:right w:val="none" w:sz="0" w:space="0" w:color="auto"/>
              </w:divBdr>
            </w:div>
            <w:div w:id="1194878507">
              <w:marLeft w:val="0"/>
              <w:marRight w:val="0"/>
              <w:marTop w:val="0"/>
              <w:marBottom w:val="0"/>
              <w:divBdr>
                <w:top w:val="none" w:sz="0" w:space="0" w:color="auto"/>
                <w:left w:val="none" w:sz="0" w:space="0" w:color="auto"/>
                <w:bottom w:val="none" w:sz="0" w:space="0" w:color="auto"/>
                <w:right w:val="none" w:sz="0" w:space="0" w:color="auto"/>
              </w:divBdr>
            </w:div>
            <w:div w:id="414741566">
              <w:marLeft w:val="0"/>
              <w:marRight w:val="0"/>
              <w:marTop w:val="0"/>
              <w:marBottom w:val="0"/>
              <w:divBdr>
                <w:top w:val="none" w:sz="0" w:space="0" w:color="auto"/>
                <w:left w:val="none" w:sz="0" w:space="0" w:color="auto"/>
                <w:bottom w:val="none" w:sz="0" w:space="0" w:color="auto"/>
                <w:right w:val="none" w:sz="0" w:space="0" w:color="auto"/>
              </w:divBdr>
            </w:div>
            <w:div w:id="218588532">
              <w:marLeft w:val="0"/>
              <w:marRight w:val="0"/>
              <w:marTop w:val="0"/>
              <w:marBottom w:val="0"/>
              <w:divBdr>
                <w:top w:val="none" w:sz="0" w:space="0" w:color="auto"/>
                <w:left w:val="none" w:sz="0" w:space="0" w:color="auto"/>
                <w:bottom w:val="none" w:sz="0" w:space="0" w:color="auto"/>
                <w:right w:val="none" w:sz="0" w:space="0" w:color="auto"/>
              </w:divBdr>
            </w:div>
            <w:div w:id="1089884312">
              <w:marLeft w:val="0"/>
              <w:marRight w:val="0"/>
              <w:marTop w:val="0"/>
              <w:marBottom w:val="0"/>
              <w:divBdr>
                <w:top w:val="none" w:sz="0" w:space="0" w:color="auto"/>
                <w:left w:val="none" w:sz="0" w:space="0" w:color="auto"/>
                <w:bottom w:val="none" w:sz="0" w:space="0" w:color="auto"/>
                <w:right w:val="none" w:sz="0" w:space="0" w:color="auto"/>
              </w:divBdr>
            </w:div>
            <w:div w:id="1751466998">
              <w:marLeft w:val="0"/>
              <w:marRight w:val="0"/>
              <w:marTop w:val="0"/>
              <w:marBottom w:val="0"/>
              <w:divBdr>
                <w:top w:val="none" w:sz="0" w:space="0" w:color="auto"/>
                <w:left w:val="none" w:sz="0" w:space="0" w:color="auto"/>
                <w:bottom w:val="none" w:sz="0" w:space="0" w:color="auto"/>
                <w:right w:val="none" w:sz="0" w:space="0" w:color="auto"/>
              </w:divBdr>
            </w:div>
            <w:div w:id="1657150955">
              <w:marLeft w:val="0"/>
              <w:marRight w:val="0"/>
              <w:marTop w:val="0"/>
              <w:marBottom w:val="0"/>
              <w:divBdr>
                <w:top w:val="none" w:sz="0" w:space="0" w:color="auto"/>
                <w:left w:val="none" w:sz="0" w:space="0" w:color="auto"/>
                <w:bottom w:val="none" w:sz="0" w:space="0" w:color="auto"/>
                <w:right w:val="none" w:sz="0" w:space="0" w:color="auto"/>
              </w:divBdr>
            </w:div>
            <w:div w:id="1333947065">
              <w:marLeft w:val="0"/>
              <w:marRight w:val="0"/>
              <w:marTop w:val="0"/>
              <w:marBottom w:val="0"/>
              <w:divBdr>
                <w:top w:val="none" w:sz="0" w:space="0" w:color="auto"/>
                <w:left w:val="none" w:sz="0" w:space="0" w:color="auto"/>
                <w:bottom w:val="none" w:sz="0" w:space="0" w:color="auto"/>
                <w:right w:val="none" w:sz="0" w:space="0" w:color="auto"/>
              </w:divBdr>
            </w:div>
            <w:div w:id="1620140769">
              <w:marLeft w:val="0"/>
              <w:marRight w:val="0"/>
              <w:marTop w:val="0"/>
              <w:marBottom w:val="0"/>
              <w:divBdr>
                <w:top w:val="none" w:sz="0" w:space="0" w:color="auto"/>
                <w:left w:val="none" w:sz="0" w:space="0" w:color="auto"/>
                <w:bottom w:val="none" w:sz="0" w:space="0" w:color="auto"/>
                <w:right w:val="none" w:sz="0" w:space="0" w:color="auto"/>
              </w:divBdr>
            </w:div>
            <w:div w:id="2021270508">
              <w:marLeft w:val="0"/>
              <w:marRight w:val="0"/>
              <w:marTop w:val="0"/>
              <w:marBottom w:val="0"/>
              <w:divBdr>
                <w:top w:val="none" w:sz="0" w:space="0" w:color="auto"/>
                <w:left w:val="none" w:sz="0" w:space="0" w:color="auto"/>
                <w:bottom w:val="none" w:sz="0" w:space="0" w:color="auto"/>
                <w:right w:val="none" w:sz="0" w:space="0" w:color="auto"/>
              </w:divBdr>
            </w:div>
            <w:div w:id="792360295">
              <w:marLeft w:val="0"/>
              <w:marRight w:val="0"/>
              <w:marTop w:val="0"/>
              <w:marBottom w:val="0"/>
              <w:divBdr>
                <w:top w:val="none" w:sz="0" w:space="0" w:color="auto"/>
                <w:left w:val="none" w:sz="0" w:space="0" w:color="auto"/>
                <w:bottom w:val="none" w:sz="0" w:space="0" w:color="auto"/>
                <w:right w:val="none" w:sz="0" w:space="0" w:color="auto"/>
              </w:divBdr>
            </w:div>
            <w:div w:id="467667874">
              <w:marLeft w:val="0"/>
              <w:marRight w:val="0"/>
              <w:marTop w:val="0"/>
              <w:marBottom w:val="0"/>
              <w:divBdr>
                <w:top w:val="none" w:sz="0" w:space="0" w:color="auto"/>
                <w:left w:val="none" w:sz="0" w:space="0" w:color="auto"/>
                <w:bottom w:val="none" w:sz="0" w:space="0" w:color="auto"/>
                <w:right w:val="none" w:sz="0" w:space="0" w:color="auto"/>
              </w:divBdr>
            </w:div>
            <w:div w:id="1274164977">
              <w:marLeft w:val="0"/>
              <w:marRight w:val="0"/>
              <w:marTop w:val="0"/>
              <w:marBottom w:val="0"/>
              <w:divBdr>
                <w:top w:val="none" w:sz="0" w:space="0" w:color="auto"/>
                <w:left w:val="none" w:sz="0" w:space="0" w:color="auto"/>
                <w:bottom w:val="none" w:sz="0" w:space="0" w:color="auto"/>
                <w:right w:val="none" w:sz="0" w:space="0" w:color="auto"/>
              </w:divBdr>
            </w:div>
            <w:div w:id="1664622067">
              <w:marLeft w:val="0"/>
              <w:marRight w:val="0"/>
              <w:marTop w:val="0"/>
              <w:marBottom w:val="0"/>
              <w:divBdr>
                <w:top w:val="none" w:sz="0" w:space="0" w:color="auto"/>
                <w:left w:val="none" w:sz="0" w:space="0" w:color="auto"/>
                <w:bottom w:val="none" w:sz="0" w:space="0" w:color="auto"/>
                <w:right w:val="none" w:sz="0" w:space="0" w:color="auto"/>
              </w:divBdr>
            </w:div>
            <w:div w:id="2061786434">
              <w:marLeft w:val="0"/>
              <w:marRight w:val="0"/>
              <w:marTop w:val="0"/>
              <w:marBottom w:val="0"/>
              <w:divBdr>
                <w:top w:val="none" w:sz="0" w:space="0" w:color="auto"/>
                <w:left w:val="none" w:sz="0" w:space="0" w:color="auto"/>
                <w:bottom w:val="none" w:sz="0" w:space="0" w:color="auto"/>
                <w:right w:val="none" w:sz="0" w:space="0" w:color="auto"/>
              </w:divBdr>
            </w:div>
            <w:div w:id="1478106717">
              <w:marLeft w:val="0"/>
              <w:marRight w:val="0"/>
              <w:marTop w:val="0"/>
              <w:marBottom w:val="0"/>
              <w:divBdr>
                <w:top w:val="none" w:sz="0" w:space="0" w:color="auto"/>
                <w:left w:val="none" w:sz="0" w:space="0" w:color="auto"/>
                <w:bottom w:val="none" w:sz="0" w:space="0" w:color="auto"/>
                <w:right w:val="none" w:sz="0" w:space="0" w:color="auto"/>
              </w:divBdr>
            </w:div>
            <w:div w:id="1531649363">
              <w:marLeft w:val="0"/>
              <w:marRight w:val="0"/>
              <w:marTop w:val="0"/>
              <w:marBottom w:val="0"/>
              <w:divBdr>
                <w:top w:val="none" w:sz="0" w:space="0" w:color="auto"/>
                <w:left w:val="none" w:sz="0" w:space="0" w:color="auto"/>
                <w:bottom w:val="none" w:sz="0" w:space="0" w:color="auto"/>
                <w:right w:val="none" w:sz="0" w:space="0" w:color="auto"/>
              </w:divBdr>
            </w:div>
            <w:div w:id="207910693">
              <w:marLeft w:val="0"/>
              <w:marRight w:val="0"/>
              <w:marTop w:val="0"/>
              <w:marBottom w:val="0"/>
              <w:divBdr>
                <w:top w:val="none" w:sz="0" w:space="0" w:color="auto"/>
                <w:left w:val="none" w:sz="0" w:space="0" w:color="auto"/>
                <w:bottom w:val="none" w:sz="0" w:space="0" w:color="auto"/>
                <w:right w:val="none" w:sz="0" w:space="0" w:color="auto"/>
              </w:divBdr>
            </w:div>
            <w:div w:id="1593197691">
              <w:marLeft w:val="0"/>
              <w:marRight w:val="0"/>
              <w:marTop w:val="0"/>
              <w:marBottom w:val="0"/>
              <w:divBdr>
                <w:top w:val="none" w:sz="0" w:space="0" w:color="auto"/>
                <w:left w:val="none" w:sz="0" w:space="0" w:color="auto"/>
                <w:bottom w:val="none" w:sz="0" w:space="0" w:color="auto"/>
                <w:right w:val="none" w:sz="0" w:space="0" w:color="auto"/>
              </w:divBdr>
            </w:div>
            <w:div w:id="775487661">
              <w:marLeft w:val="0"/>
              <w:marRight w:val="0"/>
              <w:marTop w:val="0"/>
              <w:marBottom w:val="0"/>
              <w:divBdr>
                <w:top w:val="none" w:sz="0" w:space="0" w:color="auto"/>
                <w:left w:val="none" w:sz="0" w:space="0" w:color="auto"/>
                <w:bottom w:val="none" w:sz="0" w:space="0" w:color="auto"/>
                <w:right w:val="none" w:sz="0" w:space="0" w:color="auto"/>
              </w:divBdr>
            </w:div>
            <w:div w:id="1800101465">
              <w:marLeft w:val="0"/>
              <w:marRight w:val="0"/>
              <w:marTop w:val="0"/>
              <w:marBottom w:val="0"/>
              <w:divBdr>
                <w:top w:val="none" w:sz="0" w:space="0" w:color="auto"/>
                <w:left w:val="none" w:sz="0" w:space="0" w:color="auto"/>
                <w:bottom w:val="none" w:sz="0" w:space="0" w:color="auto"/>
                <w:right w:val="none" w:sz="0" w:space="0" w:color="auto"/>
              </w:divBdr>
            </w:div>
            <w:div w:id="678459844">
              <w:marLeft w:val="0"/>
              <w:marRight w:val="0"/>
              <w:marTop w:val="0"/>
              <w:marBottom w:val="0"/>
              <w:divBdr>
                <w:top w:val="none" w:sz="0" w:space="0" w:color="auto"/>
                <w:left w:val="none" w:sz="0" w:space="0" w:color="auto"/>
                <w:bottom w:val="none" w:sz="0" w:space="0" w:color="auto"/>
                <w:right w:val="none" w:sz="0" w:space="0" w:color="auto"/>
              </w:divBdr>
            </w:div>
            <w:div w:id="224992494">
              <w:marLeft w:val="0"/>
              <w:marRight w:val="0"/>
              <w:marTop w:val="0"/>
              <w:marBottom w:val="0"/>
              <w:divBdr>
                <w:top w:val="none" w:sz="0" w:space="0" w:color="auto"/>
                <w:left w:val="none" w:sz="0" w:space="0" w:color="auto"/>
                <w:bottom w:val="none" w:sz="0" w:space="0" w:color="auto"/>
                <w:right w:val="none" w:sz="0" w:space="0" w:color="auto"/>
              </w:divBdr>
            </w:div>
            <w:div w:id="165105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3966">
      <w:bodyDiv w:val="1"/>
      <w:marLeft w:val="0"/>
      <w:marRight w:val="0"/>
      <w:marTop w:val="0"/>
      <w:marBottom w:val="0"/>
      <w:divBdr>
        <w:top w:val="none" w:sz="0" w:space="0" w:color="auto"/>
        <w:left w:val="none" w:sz="0" w:space="0" w:color="auto"/>
        <w:bottom w:val="none" w:sz="0" w:space="0" w:color="auto"/>
        <w:right w:val="none" w:sz="0" w:space="0" w:color="auto"/>
      </w:divBdr>
      <w:divsChild>
        <w:div w:id="1044020923">
          <w:marLeft w:val="0"/>
          <w:marRight w:val="0"/>
          <w:marTop w:val="0"/>
          <w:marBottom w:val="0"/>
          <w:divBdr>
            <w:top w:val="none" w:sz="0" w:space="0" w:color="auto"/>
            <w:left w:val="none" w:sz="0" w:space="0" w:color="auto"/>
            <w:bottom w:val="none" w:sz="0" w:space="0" w:color="auto"/>
            <w:right w:val="none" w:sz="0" w:space="0" w:color="auto"/>
          </w:divBdr>
          <w:divsChild>
            <w:div w:id="1228802377">
              <w:marLeft w:val="0"/>
              <w:marRight w:val="0"/>
              <w:marTop w:val="0"/>
              <w:marBottom w:val="0"/>
              <w:divBdr>
                <w:top w:val="none" w:sz="0" w:space="0" w:color="auto"/>
                <w:left w:val="none" w:sz="0" w:space="0" w:color="auto"/>
                <w:bottom w:val="none" w:sz="0" w:space="0" w:color="auto"/>
                <w:right w:val="none" w:sz="0" w:space="0" w:color="auto"/>
              </w:divBdr>
              <w:divsChild>
                <w:div w:id="103219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6479">
          <w:marLeft w:val="0"/>
          <w:marRight w:val="0"/>
          <w:marTop w:val="0"/>
          <w:marBottom w:val="0"/>
          <w:divBdr>
            <w:top w:val="none" w:sz="0" w:space="0" w:color="auto"/>
            <w:left w:val="none" w:sz="0" w:space="0" w:color="auto"/>
            <w:bottom w:val="none" w:sz="0" w:space="0" w:color="auto"/>
            <w:right w:val="none" w:sz="0" w:space="0" w:color="auto"/>
          </w:divBdr>
          <w:divsChild>
            <w:div w:id="173087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3715">
      <w:bodyDiv w:val="1"/>
      <w:marLeft w:val="0"/>
      <w:marRight w:val="0"/>
      <w:marTop w:val="0"/>
      <w:marBottom w:val="0"/>
      <w:divBdr>
        <w:top w:val="none" w:sz="0" w:space="0" w:color="auto"/>
        <w:left w:val="none" w:sz="0" w:space="0" w:color="auto"/>
        <w:bottom w:val="none" w:sz="0" w:space="0" w:color="auto"/>
        <w:right w:val="none" w:sz="0" w:space="0" w:color="auto"/>
      </w:divBdr>
      <w:divsChild>
        <w:div w:id="1434133017">
          <w:marLeft w:val="0"/>
          <w:marRight w:val="0"/>
          <w:marTop w:val="0"/>
          <w:marBottom w:val="0"/>
          <w:divBdr>
            <w:top w:val="none" w:sz="0" w:space="0" w:color="auto"/>
            <w:left w:val="none" w:sz="0" w:space="0" w:color="auto"/>
            <w:bottom w:val="none" w:sz="0" w:space="0" w:color="auto"/>
            <w:right w:val="none" w:sz="0" w:space="0" w:color="auto"/>
          </w:divBdr>
          <w:divsChild>
            <w:div w:id="1809396435">
              <w:marLeft w:val="0"/>
              <w:marRight w:val="0"/>
              <w:marTop w:val="0"/>
              <w:marBottom w:val="0"/>
              <w:divBdr>
                <w:top w:val="none" w:sz="0" w:space="0" w:color="auto"/>
                <w:left w:val="none" w:sz="0" w:space="0" w:color="auto"/>
                <w:bottom w:val="none" w:sz="0" w:space="0" w:color="auto"/>
                <w:right w:val="none" w:sz="0" w:space="0" w:color="auto"/>
              </w:divBdr>
              <w:divsChild>
                <w:div w:id="5397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71197">
      <w:bodyDiv w:val="1"/>
      <w:marLeft w:val="0"/>
      <w:marRight w:val="0"/>
      <w:marTop w:val="0"/>
      <w:marBottom w:val="0"/>
      <w:divBdr>
        <w:top w:val="none" w:sz="0" w:space="0" w:color="auto"/>
        <w:left w:val="none" w:sz="0" w:space="0" w:color="auto"/>
        <w:bottom w:val="none" w:sz="0" w:space="0" w:color="auto"/>
        <w:right w:val="none" w:sz="0" w:space="0" w:color="auto"/>
      </w:divBdr>
    </w:div>
    <w:div w:id="579021861">
      <w:bodyDiv w:val="1"/>
      <w:marLeft w:val="0"/>
      <w:marRight w:val="0"/>
      <w:marTop w:val="0"/>
      <w:marBottom w:val="0"/>
      <w:divBdr>
        <w:top w:val="none" w:sz="0" w:space="0" w:color="auto"/>
        <w:left w:val="none" w:sz="0" w:space="0" w:color="auto"/>
        <w:bottom w:val="none" w:sz="0" w:space="0" w:color="auto"/>
        <w:right w:val="none" w:sz="0" w:space="0" w:color="auto"/>
      </w:divBdr>
    </w:div>
    <w:div w:id="603881137">
      <w:bodyDiv w:val="1"/>
      <w:marLeft w:val="0"/>
      <w:marRight w:val="0"/>
      <w:marTop w:val="0"/>
      <w:marBottom w:val="0"/>
      <w:divBdr>
        <w:top w:val="none" w:sz="0" w:space="0" w:color="auto"/>
        <w:left w:val="none" w:sz="0" w:space="0" w:color="auto"/>
        <w:bottom w:val="none" w:sz="0" w:space="0" w:color="auto"/>
        <w:right w:val="none" w:sz="0" w:space="0" w:color="auto"/>
      </w:divBdr>
    </w:div>
    <w:div w:id="609972418">
      <w:bodyDiv w:val="1"/>
      <w:marLeft w:val="0"/>
      <w:marRight w:val="0"/>
      <w:marTop w:val="0"/>
      <w:marBottom w:val="0"/>
      <w:divBdr>
        <w:top w:val="none" w:sz="0" w:space="0" w:color="auto"/>
        <w:left w:val="none" w:sz="0" w:space="0" w:color="auto"/>
        <w:bottom w:val="none" w:sz="0" w:space="0" w:color="auto"/>
        <w:right w:val="none" w:sz="0" w:space="0" w:color="auto"/>
      </w:divBdr>
      <w:divsChild>
        <w:div w:id="1909995657">
          <w:marLeft w:val="0"/>
          <w:marRight w:val="0"/>
          <w:marTop w:val="0"/>
          <w:marBottom w:val="0"/>
          <w:divBdr>
            <w:top w:val="none" w:sz="0" w:space="0" w:color="auto"/>
            <w:left w:val="none" w:sz="0" w:space="0" w:color="auto"/>
            <w:bottom w:val="none" w:sz="0" w:space="0" w:color="auto"/>
            <w:right w:val="none" w:sz="0" w:space="0" w:color="auto"/>
          </w:divBdr>
          <w:divsChild>
            <w:div w:id="195241012">
              <w:marLeft w:val="0"/>
              <w:marRight w:val="0"/>
              <w:marTop w:val="0"/>
              <w:marBottom w:val="0"/>
              <w:divBdr>
                <w:top w:val="none" w:sz="0" w:space="0" w:color="auto"/>
                <w:left w:val="none" w:sz="0" w:space="0" w:color="auto"/>
                <w:bottom w:val="none" w:sz="0" w:space="0" w:color="auto"/>
                <w:right w:val="none" w:sz="0" w:space="0" w:color="auto"/>
              </w:divBdr>
              <w:divsChild>
                <w:div w:id="15495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1969">
          <w:marLeft w:val="0"/>
          <w:marRight w:val="0"/>
          <w:marTop w:val="0"/>
          <w:marBottom w:val="0"/>
          <w:divBdr>
            <w:top w:val="none" w:sz="0" w:space="0" w:color="auto"/>
            <w:left w:val="none" w:sz="0" w:space="0" w:color="auto"/>
            <w:bottom w:val="none" w:sz="0" w:space="0" w:color="auto"/>
            <w:right w:val="none" w:sz="0" w:space="0" w:color="auto"/>
          </w:divBdr>
          <w:divsChild>
            <w:div w:id="17232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9301">
      <w:bodyDiv w:val="1"/>
      <w:marLeft w:val="0"/>
      <w:marRight w:val="0"/>
      <w:marTop w:val="0"/>
      <w:marBottom w:val="0"/>
      <w:divBdr>
        <w:top w:val="none" w:sz="0" w:space="0" w:color="auto"/>
        <w:left w:val="none" w:sz="0" w:space="0" w:color="auto"/>
        <w:bottom w:val="none" w:sz="0" w:space="0" w:color="auto"/>
        <w:right w:val="none" w:sz="0" w:space="0" w:color="auto"/>
      </w:divBdr>
    </w:div>
    <w:div w:id="642659263">
      <w:bodyDiv w:val="1"/>
      <w:marLeft w:val="0"/>
      <w:marRight w:val="0"/>
      <w:marTop w:val="0"/>
      <w:marBottom w:val="0"/>
      <w:divBdr>
        <w:top w:val="none" w:sz="0" w:space="0" w:color="auto"/>
        <w:left w:val="none" w:sz="0" w:space="0" w:color="auto"/>
        <w:bottom w:val="none" w:sz="0" w:space="0" w:color="auto"/>
        <w:right w:val="none" w:sz="0" w:space="0" w:color="auto"/>
      </w:divBdr>
    </w:div>
    <w:div w:id="648557801">
      <w:bodyDiv w:val="1"/>
      <w:marLeft w:val="0"/>
      <w:marRight w:val="0"/>
      <w:marTop w:val="0"/>
      <w:marBottom w:val="0"/>
      <w:divBdr>
        <w:top w:val="none" w:sz="0" w:space="0" w:color="auto"/>
        <w:left w:val="none" w:sz="0" w:space="0" w:color="auto"/>
        <w:bottom w:val="none" w:sz="0" w:space="0" w:color="auto"/>
        <w:right w:val="none" w:sz="0" w:space="0" w:color="auto"/>
      </w:divBdr>
      <w:divsChild>
        <w:div w:id="1277559660">
          <w:marLeft w:val="0"/>
          <w:marRight w:val="0"/>
          <w:marTop w:val="0"/>
          <w:marBottom w:val="0"/>
          <w:divBdr>
            <w:top w:val="none" w:sz="0" w:space="0" w:color="auto"/>
            <w:left w:val="none" w:sz="0" w:space="0" w:color="auto"/>
            <w:bottom w:val="none" w:sz="0" w:space="0" w:color="auto"/>
            <w:right w:val="none" w:sz="0" w:space="0" w:color="auto"/>
          </w:divBdr>
          <w:divsChild>
            <w:div w:id="788160958">
              <w:marLeft w:val="0"/>
              <w:marRight w:val="0"/>
              <w:marTop w:val="0"/>
              <w:marBottom w:val="0"/>
              <w:divBdr>
                <w:top w:val="none" w:sz="0" w:space="0" w:color="auto"/>
                <w:left w:val="none" w:sz="0" w:space="0" w:color="auto"/>
                <w:bottom w:val="none" w:sz="0" w:space="0" w:color="auto"/>
                <w:right w:val="none" w:sz="0" w:space="0" w:color="auto"/>
              </w:divBdr>
              <w:divsChild>
                <w:div w:id="191327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29698">
          <w:marLeft w:val="0"/>
          <w:marRight w:val="0"/>
          <w:marTop w:val="0"/>
          <w:marBottom w:val="0"/>
          <w:divBdr>
            <w:top w:val="none" w:sz="0" w:space="0" w:color="auto"/>
            <w:left w:val="none" w:sz="0" w:space="0" w:color="auto"/>
            <w:bottom w:val="none" w:sz="0" w:space="0" w:color="auto"/>
            <w:right w:val="none" w:sz="0" w:space="0" w:color="auto"/>
          </w:divBdr>
          <w:divsChild>
            <w:div w:id="108365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1966">
      <w:bodyDiv w:val="1"/>
      <w:marLeft w:val="0"/>
      <w:marRight w:val="0"/>
      <w:marTop w:val="0"/>
      <w:marBottom w:val="0"/>
      <w:divBdr>
        <w:top w:val="none" w:sz="0" w:space="0" w:color="auto"/>
        <w:left w:val="none" w:sz="0" w:space="0" w:color="auto"/>
        <w:bottom w:val="none" w:sz="0" w:space="0" w:color="auto"/>
        <w:right w:val="none" w:sz="0" w:space="0" w:color="auto"/>
      </w:divBdr>
    </w:div>
    <w:div w:id="660160648">
      <w:bodyDiv w:val="1"/>
      <w:marLeft w:val="0"/>
      <w:marRight w:val="0"/>
      <w:marTop w:val="0"/>
      <w:marBottom w:val="0"/>
      <w:divBdr>
        <w:top w:val="none" w:sz="0" w:space="0" w:color="auto"/>
        <w:left w:val="none" w:sz="0" w:space="0" w:color="auto"/>
        <w:bottom w:val="none" w:sz="0" w:space="0" w:color="auto"/>
        <w:right w:val="none" w:sz="0" w:space="0" w:color="auto"/>
      </w:divBdr>
    </w:div>
    <w:div w:id="679701400">
      <w:bodyDiv w:val="1"/>
      <w:marLeft w:val="0"/>
      <w:marRight w:val="0"/>
      <w:marTop w:val="0"/>
      <w:marBottom w:val="0"/>
      <w:divBdr>
        <w:top w:val="none" w:sz="0" w:space="0" w:color="auto"/>
        <w:left w:val="none" w:sz="0" w:space="0" w:color="auto"/>
        <w:bottom w:val="none" w:sz="0" w:space="0" w:color="auto"/>
        <w:right w:val="none" w:sz="0" w:space="0" w:color="auto"/>
      </w:divBdr>
    </w:div>
    <w:div w:id="752898429">
      <w:bodyDiv w:val="1"/>
      <w:marLeft w:val="0"/>
      <w:marRight w:val="0"/>
      <w:marTop w:val="0"/>
      <w:marBottom w:val="0"/>
      <w:divBdr>
        <w:top w:val="none" w:sz="0" w:space="0" w:color="auto"/>
        <w:left w:val="none" w:sz="0" w:space="0" w:color="auto"/>
        <w:bottom w:val="none" w:sz="0" w:space="0" w:color="auto"/>
        <w:right w:val="none" w:sz="0" w:space="0" w:color="auto"/>
      </w:divBdr>
    </w:div>
    <w:div w:id="759109478">
      <w:bodyDiv w:val="1"/>
      <w:marLeft w:val="0"/>
      <w:marRight w:val="0"/>
      <w:marTop w:val="0"/>
      <w:marBottom w:val="0"/>
      <w:divBdr>
        <w:top w:val="none" w:sz="0" w:space="0" w:color="auto"/>
        <w:left w:val="none" w:sz="0" w:space="0" w:color="auto"/>
        <w:bottom w:val="none" w:sz="0" w:space="0" w:color="auto"/>
        <w:right w:val="none" w:sz="0" w:space="0" w:color="auto"/>
      </w:divBdr>
    </w:div>
    <w:div w:id="760109053">
      <w:bodyDiv w:val="1"/>
      <w:marLeft w:val="0"/>
      <w:marRight w:val="0"/>
      <w:marTop w:val="0"/>
      <w:marBottom w:val="0"/>
      <w:divBdr>
        <w:top w:val="none" w:sz="0" w:space="0" w:color="auto"/>
        <w:left w:val="none" w:sz="0" w:space="0" w:color="auto"/>
        <w:bottom w:val="none" w:sz="0" w:space="0" w:color="auto"/>
        <w:right w:val="none" w:sz="0" w:space="0" w:color="auto"/>
      </w:divBdr>
    </w:div>
    <w:div w:id="763569307">
      <w:bodyDiv w:val="1"/>
      <w:marLeft w:val="0"/>
      <w:marRight w:val="0"/>
      <w:marTop w:val="0"/>
      <w:marBottom w:val="0"/>
      <w:divBdr>
        <w:top w:val="none" w:sz="0" w:space="0" w:color="auto"/>
        <w:left w:val="none" w:sz="0" w:space="0" w:color="auto"/>
        <w:bottom w:val="none" w:sz="0" w:space="0" w:color="auto"/>
        <w:right w:val="none" w:sz="0" w:space="0" w:color="auto"/>
      </w:divBdr>
    </w:div>
    <w:div w:id="787431851">
      <w:bodyDiv w:val="1"/>
      <w:marLeft w:val="0"/>
      <w:marRight w:val="0"/>
      <w:marTop w:val="0"/>
      <w:marBottom w:val="0"/>
      <w:divBdr>
        <w:top w:val="none" w:sz="0" w:space="0" w:color="auto"/>
        <w:left w:val="none" w:sz="0" w:space="0" w:color="auto"/>
        <w:bottom w:val="none" w:sz="0" w:space="0" w:color="auto"/>
        <w:right w:val="none" w:sz="0" w:space="0" w:color="auto"/>
      </w:divBdr>
    </w:div>
    <w:div w:id="789396123">
      <w:bodyDiv w:val="1"/>
      <w:marLeft w:val="0"/>
      <w:marRight w:val="0"/>
      <w:marTop w:val="0"/>
      <w:marBottom w:val="0"/>
      <w:divBdr>
        <w:top w:val="none" w:sz="0" w:space="0" w:color="auto"/>
        <w:left w:val="none" w:sz="0" w:space="0" w:color="auto"/>
        <w:bottom w:val="none" w:sz="0" w:space="0" w:color="auto"/>
        <w:right w:val="none" w:sz="0" w:space="0" w:color="auto"/>
      </w:divBdr>
    </w:div>
    <w:div w:id="791746934">
      <w:bodyDiv w:val="1"/>
      <w:marLeft w:val="0"/>
      <w:marRight w:val="0"/>
      <w:marTop w:val="0"/>
      <w:marBottom w:val="0"/>
      <w:divBdr>
        <w:top w:val="none" w:sz="0" w:space="0" w:color="auto"/>
        <w:left w:val="none" w:sz="0" w:space="0" w:color="auto"/>
        <w:bottom w:val="none" w:sz="0" w:space="0" w:color="auto"/>
        <w:right w:val="none" w:sz="0" w:space="0" w:color="auto"/>
      </w:divBdr>
    </w:div>
    <w:div w:id="812255470">
      <w:bodyDiv w:val="1"/>
      <w:marLeft w:val="0"/>
      <w:marRight w:val="0"/>
      <w:marTop w:val="0"/>
      <w:marBottom w:val="0"/>
      <w:divBdr>
        <w:top w:val="none" w:sz="0" w:space="0" w:color="auto"/>
        <w:left w:val="none" w:sz="0" w:space="0" w:color="auto"/>
        <w:bottom w:val="none" w:sz="0" w:space="0" w:color="auto"/>
        <w:right w:val="none" w:sz="0" w:space="0" w:color="auto"/>
      </w:divBdr>
    </w:div>
    <w:div w:id="815218134">
      <w:bodyDiv w:val="1"/>
      <w:marLeft w:val="0"/>
      <w:marRight w:val="0"/>
      <w:marTop w:val="0"/>
      <w:marBottom w:val="0"/>
      <w:divBdr>
        <w:top w:val="none" w:sz="0" w:space="0" w:color="auto"/>
        <w:left w:val="none" w:sz="0" w:space="0" w:color="auto"/>
        <w:bottom w:val="none" w:sz="0" w:space="0" w:color="auto"/>
        <w:right w:val="none" w:sz="0" w:space="0" w:color="auto"/>
      </w:divBdr>
    </w:div>
    <w:div w:id="822543969">
      <w:bodyDiv w:val="1"/>
      <w:marLeft w:val="0"/>
      <w:marRight w:val="0"/>
      <w:marTop w:val="0"/>
      <w:marBottom w:val="0"/>
      <w:divBdr>
        <w:top w:val="none" w:sz="0" w:space="0" w:color="auto"/>
        <w:left w:val="none" w:sz="0" w:space="0" w:color="auto"/>
        <w:bottom w:val="none" w:sz="0" w:space="0" w:color="auto"/>
        <w:right w:val="none" w:sz="0" w:space="0" w:color="auto"/>
      </w:divBdr>
    </w:div>
    <w:div w:id="850147427">
      <w:bodyDiv w:val="1"/>
      <w:marLeft w:val="0"/>
      <w:marRight w:val="0"/>
      <w:marTop w:val="0"/>
      <w:marBottom w:val="0"/>
      <w:divBdr>
        <w:top w:val="none" w:sz="0" w:space="0" w:color="auto"/>
        <w:left w:val="none" w:sz="0" w:space="0" w:color="auto"/>
        <w:bottom w:val="none" w:sz="0" w:space="0" w:color="auto"/>
        <w:right w:val="none" w:sz="0" w:space="0" w:color="auto"/>
      </w:divBdr>
    </w:div>
    <w:div w:id="854416272">
      <w:bodyDiv w:val="1"/>
      <w:marLeft w:val="0"/>
      <w:marRight w:val="0"/>
      <w:marTop w:val="0"/>
      <w:marBottom w:val="0"/>
      <w:divBdr>
        <w:top w:val="none" w:sz="0" w:space="0" w:color="auto"/>
        <w:left w:val="none" w:sz="0" w:space="0" w:color="auto"/>
        <w:bottom w:val="none" w:sz="0" w:space="0" w:color="auto"/>
        <w:right w:val="none" w:sz="0" w:space="0" w:color="auto"/>
      </w:divBdr>
    </w:div>
    <w:div w:id="856696569">
      <w:bodyDiv w:val="1"/>
      <w:marLeft w:val="0"/>
      <w:marRight w:val="0"/>
      <w:marTop w:val="0"/>
      <w:marBottom w:val="0"/>
      <w:divBdr>
        <w:top w:val="none" w:sz="0" w:space="0" w:color="auto"/>
        <w:left w:val="none" w:sz="0" w:space="0" w:color="auto"/>
        <w:bottom w:val="none" w:sz="0" w:space="0" w:color="auto"/>
        <w:right w:val="none" w:sz="0" w:space="0" w:color="auto"/>
      </w:divBdr>
    </w:div>
    <w:div w:id="858546860">
      <w:bodyDiv w:val="1"/>
      <w:marLeft w:val="0"/>
      <w:marRight w:val="0"/>
      <w:marTop w:val="0"/>
      <w:marBottom w:val="0"/>
      <w:divBdr>
        <w:top w:val="none" w:sz="0" w:space="0" w:color="auto"/>
        <w:left w:val="none" w:sz="0" w:space="0" w:color="auto"/>
        <w:bottom w:val="none" w:sz="0" w:space="0" w:color="auto"/>
        <w:right w:val="none" w:sz="0" w:space="0" w:color="auto"/>
      </w:divBdr>
    </w:div>
    <w:div w:id="871383715">
      <w:bodyDiv w:val="1"/>
      <w:marLeft w:val="0"/>
      <w:marRight w:val="0"/>
      <w:marTop w:val="0"/>
      <w:marBottom w:val="0"/>
      <w:divBdr>
        <w:top w:val="none" w:sz="0" w:space="0" w:color="auto"/>
        <w:left w:val="none" w:sz="0" w:space="0" w:color="auto"/>
        <w:bottom w:val="none" w:sz="0" w:space="0" w:color="auto"/>
        <w:right w:val="none" w:sz="0" w:space="0" w:color="auto"/>
      </w:divBdr>
    </w:div>
    <w:div w:id="902638475">
      <w:bodyDiv w:val="1"/>
      <w:marLeft w:val="0"/>
      <w:marRight w:val="0"/>
      <w:marTop w:val="0"/>
      <w:marBottom w:val="0"/>
      <w:divBdr>
        <w:top w:val="none" w:sz="0" w:space="0" w:color="auto"/>
        <w:left w:val="none" w:sz="0" w:space="0" w:color="auto"/>
        <w:bottom w:val="none" w:sz="0" w:space="0" w:color="auto"/>
        <w:right w:val="none" w:sz="0" w:space="0" w:color="auto"/>
      </w:divBdr>
    </w:div>
    <w:div w:id="910236701">
      <w:bodyDiv w:val="1"/>
      <w:marLeft w:val="0"/>
      <w:marRight w:val="0"/>
      <w:marTop w:val="0"/>
      <w:marBottom w:val="0"/>
      <w:divBdr>
        <w:top w:val="none" w:sz="0" w:space="0" w:color="auto"/>
        <w:left w:val="none" w:sz="0" w:space="0" w:color="auto"/>
        <w:bottom w:val="none" w:sz="0" w:space="0" w:color="auto"/>
        <w:right w:val="none" w:sz="0" w:space="0" w:color="auto"/>
      </w:divBdr>
    </w:div>
    <w:div w:id="919485911">
      <w:bodyDiv w:val="1"/>
      <w:marLeft w:val="0"/>
      <w:marRight w:val="0"/>
      <w:marTop w:val="0"/>
      <w:marBottom w:val="0"/>
      <w:divBdr>
        <w:top w:val="none" w:sz="0" w:space="0" w:color="auto"/>
        <w:left w:val="none" w:sz="0" w:space="0" w:color="auto"/>
        <w:bottom w:val="none" w:sz="0" w:space="0" w:color="auto"/>
        <w:right w:val="none" w:sz="0" w:space="0" w:color="auto"/>
      </w:divBdr>
    </w:div>
    <w:div w:id="923876456">
      <w:bodyDiv w:val="1"/>
      <w:marLeft w:val="0"/>
      <w:marRight w:val="0"/>
      <w:marTop w:val="0"/>
      <w:marBottom w:val="0"/>
      <w:divBdr>
        <w:top w:val="none" w:sz="0" w:space="0" w:color="auto"/>
        <w:left w:val="none" w:sz="0" w:space="0" w:color="auto"/>
        <w:bottom w:val="none" w:sz="0" w:space="0" w:color="auto"/>
        <w:right w:val="none" w:sz="0" w:space="0" w:color="auto"/>
      </w:divBdr>
      <w:divsChild>
        <w:div w:id="1202748235">
          <w:marLeft w:val="0"/>
          <w:marRight w:val="0"/>
          <w:marTop w:val="100"/>
          <w:marBottom w:val="100"/>
          <w:divBdr>
            <w:top w:val="none" w:sz="0" w:space="0" w:color="auto"/>
            <w:left w:val="none" w:sz="0" w:space="0" w:color="auto"/>
            <w:bottom w:val="none" w:sz="0" w:space="0" w:color="auto"/>
            <w:right w:val="none" w:sz="0" w:space="0" w:color="auto"/>
          </w:divBdr>
          <w:divsChild>
            <w:div w:id="1271740358">
              <w:marLeft w:val="0"/>
              <w:marRight w:val="0"/>
              <w:marTop w:val="0"/>
              <w:marBottom w:val="0"/>
              <w:divBdr>
                <w:top w:val="none" w:sz="0" w:space="0" w:color="auto"/>
                <w:left w:val="none" w:sz="0" w:space="0" w:color="auto"/>
                <w:bottom w:val="none" w:sz="0" w:space="0" w:color="auto"/>
                <w:right w:val="none" w:sz="0" w:space="0" w:color="auto"/>
              </w:divBdr>
              <w:divsChild>
                <w:div w:id="20367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669407">
      <w:bodyDiv w:val="1"/>
      <w:marLeft w:val="0"/>
      <w:marRight w:val="0"/>
      <w:marTop w:val="0"/>
      <w:marBottom w:val="0"/>
      <w:divBdr>
        <w:top w:val="none" w:sz="0" w:space="0" w:color="auto"/>
        <w:left w:val="none" w:sz="0" w:space="0" w:color="auto"/>
        <w:bottom w:val="none" w:sz="0" w:space="0" w:color="auto"/>
        <w:right w:val="none" w:sz="0" w:space="0" w:color="auto"/>
      </w:divBdr>
    </w:div>
    <w:div w:id="939334773">
      <w:bodyDiv w:val="1"/>
      <w:marLeft w:val="0"/>
      <w:marRight w:val="0"/>
      <w:marTop w:val="0"/>
      <w:marBottom w:val="0"/>
      <w:divBdr>
        <w:top w:val="none" w:sz="0" w:space="0" w:color="auto"/>
        <w:left w:val="none" w:sz="0" w:space="0" w:color="auto"/>
        <w:bottom w:val="none" w:sz="0" w:space="0" w:color="auto"/>
        <w:right w:val="none" w:sz="0" w:space="0" w:color="auto"/>
      </w:divBdr>
    </w:div>
    <w:div w:id="964778286">
      <w:bodyDiv w:val="1"/>
      <w:marLeft w:val="0"/>
      <w:marRight w:val="0"/>
      <w:marTop w:val="0"/>
      <w:marBottom w:val="0"/>
      <w:divBdr>
        <w:top w:val="none" w:sz="0" w:space="0" w:color="auto"/>
        <w:left w:val="none" w:sz="0" w:space="0" w:color="auto"/>
        <w:bottom w:val="none" w:sz="0" w:space="0" w:color="auto"/>
        <w:right w:val="none" w:sz="0" w:space="0" w:color="auto"/>
      </w:divBdr>
    </w:div>
    <w:div w:id="999848184">
      <w:bodyDiv w:val="1"/>
      <w:marLeft w:val="0"/>
      <w:marRight w:val="0"/>
      <w:marTop w:val="0"/>
      <w:marBottom w:val="0"/>
      <w:divBdr>
        <w:top w:val="none" w:sz="0" w:space="0" w:color="auto"/>
        <w:left w:val="none" w:sz="0" w:space="0" w:color="auto"/>
        <w:bottom w:val="none" w:sz="0" w:space="0" w:color="auto"/>
        <w:right w:val="none" w:sz="0" w:space="0" w:color="auto"/>
      </w:divBdr>
    </w:div>
    <w:div w:id="1003435569">
      <w:bodyDiv w:val="1"/>
      <w:marLeft w:val="0"/>
      <w:marRight w:val="0"/>
      <w:marTop w:val="0"/>
      <w:marBottom w:val="0"/>
      <w:divBdr>
        <w:top w:val="none" w:sz="0" w:space="0" w:color="auto"/>
        <w:left w:val="none" w:sz="0" w:space="0" w:color="auto"/>
        <w:bottom w:val="none" w:sz="0" w:space="0" w:color="auto"/>
        <w:right w:val="none" w:sz="0" w:space="0" w:color="auto"/>
      </w:divBdr>
    </w:div>
    <w:div w:id="1026444792">
      <w:bodyDiv w:val="1"/>
      <w:marLeft w:val="0"/>
      <w:marRight w:val="0"/>
      <w:marTop w:val="0"/>
      <w:marBottom w:val="0"/>
      <w:divBdr>
        <w:top w:val="none" w:sz="0" w:space="0" w:color="auto"/>
        <w:left w:val="none" w:sz="0" w:space="0" w:color="auto"/>
        <w:bottom w:val="none" w:sz="0" w:space="0" w:color="auto"/>
        <w:right w:val="none" w:sz="0" w:space="0" w:color="auto"/>
      </w:divBdr>
      <w:divsChild>
        <w:div w:id="1328248558">
          <w:marLeft w:val="0"/>
          <w:marRight w:val="0"/>
          <w:marTop w:val="0"/>
          <w:marBottom w:val="0"/>
          <w:divBdr>
            <w:top w:val="none" w:sz="0" w:space="0" w:color="auto"/>
            <w:left w:val="none" w:sz="0" w:space="0" w:color="auto"/>
            <w:bottom w:val="none" w:sz="0" w:space="0" w:color="auto"/>
            <w:right w:val="none" w:sz="0" w:space="0" w:color="auto"/>
          </w:divBdr>
          <w:divsChild>
            <w:div w:id="817766921">
              <w:marLeft w:val="0"/>
              <w:marRight w:val="0"/>
              <w:marTop w:val="0"/>
              <w:marBottom w:val="0"/>
              <w:divBdr>
                <w:top w:val="none" w:sz="0" w:space="0" w:color="auto"/>
                <w:left w:val="none" w:sz="0" w:space="0" w:color="auto"/>
                <w:bottom w:val="none" w:sz="0" w:space="0" w:color="auto"/>
                <w:right w:val="none" w:sz="0" w:space="0" w:color="auto"/>
              </w:divBdr>
              <w:divsChild>
                <w:div w:id="9256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7877">
          <w:marLeft w:val="0"/>
          <w:marRight w:val="0"/>
          <w:marTop w:val="0"/>
          <w:marBottom w:val="0"/>
          <w:divBdr>
            <w:top w:val="none" w:sz="0" w:space="0" w:color="auto"/>
            <w:left w:val="none" w:sz="0" w:space="0" w:color="auto"/>
            <w:bottom w:val="none" w:sz="0" w:space="0" w:color="auto"/>
            <w:right w:val="none" w:sz="0" w:space="0" w:color="auto"/>
          </w:divBdr>
          <w:divsChild>
            <w:div w:id="8922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5240">
      <w:bodyDiv w:val="1"/>
      <w:marLeft w:val="0"/>
      <w:marRight w:val="0"/>
      <w:marTop w:val="0"/>
      <w:marBottom w:val="0"/>
      <w:divBdr>
        <w:top w:val="none" w:sz="0" w:space="0" w:color="auto"/>
        <w:left w:val="none" w:sz="0" w:space="0" w:color="auto"/>
        <w:bottom w:val="none" w:sz="0" w:space="0" w:color="auto"/>
        <w:right w:val="none" w:sz="0" w:space="0" w:color="auto"/>
      </w:divBdr>
    </w:div>
    <w:div w:id="1065492144">
      <w:bodyDiv w:val="1"/>
      <w:marLeft w:val="0"/>
      <w:marRight w:val="0"/>
      <w:marTop w:val="0"/>
      <w:marBottom w:val="0"/>
      <w:divBdr>
        <w:top w:val="none" w:sz="0" w:space="0" w:color="auto"/>
        <w:left w:val="none" w:sz="0" w:space="0" w:color="auto"/>
        <w:bottom w:val="none" w:sz="0" w:space="0" w:color="auto"/>
        <w:right w:val="none" w:sz="0" w:space="0" w:color="auto"/>
      </w:divBdr>
      <w:divsChild>
        <w:div w:id="1745906023">
          <w:marLeft w:val="0"/>
          <w:marRight w:val="0"/>
          <w:marTop w:val="0"/>
          <w:marBottom w:val="0"/>
          <w:divBdr>
            <w:top w:val="none" w:sz="0" w:space="0" w:color="auto"/>
            <w:left w:val="none" w:sz="0" w:space="0" w:color="auto"/>
            <w:bottom w:val="none" w:sz="0" w:space="0" w:color="auto"/>
            <w:right w:val="none" w:sz="0" w:space="0" w:color="auto"/>
          </w:divBdr>
          <w:divsChild>
            <w:div w:id="265159736">
              <w:marLeft w:val="0"/>
              <w:marRight w:val="0"/>
              <w:marTop w:val="0"/>
              <w:marBottom w:val="0"/>
              <w:divBdr>
                <w:top w:val="none" w:sz="0" w:space="0" w:color="auto"/>
                <w:left w:val="none" w:sz="0" w:space="0" w:color="auto"/>
                <w:bottom w:val="none" w:sz="0" w:space="0" w:color="auto"/>
                <w:right w:val="none" w:sz="0" w:space="0" w:color="auto"/>
              </w:divBdr>
            </w:div>
            <w:div w:id="1520122740">
              <w:marLeft w:val="0"/>
              <w:marRight w:val="0"/>
              <w:marTop w:val="0"/>
              <w:marBottom w:val="0"/>
              <w:divBdr>
                <w:top w:val="none" w:sz="0" w:space="0" w:color="auto"/>
                <w:left w:val="none" w:sz="0" w:space="0" w:color="auto"/>
                <w:bottom w:val="none" w:sz="0" w:space="0" w:color="auto"/>
                <w:right w:val="none" w:sz="0" w:space="0" w:color="auto"/>
              </w:divBdr>
            </w:div>
            <w:div w:id="1853954829">
              <w:marLeft w:val="0"/>
              <w:marRight w:val="0"/>
              <w:marTop w:val="0"/>
              <w:marBottom w:val="0"/>
              <w:divBdr>
                <w:top w:val="none" w:sz="0" w:space="0" w:color="auto"/>
                <w:left w:val="none" w:sz="0" w:space="0" w:color="auto"/>
                <w:bottom w:val="none" w:sz="0" w:space="0" w:color="auto"/>
                <w:right w:val="none" w:sz="0" w:space="0" w:color="auto"/>
              </w:divBdr>
            </w:div>
            <w:div w:id="1432890841">
              <w:marLeft w:val="0"/>
              <w:marRight w:val="0"/>
              <w:marTop w:val="0"/>
              <w:marBottom w:val="0"/>
              <w:divBdr>
                <w:top w:val="none" w:sz="0" w:space="0" w:color="auto"/>
                <w:left w:val="none" w:sz="0" w:space="0" w:color="auto"/>
                <w:bottom w:val="none" w:sz="0" w:space="0" w:color="auto"/>
                <w:right w:val="none" w:sz="0" w:space="0" w:color="auto"/>
              </w:divBdr>
            </w:div>
            <w:div w:id="1757510226">
              <w:marLeft w:val="0"/>
              <w:marRight w:val="0"/>
              <w:marTop w:val="0"/>
              <w:marBottom w:val="0"/>
              <w:divBdr>
                <w:top w:val="none" w:sz="0" w:space="0" w:color="auto"/>
                <w:left w:val="none" w:sz="0" w:space="0" w:color="auto"/>
                <w:bottom w:val="none" w:sz="0" w:space="0" w:color="auto"/>
                <w:right w:val="none" w:sz="0" w:space="0" w:color="auto"/>
              </w:divBdr>
            </w:div>
            <w:div w:id="955988543">
              <w:marLeft w:val="0"/>
              <w:marRight w:val="0"/>
              <w:marTop w:val="0"/>
              <w:marBottom w:val="0"/>
              <w:divBdr>
                <w:top w:val="none" w:sz="0" w:space="0" w:color="auto"/>
                <w:left w:val="none" w:sz="0" w:space="0" w:color="auto"/>
                <w:bottom w:val="none" w:sz="0" w:space="0" w:color="auto"/>
                <w:right w:val="none" w:sz="0" w:space="0" w:color="auto"/>
              </w:divBdr>
            </w:div>
            <w:div w:id="745226686">
              <w:marLeft w:val="0"/>
              <w:marRight w:val="0"/>
              <w:marTop w:val="0"/>
              <w:marBottom w:val="0"/>
              <w:divBdr>
                <w:top w:val="none" w:sz="0" w:space="0" w:color="auto"/>
                <w:left w:val="none" w:sz="0" w:space="0" w:color="auto"/>
                <w:bottom w:val="none" w:sz="0" w:space="0" w:color="auto"/>
                <w:right w:val="none" w:sz="0" w:space="0" w:color="auto"/>
              </w:divBdr>
            </w:div>
            <w:div w:id="1113938658">
              <w:marLeft w:val="0"/>
              <w:marRight w:val="0"/>
              <w:marTop w:val="0"/>
              <w:marBottom w:val="0"/>
              <w:divBdr>
                <w:top w:val="none" w:sz="0" w:space="0" w:color="auto"/>
                <w:left w:val="none" w:sz="0" w:space="0" w:color="auto"/>
                <w:bottom w:val="none" w:sz="0" w:space="0" w:color="auto"/>
                <w:right w:val="none" w:sz="0" w:space="0" w:color="auto"/>
              </w:divBdr>
            </w:div>
            <w:div w:id="945111502">
              <w:marLeft w:val="0"/>
              <w:marRight w:val="0"/>
              <w:marTop w:val="0"/>
              <w:marBottom w:val="0"/>
              <w:divBdr>
                <w:top w:val="none" w:sz="0" w:space="0" w:color="auto"/>
                <w:left w:val="none" w:sz="0" w:space="0" w:color="auto"/>
                <w:bottom w:val="none" w:sz="0" w:space="0" w:color="auto"/>
                <w:right w:val="none" w:sz="0" w:space="0" w:color="auto"/>
              </w:divBdr>
            </w:div>
            <w:div w:id="657733199">
              <w:marLeft w:val="0"/>
              <w:marRight w:val="0"/>
              <w:marTop w:val="0"/>
              <w:marBottom w:val="0"/>
              <w:divBdr>
                <w:top w:val="none" w:sz="0" w:space="0" w:color="auto"/>
                <w:left w:val="none" w:sz="0" w:space="0" w:color="auto"/>
                <w:bottom w:val="none" w:sz="0" w:space="0" w:color="auto"/>
                <w:right w:val="none" w:sz="0" w:space="0" w:color="auto"/>
              </w:divBdr>
            </w:div>
            <w:div w:id="472874873">
              <w:marLeft w:val="0"/>
              <w:marRight w:val="0"/>
              <w:marTop w:val="0"/>
              <w:marBottom w:val="0"/>
              <w:divBdr>
                <w:top w:val="none" w:sz="0" w:space="0" w:color="auto"/>
                <w:left w:val="none" w:sz="0" w:space="0" w:color="auto"/>
                <w:bottom w:val="none" w:sz="0" w:space="0" w:color="auto"/>
                <w:right w:val="none" w:sz="0" w:space="0" w:color="auto"/>
              </w:divBdr>
            </w:div>
            <w:div w:id="1838811166">
              <w:marLeft w:val="0"/>
              <w:marRight w:val="0"/>
              <w:marTop w:val="0"/>
              <w:marBottom w:val="0"/>
              <w:divBdr>
                <w:top w:val="none" w:sz="0" w:space="0" w:color="auto"/>
                <w:left w:val="none" w:sz="0" w:space="0" w:color="auto"/>
                <w:bottom w:val="none" w:sz="0" w:space="0" w:color="auto"/>
                <w:right w:val="none" w:sz="0" w:space="0" w:color="auto"/>
              </w:divBdr>
            </w:div>
            <w:div w:id="1948003233">
              <w:marLeft w:val="0"/>
              <w:marRight w:val="0"/>
              <w:marTop w:val="0"/>
              <w:marBottom w:val="0"/>
              <w:divBdr>
                <w:top w:val="none" w:sz="0" w:space="0" w:color="auto"/>
                <w:left w:val="none" w:sz="0" w:space="0" w:color="auto"/>
                <w:bottom w:val="none" w:sz="0" w:space="0" w:color="auto"/>
                <w:right w:val="none" w:sz="0" w:space="0" w:color="auto"/>
              </w:divBdr>
            </w:div>
            <w:div w:id="1639022174">
              <w:marLeft w:val="0"/>
              <w:marRight w:val="0"/>
              <w:marTop w:val="0"/>
              <w:marBottom w:val="0"/>
              <w:divBdr>
                <w:top w:val="none" w:sz="0" w:space="0" w:color="auto"/>
                <w:left w:val="none" w:sz="0" w:space="0" w:color="auto"/>
                <w:bottom w:val="none" w:sz="0" w:space="0" w:color="auto"/>
                <w:right w:val="none" w:sz="0" w:space="0" w:color="auto"/>
              </w:divBdr>
            </w:div>
            <w:div w:id="93675555">
              <w:marLeft w:val="0"/>
              <w:marRight w:val="0"/>
              <w:marTop w:val="0"/>
              <w:marBottom w:val="0"/>
              <w:divBdr>
                <w:top w:val="none" w:sz="0" w:space="0" w:color="auto"/>
                <w:left w:val="none" w:sz="0" w:space="0" w:color="auto"/>
                <w:bottom w:val="none" w:sz="0" w:space="0" w:color="auto"/>
                <w:right w:val="none" w:sz="0" w:space="0" w:color="auto"/>
              </w:divBdr>
            </w:div>
            <w:div w:id="1168986336">
              <w:marLeft w:val="0"/>
              <w:marRight w:val="0"/>
              <w:marTop w:val="0"/>
              <w:marBottom w:val="0"/>
              <w:divBdr>
                <w:top w:val="none" w:sz="0" w:space="0" w:color="auto"/>
                <w:left w:val="none" w:sz="0" w:space="0" w:color="auto"/>
                <w:bottom w:val="none" w:sz="0" w:space="0" w:color="auto"/>
                <w:right w:val="none" w:sz="0" w:space="0" w:color="auto"/>
              </w:divBdr>
            </w:div>
            <w:div w:id="955673961">
              <w:marLeft w:val="0"/>
              <w:marRight w:val="0"/>
              <w:marTop w:val="0"/>
              <w:marBottom w:val="0"/>
              <w:divBdr>
                <w:top w:val="none" w:sz="0" w:space="0" w:color="auto"/>
                <w:left w:val="none" w:sz="0" w:space="0" w:color="auto"/>
                <w:bottom w:val="none" w:sz="0" w:space="0" w:color="auto"/>
                <w:right w:val="none" w:sz="0" w:space="0" w:color="auto"/>
              </w:divBdr>
            </w:div>
            <w:div w:id="2134059408">
              <w:marLeft w:val="0"/>
              <w:marRight w:val="0"/>
              <w:marTop w:val="0"/>
              <w:marBottom w:val="0"/>
              <w:divBdr>
                <w:top w:val="none" w:sz="0" w:space="0" w:color="auto"/>
                <w:left w:val="none" w:sz="0" w:space="0" w:color="auto"/>
                <w:bottom w:val="none" w:sz="0" w:space="0" w:color="auto"/>
                <w:right w:val="none" w:sz="0" w:space="0" w:color="auto"/>
              </w:divBdr>
            </w:div>
            <w:div w:id="178349997">
              <w:marLeft w:val="0"/>
              <w:marRight w:val="0"/>
              <w:marTop w:val="0"/>
              <w:marBottom w:val="0"/>
              <w:divBdr>
                <w:top w:val="none" w:sz="0" w:space="0" w:color="auto"/>
                <w:left w:val="none" w:sz="0" w:space="0" w:color="auto"/>
                <w:bottom w:val="none" w:sz="0" w:space="0" w:color="auto"/>
                <w:right w:val="none" w:sz="0" w:space="0" w:color="auto"/>
              </w:divBdr>
            </w:div>
            <w:div w:id="1822842895">
              <w:marLeft w:val="0"/>
              <w:marRight w:val="0"/>
              <w:marTop w:val="0"/>
              <w:marBottom w:val="0"/>
              <w:divBdr>
                <w:top w:val="none" w:sz="0" w:space="0" w:color="auto"/>
                <w:left w:val="none" w:sz="0" w:space="0" w:color="auto"/>
                <w:bottom w:val="none" w:sz="0" w:space="0" w:color="auto"/>
                <w:right w:val="none" w:sz="0" w:space="0" w:color="auto"/>
              </w:divBdr>
            </w:div>
            <w:div w:id="1383023217">
              <w:marLeft w:val="0"/>
              <w:marRight w:val="0"/>
              <w:marTop w:val="0"/>
              <w:marBottom w:val="0"/>
              <w:divBdr>
                <w:top w:val="none" w:sz="0" w:space="0" w:color="auto"/>
                <w:left w:val="none" w:sz="0" w:space="0" w:color="auto"/>
                <w:bottom w:val="none" w:sz="0" w:space="0" w:color="auto"/>
                <w:right w:val="none" w:sz="0" w:space="0" w:color="auto"/>
              </w:divBdr>
            </w:div>
            <w:div w:id="2076009279">
              <w:marLeft w:val="0"/>
              <w:marRight w:val="0"/>
              <w:marTop w:val="0"/>
              <w:marBottom w:val="0"/>
              <w:divBdr>
                <w:top w:val="none" w:sz="0" w:space="0" w:color="auto"/>
                <w:left w:val="none" w:sz="0" w:space="0" w:color="auto"/>
                <w:bottom w:val="none" w:sz="0" w:space="0" w:color="auto"/>
                <w:right w:val="none" w:sz="0" w:space="0" w:color="auto"/>
              </w:divBdr>
            </w:div>
            <w:div w:id="400254042">
              <w:marLeft w:val="0"/>
              <w:marRight w:val="0"/>
              <w:marTop w:val="0"/>
              <w:marBottom w:val="0"/>
              <w:divBdr>
                <w:top w:val="none" w:sz="0" w:space="0" w:color="auto"/>
                <w:left w:val="none" w:sz="0" w:space="0" w:color="auto"/>
                <w:bottom w:val="none" w:sz="0" w:space="0" w:color="auto"/>
                <w:right w:val="none" w:sz="0" w:space="0" w:color="auto"/>
              </w:divBdr>
            </w:div>
            <w:div w:id="1881478762">
              <w:marLeft w:val="0"/>
              <w:marRight w:val="0"/>
              <w:marTop w:val="0"/>
              <w:marBottom w:val="0"/>
              <w:divBdr>
                <w:top w:val="none" w:sz="0" w:space="0" w:color="auto"/>
                <w:left w:val="none" w:sz="0" w:space="0" w:color="auto"/>
                <w:bottom w:val="none" w:sz="0" w:space="0" w:color="auto"/>
                <w:right w:val="none" w:sz="0" w:space="0" w:color="auto"/>
              </w:divBdr>
            </w:div>
            <w:div w:id="1761635227">
              <w:marLeft w:val="0"/>
              <w:marRight w:val="0"/>
              <w:marTop w:val="0"/>
              <w:marBottom w:val="0"/>
              <w:divBdr>
                <w:top w:val="none" w:sz="0" w:space="0" w:color="auto"/>
                <w:left w:val="none" w:sz="0" w:space="0" w:color="auto"/>
                <w:bottom w:val="none" w:sz="0" w:space="0" w:color="auto"/>
                <w:right w:val="none" w:sz="0" w:space="0" w:color="auto"/>
              </w:divBdr>
            </w:div>
            <w:div w:id="786463450">
              <w:marLeft w:val="0"/>
              <w:marRight w:val="0"/>
              <w:marTop w:val="0"/>
              <w:marBottom w:val="0"/>
              <w:divBdr>
                <w:top w:val="none" w:sz="0" w:space="0" w:color="auto"/>
                <w:left w:val="none" w:sz="0" w:space="0" w:color="auto"/>
                <w:bottom w:val="none" w:sz="0" w:space="0" w:color="auto"/>
                <w:right w:val="none" w:sz="0" w:space="0" w:color="auto"/>
              </w:divBdr>
            </w:div>
            <w:div w:id="768164564">
              <w:marLeft w:val="0"/>
              <w:marRight w:val="0"/>
              <w:marTop w:val="0"/>
              <w:marBottom w:val="0"/>
              <w:divBdr>
                <w:top w:val="none" w:sz="0" w:space="0" w:color="auto"/>
                <w:left w:val="none" w:sz="0" w:space="0" w:color="auto"/>
                <w:bottom w:val="none" w:sz="0" w:space="0" w:color="auto"/>
                <w:right w:val="none" w:sz="0" w:space="0" w:color="auto"/>
              </w:divBdr>
            </w:div>
            <w:div w:id="1640379348">
              <w:marLeft w:val="0"/>
              <w:marRight w:val="0"/>
              <w:marTop w:val="0"/>
              <w:marBottom w:val="0"/>
              <w:divBdr>
                <w:top w:val="none" w:sz="0" w:space="0" w:color="auto"/>
                <w:left w:val="none" w:sz="0" w:space="0" w:color="auto"/>
                <w:bottom w:val="none" w:sz="0" w:space="0" w:color="auto"/>
                <w:right w:val="none" w:sz="0" w:space="0" w:color="auto"/>
              </w:divBdr>
            </w:div>
            <w:div w:id="1533763536">
              <w:marLeft w:val="0"/>
              <w:marRight w:val="0"/>
              <w:marTop w:val="0"/>
              <w:marBottom w:val="0"/>
              <w:divBdr>
                <w:top w:val="none" w:sz="0" w:space="0" w:color="auto"/>
                <w:left w:val="none" w:sz="0" w:space="0" w:color="auto"/>
                <w:bottom w:val="none" w:sz="0" w:space="0" w:color="auto"/>
                <w:right w:val="none" w:sz="0" w:space="0" w:color="auto"/>
              </w:divBdr>
            </w:div>
            <w:div w:id="1161775580">
              <w:marLeft w:val="0"/>
              <w:marRight w:val="0"/>
              <w:marTop w:val="0"/>
              <w:marBottom w:val="0"/>
              <w:divBdr>
                <w:top w:val="none" w:sz="0" w:space="0" w:color="auto"/>
                <w:left w:val="none" w:sz="0" w:space="0" w:color="auto"/>
                <w:bottom w:val="none" w:sz="0" w:space="0" w:color="auto"/>
                <w:right w:val="none" w:sz="0" w:space="0" w:color="auto"/>
              </w:divBdr>
            </w:div>
            <w:div w:id="646403199">
              <w:marLeft w:val="0"/>
              <w:marRight w:val="0"/>
              <w:marTop w:val="0"/>
              <w:marBottom w:val="0"/>
              <w:divBdr>
                <w:top w:val="none" w:sz="0" w:space="0" w:color="auto"/>
                <w:left w:val="none" w:sz="0" w:space="0" w:color="auto"/>
                <w:bottom w:val="none" w:sz="0" w:space="0" w:color="auto"/>
                <w:right w:val="none" w:sz="0" w:space="0" w:color="auto"/>
              </w:divBdr>
            </w:div>
            <w:div w:id="819351904">
              <w:marLeft w:val="0"/>
              <w:marRight w:val="0"/>
              <w:marTop w:val="0"/>
              <w:marBottom w:val="0"/>
              <w:divBdr>
                <w:top w:val="none" w:sz="0" w:space="0" w:color="auto"/>
                <w:left w:val="none" w:sz="0" w:space="0" w:color="auto"/>
                <w:bottom w:val="none" w:sz="0" w:space="0" w:color="auto"/>
                <w:right w:val="none" w:sz="0" w:space="0" w:color="auto"/>
              </w:divBdr>
            </w:div>
            <w:div w:id="1577474528">
              <w:marLeft w:val="0"/>
              <w:marRight w:val="0"/>
              <w:marTop w:val="0"/>
              <w:marBottom w:val="0"/>
              <w:divBdr>
                <w:top w:val="none" w:sz="0" w:space="0" w:color="auto"/>
                <w:left w:val="none" w:sz="0" w:space="0" w:color="auto"/>
                <w:bottom w:val="none" w:sz="0" w:space="0" w:color="auto"/>
                <w:right w:val="none" w:sz="0" w:space="0" w:color="auto"/>
              </w:divBdr>
            </w:div>
            <w:div w:id="456292476">
              <w:marLeft w:val="0"/>
              <w:marRight w:val="0"/>
              <w:marTop w:val="0"/>
              <w:marBottom w:val="0"/>
              <w:divBdr>
                <w:top w:val="none" w:sz="0" w:space="0" w:color="auto"/>
                <w:left w:val="none" w:sz="0" w:space="0" w:color="auto"/>
                <w:bottom w:val="none" w:sz="0" w:space="0" w:color="auto"/>
                <w:right w:val="none" w:sz="0" w:space="0" w:color="auto"/>
              </w:divBdr>
            </w:div>
            <w:div w:id="1605186168">
              <w:marLeft w:val="0"/>
              <w:marRight w:val="0"/>
              <w:marTop w:val="0"/>
              <w:marBottom w:val="0"/>
              <w:divBdr>
                <w:top w:val="none" w:sz="0" w:space="0" w:color="auto"/>
                <w:left w:val="none" w:sz="0" w:space="0" w:color="auto"/>
                <w:bottom w:val="none" w:sz="0" w:space="0" w:color="auto"/>
                <w:right w:val="none" w:sz="0" w:space="0" w:color="auto"/>
              </w:divBdr>
            </w:div>
            <w:div w:id="827017867">
              <w:marLeft w:val="0"/>
              <w:marRight w:val="0"/>
              <w:marTop w:val="0"/>
              <w:marBottom w:val="0"/>
              <w:divBdr>
                <w:top w:val="none" w:sz="0" w:space="0" w:color="auto"/>
                <w:left w:val="none" w:sz="0" w:space="0" w:color="auto"/>
                <w:bottom w:val="none" w:sz="0" w:space="0" w:color="auto"/>
                <w:right w:val="none" w:sz="0" w:space="0" w:color="auto"/>
              </w:divBdr>
            </w:div>
            <w:div w:id="1190266246">
              <w:marLeft w:val="0"/>
              <w:marRight w:val="0"/>
              <w:marTop w:val="0"/>
              <w:marBottom w:val="0"/>
              <w:divBdr>
                <w:top w:val="none" w:sz="0" w:space="0" w:color="auto"/>
                <w:left w:val="none" w:sz="0" w:space="0" w:color="auto"/>
                <w:bottom w:val="none" w:sz="0" w:space="0" w:color="auto"/>
                <w:right w:val="none" w:sz="0" w:space="0" w:color="auto"/>
              </w:divBdr>
            </w:div>
            <w:div w:id="2027443674">
              <w:marLeft w:val="0"/>
              <w:marRight w:val="0"/>
              <w:marTop w:val="0"/>
              <w:marBottom w:val="0"/>
              <w:divBdr>
                <w:top w:val="none" w:sz="0" w:space="0" w:color="auto"/>
                <w:left w:val="none" w:sz="0" w:space="0" w:color="auto"/>
                <w:bottom w:val="none" w:sz="0" w:space="0" w:color="auto"/>
                <w:right w:val="none" w:sz="0" w:space="0" w:color="auto"/>
              </w:divBdr>
            </w:div>
            <w:div w:id="946741021">
              <w:marLeft w:val="0"/>
              <w:marRight w:val="0"/>
              <w:marTop w:val="0"/>
              <w:marBottom w:val="0"/>
              <w:divBdr>
                <w:top w:val="none" w:sz="0" w:space="0" w:color="auto"/>
                <w:left w:val="none" w:sz="0" w:space="0" w:color="auto"/>
                <w:bottom w:val="none" w:sz="0" w:space="0" w:color="auto"/>
                <w:right w:val="none" w:sz="0" w:space="0" w:color="auto"/>
              </w:divBdr>
            </w:div>
            <w:div w:id="623196344">
              <w:marLeft w:val="0"/>
              <w:marRight w:val="0"/>
              <w:marTop w:val="0"/>
              <w:marBottom w:val="0"/>
              <w:divBdr>
                <w:top w:val="none" w:sz="0" w:space="0" w:color="auto"/>
                <w:left w:val="none" w:sz="0" w:space="0" w:color="auto"/>
                <w:bottom w:val="none" w:sz="0" w:space="0" w:color="auto"/>
                <w:right w:val="none" w:sz="0" w:space="0" w:color="auto"/>
              </w:divBdr>
            </w:div>
            <w:div w:id="219220578">
              <w:marLeft w:val="0"/>
              <w:marRight w:val="0"/>
              <w:marTop w:val="0"/>
              <w:marBottom w:val="0"/>
              <w:divBdr>
                <w:top w:val="none" w:sz="0" w:space="0" w:color="auto"/>
                <w:left w:val="none" w:sz="0" w:space="0" w:color="auto"/>
                <w:bottom w:val="none" w:sz="0" w:space="0" w:color="auto"/>
                <w:right w:val="none" w:sz="0" w:space="0" w:color="auto"/>
              </w:divBdr>
            </w:div>
            <w:div w:id="1847789702">
              <w:marLeft w:val="0"/>
              <w:marRight w:val="0"/>
              <w:marTop w:val="0"/>
              <w:marBottom w:val="0"/>
              <w:divBdr>
                <w:top w:val="none" w:sz="0" w:space="0" w:color="auto"/>
                <w:left w:val="none" w:sz="0" w:space="0" w:color="auto"/>
                <w:bottom w:val="none" w:sz="0" w:space="0" w:color="auto"/>
                <w:right w:val="none" w:sz="0" w:space="0" w:color="auto"/>
              </w:divBdr>
            </w:div>
            <w:div w:id="2018540166">
              <w:marLeft w:val="0"/>
              <w:marRight w:val="0"/>
              <w:marTop w:val="0"/>
              <w:marBottom w:val="0"/>
              <w:divBdr>
                <w:top w:val="none" w:sz="0" w:space="0" w:color="auto"/>
                <w:left w:val="none" w:sz="0" w:space="0" w:color="auto"/>
                <w:bottom w:val="none" w:sz="0" w:space="0" w:color="auto"/>
                <w:right w:val="none" w:sz="0" w:space="0" w:color="auto"/>
              </w:divBdr>
            </w:div>
            <w:div w:id="637416497">
              <w:marLeft w:val="0"/>
              <w:marRight w:val="0"/>
              <w:marTop w:val="0"/>
              <w:marBottom w:val="0"/>
              <w:divBdr>
                <w:top w:val="none" w:sz="0" w:space="0" w:color="auto"/>
                <w:left w:val="none" w:sz="0" w:space="0" w:color="auto"/>
                <w:bottom w:val="none" w:sz="0" w:space="0" w:color="auto"/>
                <w:right w:val="none" w:sz="0" w:space="0" w:color="auto"/>
              </w:divBdr>
            </w:div>
            <w:div w:id="1537425450">
              <w:marLeft w:val="0"/>
              <w:marRight w:val="0"/>
              <w:marTop w:val="0"/>
              <w:marBottom w:val="0"/>
              <w:divBdr>
                <w:top w:val="none" w:sz="0" w:space="0" w:color="auto"/>
                <w:left w:val="none" w:sz="0" w:space="0" w:color="auto"/>
                <w:bottom w:val="none" w:sz="0" w:space="0" w:color="auto"/>
                <w:right w:val="none" w:sz="0" w:space="0" w:color="auto"/>
              </w:divBdr>
            </w:div>
            <w:div w:id="355424476">
              <w:marLeft w:val="0"/>
              <w:marRight w:val="0"/>
              <w:marTop w:val="0"/>
              <w:marBottom w:val="0"/>
              <w:divBdr>
                <w:top w:val="none" w:sz="0" w:space="0" w:color="auto"/>
                <w:left w:val="none" w:sz="0" w:space="0" w:color="auto"/>
                <w:bottom w:val="none" w:sz="0" w:space="0" w:color="auto"/>
                <w:right w:val="none" w:sz="0" w:space="0" w:color="auto"/>
              </w:divBdr>
            </w:div>
            <w:div w:id="475878905">
              <w:marLeft w:val="0"/>
              <w:marRight w:val="0"/>
              <w:marTop w:val="0"/>
              <w:marBottom w:val="0"/>
              <w:divBdr>
                <w:top w:val="none" w:sz="0" w:space="0" w:color="auto"/>
                <w:left w:val="none" w:sz="0" w:space="0" w:color="auto"/>
                <w:bottom w:val="none" w:sz="0" w:space="0" w:color="auto"/>
                <w:right w:val="none" w:sz="0" w:space="0" w:color="auto"/>
              </w:divBdr>
            </w:div>
            <w:div w:id="1094281127">
              <w:marLeft w:val="0"/>
              <w:marRight w:val="0"/>
              <w:marTop w:val="0"/>
              <w:marBottom w:val="0"/>
              <w:divBdr>
                <w:top w:val="none" w:sz="0" w:space="0" w:color="auto"/>
                <w:left w:val="none" w:sz="0" w:space="0" w:color="auto"/>
                <w:bottom w:val="none" w:sz="0" w:space="0" w:color="auto"/>
                <w:right w:val="none" w:sz="0" w:space="0" w:color="auto"/>
              </w:divBdr>
            </w:div>
            <w:div w:id="682127341">
              <w:marLeft w:val="0"/>
              <w:marRight w:val="0"/>
              <w:marTop w:val="0"/>
              <w:marBottom w:val="0"/>
              <w:divBdr>
                <w:top w:val="none" w:sz="0" w:space="0" w:color="auto"/>
                <w:left w:val="none" w:sz="0" w:space="0" w:color="auto"/>
                <w:bottom w:val="none" w:sz="0" w:space="0" w:color="auto"/>
                <w:right w:val="none" w:sz="0" w:space="0" w:color="auto"/>
              </w:divBdr>
            </w:div>
            <w:div w:id="1906453302">
              <w:marLeft w:val="0"/>
              <w:marRight w:val="0"/>
              <w:marTop w:val="0"/>
              <w:marBottom w:val="0"/>
              <w:divBdr>
                <w:top w:val="none" w:sz="0" w:space="0" w:color="auto"/>
                <w:left w:val="none" w:sz="0" w:space="0" w:color="auto"/>
                <w:bottom w:val="none" w:sz="0" w:space="0" w:color="auto"/>
                <w:right w:val="none" w:sz="0" w:space="0" w:color="auto"/>
              </w:divBdr>
            </w:div>
            <w:div w:id="1116557124">
              <w:marLeft w:val="0"/>
              <w:marRight w:val="0"/>
              <w:marTop w:val="0"/>
              <w:marBottom w:val="0"/>
              <w:divBdr>
                <w:top w:val="none" w:sz="0" w:space="0" w:color="auto"/>
                <w:left w:val="none" w:sz="0" w:space="0" w:color="auto"/>
                <w:bottom w:val="none" w:sz="0" w:space="0" w:color="auto"/>
                <w:right w:val="none" w:sz="0" w:space="0" w:color="auto"/>
              </w:divBdr>
            </w:div>
            <w:div w:id="358972793">
              <w:marLeft w:val="0"/>
              <w:marRight w:val="0"/>
              <w:marTop w:val="0"/>
              <w:marBottom w:val="0"/>
              <w:divBdr>
                <w:top w:val="none" w:sz="0" w:space="0" w:color="auto"/>
                <w:left w:val="none" w:sz="0" w:space="0" w:color="auto"/>
                <w:bottom w:val="none" w:sz="0" w:space="0" w:color="auto"/>
                <w:right w:val="none" w:sz="0" w:space="0" w:color="auto"/>
              </w:divBdr>
            </w:div>
            <w:div w:id="1031107577">
              <w:marLeft w:val="0"/>
              <w:marRight w:val="0"/>
              <w:marTop w:val="0"/>
              <w:marBottom w:val="0"/>
              <w:divBdr>
                <w:top w:val="none" w:sz="0" w:space="0" w:color="auto"/>
                <w:left w:val="none" w:sz="0" w:space="0" w:color="auto"/>
                <w:bottom w:val="none" w:sz="0" w:space="0" w:color="auto"/>
                <w:right w:val="none" w:sz="0" w:space="0" w:color="auto"/>
              </w:divBdr>
            </w:div>
            <w:div w:id="1291279731">
              <w:marLeft w:val="0"/>
              <w:marRight w:val="0"/>
              <w:marTop w:val="0"/>
              <w:marBottom w:val="0"/>
              <w:divBdr>
                <w:top w:val="none" w:sz="0" w:space="0" w:color="auto"/>
                <w:left w:val="none" w:sz="0" w:space="0" w:color="auto"/>
                <w:bottom w:val="none" w:sz="0" w:space="0" w:color="auto"/>
                <w:right w:val="none" w:sz="0" w:space="0" w:color="auto"/>
              </w:divBdr>
            </w:div>
            <w:div w:id="542013972">
              <w:marLeft w:val="0"/>
              <w:marRight w:val="0"/>
              <w:marTop w:val="0"/>
              <w:marBottom w:val="0"/>
              <w:divBdr>
                <w:top w:val="none" w:sz="0" w:space="0" w:color="auto"/>
                <w:left w:val="none" w:sz="0" w:space="0" w:color="auto"/>
                <w:bottom w:val="none" w:sz="0" w:space="0" w:color="auto"/>
                <w:right w:val="none" w:sz="0" w:space="0" w:color="auto"/>
              </w:divBdr>
            </w:div>
            <w:div w:id="1820724655">
              <w:marLeft w:val="0"/>
              <w:marRight w:val="0"/>
              <w:marTop w:val="0"/>
              <w:marBottom w:val="0"/>
              <w:divBdr>
                <w:top w:val="none" w:sz="0" w:space="0" w:color="auto"/>
                <w:left w:val="none" w:sz="0" w:space="0" w:color="auto"/>
                <w:bottom w:val="none" w:sz="0" w:space="0" w:color="auto"/>
                <w:right w:val="none" w:sz="0" w:space="0" w:color="auto"/>
              </w:divBdr>
            </w:div>
            <w:div w:id="217327123">
              <w:marLeft w:val="0"/>
              <w:marRight w:val="0"/>
              <w:marTop w:val="0"/>
              <w:marBottom w:val="0"/>
              <w:divBdr>
                <w:top w:val="none" w:sz="0" w:space="0" w:color="auto"/>
                <w:left w:val="none" w:sz="0" w:space="0" w:color="auto"/>
                <w:bottom w:val="none" w:sz="0" w:space="0" w:color="auto"/>
                <w:right w:val="none" w:sz="0" w:space="0" w:color="auto"/>
              </w:divBdr>
            </w:div>
            <w:div w:id="1181820885">
              <w:marLeft w:val="0"/>
              <w:marRight w:val="0"/>
              <w:marTop w:val="0"/>
              <w:marBottom w:val="0"/>
              <w:divBdr>
                <w:top w:val="none" w:sz="0" w:space="0" w:color="auto"/>
                <w:left w:val="none" w:sz="0" w:space="0" w:color="auto"/>
                <w:bottom w:val="none" w:sz="0" w:space="0" w:color="auto"/>
                <w:right w:val="none" w:sz="0" w:space="0" w:color="auto"/>
              </w:divBdr>
            </w:div>
            <w:div w:id="859394555">
              <w:marLeft w:val="0"/>
              <w:marRight w:val="0"/>
              <w:marTop w:val="0"/>
              <w:marBottom w:val="0"/>
              <w:divBdr>
                <w:top w:val="none" w:sz="0" w:space="0" w:color="auto"/>
                <w:left w:val="none" w:sz="0" w:space="0" w:color="auto"/>
                <w:bottom w:val="none" w:sz="0" w:space="0" w:color="auto"/>
                <w:right w:val="none" w:sz="0" w:space="0" w:color="auto"/>
              </w:divBdr>
            </w:div>
            <w:div w:id="757478436">
              <w:marLeft w:val="0"/>
              <w:marRight w:val="0"/>
              <w:marTop w:val="0"/>
              <w:marBottom w:val="0"/>
              <w:divBdr>
                <w:top w:val="none" w:sz="0" w:space="0" w:color="auto"/>
                <w:left w:val="none" w:sz="0" w:space="0" w:color="auto"/>
                <w:bottom w:val="none" w:sz="0" w:space="0" w:color="auto"/>
                <w:right w:val="none" w:sz="0" w:space="0" w:color="auto"/>
              </w:divBdr>
            </w:div>
            <w:div w:id="1907446109">
              <w:marLeft w:val="0"/>
              <w:marRight w:val="0"/>
              <w:marTop w:val="0"/>
              <w:marBottom w:val="0"/>
              <w:divBdr>
                <w:top w:val="none" w:sz="0" w:space="0" w:color="auto"/>
                <w:left w:val="none" w:sz="0" w:space="0" w:color="auto"/>
                <w:bottom w:val="none" w:sz="0" w:space="0" w:color="auto"/>
                <w:right w:val="none" w:sz="0" w:space="0" w:color="auto"/>
              </w:divBdr>
            </w:div>
            <w:div w:id="108818595">
              <w:marLeft w:val="0"/>
              <w:marRight w:val="0"/>
              <w:marTop w:val="0"/>
              <w:marBottom w:val="0"/>
              <w:divBdr>
                <w:top w:val="none" w:sz="0" w:space="0" w:color="auto"/>
                <w:left w:val="none" w:sz="0" w:space="0" w:color="auto"/>
                <w:bottom w:val="none" w:sz="0" w:space="0" w:color="auto"/>
                <w:right w:val="none" w:sz="0" w:space="0" w:color="auto"/>
              </w:divBdr>
            </w:div>
            <w:div w:id="1456438412">
              <w:marLeft w:val="0"/>
              <w:marRight w:val="0"/>
              <w:marTop w:val="0"/>
              <w:marBottom w:val="0"/>
              <w:divBdr>
                <w:top w:val="none" w:sz="0" w:space="0" w:color="auto"/>
                <w:left w:val="none" w:sz="0" w:space="0" w:color="auto"/>
                <w:bottom w:val="none" w:sz="0" w:space="0" w:color="auto"/>
                <w:right w:val="none" w:sz="0" w:space="0" w:color="auto"/>
              </w:divBdr>
            </w:div>
            <w:div w:id="1175533666">
              <w:marLeft w:val="0"/>
              <w:marRight w:val="0"/>
              <w:marTop w:val="0"/>
              <w:marBottom w:val="0"/>
              <w:divBdr>
                <w:top w:val="none" w:sz="0" w:space="0" w:color="auto"/>
                <w:left w:val="none" w:sz="0" w:space="0" w:color="auto"/>
                <w:bottom w:val="none" w:sz="0" w:space="0" w:color="auto"/>
                <w:right w:val="none" w:sz="0" w:space="0" w:color="auto"/>
              </w:divBdr>
            </w:div>
            <w:div w:id="319775323">
              <w:marLeft w:val="0"/>
              <w:marRight w:val="0"/>
              <w:marTop w:val="0"/>
              <w:marBottom w:val="0"/>
              <w:divBdr>
                <w:top w:val="none" w:sz="0" w:space="0" w:color="auto"/>
                <w:left w:val="none" w:sz="0" w:space="0" w:color="auto"/>
                <w:bottom w:val="none" w:sz="0" w:space="0" w:color="auto"/>
                <w:right w:val="none" w:sz="0" w:space="0" w:color="auto"/>
              </w:divBdr>
            </w:div>
            <w:div w:id="1756785929">
              <w:marLeft w:val="0"/>
              <w:marRight w:val="0"/>
              <w:marTop w:val="0"/>
              <w:marBottom w:val="0"/>
              <w:divBdr>
                <w:top w:val="none" w:sz="0" w:space="0" w:color="auto"/>
                <w:left w:val="none" w:sz="0" w:space="0" w:color="auto"/>
                <w:bottom w:val="none" w:sz="0" w:space="0" w:color="auto"/>
                <w:right w:val="none" w:sz="0" w:space="0" w:color="auto"/>
              </w:divBdr>
            </w:div>
            <w:div w:id="194118821">
              <w:marLeft w:val="0"/>
              <w:marRight w:val="0"/>
              <w:marTop w:val="0"/>
              <w:marBottom w:val="0"/>
              <w:divBdr>
                <w:top w:val="none" w:sz="0" w:space="0" w:color="auto"/>
                <w:left w:val="none" w:sz="0" w:space="0" w:color="auto"/>
                <w:bottom w:val="none" w:sz="0" w:space="0" w:color="auto"/>
                <w:right w:val="none" w:sz="0" w:space="0" w:color="auto"/>
              </w:divBdr>
            </w:div>
            <w:div w:id="616107286">
              <w:marLeft w:val="0"/>
              <w:marRight w:val="0"/>
              <w:marTop w:val="0"/>
              <w:marBottom w:val="0"/>
              <w:divBdr>
                <w:top w:val="none" w:sz="0" w:space="0" w:color="auto"/>
                <w:left w:val="none" w:sz="0" w:space="0" w:color="auto"/>
                <w:bottom w:val="none" w:sz="0" w:space="0" w:color="auto"/>
                <w:right w:val="none" w:sz="0" w:space="0" w:color="auto"/>
              </w:divBdr>
            </w:div>
            <w:div w:id="503781361">
              <w:marLeft w:val="0"/>
              <w:marRight w:val="0"/>
              <w:marTop w:val="0"/>
              <w:marBottom w:val="0"/>
              <w:divBdr>
                <w:top w:val="none" w:sz="0" w:space="0" w:color="auto"/>
                <w:left w:val="none" w:sz="0" w:space="0" w:color="auto"/>
                <w:bottom w:val="none" w:sz="0" w:space="0" w:color="auto"/>
                <w:right w:val="none" w:sz="0" w:space="0" w:color="auto"/>
              </w:divBdr>
            </w:div>
            <w:div w:id="94592081">
              <w:marLeft w:val="0"/>
              <w:marRight w:val="0"/>
              <w:marTop w:val="0"/>
              <w:marBottom w:val="0"/>
              <w:divBdr>
                <w:top w:val="none" w:sz="0" w:space="0" w:color="auto"/>
                <w:left w:val="none" w:sz="0" w:space="0" w:color="auto"/>
                <w:bottom w:val="none" w:sz="0" w:space="0" w:color="auto"/>
                <w:right w:val="none" w:sz="0" w:space="0" w:color="auto"/>
              </w:divBdr>
            </w:div>
            <w:div w:id="1056129675">
              <w:marLeft w:val="0"/>
              <w:marRight w:val="0"/>
              <w:marTop w:val="0"/>
              <w:marBottom w:val="0"/>
              <w:divBdr>
                <w:top w:val="none" w:sz="0" w:space="0" w:color="auto"/>
                <w:left w:val="none" w:sz="0" w:space="0" w:color="auto"/>
                <w:bottom w:val="none" w:sz="0" w:space="0" w:color="auto"/>
                <w:right w:val="none" w:sz="0" w:space="0" w:color="auto"/>
              </w:divBdr>
            </w:div>
            <w:div w:id="1489052321">
              <w:marLeft w:val="0"/>
              <w:marRight w:val="0"/>
              <w:marTop w:val="0"/>
              <w:marBottom w:val="0"/>
              <w:divBdr>
                <w:top w:val="none" w:sz="0" w:space="0" w:color="auto"/>
                <w:left w:val="none" w:sz="0" w:space="0" w:color="auto"/>
                <w:bottom w:val="none" w:sz="0" w:space="0" w:color="auto"/>
                <w:right w:val="none" w:sz="0" w:space="0" w:color="auto"/>
              </w:divBdr>
            </w:div>
            <w:div w:id="487526920">
              <w:marLeft w:val="0"/>
              <w:marRight w:val="0"/>
              <w:marTop w:val="0"/>
              <w:marBottom w:val="0"/>
              <w:divBdr>
                <w:top w:val="none" w:sz="0" w:space="0" w:color="auto"/>
                <w:left w:val="none" w:sz="0" w:space="0" w:color="auto"/>
                <w:bottom w:val="none" w:sz="0" w:space="0" w:color="auto"/>
                <w:right w:val="none" w:sz="0" w:space="0" w:color="auto"/>
              </w:divBdr>
            </w:div>
            <w:div w:id="1381318909">
              <w:marLeft w:val="0"/>
              <w:marRight w:val="0"/>
              <w:marTop w:val="0"/>
              <w:marBottom w:val="0"/>
              <w:divBdr>
                <w:top w:val="none" w:sz="0" w:space="0" w:color="auto"/>
                <w:left w:val="none" w:sz="0" w:space="0" w:color="auto"/>
                <w:bottom w:val="none" w:sz="0" w:space="0" w:color="auto"/>
                <w:right w:val="none" w:sz="0" w:space="0" w:color="auto"/>
              </w:divBdr>
            </w:div>
            <w:div w:id="1333071914">
              <w:marLeft w:val="0"/>
              <w:marRight w:val="0"/>
              <w:marTop w:val="0"/>
              <w:marBottom w:val="0"/>
              <w:divBdr>
                <w:top w:val="none" w:sz="0" w:space="0" w:color="auto"/>
                <w:left w:val="none" w:sz="0" w:space="0" w:color="auto"/>
                <w:bottom w:val="none" w:sz="0" w:space="0" w:color="auto"/>
                <w:right w:val="none" w:sz="0" w:space="0" w:color="auto"/>
              </w:divBdr>
            </w:div>
            <w:div w:id="683672919">
              <w:marLeft w:val="0"/>
              <w:marRight w:val="0"/>
              <w:marTop w:val="0"/>
              <w:marBottom w:val="0"/>
              <w:divBdr>
                <w:top w:val="none" w:sz="0" w:space="0" w:color="auto"/>
                <w:left w:val="none" w:sz="0" w:space="0" w:color="auto"/>
                <w:bottom w:val="none" w:sz="0" w:space="0" w:color="auto"/>
                <w:right w:val="none" w:sz="0" w:space="0" w:color="auto"/>
              </w:divBdr>
            </w:div>
            <w:div w:id="1577276163">
              <w:marLeft w:val="0"/>
              <w:marRight w:val="0"/>
              <w:marTop w:val="0"/>
              <w:marBottom w:val="0"/>
              <w:divBdr>
                <w:top w:val="none" w:sz="0" w:space="0" w:color="auto"/>
                <w:left w:val="none" w:sz="0" w:space="0" w:color="auto"/>
                <w:bottom w:val="none" w:sz="0" w:space="0" w:color="auto"/>
                <w:right w:val="none" w:sz="0" w:space="0" w:color="auto"/>
              </w:divBdr>
            </w:div>
            <w:div w:id="1244531949">
              <w:marLeft w:val="0"/>
              <w:marRight w:val="0"/>
              <w:marTop w:val="0"/>
              <w:marBottom w:val="0"/>
              <w:divBdr>
                <w:top w:val="none" w:sz="0" w:space="0" w:color="auto"/>
                <w:left w:val="none" w:sz="0" w:space="0" w:color="auto"/>
                <w:bottom w:val="none" w:sz="0" w:space="0" w:color="auto"/>
                <w:right w:val="none" w:sz="0" w:space="0" w:color="auto"/>
              </w:divBdr>
            </w:div>
            <w:div w:id="2120761938">
              <w:marLeft w:val="0"/>
              <w:marRight w:val="0"/>
              <w:marTop w:val="0"/>
              <w:marBottom w:val="0"/>
              <w:divBdr>
                <w:top w:val="none" w:sz="0" w:space="0" w:color="auto"/>
                <w:left w:val="none" w:sz="0" w:space="0" w:color="auto"/>
                <w:bottom w:val="none" w:sz="0" w:space="0" w:color="auto"/>
                <w:right w:val="none" w:sz="0" w:space="0" w:color="auto"/>
              </w:divBdr>
            </w:div>
            <w:div w:id="1662849869">
              <w:marLeft w:val="0"/>
              <w:marRight w:val="0"/>
              <w:marTop w:val="0"/>
              <w:marBottom w:val="0"/>
              <w:divBdr>
                <w:top w:val="none" w:sz="0" w:space="0" w:color="auto"/>
                <w:left w:val="none" w:sz="0" w:space="0" w:color="auto"/>
                <w:bottom w:val="none" w:sz="0" w:space="0" w:color="auto"/>
                <w:right w:val="none" w:sz="0" w:space="0" w:color="auto"/>
              </w:divBdr>
            </w:div>
            <w:div w:id="2054570359">
              <w:marLeft w:val="0"/>
              <w:marRight w:val="0"/>
              <w:marTop w:val="0"/>
              <w:marBottom w:val="0"/>
              <w:divBdr>
                <w:top w:val="none" w:sz="0" w:space="0" w:color="auto"/>
                <w:left w:val="none" w:sz="0" w:space="0" w:color="auto"/>
                <w:bottom w:val="none" w:sz="0" w:space="0" w:color="auto"/>
                <w:right w:val="none" w:sz="0" w:space="0" w:color="auto"/>
              </w:divBdr>
            </w:div>
            <w:div w:id="61023541">
              <w:marLeft w:val="0"/>
              <w:marRight w:val="0"/>
              <w:marTop w:val="0"/>
              <w:marBottom w:val="0"/>
              <w:divBdr>
                <w:top w:val="none" w:sz="0" w:space="0" w:color="auto"/>
                <w:left w:val="none" w:sz="0" w:space="0" w:color="auto"/>
                <w:bottom w:val="none" w:sz="0" w:space="0" w:color="auto"/>
                <w:right w:val="none" w:sz="0" w:space="0" w:color="auto"/>
              </w:divBdr>
            </w:div>
            <w:div w:id="1669752412">
              <w:marLeft w:val="0"/>
              <w:marRight w:val="0"/>
              <w:marTop w:val="0"/>
              <w:marBottom w:val="0"/>
              <w:divBdr>
                <w:top w:val="none" w:sz="0" w:space="0" w:color="auto"/>
                <w:left w:val="none" w:sz="0" w:space="0" w:color="auto"/>
                <w:bottom w:val="none" w:sz="0" w:space="0" w:color="auto"/>
                <w:right w:val="none" w:sz="0" w:space="0" w:color="auto"/>
              </w:divBdr>
            </w:div>
            <w:div w:id="139350232">
              <w:marLeft w:val="0"/>
              <w:marRight w:val="0"/>
              <w:marTop w:val="0"/>
              <w:marBottom w:val="0"/>
              <w:divBdr>
                <w:top w:val="none" w:sz="0" w:space="0" w:color="auto"/>
                <w:left w:val="none" w:sz="0" w:space="0" w:color="auto"/>
                <w:bottom w:val="none" w:sz="0" w:space="0" w:color="auto"/>
                <w:right w:val="none" w:sz="0" w:space="0" w:color="auto"/>
              </w:divBdr>
            </w:div>
            <w:div w:id="2113931363">
              <w:marLeft w:val="0"/>
              <w:marRight w:val="0"/>
              <w:marTop w:val="0"/>
              <w:marBottom w:val="0"/>
              <w:divBdr>
                <w:top w:val="none" w:sz="0" w:space="0" w:color="auto"/>
                <w:left w:val="none" w:sz="0" w:space="0" w:color="auto"/>
                <w:bottom w:val="none" w:sz="0" w:space="0" w:color="auto"/>
                <w:right w:val="none" w:sz="0" w:space="0" w:color="auto"/>
              </w:divBdr>
            </w:div>
            <w:div w:id="1205945244">
              <w:marLeft w:val="0"/>
              <w:marRight w:val="0"/>
              <w:marTop w:val="0"/>
              <w:marBottom w:val="0"/>
              <w:divBdr>
                <w:top w:val="none" w:sz="0" w:space="0" w:color="auto"/>
                <w:left w:val="none" w:sz="0" w:space="0" w:color="auto"/>
                <w:bottom w:val="none" w:sz="0" w:space="0" w:color="auto"/>
                <w:right w:val="none" w:sz="0" w:space="0" w:color="auto"/>
              </w:divBdr>
            </w:div>
            <w:div w:id="16148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66816">
      <w:bodyDiv w:val="1"/>
      <w:marLeft w:val="0"/>
      <w:marRight w:val="0"/>
      <w:marTop w:val="0"/>
      <w:marBottom w:val="0"/>
      <w:divBdr>
        <w:top w:val="none" w:sz="0" w:space="0" w:color="auto"/>
        <w:left w:val="none" w:sz="0" w:space="0" w:color="auto"/>
        <w:bottom w:val="none" w:sz="0" w:space="0" w:color="auto"/>
        <w:right w:val="none" w:sz="0" w:space="0" w:color="auto"/>
      </w:divBdr>
    </w:div>
    <w:div w:id="1112474924">
      <w:bodyDiv w:val="1"/>
      <w:marLeft w:val="0"/>
      <w:marRight w:val="0"/>
      <w:marTop w:val="0"/>
      <w:marBottom w:val="0"/>
      <w:divBdr>
        <w:top w:val="none" w:sz="0" w:space="0" w:color="auto"/>
        <w:left w:val="none" w:sz="0" w:space="0" w:color="auto"/>
        <w:bottom w:val="none" w:sz="0" w:space="0" w:color="auto"/>
        <w:right w:val="none" w:sz="0" w:space="0" w:color="auto"/>
      </w:divBdr>
    </w:div>
    <w:div w:id="1117867289">
      <w:bodyDiv w:val="1"/>
      <w:marLeft w:val="0"/>
      <w:marRight w:val="0"/>
      <w:marTop w:val="0"/>
      <w:marBottom w:val="0"/>
      <w:divBdr>
        <w:top w:val="none" w:sz="0" w:space="0" w:color="auto"/>
        <w:left w:val="none" w:sz="0" w:space="0" w:color="auto"/>
        <w:bottom w:val="none" w:sz="0" w:space="0" w:color="auto"/>
        <w:right w:val="none" w:sz="0" w:space="0" w:color="auto"/>
      </w:divBdr>
    </w:div>
    <w:div w:id="1130591756">
      <w:bodyDiv w:val="1"/>
      <w:marLeft w:val="0"/>
      <w:marRight w:val="0"/>
      <w:marTop w:val="0"/>
      <w:marBottom w:val="0"/>
      <w:divBdr>
        <w:top w:val="none" w:sz="0" w:space="0" w:color="auto"/>
        <w:left w:val="none" w:sz="0" w:space="0" w:color="auto"/>
        <w:bottom w:val="none" w:sz="0" w:space="0" w:color="auto"/>
        <w:right w:val="none" w:sz="0" w:space="0" w:color="auto"/>
      </w:divBdr>
    </w:div>
    <w:div w:id="1132749873">
      <w:bodyDiv w:val="1"/>
      <w:marLeft w:val="0"/>
      <w:marRight w:val="0"/>
      <w:marTop w:val="0"/>
      <w:marBottom w:val="0"/>
      <w:divBdr>
        <w:top w:val="none" w:sz="0" w:space="0" w:color="auto"/>
        <w:left w:val="none" w:sz="0" w:space="0" w:color="auto"/>
        <w:bottom w:val="none" w:sz="0" w:space="0" w:color="auto"/>
        <w:right w:val="none" w:sz="0" w:space="0" w:color="auto"/>
      </w:divBdr>
    </w:div>
    <w:div w:id="1156073298">
      <w:bodyDiv w:val="1"/>
      <w:marLeft w:val="0"/>
      <w:marRight w:val="0"/>
      <w:marTop w:val="0"/>
      <w:marBottom w:val="0"/>
      <w:divBdr>
        <w:top w:val="none" w:sz="0" w:space="0" w:color="auto"/>
        <w:left w:val="none" w:sz="0" w:space="0" w:color="auto"/>
        <w:bottom w:val="none" w:sz="0" w:space="0" w:color="auto"/>
        <w:right w:val="none" w:sz="0" w:space="0" w:color="auto"/>
      </w:divBdr>
    </w:div>
    <w:div w:id="1156872335">
      <w:bodyDiv w:val="1"/>
      <w:marLeft w:val="0"/>
      <w:marRight w:val="0"/>
      <w:marTop w:val="0"/>
      <w:marBottom w:val="0"/>
      <w:divBdr>
        <w:top w:val="none" w:sz="0" w:space="0" w:color="auto"/>
        <w:left w:val="none" w:sz="0" w:space="0" w:color="auto"/>
        <w:bottom w:val="none" w:sz="0" w:space="0" w:color="auto"/>
        <w:right w:val="none" w:sz="0" w:space="0" w:color="auto"/>
      </w:divBdr>
      <w:divsChild>
        <w:div w:id="2059477235">
          <w:marLeft w:val="0"/>
          <w:marRight w:val="0"/>
          <w:marTop w:val="0"/>
          <w:marBottom w:val="0"/>
          <w:divBdr>
            <w:top w:val="none" w:sz="0" w:space="0" w:color="auto"/>
            <w:left w:val="none" w:sz="0" w:space="0" w:color="auto"/>
            <w:bottom w:val="none" w:sz="0" w:space="0" w:color="auto"/>
            <w:right w:val="none" w:sz="0" w:space="0" w:color="auto"/>
          </w:divBdr>
          <w:divsChild>
            <w:div w:id="99104254">
              <w:marLeft w:val="0"/>
              <w:marRight w:val="0"/>
              <w:marTop w:val="0"/>
              <w:marBottom w:val="0"/>
              <w:divBdr>
                <w:top w:val="none" w:sz="0" w:space="0" w:color="auto"/>
                <w:left w:val="none" w:sz="0" w:space="0" w:color="auto"/>
                <w:bottom w:val="none" w:sz="0" w:space="0" w:color="auto"/>
                <w:right w:val="none" w:sz="0" w:space="0" w:color="auto"/>
              </w:divBdr>
              <w:divsChild>
                <w:div w:id="4660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0423">
          <w:marLeft w:val="0"/>
          <w:marRight w:val="0"/>
          <w:marTop w:val="0"/>
          <w:marBottom w:val="0"/>
          <w:divBdr>
            <w:top w:val="none" w:sz="0" w:space="0" w:color="auto"/>
            <w:left w:val="none" w:sz="0" w:space="0" w:color="auto"/>
            <w:bottom w:val="none" w:sz="0" w:space="0" w:color="auto"/>
            <w:right w:val="none" w:sz="0" w:space="0" w:color="auto"/>
          </w:divBdr>
          <w:divsChild>
            <w:div w:id="3408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97950">
      <w:bodyDiv w:val="1"/>
      <w:marLeft w:val="0"/>
      <w:marRight w:val="0"/>
      <w:marTop w:val="0"/>
      <w:marBottom w:val="0"/>
      <w:divBdr>
        <w:top w:val="none" w:sz="0" w:space="0" w:color="auto"/>
        <w:left w:val="none" w:sz="0" w:space="0" w:color="auto"/>
        <w:bottom w:val="none" w:sz="0" w:space="0" w:color="auto"/>
        <w:right w:val="none" w:sz="0" w:space="0" w:color="auto"/>
      </w:divBdr>
    </w:div>
    <w:div w:id="1206330228">
      <w:bodyDiv w:val="1"/>
      <w:marLeft w:val="0"/>
      <w:marRight w:val="0"/>
      <w:marTop w:val="0"/>
      <w:marBottom w:val="0"/>
      <w:divBdr>
        <w:top w:val="none" w:sz="0" w:space="0" w:color="auto"/>
        <w:left w:val="none" w:sz="0" w:space="0" w:color="auto"/>
        <w:bottom w:val="none" w:sz="0" w:space="0" w:color="auto"/>
        <w:right w:val="none" w:sz="0" w:space="0" w:color="auto"/>
      </w:divBdr>
    </w:div>
    <w:div w:id="1213691103">
      <w:bodyDiv w:val="1"/>
      <w:marLeft w:val="0"/>
      <w:marRight w:val="0"/>
      <w:marTop w:val="0"/>
      <w:marBottom w:val="0"/>
      <w:divBdr>
        <w:top w:val="none" w:sz="0" w:space="0" w:color="auto"/>
        <w:left w:val="none" w:sz="0" w:space="0" w:color="auto"/>
        <w:bottom w:val="none" w:sz="0" w:space="0" w:color="auto"/>
        <w:right w:val="none" w:sz="0" w:space="0" w:color="auto"/>
      </w:divBdr>
    </w:div>
    <w:div w:id="1218279447">
      <w:bodyDiv w:val="1"/>
      <w:marLeft w:val="0"/>
      <w:marRight w:val="0"/>
      <w:marTop w:val="0"/>
      <w:marBottom w:val="0"/>
      <w:divBdr>
        <w:top w:val="none" w:sz="0" w:space="0" w:color="auto"/>
        <w:left w:val="none" w:sz="0" w:space="0" w:color="auto"/>
        <w:bottom w:val="none" w:sz="0" w:space="0" w:color="auto"/>
        <w:right w:val="none" w:sz="0" w:space="0" w:color="auto"/>
      </w:divBdr>
    </w:div>
    <w:div w:id="1223755590">
      <w:bodyDiv w:val="1"/>
      <w:marLeft w:val="0"/>
      <w:marRight w:val="0"/>
      <w:marTop w:val="0"/>
      <w:marBottom w:val="0"/>
      <w:divBdr>
        <w:top w:val="none" w:sz="0" w:space="0" w:color="auto"/>
        <w:left w:val="none" w:sz="0" w:space="0" w:color="auto"/>
        <w:bottom w:val="none" w:sz="0" w:space="0" w:color="auto"/>
        <w:right w:val="none" w:sz="0" w:space="0" w:color="auto"/>
      </w:divBdr>
    </w:div>
    <w:div w:id="1235973563">
      <w:bodyDiv w:val="1"/>
      <w:marLeft w:val="0"/>
      <w:marRight w:val="0"/>
      <w:marTop w:val="0"/>
      <w:marBottom w:val="0"/>
      <w:divBdr>
        <w:top w:val="none" w:sz="0" w:space="0" w:color="auto"/>
        <w:left w:val="none" w:sz="0" w:space="0" w:color="auto"/>
        <w:bottom w:val="none" w:sz="0" w:space="0" w:color="auto"/>
        <w:right w:val="none" w:sz="0" w:space="0" w:color="auto"/>
      </w:divBdr>
    </w:div>
    <w:div w:id="1236889536">
      <w:bodyDiv w:val="1"/>
      <w:marLeft w:val="0"/>
      <w:marRight w:val="0"/>
      <w:marTop w:val="0"/>
      <w:marBottom w:val="0"/>
      <w:divBdr>
        <w:top w:val="none" w:sz="0" w:space="0" w:color="auto"/>
        <w:left w:val="none" w:sz="0" w:space="0" w:color="auto"/>
        <w:bottom w:val="none" w:sz="0" w:space="0" w:color="auto"/>
        <w:right w:val="none" w:sz="0" w:space="0" w:color="auto"/>
      </w:divBdr>
    </w:div>
    <w:div w:id="1256330591">
      <w:bodyDiv w:val="1"/>
      <w:marLeft w:val="0"/>
      <w:marRight w:val="0"/>
      <w:marTop w:val="0"/>
      <w:marBottom w:val="0"/>
      <w:divBdr>
        <w:top w:val="none" w:sz="0" w:space="0" w:color="auto"/>
        <w:left w:val="none" w:sz="0" w:space="0" w:color="auto"/>
        <w:bottom w:val="none" w:sz="0" w:space="0" w:color="auto"/>
        <w:right w:val="none" w:sz="0" w:space="0" w:color="auto"/>
      </w:divBdr>
      <w:divsChild>
        <w:div w:id="978918160">
          <w:marLeft w:val="0"/>
          <w:marRight w:val="0"/>
          <w:marTop w:val="100"/>
          <w:marBottom w:val="100"/>
          <w:divBdr>
            <w:top w:val="none" w:sz="0" w:space="0" w:color="auto"/>
            <w:left w:val="none" w:sz="0" w:space="0" w:color="auto"/>
            <w:bottom w:val="none" w:sz="0" w:space="0" w:color="auto"/>
            <w:right w:val="none" w:sz="0" w:space="0" w:color="auto"/>
          </w:divBdr>
          <w:divsChild>
            <w:div w:id="579483823">
              <w:marLeft w:val="0"/>
              <w:marRight w:val="0"/>
              <w:marTop w:val="0"/>
              <w:marBottom w:val="0"/>
              <w:divBdr>
                <w:top w:val="none" w:sz="0" w:space="0" w:color="auto"/>
                <w:left w:val="none" w:sz="0" w:space="0" w:color="auto"/>
                <w:bottom w:val="none" w:sz="0" w:space="0" w:color="auto"/>
                <w:right w:val="none" w:sz="0" w:space="0" w:color="auto"/>
              </w:divBdr>
              <w:divsChild>
                <w:div w:id="6561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106717">
      <w:bodyDiv w:val="1"/>
      <w:marLeft w:val="0"/>
      <w:marRight w:val="0"/>
      <w:marTop w:val="0"/>
      <w:marBottom w:val="0"/>
      <w:divBdr>
        <w:top w:val="none" w:sz="0" w:space="0" w:color="auto"/>
        <w:left w:val="none" w:sz="0" w:space="0" w:color="auto"/>
        <w:bottom w:val="none" w:sz="0" w:space="0" w:color="auto"/>
        <w:right w:val="none" w:sz="0" w:space="0" w:color="auto"/>
      </w:divBdr>
      <w:divsChild>
        <w:div w:id="1886678182">
          <w:marLeft w:val="0"/>
          <w:marRight w:val="0"/>
          <w:marTop w:val="0"/>
          <w:marBottom w:val="0"/>
          <w:divBdr>
            <w:top w:val="none" w:sz="0" w:space="0" w:color="auto"/>
            <w:left w:val="none" w:sz="0" w:space="0" w:color="auto"/>
            <w:bottom w:val="none" w:sz="0" w:space="0" w:color="auto"/>
            <w:right w:val="none" w:sz="0" w:space="0" w:color="auto"/>
          </w:divBdr>
          <w:divsChild>
            <w:div w:id="466894775">
              <w:marLeft w:val="0"/>
              <w:marRight w:val="0"/>
              <w:marTop w:val="0"/>
              <w:marBottom w:val="0"/>
              <w:divBdr>
                <w:top w:val="none" w:sz="0" w:space="0" w:color="auto"/>
                <w:left w:val="none" w:sz="0" w:space="0" w:color="auto"/>
                <w:bottom w:val="none" w:sz="0" w:space="0" w:color="auto"/>
                <w:right w:val="none" w:sz="0" w:space="0" w:color="auto"/>
              </w:divBdr>
              <w:divsChild>
                <w:div w:id="156201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070650">
      <w:bodyDiv w:val="1"/>
      <w:marLeft w:val="0"/>
      <w:marRight w:val="0"/>
      <w:marTop w:val="0"/>
      <w:marBottom w:val="0"/>
      <w:divBdr>
        <w:top w:val="none" w:sz="0" w:space="0" w:color="auto"/>
        <w:left w:val="none" w:sz="0" w:space="0" w:color="auto"/>
        <w:bottom w:val="none" w:sz="0" w:space="0" w:color="auto"/>
        <w:right w:val="none" w:sz="0" w:space="0" w:color="auto"/>
      </w:divBdr>
    </w:div>
    <w:div w:id="1289360820">
      <w:bodyDiv w:val="1"/>
      <w:marLeft w:val="0"/>
      <w:marRight w:val="0"/>
      <w:marTop w:val="0"/>
      <w:marBottom w:val="0"/>
      <w:divBdr>
        <w:top w:val="none" w:sz="0" w:space="0" w:color="auto"/>
        <w:left w:val="none" w:sz="0" w:space="0" w:color="auto"/>
        <w:bottom w:val="none" w:sz="0" w:space="0" w:color="auto"/>
        <w:right w:val="none" w:sz="0" w:space="0" w:color="auto"/>
      </w:divBdr>
    </w:div>
    <w:div w:id="1297446671">
      <w:bodyDiv w:val="1"/>
      <w:marLeft w:val="0"/>
      <w:marRight w:val="0"/>
      <w:marTop w:val="0"/>
      <w:marBottom w:val="0"/>
      <w:divBdr>
        <w:top w:val="none" w:sz="0" w:space="0" w:color="auto"/>
        <w:left w:val="none" w:sz="0" w:space="0" w:color="auto"/>
        <w:bottom w:val="none" w:sz="0" w:space="0" w:color="auto"/>
        <w:right w:val="none" w:sz="0" w:space="0" w:color="auto"/>
      </w:divBdr>
    </w:div>
    <w:div w:id="1317108369">
      <w:bodyDiv w:val="1"/>
      <w:marLeft w:val="0"/>
      <w:marRight w:val="0"/>
      <w:marTop w:val="0"/>
      <w:marBottom w:val="0"/>
      <w:divBdr>
        <w:top w:val="none" w:sz="0" w:space="0" w:color="auto"/>
        <w:left w:val="none" w:sz="0" w:space="0" w:color="auto"/>
        <w:bottom w:val="none" w:sz="0" w:space="0" w:color="auto"/>
        <w:right w:val="none" w:sz="0" w:space="0" w:color="auto"/>
      </w:divBdr>
    </w:div>
    <w:div w:id="1327899172">
      <w:bodyDiv w:val="1"/>
      <w:marLeft w:val="0"/>
      <w:marRight w:val="0"/>
      <w:marTop w:val="0"/>
      <w:marBottom w:val="0"/>
      <w:divBdr>
        <w:top w:val="none" w:sz="0" w:space="0" w:color="auto"/>
        <w:left w:val="none" w:sz="0" w:space="0" w:color="auto"/>
        <w:bottom w:val="none" w:sz="0" w:space="0" w:color="auto"/>
        <w:right w:val="none" w:sz="0" w:space="0" w:color="auto"/>
      </w:divBdr>
    </w:div>
    <w:div w:id="1341615084">
      <w:bodyDiv w:val="1"/>
      <w:marLeft w:val="0"/>
      <w:marRight w:val="0"/>
      <w:marTop w:val="0"/>
      <w:marBottom w:val="0"/>
      <w:divBdr>
        <w:top w:val="none" w:sz="0" w:space="0" w:color="auto"/>
        <w:left w:val="none" w:sz="0" w:space="0" w:color="auto"/>
        <w:bottom w:val="none" w:sz="0" w:space="0" w:color="auto"/>
        <w:right w:val="none" w:sz="0" w:space="0" w:color="auto"/>
      </w:divBdr>
    </w:div>
    <w:div w:id="1365330489">
      <w:bodyDiv w:val="1"/>
      <w:marLeft w:val="0"/>
      <w:marRight w:val="0"/>
      <w:marTop w:val="0"/>
      <w:marBottom w:val="0"/>
      <w:divBdr>
        <w:top w:val="none" w:sz="0" w:space="0" w:color="auto"/>
        <w:left w:val="none" w:sz="0" w:space="0" w:color="auto"/>
        <w:bottom w:val="none" w:sz="0" w:space="0" w:color="auto"/>
        <w:right w:val="none" w:sz="0" w:space="0" w:color="auto"/>
      </w:divBdr>
    </w:div>
    <w:div w:id="1374964027">
      <w:bodyDiv w:val="1"/>
      <w:marLeft w:val="0"/>
      <w:marRight w:val="0"/>
      <w:marTop w:val="0"/>
      <w:marBottom w:val="0"/>
      <w:divBdr>
        <w:top w:val="none" w:sz="0" w:space="0" w:color="auto"/>
        <w:left w:val="none" w:sz="0" w:space="0" w:color="auto"/>
        <w:bottom w:val="none" w:sz="0" w:space="0" w:color="auto"/>
        <w:right w:val="none" w:sz="0" w:space="0" w:color="auto"/>
      </w:divBdr>
    </w:div>
    <w:div w:id="1380518122">
      <w:bodyDiv w:val="1"/>
      <w:marLeft w:val="0"/>
      <w:marRight w:val="0"/>
      <w:marTop w:val="0"/>
      <w:marBottom w:val="0"/>
      <w:divBdr>
        <w:top w:val="none" w:sz="0" w:space="0" w:color="auto"/>
        <w:left w:val="none" w:sz="0" w:space="0" w:color="auto"/>
        <w:bottom w:val="none" w:sz="0" w:space="0" w:color="auto"/>
        <w:right w:val="none" w:sz="0" w:space="0" w:color="auto"/>
      </w:divBdr>
    </w:div>
    <w:div w:id="1388841913">
      <w:bodyDiv w:val="1"/>
      <w:marLeft w:val="0"/>
      <w:marRight w:val="0"/>
      <w:marTop w:val="0"/>
      <w:marBottom w:val="0"/>
      <w:divBdr>
        <w:top w:val="none" w:sz="0" w:space="0" w:color="auto"/>
        <w:left w:val="none" w:sz="0" w:space="0" w:color="auto"/>
        <w:bottom w:val="none" w:sz="0" w:space="0" w:color="auto"/>
        <w:right w:val="none" w:sz="0" w:space="0" w:color="auto"/>
      </w:divBdr>
    </w:div>
    <w:div w:id="1390769442">
      <w:bodyDiv w:val="1"/>
      <w:marLeft w:val="0"/>
      <w:marRight w:val="0"/>
      <w:marTop w:val="0"/>
      <w:marBottom w:val="0"/>
      <w:divBdr>
        <w:top w:val="none" w:sz="0" w:space="0" w:color="auto"/>
        <w:left w:val="none" w:sz="0" w:space="0" w:color="auto"/>
        <w:bottom w:val="none" w:sz="0" w:space="0" w:color="auto"/>
        <w:right w:val="none" w:sz="0" w:space="0" w:color="auto"/>
      </w:divBdr>
    </w:div>
    <w:div w:id="1441677642">
      <w:bodyDiv w:val="1"/>
      <w:marLeft w:val="0"/>
      <w:marRight w:val="0"/>
      <w:marTop w:val="0"/>
      <w:marBottom w:val="0"/>
      <w:divBdr>
        <w:top w:val="none" w:sz="0" w:space="0" w:color="auto"/>
        <w:left w:val="none" w:sz="0" w:space="0" w:color="auto"/>
        <w:bottom w:val="none" w:sz="0" w:space="0" w:color="auto"/>
        <w:right w:val="none" w:sz="0" w:space="0" w:color="auto"/>
      </w:divBdr>
    </w:div>
    <w:div w:id="1495224450">
      <w:bodyDiv w:val="1"/>
      <w:marLeft w:val="0"/>
      <w:marRight w:val="0"/>
      <w:marTop w:val="0"/>
      <w:marBottom w:val="0"/>
      <w:divBdr>
        <w:top w:val="none" w:sz="0" w:space="0" w:color="auto"/>
        <w:left w:val="none" w:sz="0" w:space="0" w:color="auto"/>
        <w:bottom w:val="none" w:sz="0" w:space="0" w:color="auto"/>
        <w:right w:val="none" w:sz="0" w:space="0" w:color="auto"/>
      </w:divBdr>
      <w:divsChild>
        <w:div w:id="1013606119">
          <w:marLeft w:val="0"/>
          <w:marRight w:val="0"/>
          <w:marTop w:val="0"/>
          <w:marBottom w:val="0"/>
          <w:divBdr>
            <w:top w:val="none" w:sz="0" w:space="0" w:color="auto"/>
            <w:left w:val="none" w:sz="0" w:space="0" w:color="auto"/>
            <w:bottom w:val="none" w:sz="0" w:space="0" w:color="auto"/>
            <w:right w:val="none" w:sz="0" w:space="0" w:color="auto"/>
          </w:divBdr>
          <w:divsChild>
            <w:div w:id="288098820">
              <w:marLeft w:val="0"/>
              <w:marRight w:val="0"/>
              <w:marTop w:val="0"/>
              <w:marBottom w:val="0"/>
              <w:divBdr>
                <w:top w:val="none" w:sz="0" w:space="0" w:color="auto"/>
                <w:left w:val="none" w:sz="0" w:space="0" w:color="auto"/>
                <w:bottom w:val="none" w:sz="0" w:space="0" w:color="auto"/>
                <w:right w:val="none" w:sz="0" w:space="0" w:color="auto"/>
              </w:divBdr>
              <w:divsChild>
                <w:div w:id="7064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01551">
          <w:marLeft w:val="0"/>
          <w:marRight w:val="0"/>
          <w:marTop w:val="0"/>
          <w:marBottom w:val="0"/>
          <w:divBdr>
            <w:top w:val="none" w:sz="0" w:space="0" w:color="auto"/>
            <w:left w:val="none" w:sz="0" w:space="0" w:color="auto"/>
            <w:bottom w:val="none" w:sz="0" w:space="0" w:color="auto"/>
            <w:right w:val="none" w:sz="0" w:space="0" w:color="auto"/>
          </w:divBdr>
          <w:divsChild>
            <w:div w:id="12488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9874">
      <w:bodyDiv w:val="1"/>
      <w:marLeft w:val="0"/>
      <w:marRight w:val="0"/>
      <w:marTop w:val="0"/>
      <w:marBottom w:val="0"/>
      <w:divBdr>
        <w:top w:val="none" w:sz="0" w:space="0" w:color="auto"/>
        <w:left w:val="none" w:sz="0" w:space="0" w:color="auto"/>
        <w:bottom w:val="none" w:sz="0" w:space="0" w:color="auto"/>
        <w:right w:val="none" w:sz="0" w:space="0" w:color="auto"/>
      </w:divBdr>
    </w:div>
    <w:div w:id="1568959241">
      <w:bodyDiv w:val="1"/>
      <w:marLeft w:val="0"/>
      <w:marRight w:val="0"/>
      <w:marTop w:val="0"/>
      <w:marBottom w:val="0"/>
      <w:divBdr>
        <w:top w:val="none" w:sz="0" w:space="0" w:color="auto"/>
        <w:left w:val="none" w:sz="0" w:space="0" w:color="auto"/>
        <w:bottom w:val="none" w:sz="0" w:space="0" w:color="auto"/>
        <w:right w:val="none" w:sz="0" w:space="0" w:color="auto"/>
      </w:divBdr>
    </w:div>
    <w:div w:id="1577546307">
      <w:bodyDiv w:val="1"/>
      <w:marLeft w:val="0"/>
      <w:marRight w:val="0"/>
      <w:marTop w:val="0"/>
      <w:marBottom w:val="0"/>
      <w:divBdr>
        <w:top w:val="none" w:sz="0" w:space="0" w:color="auto"/>
        <w:left w:val="none" w:sz="0" w:space="0" w:color="auto"/>
        <w:bottom w:val="none" w:sz="0" w:space="0" w:color="auto"/>
        <w:right w:val="none" w:sz="0" w:space="0" w:color="auto"/>
      </w:divBdr>
    </w:div>
    <w:div w:id="1580335254">
      <w:bodyDiv w:val="1"/>
      <w:marLeft w:val="0"/>
      <w:marRight w:val="0"/>
      <w:marTop w:val="0"/>
      <w:marBottom w:val="0"/>
      <w:divBdr>
        <w:top w:val="none" w:sz="0" w:space="0" w:color="auto"/>
        <w:left w:val="none" w:sz="0" w:space="0" w:color="auto"/>
        <w:bottom w:val="none" w:sz="0" w:space="0" w:color="auto"/>
        <w:right w:val="none" w:sz="0" w:space="0" w:color="auto"/>
      </w:divBdr>
    </w:div>
    <w:div w:id="1585869583">
      <w:bodyDiv w:val="1"/>
      <w:marLeft w:val="0"/>
      <w:marRight w:val="0"/>
      <w:marTop w:val="0"/>
      <w:marBottom w:val="0"/>
      <w:divBdr>
        <w:top w:val="none" w:sz="0" w:space="0" w:color="auto"/>
        <w:left w:val="none" w:sz="0" w:space="0" w:color="auto"/>
        <w:bottom w:val="none" w:sz="0" w:space="0" w:color="auto"/>
        <w:right w:val="none" w:sz="0" w:space="0" w:color="auto"/>
      </w:divBdr>
    </w:div>
    <w:div w:id="1595287838">
      <w:bodyDiv w:val="1"/>
      <w:marLeft w:val="0"/>
      <w:marRight w:val="0"/>
      <w:marTop w:val="0"/>
      <w:marBottom w:val="0"/>
      <w:divBdr>
        <w:top w:val="none" w:sz="0" w:space="0" w:color="auto"/>
        <w:left w:val="none" w:sz="0" w:space="0" w:color="auto"/>
        <w:bottom w:val="none" w:sz="0" w:space="0" w:color="auto"/>
        <w:right w:val="none" w:sz="0" w:space="0" w:color="auto"/>
      </w:divBdr>
    </w:div>
    <w:div w:id="1652638384">
      <w:bodyDiv w:val="1"/>
      <w:marLeft w:val="0"/>
      <w:marRight w:val="0"/>
      <w:marTop w:val="0"/>
      <w:marBottom w:val="0"/>
      <w:divBdr>
        <w:top w:val="none" w:sz="0" w:space="0" w:color="auto"/>
        <w:left w:val="none" w:sz="0" w:space="0" w:color="auto"/>
        <w:bottom w:val="none" w:sz="0" w:space="0" w:color="auto"/>
        <w:right w:val="none" w:sz="0" w:space="0" w:color="auto"/>
      </w:divBdr>
    </w:div>
    <w:div w:id="1681078086">
      <w:bodyDiv w:val="1"/>
      <w:marLeft w:val="0"/>
      <w:marRight w:val="0"/>
      <w:marTop w:val="0"/>
      <w:marBottom w:val="0"/>
      <w:divBdr>
        <w:top w:val="none" w:sz="0" w:space="0" w:color="auto"/>
        <w:left w:val="none" w:sz="0" w:space="0" w:color="auto"/>
        <w:bottom w:val="none" w:sz="0" w:space="0" w:color="auto"/>
        <w:right w:val="none" w:sz="0" w:space="0" w:color="auto"/>
      </w:divBdr>
    </w:div>
    <w:div w:id="1740328551">
      <w:bodyDiv w:val="1"/>
      <w:marLeft w:val="0"/>
      <w:marRight w:val="0"/>
      <w:marTop w:val="0"/>
      <w:marBottom w:val="0"/>
      <w:divBdr>
        <w:top w:val="none" w:sz="0" w:space="0" w:color="auto"/>
        <w:left w:val="none" w:sz="0" w:space="0" w:color="auto"/>
        <w:bottom w:val="none" w:sz="0" w:space="0" w:color="auto"/>
        <w:right w:val="none" w:sz="0" w:space="0" w:color="auto"/>
      </w:divBdr>
    </w:div>
    <w:div w:id="1750076758">
      <w:bodyDiv w:val="1"/>
      <w:marLeft w:val="0"/>
      <w:marRight w:val="0"/>
      <w:marTop w:val="0"/>
      <w:marBottom w:val="0"/>
      <w:divBdr>
        <w:top w:val="none" w:sz="0" w:space="0" w:color="auto"/>
        <w:left w:val="none" w:sz="0" w:space="0" w:color="auto"/>
        <w:bottom w:val="none" w:sz="0" w:space="0" w:color="auto"/>
        <w:right w:val="none" w:sz="0" w:space="0" w:color="auto"/>
      </w:divBdr>
    </w:div>
    <w:div w:id="1757507336">
      <w:bodyDiv w:val="1"/>
      <w:marLeft w:val="0"/>
      <w:marRight w:val="0"/>
      <w:marTop w:val="0"/>
      <w:marBottom w:val="0"/>
      <w:divBdr>
        <w:top w:val="none" w:sz="0" w:space="0" w:color="auto"/>
        <w:left w:val="none" w:sz="0" w:space="0" w:color="auto"/>
        <w:bottom w:val="none" w:sz="0" w:space="0" w:color="auto"/>
        <w:right w:val="none" w:sz="0" w:space="0" w:color="auto"/>
      </w:divBdr>
    </w:div>
    <w:div w:id="1782187305">
      <w:bodyDiv w:val="1"/>
      <w:marLeft w:val="0"/>
      <w:marRight w:val="0"/>
      <w:marTop w:val="0"/>
      <w:marBottom w:val="0"/>
      <w:divBdr>
        <w:top w:val="none" w:sz="0" w:space="0" w:color="auto"/>
        <w:left w:val="none" w:sz="0" w:space="0" w:color="auto"/>
        <w:bottom w:val="none" w:sz="0" w:space="0" w:color="auto"/>
        <w:right w:val="none" w:sz="0" w:space="0" w:color="auto"/>
      </w:divBdr>
    </w:div>
    <w:div w:id="1782451253">
      <w:bodyDiv w:val="1"/>
      <w:marLeft w:val="0"/>
      <w:marRight w:val="0"/>
      <w:marTop w:val="0"/>
      <w:marBottom w:val="0"/>
      <w:divBdr>
        <w:top w:val="none" w:sz="0" w:space="0" w:color="auto"/>
        <w:left w:val="none" w:sz="0" w:space="0" w:color="auto"/>
        <w:bottom w:val="none" w:sz="0" w:space="0" w:color="auto"/>
        <w:right w:val="none" w:sz="0" w:space="0" w:color="auto"/>
      </w:divBdr>
    </w:div>
    <w:div w:id="1855224248">
      <w:bodyDiv w:val="1"/>
      <w:marLeft w:val="0"/>
      <w:marRight w:val="0"/>
      <w:marTop w:val="0"/>
      <w:marBottom w:val="0"/>
      <w:divBdr>
        <w:top w:val="none" w:sz="0" w:space="0" w:color="auto"/>
        <w:left w:val="none" w:sz="0" w:space="0" w:color="auto"/>
        <w:bottom w:val="none" w:sz="0" w:space="0" w:color="auto"/>
        <w:right w:val="none" w:sz="0" w:space="0" w:color="auto"/>
      </w:divBdr>
    </w:div>
    <w:div w:id="1882597231">
      <w:bodyDiv w:val="1"/>
      <w:marLeft w:val="0"/>
      <w:marRight w:val="0"/>
      <w:marTop w:val="0"/>
      <w:marBottom w:val="0"/>
      <w:divBdr>
        <w:top w:val="none" w:sz="0" w:space="0" w:color="auto"/>
        <w:left w:val="none" w:sz="0" w:space="0" w:color="auto"/>
        <w:bottom w:val="none" w:sz="0" w:space="0" w:color="auto"/>
        <w:right w:val="none" w:sz="0" w:space="0" w:color="auto"/>
      </w:divBdr>
    </w:div>
    <w:div w:id="1894266592">
      <w:bodyDiv w:val="1"/>
      <w:marLeft w:val="0"/>
      <w:marRight w:val="0"/>
      <w:marTop w:val="0"/>
      <w:marBottom w:val="0"/>
      <w:divBdr>
        <w:top w:val="none" w:sz="0" w:space="0" w:color="auto"/>
        <w:left w:val="none" w:sz="0" w:space="0" w:color="auto"/>
        <w:bottom w:val="none" w:sz="0" w:space="0" w:color="auto"/>
        <w:right w:val="none" w:sz="0" w:space="0" w:color="auto"/>
      </w:divBdr>
    </w:div>
    <w:div w:id="1896163852">
      <w:bodyDiv w:val="1"/>
      <w:marLeft w:val="0"/>
      <w:marRight w:val="0"/>
      <w:marTop w:val="0"/>
      <w:marBottom w:val="0"/>
      <w:divBdr>
        <w:top w:val="none" w:sz="0" w:space="0" w:color="auto"/>
        <w:left w:val="none" w:sz="0" w:space="0" w:color="auto"/>
        <w:bottom w:val="none" w:sz="0" w:space="0" w:color="auto"/>
        <w:right w:val="none" w:sz="0" w:space="0" w:color="auto"/>
      </w:divBdr>
    </w:div>
    <w:div w:id="1903366302">
      <w:bodyDiv w:val="1"/>
      <w:marLeft w:val="0"/>
      <w:marRight w:val="0"/>
      <w:marTop w:val="0"/>
      <w:marBottom w:val="0"/>
      <w:divBdr>
        <w:top w:val="none" w:sz="0" w:space="0" w:color="auto"/>
        <w:left w:val="none" w:sz="0" w:space="0" w:color="auto"/>
        <w:bottom w:val="none" w:sz="0" w:space="0" w:color="auto"/>
        <w:right w:val="none" w:sz="0" w:space="0" w:color="auto"/>
      </w:divBdr>
      <w:divsChild>
        <w:div w:id="1740520061">
          <w:marLeft w:val="0"/>
          <w:marRight w:val="0"/>
          <w:marTop w:val="0"/>
          <w:marBottom w:val="0"/>
          <w:divBdr>
            <w:top w:val="none" w:sz="0" w:space="0" w:color="auto"/>
            <w:left w:val="none" w:sz="0" w:space="0" w:color="auto"/>
            <w:bottom w:val="none" w:sz="0" w:space="0" w:color="auto"/>
            <w:right w:val="none" w:sz="0" w:space="0" w:color="auto"/>
          </w:divBdr>
          <w:divsChild>
            <w:div w:id="797257841">
              <w:marLeft w:val="0"/>
              <w:marRight w:val="0"/>
              <w:marTop w:val="0"/>
              <w:marBottom w:val="0"/>
              <w:divBdr>
                <w:top w:val="none" w:sz="0" w:space="0" w:color="auto"/>
                <w:left w:val="none" w:sz="0" w:space="0" w:color="auto"/>
                <w:bottom w:val="none" w:sz="0" w:space="0" w:color="auto"/>
                <w:right w:val="none" w:sz="0" w:space="0" w:color="auto"/>
              </w:divBdr>
              <w:divsChild>
                <w:div w:id="2445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3172">
          <w:marLeft w:val="0"/>
          <w:marRight w:val="0"/>
          <w:marTop w:val="0"/>
          <w:marBottom w:val="0"/>
          <w:divBdr>
            <w:top w:val="none" w:sz="0" w:space="0" w:color="auto"/>
            <w:left w:val="none" w:sz="0" w:space="0" w:color="auto"/>
            <w:bottom w:val="none" w:sz="0" w:space="0" w:color="auto"/>
            <w:right w:val="none" w:sz="0" w:space="0" w:color="auto"/>
          </w:divBdr>
          <w:divsChild>
            <w:div w:id="15869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15263">
      <w:bodyDiv w:val="1"/>
      <w:marLeft w:val="0"/>
      <w:marRight w:val="0"/>
      <w:marTop w:val="0"/>
      <w:marBottom w:val="0"/>
      <w:divBdr>
        <w:top w:val="none" w:sz="0" w:space="0" w:color="auto"/>
        <w:left w:val="none" w:sz="0" w:space="0" w:color="auto"/>
        <w:bottom w:val="none" w:sz="0" w:space="0" w:color="auto"/>
        <w:right w:val="none" w:sz="0" w:space="0" w:color="auto"/>
      </w:divBdr>
    </w:div>
    <w:div w:id="1938175757">
      <w:bodyDiv w:val="1"/>
      <w:marLeft w:val="0"/>
      <w:marRight w:val="0"/>
      <w:marTop w:val="0"/>
      <w:marBottom w:val="0"/>
      <w:divBdr>
        <w:top w:val="none" w:sz="0" w:space="0" w:color="auto"/>
        <w:left w:val="none" w:sz="0" w:space="0" w:color="auto"/>
        <w:bottom w:val="none" w:sz="0" w:space="0" w:color="auto"/>
        <w:right w:val="none" w:sz="0" w:space="0" w:color="auto"/>
      </w:divBdr>
    </w:div>
    <w:div w:id="1938439280">
      <w:bodyDiv w:val="1"/>
      <w:marLeft w:val="0"/>
      <w:marRight w:val="0"/>
      <w:marTop w:val="0"/>
      <w:marBottom w:val="0"/>
      <w:divBdr>
        <w:top w:val="none" w:sz="0" w:space="0" w:color="auto"/>
        <w:left w:val="none" w:sz="0" w:space="0" w:color="auto"/>
        <w:bottom w:val="none" w:sz="0" w:space="0" w:color="auto"/>
        <w:right w:val="none" w:sz="0" w:space="0" w:color="auto"/>
      </w:divBdr>
    </w:div>
    <w:div w:id="1959145196">
      <w:bodyDiv w:val="1"/>
      <w:marLeft w:val="0"/>
      <w:marRight w:val="0"/>
      <w:marTop w:val="0"/>
      <w:marBottom w:val="0"/>
      <w:divBdr>
        <w:top w:val="none" w:sz="0" w:space="0" w:color="auto"/>
        <w:left w:val="none" w:sz="0" w:space="0" w:color="auto"/>
        <w:bottom w:val="none" w:sz="0" w:space="0" w:color="auto"/>
        <w:right w:val="none" w:sz="0" w:space="0" w:color="auto"/>
      </w:divBdr>
    </w:div>
    <w:div w:id="1996832140">
      <w:bodyDiv w:val="1"/>
      <w:marLeft w:val="0"/>
      <w:marRight w:val="0"/>
      <w:marTop w:val="0"/>
      <w:marBottom w:val="0"/>
      <w:divBdr>
        <w:top w:val="none" w:sz="0" w:space="0" w:color="auto"/>
        <w:left w:val="none" w:sz="0" w:space="0" w:color="auto"/>
        <w:bottom w:val="none" w:sz="0" w:space="0" w:color="auto"/>
        <w:right w:val="none" w:sz="0" w:space="0" w:color="auto"/>
      </w:divBdr>
    </w:div>
    <w:div w:id="2015768375">
      <w:bodyDiv w:val="1"/>
      <w:marLeft w:val="0"/>
      <w:marRight w:val="0"/>
      <w:marTop w:val="0"/>
      <w:marBottom w:val="0"/>
      <w:divBdr>
        <w:top w:val="none" w:sz="0" w:space="0" w:color="auto"/>
        <w:left w:val="none" w:sz="0" w:space="0" w:color="auto"/>
        <w:bottom w:val="none" w:sz="0" w:space="0" w:color="auto"/>
        <w:right w:val="none" w:sz="0" w:space="0" w:color="auto"/>
      </w:divBdr>
    </w:div>
    <w:div w:id="2030448749">
      <w:bodyDiv w:val="1"/>
      <w:marLeft w:val="0"/>
      <w:marRight w:val="0"/>
      <w:marTop w:val="0"/>
      <w:marBottom w:val="0"/>
      <w:divBdr>
        <w:top w:val="none" w:sz="0" w:space="0" w:color="auto"/>
        <w:left w:val="none" w:sz="0" w:space="0" w:color="auto"/>
        <w:bottom w:val="none" w:sz="0" w:space="0" w:color="auto"/>
        <w:right w:val="none" w:sz="0" w:space="0" w:color="auto"/>
      </w:divBdr>
    </w:div>
    <w:div w:id="2033653147">
      <w:bodyDiv w:val="1"/>
      <w:marLeft w:val="0"/>
      <w:marRight w:val="0"/>
      <w:marTop w:val="0"/>
      <w:marBottom w:val="0"/>
      <w:divBdr>
        <w:top w:val="none" w:sz="0" w:space="0" w:color="auto"/>
        <w:left w:val="none" w:sz="0" w:space="0" w:color="auto"/>
        <w:bottom w:val="none" w:sz="0" w:space="0" w:color="auto"/>
        <w:right w:val="none" w:sz="0" w:space="0" w:color="auto"/>
      </w:divBdr>
    </w:div>
    <w:div w:id="2079858207">
      <w:bodyDiv w:val="1"/>
      <w:marLeft w:val="0"/>
      <w:marRight w:val="0"/>
      <w:marTop w:val="0"/>
      <w:marBottom w:val="0"/>
      <w:divBdr>
        <w:top w:val="none" w:sz="0" w:space="0" w:color="auto"/>
        <w:left w:val="none" w:sz="0" w:space="0" w:color="auto"/>
        <w:bottom w:val="none" w:sz="0" w:space="0" w:color="auto"/>
        <w:right w:val="none" w:sz="0" w:space="0" w:color="auto"/>
      </w:divBdr>
    </w:div>
    <w:div w:id="2093701086">
      <w:bodyDiv w:val="1"/>
      <w:marLeft w:val="0"/>
      <w:marRight w:val="0"/>
      <w:marTop w:val="0"/>
      <w:marBottom w:val="0"/>
      <w:divBdr>
        <w:top w:val="none" w:sz="0" w:space="0" w:color="auto"/>
        <w:left w:val="none" w:sz="0" w:space="0" w:color="auto"/>
        <w:bottom w:val="none" w:sz="0" w:space="0" w:color="auto"/>
        <w:right w:val="none" w:sz="0" w:space="0" w:color="auto"/>
      </w:divBdr>
    </w:div>
    <w:div w:id="2097169096">
      <w:bodyDiv w:val="1"/>
      <w:marLeft w:val="0"/>
      <w:marRight w:val="0"/>
      <w:marTop w:val="0"/>
      <w:marBottom w:val="0"/>
      <w:divBdr>
        <w:top w:val="none" w:sz="0" w:space="0" w:color="auto"/>
        <w:left w:val="none" w:sz="0" w:space="0" w:color="auto"/>
        <w:bottom w:val="none" w:sz="0" w:space="0" w:color="auto"/>
        <w:right w:val="none" w:sz="0" w:space="0" w:color="auto"/>
      </w:divBdr>
    </w:div>
    <w:div w:id="2099708380">
      <w:bodyDiv w:val="1"/>
      <w:marLeft w:val="0"/>
      <w:marRight w:val="0"/>
      <w:marTop w:val="0"/>
      <w:marBottom w:val="0"/>
      <w:divBdr>
        <w:top w:val="none" w:sz="0" w:space="0" w:color="auto"/>
        <w:left w:val="none" w:sz="0" w:space="0" w:color="auto"/>
        <w:bottom w:val="none" w:sz="0" w:space="0" w:color="auto"/>
        <w:right w:val="none" w:sz="0" w:space="0" w:color="auto"/>
      </w:divBdr>
    </w:div>
    <w:div w:id="2110000664">
      <w:bodyDiv w:val="1"/>
      <w:marLeft w:val="0"/>
      <w:marRight w:val="0"/>
      <w:marTop w:val="0"/>
      <w:marBottom w:val="0"/>
      <w:divBdr>
        <w:top w:val="none" w:sz="0" w:space="0" w:color="auto"/>
        <w:left w:val="none" w:sz="0" w:space="0" w:color="auto"/>
        <w:bottom w:val="none" w:sz="0" w:space="0" w:color="auto"/>
        <w:right w:val="none" w:sz="0" w:space="0" w:color="auto"/>
      </w:divBdr>
    </w:div>
    <w:div w:id="2139637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59C536-AD7E-48E4-83D8-01CBC74C59E7}"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4ED4AEB5-A6D8-4D0A-B08C-376F87026F9C}">
      <dgm:prSet phldrT="[Text]"/>
      <dgm:spPr/>
      <dgm:t>
        <a:bodyPr/>
        <a:lstStyle/>
        <a:p>
          <a:r>
            <a:rPr lang="en-US"/>
            <a:t>data collection</a:t>
          </a:r>
        </a:p>
      </dgm:t>
    </dgm:pt>
    <dgm:pt modelId="{F41EEEC3-D60E-4A2D-B0AF-35EB09F0274A}" type="parTrans" cxnId="{9498A9D3-02EA-439C-8C4C-601093B18757}">
      <dgm:prSet/>
      <dgm:spPr/>
      <dgm:t>
        <a:bodyPr/>
        <a:lstStyle/>
        <a:p>
          <a:endParaRPr lang="en-US"/>
        </a:p>
      </dgm:t>
    </dgm:pt>
    <dgm:pt modelId="{B5741800-77EA-4EA7-B2AA-B038A0F3F9B2}" type="sibTrans" cxnId="{9498A9D3-02EA-439C-8C4C-601093B18757}">
      <dgm:prSet/>
      <dgm:spPr/>
      <dgm:t>
        <a:bodyPr/>
        <a:lstStyle/>
        <a:p>
          <a:endParaRPr lang="en-US"/>
        </a:p>
      </dgm:t>
    </dgm:pt>
    <dgm:pt modelId="{25AE0C97-985B-4C83-ADEE-37AC6F726970}">
      <dgm:prSet phldrT="[Text]"/>
      <dgm:spPr/>
      <dgm:t>
        <a:bodyPr/>
        <a:lstStyle/>
        <a:p>
          <a:r>
            <a:rPr lang="en-US"/>
            <a:t>freature extraction</a:t>
          </a:r>
        </a:p>
        <a:p>
          <a:endParaRPr lang="en-US"/>
        </a:p>
      </dgm:t>
    </dgm:pt>
    <dgm:pt modelId="{4AF4D855-9A6D-44F2-9D4B-678ED2918FF4}" type="parTrans" cxnId="{CE1894FD-21CD-48EB-9188-D804A9A1D451}">
      <dgm:prSet/>
      <dgm:spPr/>
      <dgm:t>
        <a:bodyPr/>
        <a:lstStyle/>
        <a:p>
          <a:endParaRPr lang="en-US"/>
        </a:p>
      </dgm:t>
    </dgm:pt>
    <dgm:pt modelId="{A98CC002-326B-4E0F-9B28-A45D84053E06}" type="sibTrans" cxnId="{CE1894FD-21CD-48EB-9188-D804A9A1D451}">
      <dgm:prSet/>
      <dgm:spPr/>
      <dgm:t>
        <a:bodyPr/>
        <a:lstStyle/>
        <a:p>
          <a:endParaRPr lang="en-US"/>
        </a:p>
      </dgm:t>
    </dgm:pt>
    <dgm:pt modelId="{81BE7908-7FDF-4291-9511-A57211C651D5}">
      <dgm:prSet phldrT="[Text]"/>
      <dgm:spPr/>
      <dgm:t>
        <a:bodyPr/>
        <a:lstStyle/>
        <a:p>
          <a:r>
            <a:rPr lang="en-US"/>
            <a:t>model Traning</a:t>
          </a:r>
        </a:p>
        <a:p>
          <a:endParaRPr lang="en-US"/>
        </a:p>
      </dgm:t>
    </dgm:pt>
    <dgm:pt modelId="{6A8EA54E-5954-42FE-9C0D-77E4BB5148C4}" type="parTrans" cxnId="{351C37A0-3A34-4604-83B7-E30B9720F999}">
      <dgm:prSet/>
      <dgm:spPr/>
      <dgm:t>
        <a:bodyPr/>
        <a:lstStyle/>
        <a:p>
          <a:endParaRPr lang="en-US"/>
        </a:p>
      </dgm:t>
    </dgm:pt>
    <dgm:pt modelId="{36A4B2DA-1039-48A5-859D-F49B4095D22B}" type="sibTrans" cxnId="{351C37A0-3A34-4604-83B7-E30B9720F999}">
      <dgm:prSet/>
      <dgm:spPr/>
      <dgm:t>
        <a:bodyPr/>
        <a:lstStyle/>
        <a:p>
          <a:endParaRPr lang="en-US"/>
        </a:p>
      </dgm:t>
    </dgm:pt>
    <dgm:pt modelId="{879ADCB2-51EA-4234-96D5-DD90501D608E}">
      <dgm:prSet phldrT="[Text]"/>
      <dgm:spPr/>
      <dgm:t>
        <a:bodyPr/>
        <a:lstStyle/>
        <a:p>
          <a:r>
            <a:rPr lang="en-US"/>
            <a:t>data preprocessing</a:t>
          </a:r>
        </a:p>
      </dgm:t>
    </dgm:pt>
    <dgm:pt modelId="{FF1361FB-4FCF-44E2-82F2-725B1DEBE1C2}" type="parTrans" cxnId="{9967F5E8-9EBA-452F-BF84-4654FCDCFCF9}">
      <dgm:prSet/>
      <dgm:spPr/>
      <dgm:t>
        <a:bodyPr/>
        <a:lstStyle/>
        <a:p>
          <a:endParaRPr lang="en-US"/>
        </a:p>
      </dgm:t>
    </dgm:pt>
    <dgm:pt modelId="{4CF618C4-1CDF-416E-89D4-E05163191B68}" type="sibTrans" cxnId="{9967F5E8-9EBA-452F-BF84-4654FCDCFCF9}">
      <dgm:prSet/>
      <dgm:spPr/>
      <dgm:t>
        <a:bodyPr/>
        <a:lstStyle/>
        <a:p>
          <a:endParaRPr lang="en-US"/>
        </a:p>
      </dgm:t>
    </dgm:pt>
    <dgm:pt modelId="{02691274-80EE-408C-B8D0-D6B6766D9EE0}">
      <dgm:prSet/>
      <dgm:spPr/>
      <dgm:t>
        <a:bodyPr/>
        <a:lstStyle/>
        <a:p>
          <a:r>
            <a:rPr lang="en-US"/>
            <a:t>Model  Evaluation</a:t>
          </a:r>
        </a:p>
      </dgm:t>
    </dgm:pt>
    <dgm:pt modelId="{A818642D-62B3-4218-A0F4-3AB2EA764AB4}" type="sibTrans" cxnId="{C3C489F9-942C-4D55-8B00-EA4A21229130}">
      <dgm:prSet/>
      <dgm:spPr/>
      <dgm:t>
        <a:bodyPr/>
        <a:lstStyle/>
        <a:p>
          <a:endParaRPr lang="en-US"/>
        </a:p>
      </dgm:t>
    </dgm:pt>
    <dgm:pt modelId="{797D7F66-5C7B-48CD-940E-C8DB5AC0961B}" type="parTrans" cxnId="{C3C489F9-942C-4D55-8B00-EA4A21229130}">
      <dgm:prSet/>
      <dgm:spPr/>
      <dgm:t>
        <a:bodyPr/>
        <a:lstStyle/>
        <a:p>
          <a:endParaRPr lang="en-US"/>
        </a:p>
      </dgm:t>
    </dgm:pt>
    <dgm:pt modelId="{54516D0E-AEBA-40BB-B98B-1A933DEA42C8}">
      <dgm:prSet/>
      <dgm:spPr/>
      <dgm:t>
        <a:bodyPr/>
        <a:lstStyle/>
        <a:p>
          <a:r>
            <a:rPr lang="en-US"/>
            <a:t>Prediction</a:t>
          </a:r>
        </a:p>
      </dgm:t>
    </dgm:pt>
    <dgm:pt modelId="{EDF5AD34-9BD6-4432-B8CF-38E5610AD519}" type="parTrans" cxnId="{143A8E86-021E-4206-995F-C79CF9CA7222}">
      <dgm:prSet/>
      <dgm:spPr/>
      <dgm:t>
        <a:bodyPr/>
        <a:lstStyle/>
        <a:p>
          <a:endParaRPr lang="en-US"/>
        </a:p>
      </dgm:t>
    </dgm:pt>
    <dgm:pt modelId="{64F15FDB-284E-4DAB-B410-8608B9E94EE7}" type="sibTrans" cxnId="{143A8E86-021E-4206-995F-C79CF9CA7222}">
      <dgm:prSet/>
      <dgm:spPr/>
      <dgm:t>
        <a:bodyPr/>
        <a:lstStyle/>
        <a:p>
          <a:endParaRPr lang="en-US"/>
        </a:p>
      </dgm:t>
    </dgm:pt>
    <dgm:pt modelId="{07BCB283-D8CC-4C5A-BC1D-54D6C1CE58CF}" type="pres">
      <dgm:prSet presAssocID="{5459C536-AD7E-48E4-83D8-01CBC74C59E7}" presName="rootnode" presStyleCnt="0">
        <dgm:presLayoutVars>
          <dgm:chMax/>
          <dgm:chPref/>
          <dgm:dir/>
          <dgm:animLvl val="lvl"/>
        </dgm:presLayoutVars>
      </dgm:prSet>
      <dgm:spPr/>
    </dgm:pt>
    <dgm:pt modelId="{994882FD-80C0-4E3B-AB2F-2D99D2D8500D}" type="pres">
      <dgm:prSet presAssocID="{4ED4AEB5-A6D8-4D0A-B08C-376F87026F9C}" presName="composite" presStyleCnt="0"/>
      <dgm:spPr/>
    </dgm:pt>
    <dgm:pt modelId="{B2D3C08A-CE85-4645-84F9-03A51D71DCC8}" type="pres">
      <dgm:prSet presAssocID="{4ED4AEB5-A6D8-4D0A-B08C-376F87026F9C}" presName="bentUpArrow1" presStyleLbl="alignImgPlace1" presStyleIdx="0" presStyleCnt="5"/>
      <dgm:spPr/>
    </dgm:pt>
    <dgm:pt modelId="{FA8BB529-AFE2-441C-B081-15033AEE169C}" type="pres">
      <dgm:prSet presAssocID="{4ED4AEB5-A6D8-4D0A-B08C-376F87026F9C}" presName="ParentText" presStyleLbl="node1" presStyleIdx="0" presStyleCnt="6">
        <dgm:presLayoutVars>
          <dgm:chMax val="1"/>
          <dgm:chPref val="1"/>
          <dgm:bulletEnabled val="1"/>
        </dgm:presLayoutVars>
      </dgm:prSet>
      <dgm:spPr/>
    </dgm:pt>
    <dgm:pt modelId="{72E1711A-15F8-4F85-982F-398755731005}" type="pres">
      <dgm:prSet presAssocID="{4ED4AEB5-A6D8-4D0A-B08C-376F87026F9C}" presName="ChildText" presStyleLbl="revTx" presStyleIdx="0" presStyleCnt="5">
        <dgm:presLayoutVars>
          <dgm:chMax val="0"/>
          <dgm:chPref val="0"/>
          <dgm:bulletEnabled val="1"/>
        </dgm:presLayoutVars>
      </dgm:prSet>
      <dgm:spPr/>
    </dgm:pt>
    <dgm:pt modelId="{A91A9548-7CAA-4AAF-92A7-E2D59C3CB998}" type="pres">
      <dgm:prSet presAssocID="{B5741800-77EA-4EA7-B2AA-B038A0F3F9B2}" presName="sibTrans" presStyleCnt="0"/>
      <dgm:spPr/>
    </dgm:pt>
    <dgm:pt modelId="{3FB055D7-C83F-48EE-BF3C-9457C16AD858}" type="pres">
      <dgm:prSet presAssocID="{879ADCB2-51EA-4234-96D5-DD90501D608E}" presName="composite" presStyleCnt="0"/>
      <dgm:spPr/>
    </dgm:pt>
    <dgm:pt modelId="{93732919-B3BE-4BDA-ABF0-A157961CCDA6}" type="pres">
      <dgm:prSet presAssocID="{879ADCB2-51EA-4234-96D5-DD90501D608E}" presName="bentUpArrow1" presStyleLbl="alignImgPlace1" presStyleIdx="1" presStyleCnt="5"/>
      <dgm:spPr/>
    </dgm:pt>
    <dgm:pt modelId="{5599E575-9FA9-4046-97C0-DDF9BD59CB25}" type="pres">
      <dgm:prSet presAssocID="{879ADCB2-51EA-4234-96D5-DD90501D608E}" presName="ParentText" presStyleLbl="node1" presStyleIdx="1" presStyleCnt="6">
        <dgm:presLayoutVars>
          <dgm:chMax val="1"/>
          <dgm:chPref val="1"/>
          <dgm:bulletEnabled val="1"/>
        </dgm:presLayoutVars>
      </dgm:prSet>
      <dgm:spPr/>
    </dgm:pt>
    <dgm:pt modelId="{76EFA4E0-7469-4FB2-87E5-FA16409AA6EF}" type="pres">
      <dgm:prSet presAssocID="{879ADCB2-51EA-4234-96D5-DD90501D608E}" presName="ChildText" presStyleLbl="revTx" presStyleIdx="1" presStyleCnt="5">
        <dgm:presLayoutVars>
          <dgm:chMax val="0"/>
          <dgm:chPref val="0"/>
          <dgm:bulletEnabled val="1"/>
        </dgm:presLayoutVars>
      </dgm:prSet>
      <dgm:spPr/>
    </dgm:pt>
    <dgm:pt modelId="{78A7CAA4-6775-416F-B20B-A01E811C3FAB}" type="pres">
      <dgm:prSet presAssocID="{4CF618C4-1CDF-416E-89D4-E05163191B68}" presName="sibTrans" presStyleCnt="0"/>
      <dgm:spPr/>
    </dgm:pt>
    <dgm:pt modelId="{D8410249-F545-4D3A-8575-97F232BED29A}" type="pres">
      <dgm:prSet presAssocID="{25AE0C97-985B-4C83-ADEE-37AC6F726970}" presName="composite" presStyleCnt="0"/>
      <dgm:spPr/>
    </dgm:pt>
    <dgm:pt modelId="{1E75E3FA-DBD4-4F19-9E9A-D01BCDB6DF44}" type="pres">
      <dgm:prSet presAssocID="{25AE0C97-985B-4C83-ADEE-37AC6F726970}" presName="bentUpArrow1" presStyleLbl="alignImgPlace1" presStyleIdx="2" presStyleCnt="5"/>
      <dgm:spPr/>
    </dgm:pt>
    <dgm:pt modelId="{7147EA9D-AC35-4B71-8203-9C2AC8EA7393}" type="pres">
      <dgm:prSet presAssocID="{25AE0C97-985B-4C83-ADEE-37AC6F726970}" presName="ParentText" presStyleLbl="node1" presStyleIdx="2" presStyleCnt="6">
        <dgm:presLayoutVars>
          <dgm:chMax val="1"/>
          <dgm:chPref val="1"/>
          <dgm:bulletEnabled val="1"/>
        </dgm:presLayoutVars>
      </dgm:prSet>
      <dgm:spPr/>
    </dgm:pt>
    <dgm:pt modelId="{65DCBF56-B385-4632-8C57-DDD53F2F3127}" type="pres">
      <dgm:prSet presAssocID="{25AE0C97-985B-4C83-ADEE-37AC6F726970}" presName="ChildText" presStyleLbl="revTx" presStyleIdx="2" presStyleCnt="5">
        <dgm:presLayoutVars>
          <dgm:chMax val="0"/>
          <dgm:chPref val="0"/>
          <dgm:bulletEnabled val="1"/>
        </dgm:presLayoutVars>
      </dgm:prSet>
      <dgm:spPr/>
    </dgm:pt>
    <dgm:pt modelId="{DFCC10CC-69ED-4D13-A331-2E32E293CAD4}" type="pres">
      <dgm:prSet presAssocID="{A98CC002-326B-4E0F-9B28-A45D84053E06}" presName="sibTrans" presStyleCnt="0"/>
      <dgm:spPr/>
    </dgm:pt>
    <dgm:pt modelId="{601D0D59-BAF8-4BDC-93BA-E0074904EC7F}" type="pres">
      <dgm:prSet presAssocID="{81BE7908-7FDF-4291-9511-A57211C651D5}" presName="composite" presStyleCnt="0"/>
      <dgm:spPr/>
    </dgm:pt>
    <dgm:pt modelId="{D1041931-D4A7-44D0-9BC2-B0FB51944088}" type="pres">
      <dgm:prSet presAssocID="{81BE7908-7FDF-4291-9511-A57211C651D5}" presName="bentUpArrow1" presStyleLbl="alignImgPlace1" presStyleIdx="3" presStyleCnt="5" custLinFactNeighborX="-7628" custLinFactNeighborY="-8684"/>
      <dgm:spPr/>
    </dgm:pt>
    <dgm:pt modelId="{6085CAC1-E87E-4D93-8245-C60F622BD670}" type="pres">
      <dgm:prSet presAssocID="{81BE7908-7FDF-4291-9511-A57211C651D5}" presName="ParentText" presStyleLbl="node1" presStyleIdx="3" presStyleCnt="6">
        <dgm:presLayoutVars>
          <dgm:chMax val="1"/>
          <dgm:chPref val="1"/>
          <dgm:bulletEnabled val="1"/>
        </dgm:presLayoutVars>
      </dgm:prSet>
      <dgm:spPr/>
    </dgm:pt>
    <dgm:pt modelId="{63820896-B79E-4A2D-B7C4-878BBB92E0E6}" type="pres">
      <dgm:prSet presAssocID="{81BE7908-7FDF-4291-9511-A57211C651D5}" presName="ChildText" presStyleLbl="revTx" presStyleIdx="3" presStyleCnt="5">
        <dgm:presLayoutVars>
          <dgm:chMax val="0"/>
          <dgm:chPref val="0"/>
          <dgm:bulletEnabled val="1"/>
        </dgm:presLayoutVars>
      </dgm:prSet>
      <dgm:spPr/>
    </dgm:pt>
    <dgm:pt modelId="{5BE0D07D-46F6-433B-BD92-859681D5B6DD}" type="pres">
      <dgm:prSet presAssocID="{36A4B2DA-1039-48A5-859D-F49B4095D22B}" presName="sibTrans" presStyleCnt="0"/>
      <dgm:spPr/>
    </dgm:pt>
    <dgm:pt modelId="{2E0610B1-BA15-4E7D-8113-55FDD4DCD300}" type="pres">
      <dgm:prSet presAssocID="{02691274-80EE-408C-B8D0-D6B6766D9EE0}" presName="composite" presStyleCnt="0"/>
      <dgm:spPr/>
    </dgm:pt>
    <dgm:pt modelId="{E73CCB5F-1537-41C6-850A-4E33896CC273}" type="pres">
      <dgm:prSet presAssocID="{02691274-80EE-408C-B8D0-D6B6766D9EE0}" presName="bentUpArrow1" presStyleLbl="alignImgPlace1" presStyleIdx="4" presStyleCnt="5"/>
      <dgm:spPr/>
    </dgm:pt>
    <dgm:pt modelId="{51A7BB9E-5114-410D-AF51-1AAA4A4FAC6A}" type="pres">
      <dgm:prSet presAssocID="{02691274-80EE-408C-B8D0-D6B6766D9EE0}" presName="ParentText" presStyleLbl="node1" presStyleIdx="4" presStyleCnt="6">
        <dgm:presLayoutVars>
          <dgm:chMax val="1"/>
          <dgm:chPref val="1"/>
          <dgm:bulletEnabled val="1"/>
        </dgm:presLayoutVars>
      </dgm:prSet>
      <dgm:spPr/>
    </dgm:pt>
    <dgm:pt modelId="{BB52CD50-A58F-46C4-8EF8-A9DB37B88966}" type="pres">
      <dgm:prSet presAssocID="{02691274-80EE-408C-B8D0-D6B6766D9EE0}" presName="ChildText" presStyleLbl="revTx" presStyleIdx="4" presStyleCnt="5">
        <dgm:presLayoutVars>
          <dgm:chMax val="0"/>
          <dgm:chPref val="0"/>
          <dgm:bulletEnabled val="1"/>
        </dgm:presLayoutVars>
      </dgm:prSet>
      <dgm:spPr/>
    </dgm:pt>
    <dgm:pt modelId="{A6116E3B-AE47-4C55-B31F-223F5CE263A8}" type="pres">
      <dgm:prSet presAssocID="{A818642D-62B3-4218-A0F4-3AB2EA764AB4}" presName="sibTrans" presStyleCnt="0"/>
      <dgm:spPr/>
    </dgm:pt>
    <dgm:pt modelId="{FE9975AB-4C0B-4478-AE02-920B9A106361}" type="pres">
      <dgm:prSet presAssocID="{54516D0E-AEBA-40BB-B98B-1A933DEA42C8}" presName="composite" presStyleCnt="0"/>
      <dgm:spPr/>
    </dgm:pt>
    <dgm:pt modelId="{7100733A-F90E-48B7-B4EC-FB9D4F336459}" type="pres">
      <dgm:prSet presAssocID="{54516D0E-AEBA-40BB-B98B-1A933DEA42C8}" presName="ParentText" presStyleLbl="node1" presStyleIdx="5" presStyleCnt="6">
        <dgm:presLayoutVars>
          <dgm:chMax val="1"/>
          <dgm:chPref val="1"/>
          <dgm:bulletEnabled val="1"/>
        </dgm:presLayoutVars>
      </dgm:prSet>
      <dgm:spPr/>
    </dgm:pt>
  </dgm:ptLst>
  <dgm:cxnLst>
    <dgm:cxn modelId="{26F8E714-3800-4EB2-939F-92A29E84462C}" type="presOf" srcId="{4ED4AEB5-A6D8-4D0A-B08C-376F87026F9C}" destId="{FA8BB529-AFE2-441C-B081-15033AEE169C}" srcOrd="0" destOrd="0" presId="urn:microsoft.com/office/officeart/2005/8/layout/StepDownProcess"/>
    <dgm:cxn modelId="{F81AFD2E-846C-4F88-BBBD-81C93BA3BB21}" type="presOf" srcId="{02691274-80EE-408C-B8D0-D6B6766D9EE0}" destId="{51A7BB9E-5114-410D-AF51-1AAA4A4FAC6A}" srcOrd="0" destOrd="0" presId="urn:microsoft.com/office/officeart/2005/8/layout/StepDownProcess"/>
    <dgm:cxn modelId="{83995B6B-A1A8-43C9-A061-8E7545305D14}" type="presOf" srcId="{25AE0C97-985B-4C83-ADEE-37AC6F726970}" destId="{7147EA9D-AC35-4B71-8203-9C2AC8EA7393}" srcOrd="0" destOrd="0" presId="urn:microsoft.com/office/officeart/2005/8/layout/StepDownProcess"/>
    <dgm:cxn modelId="{143A8E86-021E-4206-995F-C79CF9CA7222}" srcId="{5459C536-AD7E-48E4-83D8-01CBC74C59E7}" destId="{54516D0E-AEBA-40BB-B98B-1A933DEA42C8}" srcOrd="5" destOrd="0" parTransId="{EDF5AD34-9BD6-4432-B8CF-38E5610AD519}" sibTransId="{64F15FDB-284E-4DAB-B410-8608B9E94EE7}"/>
    <dgm:cxn modelId="{351C37A0-3A34-4604-83B7-E30B9720F999}" srcId="{5459C536-AD7E-48E4-83D8-01CBC74C59E7}" destId="{81BE7908-7FDF-4291-9511-A57211C651D5}" srcOrd="3" destOrd="0" parTransId="{6A8EA54E-5954-42FE-9C0D-77E4BB5148C4}" sibTransId="{36A4B2DA-1039-48A5-859D-F49B4095D22B}"/>
    <dgm:cxn modelId="{2B3DA0C7-CA9E-4EF9-B663-7DE0A171C74C}" type="presOf" srcId="{879ADCB2-51EA-4234-96D5-DD90501D608E}" destId="{5599E575-9FA9-4046-97C0-DDF9BD59CB25}" srcOrd="0" destOrd="0" presId="urn:microsoft.com/office/officeart/2005/8/layout/StepDownProcess"/>
    <dgm:cxn modelId="{21D0BEC8-FAC1-4F1F-852D-1D820A07F9FA}" type="presOf" srcId="{81BE7908-7FDF-4291-9511-A57211C651D5}" destId="{6085CAC1-E87E-4D93-8245-C60F622BD670}" srcOrd="0" destOrd="0" presId="urn:microsoft.com/office/officeart/2005/8/layout/StepDownProcess"/>
    <dgm:cxn modelId="{9498A9D3-02EA-439C-8C4C-601093B18757}" srcId="{5459C536-AD7E-48E4-83D8-01CBC74C59E7}" destId="{4ED4AEB5-A6D8-4D0A-B08C-376F87026F9C}" srcOrd="0" destOrd="0" parTransId="{F41EEEC3-D60E-4A2D-B0AF-35EB09F0274A}" sibTransId="{B5741800-77EA-4EA7-B2AA-B038A0F3F9B2}"/>
    <dgm:cxn modelId="{8642DDD7-B60F-4E50-9A26-C87831617240}" type="presOf" srcId="{54516D0E-AEBA-40BB-B98B-1A933DEA42C8}" destId="{7100733A-F90E-48B7-B4EC-FB9D4F336459}" srcOrd="0" destOrd="0" presId="urn:microsoft.com/office/officeart/2005/8/layout/StepDownProcess"/>
    <dgm:cxn modelId="{9967F5E8-9EBA-452F-BF84-4654FCDCFCF9}" srcId="{5459C536-AD7E-48E4-83D8-01CBC74C59E7}" destId="{879ADCB2-51EA-4234-96D5-DD90501D608E}" srcOrd="1" destOrd="0" parTransId="{FF1361FB-4FCF-44E2-82F2-725B1DEBE1C2}" sibTransId="{4CF618C4-1CDF-416E-89D4-E05163191B68}"/>
    <dgm:cxn modelId="{1D85A6EB-0047-4CF9-A0B8-65E464587888}" type="presOf" srcId="{5459C536-AD7E-48E4-83D8-01CBC74C59E7}" destId="{07BCB283-D8CC-4C5A-BC1D-54D6C1CE58CF}" srcOrd="0" destOrd="0" presId="urn:microsoft.com/office/officeart/2005/8/layout/StepDownProcess"/>
    <dgm:cxn modelId="{C3C489F9-942C-4D55-8B00-EA4A21229130}" srcId="{5459C536-AD7E-48E4-83D8-01CBC74C59E7}" destId="{02691274-80EE-408C-B8D0-D6B6766D9EE0}" srcOrd="4" destOrd="0" parTransId="{797D7F66-5C7B-48CD-940E-C8DB5AC0961B}" sibTransId="{A818642D-62B3-4218-A0F4-3AB2EA764AB4}"/>
    <dgm:cxn modelId="{CE1894FD-21CD-48EB-9188-D804A9A1D451}" srcId="{5459C536-AD7E-48E4-83D8-01CBC74C59E7}" destId="{25AE0C97-985B-4C83-ADEE-37AC6F726970}" srcOrd="2" destOrd="0" parTransId="{4AF4D855-9A6D-44F2-9D4B-678ED2918FF4}" sibTransId="{A98CC002-326B-4E0F-9B28-A45D84053E06}"/>
    <dgm:cxn modelId="{AB50B1C9-DF7F-49BA-A422-F9A1774FD282}" type="presParOf" srcId="{07BCB283-D8CC-4C5A-BC1D-54D6C1CE58CF}" destId="{994882FD-80C0-4E3B-AB2F-2D99D2D8500D}" srcOrd="0" destOrd="0" presId="urn:microsoft.com/office/officeart/2005/8/layout/StepDownProcess"/>
    <dgm:cxn modelId="{123272EB-A2EE-46CB-9E83-C135CD21EF07}" type="presParOf" srcId="{994882FD-80C0-4E3B-AB2F-2D99D2D8500D}" destId="{B2D3C08A-CE85-4645-84F9-03A51D71DCC8}" srcOrd="0" destOrd="0" presId="urn:microsoft.com/office/officeart/2005/8/layout/StepDownProcess"/>
    <dgm:cxn modelId="{26144236-782C-4EF8-B7D3-21DFBBCB736C}" type="presParOf" srcId="{994882FD-80C0-4E3B-AB2F-2D99D2D8500D}" destId="{FA8BB529-AFE2-441C-B081-15033AEE169C}" srcOrd="1" destOrd="0" presId="urn:microsoft.com/office/officeart/2005/8/layout/StepDownProcess"/>
    <dgm:cxn modelId="{2D58100F-70D5-4026-B414-BF6C9D177E00}" type="presParOf" srcId="{994882FD-80C0-4E3B-AB2F-2D99D2D8500D}" destId="{72E1711A-15F8-4F85-982F-398755731005}" srcOrd="2" destOrd="0" presId="urn:microsoft.com/office/officeart/2005/8/layout/StepDownProcess"/>
    <dgm:cxn modelId="{B71B6998-C4D9-4684-8A2A-E719EDFA0A1D}" type="presParOf" srcId="{07BCB283-D8CC-4C5A-BC1D-54D6C1CE58CF}" destId="{A91A9548-7CAA-4AAF-92A7-E2D59C3CB998}" srcOrd="1" destOrd="0" presId="urn:microsoft.com/office/officeart/2005/8/layout/StepDownProcess"/>
    <dgm:cxn modelId="{33D55431-53C3-4925-AD1F-77AB420550A1}" type="presParOf" srcId="{07BCB283-D8CC-4C5A-BC1D-54D6C1CE58CF}" destId="{3FB055D7-C83F-48EE-BF3C-9457C16AD858}" srcOrd="2" destOrd="0" presId="urn:microsoft.com/office/officeart/2005/8/layout/StepDownProcess"/>
    <dgm:cxn modelId="{28214374-ECAE-4E8B-8BD8-E13340E3BB83}" type="presParOf" srcId="{3FB055D7-C83F-48EE-BF3C-9457C16AD858}" destId="{93732919-B3BE-4BDA-ABF0-A157961CCDA6}" srcOrd="0" destOrd="0" presId="urn:microsoft.com/office/officeart/2005/8/layout/StepDownProcess"/>
    <dgm:cxn modelId="{BE11FF80-A881-45AE-8411-963A107F2705}" type="presParOf" srcId="{3FB055D7-C83F-48EE-BF3C-9457C16AD858}" destId="{5599E575-9FA9-4046-97C0-DDF9BD59CB25}" srcOrd="1" destOrd="0" presId="urn:microsoft.com/office/officeart/2005/8/layout/StepDownProcess"/>
    <dgm:cxn modelId="{3E23FB3C-0B09-43A3-AB0D-70CE472AE3B9}" type="presParOf" srcId="{3FB055D7-C83F-48EE-BF3C-9457C16AD858}" destId="{76EFA4E0-7469-4FB2-87E5-FA16409AA6EF}" srcOrd="2" destOrd="0" presId="urn:microsoft.com/office/officeart/2005/8/layout/StepDownProcess"/>
    <dgm:cxn modelId="{3240C247-94E3-4CBB-ACE4-071C77B49E1D}" type="presParOf" srcId="{07BCB283-D8CC-4C5A-BC1D-54D6C1CE58CF}" destId="{78A7CAA4-6775-416F-B20B-A01E811C3FAB}" srcOrd="3" destOrd="0" presId="urn:microsoft.com/office/officeart/2005/8/layout/StepDownProcess"/>
    <dgm:cxn modelId="{93884BD0-4ABF-4B9A-B180-F66CA3ACEC9B}" type="presParOf" srcId="{07BCB283-D8CC-4C5A-BC1D-54D6C1CE58CF}" destId="{D8410249-F545-4D3A-8575-97F232BED29A}" srcOrd="4" destOrd="0" presId="urn:microsoft.com/office/officeart/2005/8/layout/StepDownProcess"/>
    <dgm:cxn modelId="{D2BC976E-7238-4AB8-B1E1-B0A4879E4EC6}" type="presParOf" srcId="{D8410249-F545-4D3A-8575-97F232BED29A}" destId="{1E75E3FA-DBD4-4F19-9E9A-D01BCDB6DF44}" srcOrd="0" destOrd="0" presId="urn:microsoft.com/office/officeart/2005/8/layout/StepDownProcess"/>
    <dgm:cxn modelId="{8C3BF26D-3FF0-4056-BDE2-279EC5D6345E}" type="presParOf" srcId="{D8410249-F545-4D3A-8575-97F232BED29A}" destId="{7147EA9D-AC35-4B71-8203-9C2AC8EA7393}" srcOrd="1" destOrd="0" presId="urn:microsoft.com/office/officeart/2005/8/layout/StepDownProcess"/>
    <dgm:cxn modelId="{E12B4AB9-7014-4FC4-8B64-7A88EEE959CD}" type="presParOf" srcId="{D8410249-F545-4D3A-8575-97F232BED29A}" destId="{65DCBF56-B385-4632-8C57-DDD53F2F3127}" srcOrd="2" destOrd="0" presId="urn:microsoft.com/office/officeart/2005/8/layout/StepDownProcess"/>
    <dgm:cxn modelId="{EA2FD42F-F9F3-4ACC-9D1C-1C6AA553D280}" type="presParOf" srcId="{07BCB283-D8CC-4C5A-BC1D-54D6C1CE58CF}" destId="{DFCC10CC-69ED-4D13-A331-2E32E293CAD4}" srcOrd="5" destOrd="0" presId="urn:microsoft.com/office/officeart/2005/8/layout/StepDownProcess"/>
    <dgm:cxn modelId="{AA85453F-A138-40FC-8AEA-A5693009C1D0}" type="presParOf" srcId="{07BCB283-D8CC-4C5A-BC1D-54D6C1CE58CF}" destId="{601D0D59-BAF8-4BDC-93BA-E0074904EC7F}" srcOrd="6" destOrd="0" presId="urn:microsoft.com/office/officeart/2005/8/layout/StepDownProcess"/>
    <dgm:cxn modelId="{FC59B1B3-251F-457C-9957-C6AFD242877C}" type="presParOf" srcId="{601D0D59-BAF8-4BDC-93BA-E0074904EC7F}" destId="{D1041931-D4A7-44D0-9BC2-B0FB51944088}" srcOrd="0" destOrd="0" presId="urn:microsoft.com/office/officeart/2005/8/layout/StepDownProcess"/>
    <dgm:cxn modelId="{6D199D90-EC1C-45AF-BDA2-4D3D866248E4}" type="presParOf" srcId="{601D0D59-BAF8-4BDC-93BA-E0074904EC7F}" destId="{6085CAC1-E87E-4D93-8245-C60F622BD670}" srcOrd="1" destOrd="0" presId="urn:microsoft.com/office/officeart/2005/8/layout/StepDownProcess"/>
    <dgm:cxn modelId="{9879C4A7-8AD3-4281-B575-57E76930AF67}" type="presParOf" srcId="{601D0D59-BAF8-4BDC-93BA-E0074904EC7F}" destId="{63820896-B79E-4A2D-B7C4-878BBB92E0E6}" srcOrd="2" destOrd="0" presId="urn:microsoft.com/office/officeart/2005/8/layout/StepDownProcess"/>
    <dgm:cxn modelId="{7C067F8D-5AB4-4563-A273-16D2A08DB08C}" type="presParOf" srcId="{07BCB283-D8CC-4C5A-BC1D-54D6C1CE58CF}" destId="{5BE0D07D-46F6-433B-BD92-859681D5B6DD}" srcOrd="7" destOrd="0" presId="urn:microsoft.com/office/officeart/2005/8/layout/StepDownProcess"/>
    <dgm:cxn modelId="{55B6394C-91DD-4F8F-AE74-6FEA9F2C8331}" type="presParOf" srcId="{07BCB283-D8CC-4C5A-BC1D-54D6C1CE58CF}" destId="{2E0610B1-BA15-4E7D-8113-55FDD4DCD300}" srcOrd="8" destOrd="0" presId="urn:microsoft.com/office/officeart/2005/8/layout/StepDownProcess"/>
    <dgm:cxn modelId="{BC8C206F-FAF3-4675-A381-DA7F42C8C8F7}" type="presParOf" srcId="{2E0610B1-BA15-4E7D-8113-55FDD4DCD300}" destId="{E73CCB5F-1537-41C6-850A-4E33896CC273}" srcOrd="0" destOrd="0" presId="urn:microsoft.com/office/officeart/2005/8/layout/StepDownProcess"/>
    <dgm:cxn modelId="{52C9D468-CCA1-45D5-B0F7-3201C349197B}" type="presParOf" srcId="{2E0610B1-BA15-4E7D-8113-55FDD4DCD300}" destId="{51A7BB9E-5114-410D-AF51-1AAA4A4FAC6A}" srcOrd="1" destOrd="0" presId="urn:microsoft.com/office/officeart/2005/8/layout/StepDownProcess"/>
    <dgm:cxn modelId="{FB783A66-AA17-4E12-B97B-1ED914AC7073}" type="presParOf" srcId="{2E0610B1-BA15-4E7D-8113-55FDD4DCD300}" destId="{BB52CD50-A58F-46C4-8EF8-A9DB37B88966}" srcOrd="2" destOrd="0" presId="urn:microsoft.com/office/officeart/2005/8/layout/StepDownProcess"/>
    <dgm:cxn modelId="{6E35FC33-AD8F-4344-9D78-B3499005F0E2}" type="presParOf" srcId="{07BCB283-D8CC-4C5A-BC1D-54D6C1CE58CF}" destId="{A6116E3B-AE47-4C55-B31F-223F5CE263A8}" srcOrd="9" destOrd="0" presId="urn:microsoft.com/office/officeart/2005/8/layout/StepDownProcess"/>
    <dgm:cxn modelId="{3D89A7D4-2E3E-4D92-AF60-D7DA8731F206}" type="presParOf" srcId="{07BCB283-D8CC-4C5A-BC1D-54D6C1CE58CF}" destId="{FE9975AB-4C0B-4478-AE02-920B9A106361}" srcOrd="10" destOrd="0" presId="urn:microsoft.com/office/officeart/2005/8/layout/StepDownProcess"/>
    <dgm:cxn modelId="{FA11685E-7F4D-4E50-A083-6569173F8A50}" type="presParOf" srcId="{FE9975AB-4C0B-4478-AE02-920B9A106361}" destId="{7100733A-F90E-48B7-B4EC-FB9D4F336459}" srcOrd="0" destOrd="0" presId="urn:microsoft.com/office/officeart/2005/8/layout/StepDown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D3C08A-CE85-4645-84F9-03A51D71DCC8}">
      <dsp:nvSpPr>
        <dsp:cNvPr id="0" name=""/>
        <dsp:cNvSpPr/>
      </dsp:nvSpPr>
      <dsp:spPr>
        <a:xfrm rot="5400000">
          <a:off x="854206" y="533183"/>
          <a:ext cx="458951" cy="52249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A8BB529-AFE2-441C-B081-15033AEE169C}">
      <dsp:nvSpPr>
        <dsp:cNvPr id="0" name=""/>
        <dsp:cNvSpPr/>
      </dsp:nvSpPr>
      <dsp:spPr>
        <a:xfrm>
          <a:off x="732612" y="24426"/>
          <a:ext cx="772603" cy="54079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data collection</a:t>
          </a:r>
        </a:p>
      </dsp:txBody>
      <dsp:txXfrm>
        <a:off x="759016" y="50830"/>
        <a:ext cx="719795" cy="487989"/>
      </dsp:txXfrm>
    </dsp:sp>
    <dsp:sp modelId="{72E1711A-15F8-4F85-982F-398755731005}">
      <dsp:nvSpPr>
        <dsp:cNvPr id="0" name=""/>
        <dsp:cNvSpPr/>
      </dsp:nvSpPr>
      <dsp:spPr>
        <a:xfrm>
          <a:off x="1505215" y="76003"/>
          <a:ext cx="561918" cy="437096"/>
        </a:xfrm>
        <a:prstGeom prst="rect">
          <a:avLst/>
        </a:prstGeom>
        <a:noFill/>
        <a:ln>
          <a:noFill/>
        </a:ln>
        <a:effectLst/>
      </dsp:spPr>
      <dsp:style>
        <a:lnRef idx="0">
          <a:scrgbClr r="0" g="0" b="0"/>
        </a:lnRef>
        <a:fillRef idx="0">
          <a:scrgbClr r="0" g="0" b="0"/>
        </a:fillRef>
        <a:effectRef idx="0">
          <a:scrgbClr r="0" g="0" b="0"/>
        </a:effectRef>
        <a:fontRef idx="minor"/>
      </dsp:style>
    </dsp:sp>
    <dsp:sp modelId="{93732919-B3BE-4BDA-ABF0-A157961CCDA6}">
      <dsp:nvSpPr>
        <dsp:cNvPr id="0" name=""/>
        <dsp:cNvSpPr/>
      </dsp:nvSpPr>
      <dsp:spPr>
        <a:xfrm rot="5400000">
          <a:off x="1494776" y="1140676"/>
          <a:ext cx="458951" cy="52249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99E575-9FA9-4046-97C0-DDF9BD59CB25}">
      <dsp:nvSpPr>
        <dsp:cNvPr id="0" name=""/>
        <dsp:cNvSpPr/>
      </dsp:nvSpPr>
      <dsp:spPr>
        <a:xfrm>
          <a:off x="1373182" y="631920"/>
          <a:ext cx="772603" cy="54079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data preprocessing</a:t>
          </a:r>
        </a:p>
      </dsp:txBody>
      <dsp:txXfrm>
        <a:off x="1399586" y="658324"/>
        <a:ext cx="719795" cy="487989"/>
      </dsp:txXfrm>
    </dsp:sp>
    <dsp:sp modelId="{76EFA4E0-7469-4FB2-87E5-FA16409AA6EF}">
      <dsp:nvSpPr>
        <dsp:cNvPr id="0" name=""/>
        <dsp:cNvSpPr/>
      </dsp:nvSpPr>
      <dsp:spPr>
        <a:xfrm>
          <a:off x="2145786" y="683497"/>
          <a:ext cx="561918" cy="437096"/>
        </a:xfrm>
        <a:prstGeom prst="rect">
          <a:avLst/>
        </a:prstGeom>
        <a:noFill/>
        <a:ln>
          <a:noFill/>
        </a:ln>
        <a:effectLst/>
      </dsp:spPr>
      <dsp:style>
        <a:lnRef idx="0">
          <a:scrgbClr r="0" g="0" b="0"/>
        </a:lnRef>
        <a:fillRef idx="0">
          <a:scrgbClr r="0" g="0" b="0"/>
        </a:fillRef>
        <a:effectRef idx="0">
          <a:scrgbClr r="0" g="0" b="0"/>
        </a:effectRef>
        <a:fontRef idx="minor"/>
      </dsp:style>
    </dsp:sp>
    <dsp:sp modelId="{1E75E3FA-DBD4-4F19-9E9A-D01BCDB6DF44}">
      <dsp:nvSpPr>
        <dsp:cNvPr id="0" name=""/>
        <dsp:cNvSpPr/>
      </dsp:nvSpPr>
      <dsp:spPr>
        <a:xfrm rot="5400000">
          <a:off x="2135347" y="1748170"/>
          <a:ext cx="458951" cy="52249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47EA9D-AC35-4B71-8203-9C2AC8EA7393}">
      <dsp:nvSpPr>
        <dsp:cNvPr id="0" name=""/>
        <dsp:cNvSpPr/>
      </dsp:nvSpPr>
      <dsp:spPr>
        <a:xfrm>
          <a:off x="2013753" y="1239414"/>
          <a:ext cx="772603" cy="54079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freature extraction</a:t>
          </a:r>
        </a:p>
        <a:p>
          <a:pPr marL="0" lvl="0" indent="0" algn="ctr" defTabSz="355600">
            <a:lnSpc>
              <a:spcPct val="90000"/>
            </a:lnSpc>
            <a:spcBef>
              <a:spcPct val="0"/>
            </a:spcBef>
            <a:spcAft>
              <a:spcPct val="35000"/>
            </a:spcAft>
            <a:buNone/>
          </a:pPr>
          <a:endParaRPr lang="en-US" sz="800" kern="1200"/>
        </a:p>
      </dsp:txBody>
      <dsp:txXfrm>
        <a:off x="2040157" y="1265818"/>
        <a:ext cx="719795" cy="487989"/>
      </dsp:txXfrm>
    </dsp:sp>
    <dsp:sp modelId="{65DCBF56-B385-4632-8C57-DDD53F2F3127}">
      <dsp:nvSpPr>
        <dsp:cNvPr id="0" name=""/>
        <dsp:cNvSpPr/>
      </dsp:nvSpPr>
      <dsp:spPr>
        <a:xfrm>
          <a:off x="2786356" y="1290991"/>
          <a:ext cx="561918" cy="437096"/>
        </a:xfrm>
        <a:prstGeom prst="rect">
          <a:avLst/>
        </a:prstGeom>
        <a:noFill/>
        <a:ln>
          <a:noFill/>
        </a:ln>
        <a:effectLst/>
      </dsp:spPr>
      <dsp:style>
        <a:lnRef idx="0">
          <a:scrgbClr r="0" g="0" b="0"/>
        </a:lnRef>
        <a:fillRef idx="0">
          <a:scrgbClr r="0" g="0" b="0"/>
        </a:fillRef>
        <a:effectRef idx="0">
          <a:scrgbClr r="0" g="0" b="0"/>
        </a:effectRef>
        <a:fontRef idx="minor"/>
      </dsp:style>
    </dsp:sp>
    <dsp:sp modelId="{D1041931-D4A7-44D0-9BC2-B0FB51944088}">
      <dsp:nvSpPr>
        <dsp:cNvPr id="0" name=""/>
        <dsp:cNvSpPr/>
      </dsp:nvSpPr>
      <dsp:spPr>
        <a:xfrm rot="5400000">
          <a:off x="2736061" y="2315809"/>
          <a:ext cx="458951" cy="52249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085CAC1-E87E-4D93-8245-C60F622BD670}">
      <dsp:nvSpPr>
        <dsp:cNvPr id="0" name=""/>
        <dsp:cNvSpPr/>
      </dsp:nvSpPr>
      <dsp:spPr>
        <a:xfrm>
          <a:off x="2654323" y="1846908"/>
          <a:ext cx="772603" cy="54079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model Traning</a:t>
          </a:r>
        </a:p>
        <a:p>
          <a:pPr marL="0" lvl="0" indent="0" algn="ctr" defTabSz="355600">
            <a:lnSpc>
              <a:spcPct val="90000"/>
            </a:lnSpc>
            <a:spcBef>
              <a:spcPct val="0"/>
            </a:spcBef>
            <a:spcAft>
              <a:spcPct val="35000"/>
            </a:spcAft>
            <a:buNone/>
          </a:pPr>
          <a:endParaRPr lang="en-US" sz="800" kern="1200"/>
        </a:p>
      </dsp:txBody>
      <dsp:txXfrm>
        <a:off x="2680727" y="1873312"/>
        <a:ext cx="719795" cy="487989"/>
      </dsp:txXfrm>
    </dsp:sp>
    <dsp:sp modelId="{63820896-B79E-4A2D-B7C4-878BBB92E0E6}">
      <dsp:nvSpPr>
        <dsp:cNvPr id="0" name=""/>
        <dsp:cNvSpPr/>
      </dsp:nvSpPr>
      <dsp:spPr>
        <a:xfrm>
          <a:off x="3426926" y="1898485"/>
          <a:ext cx="561918" cy="437096"/>
        </a:xfrm>
        <a:prstGeom prst="rect">
          <a:avLst/>
        </a:prstGeom>
        <a:noFill/>
        <a:ln>
          <a:noFill/>
        </a:ln>
        <a:effectLst/>
      </dsp:spPr>
      <dsp:style>
        <a:lnRef idx="0">
          <a:scrgbClr r="0" g="0" b="0"/>
        </a:lnRef>
        <a:fillRef idx="0">
          <a:scrgbClr r="0" g="0" b="0"/>
        </a:fillRef>
        <a:effectRef idx="0">
          <a:scrgbClr r="0" g="0" b="0"/>
        </a:effectRef>
        <a:fontRef idx="minor"/>
      </dsp:style>
    </dsp:sp>
    <dsp:sp modelId="{E73CCB5F-1537-41C6-850A-4E33896CC273}">
      <dsp:nvSpPr>
        <dsp:cNvPr id="0" name=""/>
        <dsp:cNvSpPr/>
      </dsp:nvSpPr>
      <dsp:spPr>
        <a:xfrm rot="5400000">
          <a:off x="3416488" y="2963158"/>
          <a:ext cx="458951" cy="52249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1A7BB9E-5114-410D-AF51-1AAA4A4FAC6A}">
      <dsp:nvSpPr>
        <dsp:cNvPr id="0" name=""/>
        <dsp:cNvSpPr/>
      </dsp:nvSpPr>
      <dsp:spPr>
        <a:xfrm>
          <a:off x="3294893" y="2454402"/>
          <a:ext cx="772603" cy="54079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Model  Evaluation</a:t>
          </a:r>
        </a:p>
      </dsp:txBody>
      <dsp:txXfrm>
        <a:off x="3321297" y="2480806"/>
        <a:ext cx="719795" cy="487989"/>
      </dsp:txXfrm>
    </dsp:sp>
    <dsp:sp modelId="{BB52CD50-A58F-46C4-8EF8-A9DB37B88966}">
      <dsp:nvSpPr>
        <dsp:cNvPr id="0" name=""/>
        <dsp:cNvSpPr/>
      </dsp:nvSpPr>
      <dsp:spPr>
        <a:xfrm>
          <a:off x="4067497" y="2505979"/>
          <a:ext cx="561918" cy="437096"/>
        </a:xfrm>
        <a:prstGeom prst="rect">
          <a:avLst/>
        </a:prstGeom>
        <a:noFill/>
        <a:ln>
          <a:noFill/>
        </a:ln>
        <a:effectLst/>
      </dsp:spPr>
      <dsp:style>
        <a:lnRef idx="0">
          <a:scrgbClr r="0" g="0" b="0"/>
        </a:lnRef>
        <a:fillRef idx="0">
          <a:scrgbClr r="0" g="0" b="0"/>
        </a:fillRef>
        <a:effectRef idx="0">
          <a:scrgbClr r="0" g="0" b="0"/>
        </a:effectRef>
        <a:fontRef idx="minor"/>
      </dsp:style>
    </dsp:sp>
    <dsp:sp modelId="{7100733A-F90E-48B7-B4EC-FB9D4F336459}">
      <dsp:nvSpPr>
        <dsp:cNvPr id="0" name=""/>
        <dsp:cNvSpPr/>
      </dsp:nvSpPr>
      <dsp:spPr>
        <a:xfrm>
          <a:off x="3935464" y="3061896"/>
          <a:ext cx="772603" cy="54079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Prediction</a:t>
          </a:r>
        </a:p>
      </dsp:txBody>
      <dsp:txXfrm>
        <a:off x="3961868" y="3088300"/>
        <a:ext cx="719795" cy="487989"/>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997D2-A080-45D5-A17D-83A9DB41D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1841</TotalTime>
  <Pages>1</Pages>
  <Words>13452</Words>
  <Characters>76949</Characters>
  <Application>Microsoft Office Word</Application>
  <DocSecurity>0</DocSecurity>
  <Lines>3847</Lines>
  <Paragraphs>1923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2mscds45</dc:creator>
  <cp:keywords/>
  <dc:description/>
  <cp:lastModifiedBy>Hari Vengat</cp:lastModifiedBy>
  <cp:revision>336</cp:revision>
  <cp:lastPrinted>2025-03-03T04:20:00Z</cp:lastPrinted>
  <dcterms:created xsi:type="dcterms:W3CDTF">2025-01-17T15:29:00Z</dcterms:created>
  <dcterms:modified xsi:type="dcterms:W3CDTF">2025-03-03T04:23:00Z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d54a00afae64935c361b1720d0440d65a20320ca9d00a0d2096abefedd71694b</vt:lpwstr>
  </property>
</Properties>
</file>