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E05B90" w14:paraId="198FD8FE" w14:textId="77777777" w:rsidTr="00E05B90">
        <w:tc>
          <w:tcPr>
            <w:tcW w:w="9016" w:type="dxa"/>
          </w:tcPr>
          <w:p w14:paraId="63951DC2" w14:textId="77777777" w:rsidR="00E05B90" w:rsidRDefault="00E05B90">
            <w:r>
              <w:t>Question 1:</w:t>
            </w:r>
          </w:p>
          <w:p w14:paraId="6782A20E" w14:textId="212A2DD6" w:rsidR="00E05B90" w:rsidRDefault="001B1A59">
            <w:r>
              <w:t>Define type rules in the context of functional programming. How do type rules contribute to program correctness and safety? Provide programming examples to illustrate your explanation</w:t>
            </w:r>
            <w:r w:rsidR="00403E30">
              <w:t>.</w:t>
            </w:r>
          </w:p>
        </w:tc>
      </w:tr>
      <w:tr w:rsidR="00E05B90" w14:paraId="7223045A" w14:textId="77777777" w:rsidTr="00E05B90">
        <w:tc>
          <w:tcPr>
            <w:tcW w:w="9016" w:type="dxa"/>
          </w:tcPr>
          <w:p w14:paraId="21082DD7" w14:textId="40441201" w:rsidR="009C0E0C" w:rsidRDefault="001878F5">
            <w:r>
              <w:t xml:space="preserve">Type rules </w:t>
            </w:r>
            <w:r w:rsidR="00051F64">
              <w:t xml:space="preserve">exist within a type system, where it ensures that variables, </w:t>
            </w:r>
            <w:r w:rsidR="001D44CC">
              <w:t>expressions,</w:t>
            </w:r>
            <w:r w:rsidR="00051F64">
              <w:t xml:space="preserve"> and functions are used consistently and safely.</w:t>
            </w:r>
          </w:p>
          <w:p w14:paraId="31FD8E2A" w14:textId="77777777" w:rsidR="009C0E0C" w:rsidRDefault="009C0E0C"/>
          <w:p w14:paraId="1812F68E" w14:textId="77777777" w:rsidR="00E05B90" w:rsidRDefault="00051F64">
            <w:r>
              <w:t>It can catch errors early in the development process</w:t>
            </w:r>
            <w:r w:rsidR="007031A6">
              <w:t>, improves code readability and program reliability.</w:t>
            </w:r>
          </w:p>
          <w:p w14:paraId="056F6E85" w14:textId="77777777" w:rsidR="001D44CC" w:rsidRDefault="001D44CC"/>
          <w:p w14:paraId="0DCE04B0" w14:textId="77777777" w:rsidR="009C0E0C" w:rsidRDefault="001D44CC">
            <w:r>
              <w:t xml:space="preserve">It can </w:t>
            </w:r>
            <w:r w:rsidR="00A54291">
              <w:t>guarantee the absence of behaviours such as the existence of a method/field when invoked on a particular object.</w:t>
            </w:r>
          </w:p>
          <w:p w14:paraId="2FE44A0B" w14:textId="77777777" w:rsidR="00A54291" w:rsidRDefault="00A54291"/>
          <w:p w14:paraId="170C4205" w14:textId="77777777" w:rsidR="00A54291" w:rsidRDefault="00A54291">
            <w:r>
              <w:t>It enforces higher-level modularity properties such as maintaining integrity of data abstractions and check for violation of information hiding.</w:t>
            </w:r>
          </w:p>
          <w:p w14:paraId="52833B1D" w14:textId="77777777" w:rsidR="006142BF" w:rsidRDefault="006142BF"/>
          <w:p w14:paraId="3E843CF3" w14:textId="31FDC8FC" w:rsidR="006142BF" w:rsidRDefault="006142BF">
            <w:r>
              <w:t xml:space="preserve">It also enforces disciplined programming. </w:t>
            </w:r>
            <w:r w:rsidR="000A1805">
              <w:t xml:space="preserve">It forms the backbone of module-based languages for large-scale composition types, encouraging abstract design. </w:t>
            </w:r>
          </w:p>
        </w:tc>
      </w:tr>
    </w:tbl>
    <w:p w14:paraId="02EB93C3" w14:textId="77777777" w:rsidR="00E30B8C" w:rsidRDefault="00E30B8C"/>
    <w:tbl>
      <w:tblPr>
        <w:tblStyle w:val="TableGrid"/>
        <w:tblW w:w="0" w:type="auto"/>
        <w:tblLook w:val="04A0" w:firstRow="1" w:lastRow="0" w:firstColumn="1" w:lastColumn="0" w:noHBand="0" w:noVBand="1"/>
      </w:tblPr>
      <w:tblGrid>
        <w:gridCol w:w="9016"/>
      </w:tblGrid>
      <w:tr w:rsidR="008A5216" w14:paraId="2390ED08" w14:textId="77777777" w:rsidTr="001D42A4">
        <w:tc>
          <w:tcPr>
            <w:tcW w:w="9016" w:type="dxa"/>
          </w:tcPr>
          <w:p w14:paraId="5878352E" w14:textId="7570ACF9" w:rsidR="008A5216" w:rsidRDefault="008A5216" w:rsidP="001D42A4">
            <w:r>
              <w:t xml:space="preserve">Question </w:t>
            </w:r>
            <w:r>
              <w:t>2</w:t>
            </w:r>
            <w:r>
              <w:t>:</w:t>
            </w:r>
          </w:p>
          <w:p w14:paraId="169D173B" w14:textId="6DB797E3" w:rsidR="008A5216" w:rsidRDefault="00192BEB" w:rsidP="001D42A4">
            <w:r>
              <w:t xml:space="preserve">Discuss the differences between static typing and dynamic typing in functional programming. How do type rules manifest in each of these typing systems? Provide examples and </w:t>
            </w:r>
            <w:proofErr w:type="spellStart"/>
            <w:r>
              <w:t>analyze</w:t>
            </w:r>
            <w:proofErr w:type="spellEnd"/>
            <w:r>
              <w:t xml:space="preserve"> the advantages and disadvantages of each approach</w:t>
            </w:r>
            <w:r w:rsidR="008A266D">
              <w:t>.</w:t>
            </w:r>
          </w:p>
        </w:tc>
      </w:tr>
      <w:tr w:rsidR="008A5216" w14:paraId="3E4E616E" w14:textId="77777777" w:rsidTr="001D42A4">
        <w:tc>
          <w:tcPr>
            <w:tcW w:w="9016" w:type="dxa"/>
          </w:tcPr>
          <w:p w14:paraId="59D61B5E" w14:textId="77777777" w:rsidR="008A5216" w:rsidRDefault="000A1805" w:rsidP="001D42A4">
            <w:r>
              <w:t>Static typing:</w:t>
            </w:r>
          </w:p>
          <w:p w14:paraId="1B9A5C92" w14:textId="77777777" w:rsidR="000A1805" w:rsidRDefault="000A1805" w:rsidP="000A1805">
            <w:pPr>
              <w:pStyle w:val="ListParagraph"/>
              <w:numPr>
                <w:ilvl w:val="0"/>
                <w:numId w:val="1"/>
              </w:numPr>
            </w:pPr>
            <w:proofErr w:type="gramStart"/>
            <w:r>
              <w:t>Variable</w:t>
            </w:r>
            <w:r w:rsidR="00FA0C2F">
              <w:t>s</w:t>
            </w:r>
            <w:proofErr w:type="gramEnd"/>
            <w:r w:rsidR="00FA0C2F">
              <w:t xml:space="preserve"> types determined at compile time</w:t>
            </w:r>
          </w:p>
          <w:p w14:paraId="62859C02" w14:textId="77777777" w:rsidR="00FA0C2F" w:rsidRDefault="00FA0C2F" w:rsidP="000A1805">
            <w:pPr>
              <w:pStyle w:val="ListParagraph"/>
              <w:numPr>
                <w:ilvl w:val="0"/>
                <w:numId w:val="1"/>
              </w:numPr>
            </w:pPr>
            <w:r>
              <w:t xml:space="preserve">Cannot change during </w:t>
            </w:r>
            <w:proofErr w:type="gramStart"/>
            <w:r>
              <w:t>execution</w:t>
            </w:r>
            <w:proofErr w:type="gramEnd"/>
          </w:p>
          <w:p w14:paraId="1E96D2ED" w14:textId="77777777" w:rsidR="00FA0C2F" w:rsidRDefault="00FA0C2F" w:rsidP="000A1805">
            <w:pPr>
              <w:pStyle w:val="ListParagraph"/>
              <w:numPr>
                <w:ilvl w:val="0"/>
                <w:numId w:val="1"/>
              </w:numPr>
            </w:pPr>
            <w:r>
              <w:t>Examples: Java, C, C++</w:t>
            </w:r>
          </w:p>
          <w:p w14:paraId="7091A626" w14:textId="3F598BAB" w:rsidR="001D0832" w:rsidRDefault="00894965" w:rsidP="001D0832">
            <w:pPr>
              <w:pStyle w:val="ListParagraph"/>
              <w:numPr>
                <w:ilvl w:val="0"/>
                <w:numId w:val="1"/>
              </w:numPr>
            </w:pPr>
            <w:r>
              <w:t xml:space="preserve">C++: </w:t>
            </w:r>
            <w:r w:rsidR="001D0832">
              <w:t xml:space="preserve">Data types explicitly </w:t>
            </w:r>
            <w:proofErr w:type="gramStart"/>
            <w:r w:rsidR="001D0832">
              <w:t>defined</w:t>
            </w:r>
            <w:proofErr w:type="gramEnd"/>
          </w:p>
          <w:p w14:paraId="37DDF2EE" w14:textId="77777777" w:rsidR="00FA0C2F" w:rsidRDefault="00FA0C2F" w:rsidP="00FA0C2F"/>
          <w:p w14:paraId="0A6A5B8D" w14:textId="77777777" w:rsidR="00FA0C2F" w:rsidRDefault="00FA0C2F" w:rsidP="00FA0C2F">
            <w:r>
              <w:t>Dynamic typing:</w:t>
            </w:r>
          </w:p>
          <w:p w14:paraId="54D62A73" w14:textId="77777777" w:rsidR="00FA0C2F" w:rsidRDefault="00FA0C2F" w:rsidP="00FA0C2F">
            <w:pPr>
              <w:pStyle w:val="ListParagraph"/>
              <w:numPr>
                <w:ilvl w:val="0"/>
                <w:numId w:val="1"/>
              </w:numPr>
            </w:pPr>
            <w:r>
              <w:t xml:space="preserve">Variable types determined at </w:t>
            </w:r>
            <w:proofErr w:type="gramStart"/>
            <w:r>
              <w:t>runtime</w:t>
            </w:r>
            <w:proofErr w:type="gramEnd"/>
          </w:p>
          <w:p w14:paraId="4DA9B4E2" w14:textId="77777777" w:rsidR="00FA0C2F" w:rsidRDefault="00FA0C2F" w:rsidP="00FA0C2F">
            <w:pPr>
              <w:pStyle w:val="ListParagraph"/>
              <w:numPr>
                <w:ilvl w:val="0"/>
                <w:numId w:val="1"/>
              </w:numPr>
            </w:pPr>
            <w:r>
              <w:t xml:space="preserve">Can change during </w:t>
            </w:r>
            <w:proofErr w:type="gramStart"/>
            <w:r>
              <w:t>execution</w:t>
            </w:r>
            <w:proofErr w:type="gramEnd"/>
          </w:p>
          <w:p w14:paraId="3AB2F6B0" w14:textId="77777777" w:rsidR="00FA0C2F" w:rsidRDefault="00FA0C2F" w:rsidP="00FA0C2F">
            <w:pPr>
              <w:pStyle w:val="ListParagraph"/>
              <w:numPr>
                <w:ilvl w:val="0"/>
                <w:numId w:val="1"/>
              </w:numPr>
            </w:pPr>
            <w:r>
              <w:t>Examples: Python, JavaScript, Ruby</w:t>
            </w:r>
          </w:p>
          <w:p w14:paraId="7DA420F7" w14:textId="77777777" w:rsidR="001D0832" w:rsidRDefault="001D0832" w:rsidP="001D0832"/>
          <w:p w14:paraId="74322517" w14:textId="77777777" w:rsidR="001D0832" w:rsidRDefault="0040669B" w:rsidP="001D0832">
            <w:r>
              <w:t>Statically typed languages have better performance (compile-time optimizations)</w:t>
            </w:r>
          </w:p>
          <w:p w14:paraId="1E11BDB0" w14:textId="77777777" w:rsidR="0040669B" w:rsidRDefault="0040669B" w:rsidP="001D0832">
            <w:r>
              <w:t>Dynamic typing: ease of use, conciseness (do not need to specify type explicitly)</w:t>
            </w:r>
          </w:p>
          <w:p w14:paraId="7D3AD8CE" w14:textId="77777777" w:rsidR="006B7B37" w:rsidRDefault="006B7B37" w:rsidP="001D0832"/>
          <w:p w14:paraId="774AB3E5" w14:textId="77777777" w:rsidR="006B7B37" w:rsidRDefault="006B7B37" w:rsidP="001D0832">
            <w:r>
              <w:t>Error detection:</w:t>
            </w:r>
          </w:p>
          <w:p w14:paraId="087E620B" w14:textId="77777777" w:rsidR="006B7B37" w:rsidRDefault="006B7B37" w:rsidP="001D0832">
            <w:r>
              <w:t>Static: compiler catches type-related errors – more reliable</w:t>
            </w:r>
          </w:p>
          <w:p w14:paraId="7EA1AA84" w14:textId="77777777" w:rsidR="006B7B37" w:rsidRDefault="006B7B37" w:rsidP="001D0832">
            <w:r>
              <w:t>Dynamic: Detect type issues at runtime (unexpected type errors)</w:t>
            </w:r>
          </w:p>
          <w:p w14:paraId="711BF246" w14:textId="77777777" w:rsidR="006B7B37" w:rsidRDefault="006B7B37" w:rsidP="001D0832"/>
          <w:p w14:paraId="0CD4603E" w14:textId="77777777" w:rsidR="006B7B37" w:rsidRDefault="006B7B37" w:rsidP="001D0832">
            <w:r>
              <w:t>Performance:</w:t>
            </w:r>
          </w:p>
          <w:p w14:paraId="49D9EB42" w14:textId="77777777" w:rsidR="006B7B37" w:rsidRDefault="006B7B37" w:rsidP="001D0832">
            <w:r>
              <w:t xml:space="preserve">S: </w:t>
            </w:r>
            <w:r w:rsidR="0033341A">
              <w:t>Optimised by compiler</w:t>
            </w:r>
          </w:p>
          <w:p w14:paraId="783EDD1D" w14:textId="77777777" w:rsidR="0033341A" w:rsidRDefault="0033341A" w:rsidP="001D0832">
            <w:r>
              <w:t>D: Slightly slower execution (runtime type checks)</w:t>
            </w:r>
          </w:p>
          <w:p w14:paraId="39891BB8" w14:textId="77777777" w:rsidR="0033341A" w:rsidRDefault="0033341A" w:rsidP="001D0832"/>
          <w:p w14:paraId="5069E537" w14:textId="77777777" w:rsidR="0033341A" w:rsidRDefault="0033341A" w:rsidP="001D0832">
            <w:r>
              <w:t>Ease of Use:</w:t>
            </w:r>
          </w:p>
          <w:p w14:paraId="75F3002F" w14:textId="77777777" w:rsidR="0033341A" w:rsidRDefault="0033341A" w:rsidP="001D0832">
            <w:r>
              <w:t xml:space="preserve">S: </w:t>
            </w:r>
            <w:r w:rsidR="00380C0A">
              <w:t>Additional type annotations – more verbose code</w:t>
            </w:r>
          </w:p>
          <w:p w14:paraId="77B1D27E" w14:textId="77777777" w:rsidR="00380C0A" w:rsidRDefault="00380C0A" w:rsidP="001D0832">
            <w:r>
              <w:t>D: Simplicity – concise code without explicitly declaring data types</w:t>
            </w:r>
          </w:p>
          <w:p w14:paraId="22A0FE76" w14:textId="77777777" w:rsidR="00380C0A" w:rsidRDefault="00380C0A" w:rsidP="001D0832"/>
          <w:p w14:paraId="4DCFC5CA" w14:textId="77777777" w:rsidR="00380C0A" w:rsidRDefault="00380C0A" w:rsidP="001D0832">
            <w:r>
              <w:t>Flexibility:</w:t>
            </w:r>
          </w:p>
          <w:p w14:paraId="1D1227CF" w14:textId="77777777" w:rsidR="00380C0A" w:rsidRDefault="00830B27" w:rsidP="001D0832">
            <w:r>
              <w:t>D: variables can change during runtime – data type not known yet is beneficial</w:t>
            </w:r>
          </w:p>
          <w:p w14:paraId="4BD14518" w14:textId="77777777" w:rsidR="00830B27" w:rsidRDefault="00830B27" w:rsidP="001D0832"/>
          <w:p w14:paraId="6783E9B5" w14:textId="77777777" w:rsidR="00830B27" w:rsidRDefault="00830B27" w:rsidP="001D0832">
            <w:r>
              <w:lastRenderedPageBreak/>
              <w:t>Type safety:</w:t>
            </w:r>
          </w:p>
          <w:p w14:paraId="25AE6AA5" w14:textId="77777777" w:rsidR="00830B27" w:rsidRDefault="00830B27" w:rsidP="001D0832">
            <w:r>
              <w:t>S: Higher level type safety – type-related error at compile-time</w:t>
            </w:r>
          </w:p>
          <w:p w14:paraId="4990F417" w14:textId="77777777" w:rsidR="00830B27" w:rsidRDefault="00830B27" w:rsidP="001D0832">
            <w:r>
              <w:t xml:space="preserve">D: sacrifices some </w:t>
            </w:r>
            <w:proofErr w:type="gramStart"/>
            <w:r>
              <w:t>type</w:t>
            </w:r>
            <w:proofErr w:type="gramEnd"/>
            <w:r>
              <w:t xml:space="preserve"> safety for flexibility &amp; ease of use</w:t>
            </w:r>
          </w:p>
          <w:p w14:paraId="30E7A10F" w14:textId="77777777" w:rsidR="00EF109D" w:rsidRDefault="00EF109D" w:rsidP="001D0832"/>
          <w:p w14:paraId="09E20109" w14:textId="46EF2828" w:rsidR="00EF109D" w:rsidRDefault="00EF109D" w:rsidP="001D0832">
            <w:hyperlink r:id="rId5" w:history="1">
              <w:r w:rsidRPr="00C76365">
                <w:rPr>
                  <w:rStyle w:val="Hyperlink"/>
                </w:rPr>
                <w:t>https://www.bairesdev.com/blog/static-vs-dynamic-typing/</w:t>
              </w:r>
            </w:hyperlink>
            <w:r>
              <w:t xml:space="preserve"> </w:t>
            </w:r>
          </w:p>
        </w:tc>
      </w:tr>
    </w:tbl>
    <w:p w14:paraId="246EEBA8" w14:textId="77777777" w:rsidR="00E05B90" w:rsidRDefault="00E05B90"/>
    <w:tbl>
      <w:tblPr>
        <w:tblStyle w:val="TableGrid"/>
        <w:tblW w:w="0" w:type="auto"/>
        <w:tblLook w:val="04A0" w:firstRow="1" w:lastRow="0" w:firstColumn="1" w:lastColumn="0" w:noHBand="0" w:noVBand="1"/>
      </w:tblPr>
      <w:tblGrid>
        <w:gridCol w:w="9016"/>
      </w:tblGrid>
      <w:tr w:rsidR="000662E2" w14:paraId="5DEF492B" w14:textId="77777777" w:rsidTr="000662E2">
        <w:tc>
          <w:tcPr>
            <w:tcW w:w="9016" w:type="dxa"/>
          </w:tcPr>
          <w:p w14:paraId="2A5E44CC" w14:textId="77777777" w:rsidR="000662E2" w:rsidRDefault="000662E2">
            <w:r>
              <w:t xml:space="preserve">Question 3: </w:t>
            </w:r>
          </w:p>
          <w:p w14:paraId="0CEF9336" w14:textId="24A871A4" w:rsidR="000662E2" w:rsidRDefault="000662E2">
            <w:r>
              <w:t>Explain the concept of type inference in functional programming languages. How does type inference work, and what role do type rules play in this process? Provide examples to demonstrate type inference in action</w:t>
            </w:r>
            <w:r w:rsidR="00AC2DFE">
              <w:t xml:space="preserve"> </w:t>
            </w:r>
          </w:p>
        </w:tc>
      </w:tr>
      <w:tr w:rsidR="000662E2" w14:paraId="333E000B" w14:textId="77777777" w:rsidTr="000662E2">
        <w:tc>
          <w:tcPr>
            <w:tcW w:w="9016" w:type="dxa"/>
          </w:tcPr>
          <w:p w14:paraId="4C747105" w14:textId="77777777" w:rsidR="000662E2" w:rsidRDefault="00540415">
            <w:r>
              <w:t xml:space="preserve">Compiler automatically deduce the types of expression &amp; </w:t>
            </w:r>
            <w:proofErr w:type="gramStart"/>
            <w:r>
              <w:t>variables</w:t>
            </w:r>
            <w:proofErr w:type="gramEnd"/>
          </w:p>
          <w:p w14:paraId="3A98ECC7" w14:textId="77777777" w:rsidR="00540415" w:rsidRDefault="00540415">
            <w:r>
              <w:t>Without explicit type annotations from the programmer</w:t>
            </w:r>
          </w:p>
          <w:p w14:paraId="5CC19D35" w14:textId="77777777" w:rsidR="00540415" w:rsidRDefault="00540415">
            <w:r>
              <w:t xml:space="preserve">Maintains verbosity while maintaining type </w:t>
            </w:r>
            <w:proofErr w:type="gramStart"/>
            <w:r>
              <w:t>safety</w:t>
            </w:r>
            <w:proofErr w:type="gramEnd"/>
          </w:p>
          <w:p w14:paraId="6F517287" w14:textId="77777777" w:rsidR="00D94491" w:rsidRDefault="00D94491"/>
          <w:p w14:paraId="3C088CDA" w14:textId="77777777" w:rsidR="00D94491" w:rsidRDefault="00D94491">
            <w:r>
              <w:t>Example:</w:t>
            </w:r>
          </w:p>
          <w:p w14:paraId="7A14A2A3" w14:textId="77777777" w:rsidR="00D94491" w:rsidRDefault="00B41928">
            <w:r>
              <w:t>Function Foo(</w:t>
            </w:r>
            <w:proofErr w:type="spellStart"/>
            <w:proofErr w:type="gramStart"/>
            <w:r>
              <w:t>a,b</w:t>
            </w:r>
            <w:proofErr w:type="spellEnd"/>
            <w:proofErr w:type="gramEnd"/>
            <w:r>
              <w:t xml:space="preserve">) = </w:t>
            </w:r>
            <w:proofErr w:type="spellStart"/>
            <w:r>
              <w:t>x+y</w:t>
            </w:r>
            <w:proofErr w:type="spellEnd"/>
            <w:r>
              <w:t>,</w:t>
            </w:r>
          </w:p>
          <w:p w14:paraId="0F540155" w14:textId="77777777" w:rsidR="00B41928" w:rsidRDefault="00B41928">
            <w:r>
              <w:t xml:space="preserve">Compiler knows “+” takes 2 integers </w:t>
            </w:r>
            <w:proofErr w:type="gramStart"/>
            <w:r>
              <w:t>and also</w:t>
            </w:r>
            <w:proofErr w:type="gramEnd"/>
            <w:r>
              <w:t xml:space="preserve"> returns an integer.</w:t>
            </w:r>
          </w:p>
          <w:p w14:paraId="7114B72A" w14:textId="77777777" w:rsidR="00B41928" w:rsidRDefault="00B41928">
            <w:r>
              <w:t>Thus, it is inferred that Foo has type integer.</w:t>
            </w:r>
          </w:p>
          <w:p w14:paraId="6AFAB61D" w14:textId="77777777" w:rsidR="00B65EA6" w:rsidRDefault="00B65EA6"/>
          <w:p w14:paraId="3FD6EC8F" w14:textId="1053E594" w:rsidR="00B65EA6" w:rsidRDefault="002628FE">
            <w:hyperlink r:id="rId6" w:history="1">
              <w:r w:rsidRPr="00C76365">
                <w:rPr>
                  <w:rStyle w:val="Hyperlink"/>
                </w:rPr>
                <w:t>https://www.techopedia.com/definition/22695/type-inference#:~:text=Techopedia%20Explains%20Type%20Inference&amp;text=As%20a%20basic%20example%2C%20consider,also%20has%20the%20type%20integer</w:t>
              </w:r>
            </w:hyperlink>
            <w:r>
              <w:t xml:space="preserve"> </w:t>
            </w:r>
          </w:p>
        </w:tc>
      </w:tr>
    </w:tbl>
    <w:p w14:paraId="7D5A5A3C" w14:textId="77777777" w:rsidR="00A6271E" w:rsidRDefault="00A6271E"/>
    <w:tbl>
      <w:tblPr>
        <w:tblStyle w:val="TableGrid"/>
        <w:tblW w:w="0" w:type="auto"/>
        <w:tblLook w:val="04A0" w:firstRow="1" w:lastRow="0" w:firstColumn="1" w:lastColumn="0" w:noHBand="0" w:noVBand="1"/>
      </w:tblPr>
      <w:tblGrid>
        <w:gridCol w:w="9016"/>
      </w:tblGrid>
      <w:tr w:rsidR="00EA67FE" w14:paraId="68286F91" w14:textId="77777777" w:rsidTr="00EA67FE">
        <w:tc>
          <w:tcPr>
            <w:tcW w:w="9016" w:type="dxa"/>
          </w:tcPr>
          <w:p w14:paraId="69A61D1C" w14:textId="77777777" w:rsidR="00EA67FE" w:rsidRDefault="0041389C">
            <w:r>
              <w:t>Question 4:</w:t>
            </w:r>
          </w:p>
          <w:p w14:paraId="388BD99F" w14:textId="68851693" w:rsidR="0041389C" w:rsidRDefault="00484B23">
            <w:r>
              <w:t>Explore the concept of parametric polymorphism in the context of type rules. Provide a detailed explanation of parametric polymorphism, including its benefits and how it is enforced by type rules. Offer examples to illustrate your points</w:t>
            </w:r>
          </w:p>
        </w:tc>
      </w:tr>
      <w:tr w:rsidR="00EA67FE" w14:paraId="0F17B990" w14:textId="77777777" w:rsidTr="00EA67FE">
        <w:tc>
          <w:tcPr>
            <w:tcW w:w="9016" w:type="dxa"/>
          </w:tcPr>
          <w:p w14:paraId="7DDF9D14" w14:textId="38B77C71" w:rsidR="00EA67FE" w:rsidRDefault="00F30DF7">
            <w:r>
              <w:t xml:space="preserve">Enables generic definition of functions &amp; types without concern for type-based </w:t>
            </w:r>
            <w:proofErr w:type="gramStart"/>
            <w:r>
              <w:t>errors</w:t>
            </w:r>
            <w:proofErr w:type="gramEnd"/>
          </w:p>
          <w:p w14:paraId="77C9E918" w14:textId="4AF9C72F" w:rsidR="007005C7" w:rsidRDefault="007005C7">
            <w:r>
              <w:t>Benefits: More expressive while writing generic code</w:t>
            </w:r>
          </w:p>
          <w:p w14:paraId="7EFF69FD" w14:textId="1BE990BA" w:rsidR="007E39C2" w:rsidRDefault="007E39C2" w:rsidP="007E39C2">
            <w:pPr>
              <w:pStyle w:val="ListParagraph"/>
              <w:numPr>
                <w:ilvl w:val="0"/>
                <w:numId w:val="1"/>
              </w:numPr>
            </w:pPr>
            <w:r>
              <w:t xml:space="preserve">Allows programmers to reuse, evaluate and execute the </w:t>
            </w:r>
            <w:proofErr w:type="gramStart"/>
            <w:r>
              <w:t>program</w:t>
            </w:r>
            <w:proofErr w:type="gramEnd"/>
          </w:p>
          <w:p w14:paraId="4C3B47E5" w14:textId="759AB596" w:rsidR="007E39C2" w:rsidRDefault="00610F6A" w:rsidP="007E39C2">
            <w:pPr>
              <w:pStyle w:val="ListParagraph"/>
              <w:numPr>
                <w:ilvl w:val="0"/>
                <w:numId w:val="1"/>
              </w:numPr>
            </w:pPr>
            <w:r>
              <w:t>Reduce pairing of multiple functionalities</w:t>
            </w:r>
          </w:p>
          <w:p w14:paraId="53C452E5" w14:textId="36B70E5B" w:rsidR="00610F6A" w:rsidRDefault="00610F6A" w:rsidP="007E39C2">
            <w:pPr>
              <w:pStyle w:val="ListParagraph"/>
              <w:numPr>
                <w:ilvl w:val="0"/>
                <w:numId w:val="1"/>
              </w:numPr>
            </w:pPr>
            <w:r>
              <w:t xml:space="preserve">Method overloading </w:t>
            </w:r>
            <w:r>
              <w:sym w:font="Wingdings" w:char="F0E0"/>
            </w:r>
            <w:r>
              <w:t xml:space="preserve"> multiple ways to </w:t>
            </w:r>
            <w:proofErr w:type="spellStart"/>
            <w:r>
              <w:t>init</w:t>
            </w:r>
            <w:proofErr w:type="spellEnd"/>
            <w:r>
              <w:t xml:space="preserve"> class </w:t>
            </w:r>
            <w:proofErr w:type="spellStart"/>
            <w:proofErr w:type="gramStart"/>
            <w:r>
              <w:t>objs</w:t>
            </w:r>
            <w:proofErr w:type="spellEnd"/>
            <w:proofErr w:type="gramEnd"/>
          </w:p>
          <w:p w14:paraId="6E1880CE" w14:textId="06C61294" w:rsidR="00610F6A" w:rsidRDefault="00610F6A" w:rsidP="007E39C2">
            <w:pPr>
              <w:pStyle w:val="ListParagraph"/>
              <w:numPr>
                <w:ilvl w:val="0"/>
                <w:numId w:val="1"/>
              </w:numPr>
            </w:pPr>
            <w:r>
              <w:t xml:space="preserve">Method overriding </w:t>
            </w:r>
            <w:r>
              <w:sym w:font="Wingdings" w:char="F0E0"/>
            </w:r>
            <w:r>
              <w:t xml:space="preserve"> </w:t>
            </w:r>
            <w:r w:rsidR="003431CD">
              <w:t xml:space="preserve">Code reuse of existing </w:t>
            </w:r>
            <w:proofErr w:type="gramStart"/>
            <w:r w:rsidR="003431CD">
              <w:t>groups</w:t>
            </w:r>
            <w:proofErr w:type="gramEnd"/>
          </w:p>
          <w:p w14:paraId="0C89054E" w14:textId="4A50CCCD" w:rsidR="00D97E8C" w:rsidRDefault="00D97E8C" w:rsidP="007E39C2">
            <w:pPr>
              <w:pStyle w:val="ListParagraph"/>
              <w:numPr>
                <w:ilvl w:val="0"/>
                <w:numId w:val="1"/>
              </w:numPr>
            </w:pPr>
            <w:r>
              <w:t>Faster coding at runtime</w:t>
            </w:r>
          </w:p>
          <w:p w14:paraId="1802BD6C" w14:textId="77777777" w:rsidR="00491516" w:rsidRDefault="00491516"/>
          <w:p w14:paraId="1FC223B9" w14:textId="2CE0D877" w:rsidR="00491516" w:rsidRDefault="00491516">
            <w:r>
              <w:t xml:space="preserve">Example: Joining a list of integers with a </w:t>
            </w:r>
            <w:proofErr w:type="gramStart"/>
            <w:r>
              <w:t>floating point</w:t>
            </w:r>
            <w:proofErr w:type="gramEnd"/>
            <w:r>
              <w:t xml:space="preserve"> value</w:t>
            </w:r>
          </w:p>
          <w:p w14:paraId="5B24B038" w14:textId="77777777" w:rsidR="002F4BA2" w:rsidRDefault="002F4BA2"/>
          <w:p w14:paraId="62C48749" w14:textId="77777777" w:rsidR="002F4BA2" w:rsidRDefault="002F4BA2">
            <w:hyperlink r:id="rId7" w:history="1">
              <w:r w:rsidRPr="00C76365">
                <w:rPr>
                  <w:rStyle w:val="Hyperlink"/>
                </w:rPr>
                <w:t>https://www.techopedia.com/definition/21247/parametric-polymorphism#:~:text=Parametric%20polymorphism%20is%20a%20programming,to%20various%20types%20of%20data</w:t>
              </w:r>
            </w:hyperlink>
            <w:r>
              <w:t xml:space="preserve"> </w:t>
            </w:r>
          </w:p>
          <w:p w14:paraId="5815B7B2" w14:textId="77777777" w:rsidR="00645102" w:rsidRDefault="00645102"/>
          <w:p w14:paraId="724D0077" w14:textId="7342215D" w:rsidR="00645102" w:rsidRDefault="00645102">
            <w:hyperlink r:id="rId8" w:history="1">
              <w:r w:rsidRPr="00C76365">
                <w:rPr>
                  <w:rStyle w:val="Hyperlink"/>
                </w:rPr>
                <w:t>https://teachcomputerscience.com/polymorphism/#:~:text=Parametric%20polymorphism%20enables%20programmers%20to,data%20in%20the%20same%20way</w:t>
              </w:r>
            </w:hyperlink>
          </w:p>
        </w:tc>
      </w:tr>
    </w:tbl>
    <w:p w14:paraId="43F90E52" w14:textId="77777777" w:rsidR="00EA67FE" w:rsidRDefault="00EA67FE"/>
    <w:tbl>
      <w:tblPr>
        <w:tblStyle w:val="TableGrid"/>
        <w:tblW w:w="0" w:type="auto"/>
        <w:tblLook w:val="04A0" w:firstRow="1" w:lastRow="0" w:firstColumn="1" w:lastColumn="0" w:noHBand="0" w:noVBand="1"/>
      </w:tblPr>
      <w:tblGrid>
        <w:gridCol w:w="9016"/>
      </w:tblGrid>
      <w:tr w:rsidR="00D97E8C" w14:paraId="2547B3C6" w14:textId="77777777" w:rsidTr="00D97E8C">
        <w:tc>
          <w:tcPr>
            <w:tcW w:w="9016" w:type="dxa"/>
          </w:tcPr>
          <w:p w14:paraId="4A910107" w14:textId="77777777" w:rsidR="00D97E8C" w:rsidRDefault="00645102">
            <w:r>
              <w:t>Question 5:</w:t>
            </w:r>
          </w:p>
          <w:p w14:paraId="4DA09A2E" w14:textId="3CD29177" w:rsidR="00645102" w:rsidRDefault="00645102">
            <w:r>
              <w:t>Investigate</w:t>
            </w:r>
            <w:r>
              <w:t xml:space="preserve"> the role of algebraic data types (ADTs) in enforcing type rules in functional programming languages. Discuss how ADTs contribute to type safety and provide examples demonstrating their usage</w:t>
            </w:r>
            <w:r w:rsidR="00206162">
              <w:t>.</w:t>
            </w:r>
          </w:p>
        </w:tc>
      </w:tr>
      <w:tr w:rsidR="00D97E8C" w14:paraId="087D0DE2" w14:textId="77777777" w:rsidTr="00D97E8C">
        <w:tc>
          <w:tcPr>
            <w:tcW w:w="9016" w:type="dxa"/>
          </w:tcPr>
          <w:p w14:paraId="4AC87D55" w14:textId="77777777" w:rsidR="00D97E8C" w:rsidRDefault="00D97E8C"/>
        </w:tc>
      </w:tr>
    </w:tbl>
    <w:p w14:paraId="26403DC1" w14:textId="77777777" w:rsidR="00D97E8C" w:rsidRDefault="00D97E8C"/>
    <w:sectPr w:rsidR="00D97E8C" w:rsidSect="008D4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76EC8"/>
    <w:multiLevelType w:val="hybridMultilevel"/>
    <w:tmpl w:val="38DE2572"/>
    <w:lvl w:ilvl="0" w:tplc="6EDC5FBC">
      <w:start w:val="333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940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18"/>
    <w:rsid w:val="00051F64"/>
    <w:rsid w:val="000662E2"/>
    <w:rsid w:val="000A1805"/>
    <w:rsid w:val="00113918"/>
    <w:rsid w:val="001878F5"/>
    <w:rsid w:val="00192BEB"/>
    <w:rsid w:val="001B1A59"/>
    <w:rsid w:val="001D0832"/>
    <w:rsid w:val="001D44CC"/>
    <w:rsid w:val="00206162"/>
    <w:rsid w:val="002628FE"/>
    <w:rsid w:val="002F4BA2"/>
    <w:rsid w:val="003158C4"/>
    <w:rsid w:val="0033341A"/>
    <w:rsid w:val="003418D0"/>
    <w:rsid w:val="003431CD"/>
    <w:rsid w:val="00380C0A"/>
    <w:rsid w:val="00403E30"/>
    <w:rsid w:val="0040669B"/>
    <w:rsid w:val="0041389C"/>
    <w:rsid w:val="00473E1C"/>
    <w:rsid w:val="00484B23"/>
    <w:rsid w:val="00491516"/>
    <w:rsid w:val="00540415"/>
    <w:rsid w:val="005B3DF3"/>
    <w:rsid w:val="00610F6A"/>
    <w:rsid w:val="006142BF"/>
    <w:rsid w:val="00645102"/>
    <w:rsid w:val="006B7B37"/>
    <w:rsid w:val="007005C7"/>
    <w:rsid w:val="007031A6"/>
    <w:rsid w:val="007E39C2"/>
    <w:rsid w:val="00830B27"/>
    <w:rsid w:val="00894965"/>
    <w:rsid w:val="008A266D"/>
    <w:rsid w:val="008A5216"/>
    <w:rsid w:val="008D4E4D"/>
    <w:rsid w:val="009C0E0C"/>
    <w:rsid w:val="00A54291"/>
    <w:rsid w:val="00A6271E"/>
    <w:rsid w:val="00AC2DFE"/>
    <w:rsid w:val="00B41928"/>
    <w:rsid w:val="00B65EA6"/>
    <w:rsid w:val="00D94491"/>
    <w:rsid w:val="00D97E8C"/>
    <w:rsid w:val="00E05B90"/>
    <w:rsid w:val="00E30B8C"/>
    <w:rsid w:val="00EA67FE"/>
    <w:rsid w:val="00EF109D"/>
    <w:rsid w:val="00F30DF7"/>
    <w:rsid w:val="00FA0C2F"/>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458B"/>
  <w15:chartTrackingRefBased/>
  <w15:docId w15:val="{BE657763-8CB8-4904-92AB-DB26DD8E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805"/>
    <w:pPr>
      <w:ind w:left="720"/>
      <w:contextualSpacing/>
    </w:pPr>
  </w:style>
  <w:style w:type="character" w:styleId="Hyperlink">
    <w:name w:val="Hyperlink"/>
    <w:basedOn w:val="DefaultParagraphFont"/>
    <w:uiPriority w:val="99"/>
    <w:unhideWhenUsed/>
    <w:rsid w:val="00EF109D"/>
    <w:rPr>
      <w:color w:val="0563C1" w:themeColor="hyperlink"/>
      <w:u w:val="single"/>
    </w:rPr>
  </w:style>
  <w:style w:type="character" w:styleId="UnresolvedMention">
    <w:name w:val="Unresolved Mention"/>
    <w:basedOn w:val="DefaultParagraphFont"/>
    <w:uiPriority w:val="99"/>
    <w:semiHidden/>
    <w:unhideWhenUsed/>
    <w:rsid w:val="00EF1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computerscience.com/polymorphism/#:~:text=Parametric%20polymorphism%20enables%20programmers%20to,data%20in%20the%20same%20way" TargetMode="External"/><Relationship Id="rId3" Type="http://schemas.openxmlformats.org/officeDocument/2006/relationships/settings" Target="settings.xml"/><Relationship Id="rId7" Type="http://schemas.openxmlformats.org/officeDocument/2006/relationships/hyperlink" Target="https://www.techopedia.com/definition/21247/parametric-polymorphism#:~:text=Parametric%20polymorphism%20is%20a%20programming,to%20various%20types%20of%20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22695/type-inference#:~:text=Techopedia%20Explains%20Type%20Inference&amp;text=As%20a%20basic%20example%2C%20consider,also%20has%20the%20type%20integer" TargetMode="External"/><Relationship Id="rId5" Type="http://schemas.openxmlformats.org/officeDocument/2006/relationships/hyperlink" Target="https://www.bairesdev.com/blog/static-vs-dynamic-typ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Venice Chee</dc:creator>
  <cp:keywords/>
  <dc:description/>
  <cp:lastModifiedBy>Venice Chee</cp:lastModifiedBy>
  <cp:revision>50</cp:revision>
  <dcterms:created xsi:type="dcterms:W3CDTF">2024-02-26T06:10:00Z</dcterms:created>
  <dcterms:modified xsi:type="dcterms:W3CDTF">2024-02-26T06:46:00Z</dcterms:modified>
</cp:coreProperties>
</file>