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3B4" w:rsidRPr="00CF2B25" w:rsidRDefault="00CF654A" w:rsidP="005D5B9B">
      <w:pPr>
        <w:spacing w:line="276" w:lineRule="auto"/>
        <w:jc w:val="center"/>
        <w:rPr>
          <w:rFonts w:ascii="Times New Roman" w:hAnsi="Times New Roman"/>
          <w:b/>
          <w:sz w:val="24"/>
        </w:rPr>
      </w:pPr>
      <w:r>
        <w:rPr>
          <w:rFonts w:ascii="Times New Roman" w:hAnsi="Times New Roman"/>
          <w:b/>
          <w:sz w:val="24"/>
        </w:rPr>
        <w:t xml:space="preserve"> </w:t>
      </w:r>
      <w:r w:rsidR="006E43B4">
        <w:rPr>
          <w:rFonts w:ascii="Times New Roman" w:hAnsi="Times New Roman"/>
          <w:b/>
          <w:sz w:val="24"/>
        </w:rPr>
        <w:t xml:space="preserve">ELTON MAYO (1880 – </w:t>
      </w:r>
      <w:r w:rsidR="00117CC9">
        <w:rPr>
          <w:rFonts w:ascii="Times New Roman" w:hAnsi="Times New Roman"/>
          <w:b/>
          <w:sz w:val="24"/>
        </w:rPr>
        <w:t>1949)</w:t>
      </w:r>
      <w:r w:rsidR="00117CC9">
        <w:rPr>
          <w:rFonts w:ascii="Times New Roman" w:hAnsi="Times New Roman"/>
          <w:b/>
          <w:sz w:val="24"/>
        </w:rPr>
        <w:br/>
        <w:t>Teori Hubungan Manusia</w:t>
      </w:r>
      <w:r w:rsidR="00CF2B25">
        <w:rPr>
          <w:rFonts w:ascii="Times New Roman" w:hAnsi="Times New Roman"/>
          <w:b/>
          <w:sz w:val="24"/>
        </w:rPr>
        <w:br/>
      </w:r>
      <w:r w:rsidR="006E43B4">
        <w:rPr>
          <w:rFonts w:ascii="Times New Roman" w:hAnsi="Times New Roman"/>
          <w:sz w:val="24"/>
        </w:rPr>
        <w:t>Venina Bayu Ruthantien</w:t>
      </w:r>
      <w:r w:rsidR="006E43B4">
        <w:rPr>
          <w:rFonts w:ascii="Times New Roman" w:hAnsi="Times New Roman"/>
          <w:sz w:val="24"/>
        </w:rPr>
        <w:br/>
        <w:t>071911633013</w:t>
      </w:r>
      <w:r w:rsidR="006E43B4">
        <w:rPr>
          <w:rFonts w:ascii="Times New Roman" w:hAnsi="Times New Roman"/>
          <w:sz w:val="24"/>
        </w:rPr>
        <w:br/>
      </w:r>
      <w:r w:rsidR="006E43B4">
        <w:rPr>
          <w:rFonts w:ascii="Times New Roman" w:hAnsi="Times New Roman"/>
          <w:b/>
          <w:sz w:val="24"/>
        </w:rPr>
        <w:t>Departemen Informasi dan Perpustakaan</w:t>
      </w:r>
      <w:r w:rsidR="006E43B4">
        <w:rPr>
          <w:rFonts w:ascii="Times New Roman" w:hAnsi="Times New Roman"/>
          <w:b/>
          <w:sz w:val="24"/>
        </w:rPr>
        <w:br/>
        <w:t>Fakultas Ilmu Sosial dan</w:t>
      </w:r>
      <w:r w:rsidR="00C77E60">
        <w:rPr>
          <w:rFonts w:ascii="Times New Roman" w:hAnsi="Times New Roman"/>
          <w:b/>
          <w:sz w:val="24"/>
        </w:rPr>
        <w:t xml:space="preserve"> Ilmu</w:t>
      </w:r>
      <w:r w:rsidR="006E43B4">
        <w:rPr>
          <w:rFonts w:ascii="Times New Roman" w:hAnsi="Times New Roman"/>
          <w:b/>
          <w:sz w:val="24"/>
        </w:rPr>
        <w:t xml:space="preserve"> Politik</w:t>
      </w:r>
      <w:r w:rsidR="006E43B4">
        <w:rPr>
          <w:rFonts w:ascii="Times New Roman" w:hAnsi="Times New Roman"/>
          <w:b/>
          <w:sz w:val="24"/>
        </w:rPr>
        <w:br/>
        <w:t>Universitas Airlangga</w:t>
      </w:r>
      <w:r w:rsidR="00C77E60">
        <w:rPr>
          <w:rFonts w:ascii="Times New Roman" w:hAnsi="Times New Roman"/>
          <w:b/>
          <w:sz w:val="24"/>
        </w:rPr>
        <w:br/>
        <w:t>2019</w:t>
      </w:r>
    </w:p>
    <w:p w:rsidR="00750A31" w:rsidRPr="00750A31" w:rsidRDefault="00750A31" w:rsidP="005D5B9B">
      <w:pPr>
        <w:spacing w:line="276" w:lineRule="auto"/>
        <w:jc w:val="both"/>
        <w:rPr>
          <w:rFonts w:ascii="Times New Roman" w:hAnsi="Times New Roman"/>
          <w:sz w:val="24"/>
        </w:rPr>
      </w:pPr>
    </w:p>
    <w:p w:rsidR="00CB1BE3" w:rsidRPr="00CB1BE3" w:rsidRDefault="00750A31" w:rsidP="005D5B9B">
      <w:pPr>
        <w:spacing w:line="276" w:lineRule="auto"/>
        <w:ind w:firstLine="720"/>
        <w:jc w:val="both"/>
        <w:rPr>
          <w:rFonts w:ascii="Times New Roman" w:hAnsi="Times New Roman"/>
          <w:sz w:val="24"/>
        </w:rPr>
      </w:pPr>
      <w:r w:rsidRPr="00750A31">
        <w:rPr>
          <w:rFonts w:ascii="Times New Roman" w:hAnsi="Times New Roman"/>
          <w:sz w:val="24"/>
        </w:rPr>
        <w:t xml:space="preserve">Elton Mayo (1880-1949) adalah seorang psikolog kelahiran Australia dan peneliti Harvard yang membantu meletakkan dasar bagi gerakan hubungan manusia. </w:t>
      </w:r>
      <w:r w:rsidR="00E70E22">
        <w:rPr>
          <w:rFonts w:ascii="Times New Roman" w:hAnsi="Times New Roman"/>
          <w:sz w:val="24"/>
        </w:rPr>
        <w:t xml:space="preserve">Beliau </w:t>
      </w:r>
      <w:r w:rsidR="00E70E22" w:rsidRPr="00CF2B25">
        <w:rPr>
          <w:rFonts w:ascii="Times New Roman" w:hAnsi="Times New Roman"/>
          <w:sz w:val="24"/>
        </w:rPr>
        <w:t>dianggap sebagai pendiri Teori Hubungan Manusia.</w:t>
      </w:r>
      <w:r w:rsidR="00E70E22">
        <w:rPr>
          <w:rFonts w:ascii="Times New Roman" w:hAnsi="Times New Roman"/>
          <w:sz w:val="24"/>
        </w:rPr>
        <w:t xml:space="preserve"> Beliau</w:t>
      </w:r>
      <w:r w:rsidRPr="00750A31">
        <w:rPr>
          <w:rFonts w:ascii="Times New Roman" w:hAnsi="Times New Roman"/>
          <w:sz w:val="24"/>
        </w:rPr>
        <w:t xml:space="preserve"> melakukan percobaan yang bertujuan untuk meningkatkan produktivitas di antara karyawan yang tidak puas di pabrik Hawthorne di Chicago pada</w:t>
      </w:r>
      <w:r w:rsidR="00E70E22">
        <w:rPr>
          <w:rFonts w:ascii="Times New Roman" w:hAnsi="Times New Roman"/>
          <w:sz w:val="24"/>
        </w:rPr>
        <w:t xml:space="preserve"> tahun</w:t>
      </w:r>
      <w:r w:rsidRPr="00750A31">
        <w:rPr>
          <w:rFonts w:ascii="Times New Roman" w:hAnsi="Times New Roman"/>
          <w:sz w:val="24"/>
        </w:rPr>
        <w:t xml:space="preserve"> 1920-an</w:t>
      </w:r>
      <w:r w:rsidR="00CF654A">
        <w:rPr>
          <w:rFonts w:ascii="Times New Roman" w:hAnsi="Times New Roman"/>
          <w:sz w:val="24"/>
        </w:rPr>
        <w:t>.</w:t>
      </w:r>
      <w:r w:rsidR="00E70E22">
        <w:rPr>
          <w:rFonts w:ascii="Times New Roman" w:hAnsi="Times New Roman"/>
          <w:sz w:val="24"/>
        </w:rPr>
        <w:t xml:space="preserve"> </w:t>
      </w:r>
      <w:r w:rsidR="00C77E60" w:rsidRPr="00CF2B25">
        <w:rPr>
          <w:rFonts w:ascii="Times New Roman" w:hAnsi="Times New Roman"/>
          <w:sz w:val="24"/>
        </w:rPr>
        <w:t>Di era Teori Hubungan Manusia, konsep 'motivasi kerja' diberi makna baru dibandingk</w:t>
      </w:r>
      <w:r w:rsidR="00C77E60">
        <w:rPr>
          <w:rFonts w:ascii="Times New Roman" w:hAnsi="Times New Roman"/>
          <w:sz w:val="24"/>
        </w:rPr>
        <w:t xml:space="preserve">an dengan era Manajemen Ilmiah. </w:t>
      </w:r>
      <w:r w:rsidR="00C77E60" w:rsidRPr="00CF2B25">
        <w:rPr>
          <w:rFonts w:ascii="Times New Roman" w:hAnsi="Times New Roman"/>
          <w:sz w:val="24"/>
        </w:rPr>
        <w:t>Fakta bahwa perhatian pribadi menyebabkan peningkatan kinerja adalah pe</w:t>
      </w:r>
      <w:r w:rsidR="00C77E60">
        <w:rPr>
          <w:rFonts w:ascii="Times New Roman" w:hAnsi="Times New Roman"/>
          <w:sz w:val="24"/>
        </w:rPr>
        <w:t xml:space="preserve">rspektif yang </w:t>
      </w:r>
      <w:proofErr w:type="gramStart"/>
      <w:r w:rsidR="00C77E60">
        <w:rPr>
          <w:rFonts w:ascii="Times New Roman" w:hAnsi="Times New Roman"/>
          <w:sz w:val="24"/>
        </w:rPr>
        <w:t>sama</w:t>
      </w:r>
      <w:proofErr w:type="gramEnd"/>
      <w:r w:rsidR="00C77E60">
        <w:rPr>
          <w:rFonts w:ascii="Times New Roman" w:hAnsi="Times New Roman"/>
          <w:sz w:val="24"/>
        </w:rPr>
        <w:t xml:space="preserve"> sekali baru. </w:t>
      </w:r>
      <w:r w:rsidR="00CB1BE3">
        <w:rPr>
          <w:rFonts w:ascii="Times New Roman" w:hAnsi="Times New Roman"/>
          <w:sz w:val="24"/>
        </w:rPr>
        <w:t xml:space="preserve">Istilah pekerja telah tergantikan dengan karyawan. </w:t>
      </w:r>
      <w:r w:rsidR="00CB1BE3" w:rsidRPr="00CB1BE3">
        <w:rPr>
          <w:rFonts w:ascii="Times New Roman" w:hAnsi="Times New Roman"/>
          <w:sz w:val="24"/>
        </w:rPr>
        <w:t xml:space="preserve">Kompleksitas perilaku manusia meningkat bahkan lebih jika seorang karyawan menunjukkan keinginannya dan tahu kapan dia </w:t>
      </w:r>
      <w:proofErr w:type="gramStart"/>
      <w:r w:rsidR="00CB1BE3" w:rsidRPr="00CB1BE3">
        <w:rPr>
          <w:rFonts w:ascii="Times New Roman" w:hAnsi="Times New Roman"/>
          <w:sz w:val="24"/>
        </w:rPr>
        <w:t>akan</w:t>
      </w:r>
      <w:proofErr w:type="gramEnd"/>
      <w:r w:rsidR="00CB1BE3" w:rsidRPr="00CB1BE3">
        <w:rPr>
          <w:rFonts w:ascii="Times New Roman" w:hAnsi="Times New Roman"/>
          <w:sz w:val="24"/>
        </w:rPr>
        <w:t xml:space="preserve"> membuat keputusan tertentu. Dari perspektif perilaku, karyawan juga dapat memutuskan perilaku </w:t>
      </w:r>
      <w:proofErr w:type="gramStart"/>
      <w:r w:rsidR="00CB1BE3" w:rsidRPr="00CB1BE3">
        <w:rPr>
          <w:rFonts w:ascii="Times New Roman" w:hAnsi="Times New Roman"/>
          <w:sz w:val="24"/>
        </w:rPr>
        <w:t>apa</w:t>
      </w:r>
      <w:proofErr w:type="gramEnd"/>
      <w:r w:rsidR="00CB1BE3" w:rsidRPr="00CB1BE3">
        <w:rPr>
          <w:rFonts w:ascii="Times New Roman" w:hAnsi="Times New Roman"/>
          <w:sz w:val="24"/>
        </w:rPr>
        <w:t xml:space="preserve"> yang mereka sukai dan bagaimana perilaku ini memanifestasikan dirinya. Setiap orang sangat berbeda dalam hal karakter dan perilaku. Setiap orang memiliki nilai, standar, dan keinginan yang berbeda, yang menghasilkan perilaku yang sangat berbeda. Kemanusiaan yang kompleks ini merupakan faktor penting dalam membimbing karyawan. Oleh karena itu tugas manajer untuk mengidentifikasi kebutuhan individu karyawan dan bertindak sesuai dengannya. Ini adalah inti dari Teori Hubungan Manusia.</w:t>
      </w:r>
    </w:p>
    <w:p w:rsidR="00CF2B25" w:rsidRPr="00CF2B25" w:rsidRDefault="009B3117" w:rsidP="005D5B9B">
      <w:pPr>
        <w:spacing w:line="276" w:lineRule="auto"/>
        <w:ind w:firstLine="720"/>
        <w:jc w:val="both"/>
        <w:rPr>
          <w:rFonts w:ascii="Times New Roman" w:hAnsi="Times New Roman"/>
          <w:sz w:val="24"/>
        </w:rPr>
      </w:pPr>
      <w:r>
        <w:rPr>
          <w:rFonts w:ascii="Times New Roman" w:hAnsi="Times New Roman"/>
          <w:sz w:val="24"/>
        </w:rPr>
        <w:t xml:space="preserve">Kesimpulan yang dapat diambil </w:t>
      </w:r>
      <w:r w:rsidR="00CF2B25" w:rsidRPr="00CF2B25">
        <w:rPr>
          <w:rFonts w:ascii="Times New Roman" w:hAnsi="Times New Roman"/>
          <w:sz w:val="24"/>
        </w:rPr>
        <w:t>adalah bahwa memberikan perhatian kepada karyawan me</w:t>
      </w:r>
      <w:r w:rsidR="00B53DA3">
        <w:rPr>
          <w:rFonts w:ascii="Times New Roman" w:hAnsi="Times New Roman"/>
          <w:sz w:val="24"/>
        </w:rPr>
        <w:t xml:space="preserve">nghasilkan peningkatan kinerja. </w:t>
      </w:r>
      <w:r w:rsidR="00CF2B25" w:rsidRPr="00CF2B25">
        <w:rPr>
          <w:rFonts w:ascii="Times New Roman" w:hAnsi="Times New Roman"/>
          <w:sz w:val="24"/>
        </w:rPr>
        <w:t>Para pekerja sen</w:t>
      </w:r>
      <w:r w:rsidR="00B53DA3">
        <w:rPr>
          <w:rFonts w:ascii="Times New Roman" w:hAnsi="Times New Roman"/>
          <w:sz w:val="24"/>
        </w:rPr>
        <w:t xml:space="preserve">ang jika mereka diminta untuk membantu atasannya. Mereka yakin hal itu </w:t>
      </w:r>
      <w:proofErr w:type="gramStart"/>
      <w:r w:rsidR="00B53DA3">
        <w:rPr>
          <w:rFonts w:ascii="Times New Roman" w:hAnsi="Times New Roman"/>
          <w:sz w:val="24"/>
        </w:rPr>
        <w:t>akan</w:t>
      </w:r>
      <w:proofErr w:type="gramEnd"/>
      <w:r w:rsidR="00B53DA3">
        <w:rPr>
          <w:rFonts w:ascii="Times New Roman" w:hAnsi="Times New Roman"/>
          <w:sz w:val="24"/>
        </w:rPr>
        <w:t xml:space="preserve"> membuat kinerja mereka terlihat lebih baik. </w:t>
      </w:r>
      <w:r w:rsidR="00CF2B25" w:rsidRPr="00CF2B25">
        <w:rPr>
          <w:rFonts w:ascii="Times New Roman" w:hAnsi="Times New Roman"/>
          <w:sz w:val="24"/>
        </w:rPr>
        <w:t>Selain itu, selama penelitian, pejabat senior secara teratur mengunjungi tempat kerja, membuat para pekerja merasa seperti mereka milik kelompok elit tertentu. P</w:t>
      </w:r>
      <w:r w:rsidR="00B53DA3">
        <w:rPr>
          <w:rFonts w:ascii="Times New Roman" w:hAnsi="Times New Roman"/>
          <w:sz w:val="24"/>
        </w:rPr>
        <w:t xml:space="preserve">erhatian pribadi ini menodorong </w:t>
      </w:r>
      <w:r w:rsidR="00CF2B25" w:rsidRPr="00CF2B25">
        <w:rPr>
          <w:rFonts w:ascii="Times New Roman" w:hAnsi="Times New Roman"/>
          <w:sz w:val="24"/>
        </w:rPr>
        <w:t xml:space="preserve">kelompok </w:t>
      </w:r>
      <w:r w:rsidR="00B53DA3">
        <w:rPr>
          <w:rFonts w:ascii="Times New Roman" w:hAnsi="Times New Roman"/>
          <w:sz w:val="24"/>
        </w:rPr>
        <w:t xml:space="preserve">pekerja </w:t>
      </w:r>
      <w:r w:rsidR="00CF2B25" w:rsidRPr="00CF2B25">
        <w:rPr>
          <w:rFonts w:ascii="Times New Roman" w:hAnsi="Times New Roman"/>
          <w:sz w:val="24"/>
        </w:rPr>
        <w:t>u</w:t>
      </w:r>
      <w:r w:rsidR="00117CC9">
        <w:rPr>
          <w:rFonts w:ascii="Times New Roman" w:hAnsi="Times New Roman"/>
          <w:sz w:val="24"/>
        </w:rPr>
        <w:t>ntuk bekerja lebih keras</w:t>
      </w:r>
      <w:r w:rsidR="00CF2B25" w:rsidRPr="00CF2B25">
        <w:rPr>
          <w:rFonts w:ascii="Times New Roman" w:hAnsi="Times New Roman"/>
          <w:sz w:val="24"/>
        </w:rPr>
        <w:t xml:space="preserve"> dan memberikan segalanya untuk organisasi. Kolaborasi dalam kelompok informal juga merupakan salah satu aspek uta</w:t>
      </w:r>
      <w:r w:rsidR="00117CC9">
        <w:rPr>
          <w:rFonts w:ascii="Times New Roman" w:hAnsi="Times New Roman"/>
          <w:sz w:val="24"/>
        </w:rPr>
        <w:t xml:space="preserve">ma dari Teori Hubungan Manusia. </w:t>
      </w:r>
      <w:r w:rsidR="00CF2B25" w:rsidRPr="00CF2B25">
        <w:rPr>
          <w:rFonts w:ascii="Times New Roman" w:hAnsi="Times New Roman"/>
          <w:sz w:val="24"/>
        </w:rPr>
        <w:t>Elton Mayo menyimpulkan bahwa kebutuhan pekerja seringkali didasarkan pada sentimen (</w:t>
      </w:r>
      <w:r w:rsidRPr="009B3117">
        <w:rPr>
          <w:rFonts w:ascii="Times New Roman" w:hAnsi="Times New Roman"/>
          <w:sz w:val="24"/>
        </w:rPr>
        <w:t>pendapat atau pandangan yang didasarkan pada perasaan yang berlebih-lebihan</w:t>
      </w:r>
      <w:r>
        <w:rPr>
          <w:rFonts w:ascii="Times New Roman" w:hAnsi="Times New Roman"/>
          <w:sz w:val="24"/>
        </w:rPr>
        <w:t xml:space="preserve">) dan sentiment </w:t>
      </w:r>
      <w:r w:rsidR="00117CC9">
        <w:rPr>
          <w:rFonts w:ascii="Times New Roman" w:hAnsi="Times New Roman"/>
          <w:sz w:val="24"/>
        </w:rPr>
        <w:t>itu</w:t>
      </w:r>
      <w:r w:rsidR="00CF2B25" w:rsidRPr="00CF2B25">
        <w:rPr>
          <w:rFonts w:ascii="Times New Roman" w:hAnsi="Times New Roman"/>
          <w:sz w:val="24"/>
        </w:rPr>
        <w:t xml:space="preserve"> dapat menyebabkan konflik dengan manajer, yang terutama berfokus pada pengurangan biaya dan efisiensi.</w:t>
      </w:r>
      <w:r>
        <w:rPr>
          <w:rFonts w:ascii="Times New Roman" w:hAnsi="Times New Roman"/>
          <w:sz w:val="24"/>
        </w:rPr>
        <w:t xml:space="preserve"> P</w:t>
      </w:r>
      <w:r w:rsidR="00CF2B25" w:rsidRPr="00CF2B25">
        <w:rPr>
          <w:rFonts w:ascii="Times New Roman" w:hAnsi="Times New Roman"/>
          <w:sz w:val="24"/>
        </w:rPr>
        <w:t>egawai individu harus di</w:t>
      </w:r>
      <w:r w:rsidR="00117CC9">
        <w:rPr>
          <w:rFonts w:ascii="Times New Roman" w:hAnsi="Times New Roman"/>
          <w:sz w:val="24"/>
        </w:rPr>
        <w:t>lihat sebagai anggota kelompok; g</w:t>
      </w:r>
      <w:r w:rsidR="00CF2B25" w:rsidRPr="00CF2B25">
        <w:rPr>
          <w:rFonts w:ascii="Times New Roman" w:hAnsi="Times New Roman"/>
          <w:sz w:val="24"/>
        </w:rPr>
        <w:t>aji dan kondisi kerja yang baik kurang penting bagi karyawan da</w:t>
      </w:r>
      <w:r w:rsidR="00117CC9">
        <w:rPr>
          <w:rFonts w:ascii="Times New Roman" w:hAnsi="Times New Roman"/>
          <w:sz w:val="24"/>
        </w:rPr>
        <w:t>n rasa memiliki dalam kelompok; k</w:t>
      </w:r>
      <w:r w:rsidR="00CF2B25" w:rsidRPr="00CF2B25">
        <w:rPr>
          <w:rFonts w:ascii="Times New Roman" w:hAnsi="Times New Roman"/>
          <w:sz w:val="24"/>
        </w:rPr>
        <w:t>elompok informal di tempat kerja memiliki pengaruh kuat pada perilaku ka</w:t>
      </w:r>
      <w:r w:rsidR="00117CC9">
        <w:rPr>
          <w:rFonts w:ascii="Times New Roman" w:hAnsi="Times New Roman"/>
          <w:sz w:val="24"/>
        </w:rPr>
        <w:t>ryawan dalam kelompok tersebut; m</w:t>
      </w:r>
      <w:r w:rsidR="00CF2B25" w:rsidRPr="00CF2B25">
        <w:rPr>
          <w:rFonts w:ascii="Times New Roman" w:hAnsi="Times New Roman"/>
          <w:sz w:val="24"/>
        </w:rPr>
        <w:t>anajer harus menanggapi kebutuhan sosial, seperti menjadi bagian dari kelompok (informal).</w:t>
      </w:r>
    </w:p>
    <w:p w:rsidR="002050AE" w:rsidRDefault="009B3117" w:rsidP="005D5B9B">
      <w:pPr>
        <w:spacing w:line="276" w:lineRule="auto"/>
        <w:ind w:firstLine="720"/>
        <w:jc w:val="both"/>
        <w:rPr>
          <w:rFonts w:ascii="Times New Roman" w:hAnsi="Times New Roman"/>
          <w:sz w:val="24"/>
        </w:rPr>
      </w:pPr>
      <w:r w:rsidRPr="009B3117">
        <w:rPr>
          <w:rFonts w:ascii="Times New Roman" w:hAnsi="Times New Roman"/>
          <w:sz w:val="24"/>
        </w:rPr>
        <w:lastRenderedPageBreak/>
        <w:t xml:space="preserve">Teori </w:t>
      </w:r>
      <w:r w:rsidR="005D5B9B">
        <w:rPr>
          <w:rFonts w:ascii="Times New Roman" w:hAnsi="Times New Roman"/>
          <w:sz w:val="24"/>
        </w:rPr>
        <w:t>Elton Mayo termasuk dalam aliran</w:t>
      </w:r>
      <w:r w:rsidR="002050AE">
        <w:rPr>
          <w:rFonts w:ascii="Times New Roman" w:hAnsi="Times New Roman"/>
          <w:sz w:val="24"/>
        </w:rPr>
        <w:t xml:space="preserve"> manajemen</w:t>
      </w:r>
      <w:r w:rsidRPr="009B3117">
        <w:rPr>
          <w:rFonts w:ascii="Times New Roman" w:hAnsi="Times New Roman"/>
          <w:sz w:val="24"/>
        </w:rPr>
        <w:t xml:space="preserve"> per</w:t>
      </w:r>
      <w:r w:rsidR="005D5B9B">
        <w:rPr>
          <w:rFonts w:ascii="Times New Roman" w:hAnsi="Times New Roman"/>
          <w:sz w:val="24"/>
        </w:rPr>
        <w:t xml:space="preserve">ilaku atau dikenal dengan </w:t>
      </w:r>
      <w:r w:rsidRPr="009B3117">
        <w:rPr>
          <w:rFonts w:ascii="Times New Roman" w:hAnsi="Times New Roman"/>
          <w:sz w:val="24"/>
        </w:rPr>
        <w:t xml:space="preserve">hubungan </w:t>
      </w:r>
      <w:r w:rsidR="002050AE">
        <w:rPr>
          <w:rFonts w:ascii="Times New Roman" w:hAnsi="Times New Roman"/>
          <w:sz w:val="24"/>
        </w:rPr>
        <w:t>manusia. Aliran perilaku ini meng</w:t>
      </w:r>
      <w:r w:rsidRPr="009B3117">
        <w:rPr>
          <w:rFonts w:ascii="Times New Roman" w:hAnsi="Times New Roman"/>
          <w:sz w:val="24"/>
        </w:rPr>
        <w:t>gunakan disiplin ilmu sosiologi dan psikologi dalam penerapannya.</w:t>
      </w:r>
      <w:r w:rsidR="002050AE">
        <w:rPr>
          <w:rFonts w:ascii="Times New Roman" w:hAnsi="Times New Roman"/>
          <w:sz w:val="24"/>
        </w:rPr>
        <w:t xml:space="preserve"> Teori manajemen </w:t>
      </w:r>
      <w:r w:rsidRPr="009B3117">
        <w:rPr>
          <w:rFonts w:ascii="Times New Roman" w:hAnsi="Times New Roman"/>
          <w:sz w:val="24"/>
        </w:rPr>
        <w:t>perilaku ini menyadari betapa pentingnya hubungan antar personal dalam organisasi.</w:t>
      </w:r>
      <w:r w:rsidR="002050AE">
        <w:rPr>
          <w:rFonts w:ascii="Times New Roman" w:hAnsi="Times New Roman"/>
          <w:sz w:val="24"/>
        </w:rPr>
        <w:t xml:space="preserve"> </w:t>
      </w:r>
      <w:r w:rsidRPr="009B3117">
        <w:rPr>
          <w:rFonts w:ascii="Times New Roman" w:hAnsi="Times New Roman"/>
          <w:sz w:val="24"/>
        </w:rPr>
        <w:t>Aliran perilaku ini muncul dikarenakan pada pendekatan aliran klasik, efisiensi dalam produksi dan keseras</w:t>
      </w:r>
      <w:r w:rsidR="002050AE">
        <w:rPr>
          <w:rFonts w:ascii="Times New Roman" w:hAnsi="Times New Roman"/>
          <w:sz w:val="24"/>
        </w:rPr>
        <w:t>ian kerja tidak bisa diperoleh. U</w:t>
      </w:r>
      <w:r w:rsidRPr="009B3117">
        <w:rPr>
          <w:rFonts w:ascii="Times New Roman" w:hAnsi="Times New Roman"/>
          <w:sz w:val="24"/>
        </w:rPr>
        <w:t>mumnya pekerja tidak selalu bisa mengikuti pola pola perilaku rasional.</w:t>
      </w:r>
      <w:r w:rsidR="002050AE">
        <w:rPr>
          <w:rFonts w:ascii="Times New Roman" w:hAnsi="Times New Roman"/>
          <w:sz w:val="24"/>
        </w:rPr>
        <w:t xml:space="preserve"> </w:t>
      </w:r>
      <w:r w:rsidRPr="009B3117">
        <w:rPr>
          <w:rFonts w:ascii="Times New Roman" w:hAnsi="Times New Roman"/>
          <w:sz w:val="24"/>
        </w:rPr>
        <w:t>Teori manajemen aliran klasik dianggap tidak lengkap karena efisiensi produk dan keharmonisan deng</w:t>
      </w:r>
      <w:r w:rsidR="002050AE">
        <w:rPr>
          <w:rFonts w:ascii="Times New Roman" w:hAnsi="Times New Roman"/>
          <w:sz w:val="24"/>
        </w:rPr>
        <w:t xml:space="preserve">an pekerja tidak bisa tercapai. </w:t>
      </w:r>
      <w:r w:rsidRPr="009B3117">
        <w:rPr>
          <w:rFonts w:ascii="Times New Roman" w:hAnsi="Times New Roman"/>
          <w:sz w:val="24"/>
        </w:rPr>
        <w:t>Di</w:t>
      </w:r>
      <w:r w:rsidR="002050AE">
        <w:rPr>
          <w:rFonts w:ascii="Times New Roman" w:hAnsi="Times New Roman"/>
          <w:sz w:val="24"/>
        </w:rPr>
        <w:t xml:space="preserve"> </w:t>
      </w:r>
      <w:r w:rsidRPr="009B3117">
        <w:rPr>
          <w:rFonts w:ascii="Times New Roman" w:hAnsi="Times New Roman"/>
          <w:sz w:val="24"/>
        </w:rPr>
        <w:t xml:space="preserve">dalam organisasi, manusia tidak bisa dengan mudah untuk </w:t>
      </w:r>
      <w:r w:rsidR="002050AE">
        <w:rPr>
          <w:rFonts w:ascii="Times New Roman" w:hAnsi="Times New Roman"/>
          <w:sz w:val="24"/>
        </w:rPr>
        <w:t xml:space="preserve">di tebak tingkah lakunya. </w:t>
      </w:r>
      <w:r w:rsidRPr="009B3117">
        <w:rPr>
          <w:rFonts w:ascii="Times New Roman" w:hAnsi="Times New Roman"/>
          <w:sz w:val="24"/>
        </w:rPr>
        <w:t>Maka teori ini men</w:t>
      </w:r>
      <w:r w:rsidR="002050AE">
        <w:rPr>
          <w:rFonts w:ascii="Times New Roman" w:hAnsi="Times New Roman"/>
          <w:sz w:val="24"/>
        </w:rPr>
        <w:t>ghubungkan permasalahan itu</w:t>
      </w:r>
      <w:r w:rsidRPr="009B3117">
        <w:rPr>
          <w:rFonts w:ascii="Times New Roman" w:hAnsi="Times New Roman"/>
          <w:sz w:val="24"/>
        </w:rPr>
        <w:t xml:space="preserve"> dengan sisi psikologis dan sosiologis</w:t>
      </w:r>
      <w:r w:rsidR="002050AE">
        <w:rPr>
          <w:rFonts w:ascii="Times New Roman" w:hAnsi="Times New Roman"/>
          <w:sz w:val="24"/>
        </w:rPr>
        <w:t xml:space="preserve"> </w:t>
      </w:r>
    </w:p>
    <w:p w:rsidR="002050AE" w:rsidRPr="002050AE" w:rsidRDefault="002050AE" w:rsidP="005D5B9B">
      <w:pPr>
        <w:spacing w:line="276" w:lineRule="auto"/>
        <w:jc w:val="both"/>
        <w:rPr>
          <w:rFonts w:ascii="Times New Roman" w:hAnsi="Times New Roman"/>
          <w:sz w:val="24"/>
        </w:rPr>
      </w:pPr>
      <w:r>
        <w:rPr>
          <w:rFonts w:ascii="Times New Roman" w:hAnsi="Times New Roman"/>
          <w:sz w:val="24"/>
        </w:rPr>
        <w:tab/>
      </w:r>
      <w:r w:rsidR="005D5B9B">
        <w:rPr>
          <w:rFonts w:ascii="Times New Roman" w:hAnsi="Times New Roman"/>
          <w:sz w:val="24"/>
        </w:rPr>
        <w:t>Menurut saya, t</w:t>
      </w:r>
      <w:r>
        <w:rPr>
          <w:rFonts w:ascii="Times New Roman" w:hAnsi="Times New Roman"/>
          <w:sz w:val="24"/>
        </w:rPr>
        <w:t>eori y</w:t>
      </w:r>
      <w:r w:rsidR="005D5B9B">
        <w:rPr>
          <w:rFonts w:ascii="Times New Roman" w:hAnsi="Times New Roman"/>
          <w:sz w:val="24"/>
        </w:rPr>
        <w:t xml:space="preserve">ang dikemukakan oleh Elton Mayo ini </w:t>
      </w:r>
      <w:r>
        <w:rPr>
          <w:rFonts w:ascii="Times New Roman" w:hAnsi="Times New Roman"/>
          <w:sz w:val="24"/>
        </w:rPr>
        <w:t>d</w:t>
      </w:r>
      <w:r w:rsidRPr="002050AE">
        <w:rPr>
          <w:rFonts w:ascii="Times New Roman" w:hAnsi="Times New Roman"/>
          <w:sz w:val="24"/>
        </w:rPr>
        <w:t>apat menin</w:t>
      </w:r>
      <w:r>
        <w:rPr>
          <w:rFonts w:ascii="Times New Roman" w:hAnsi="Times New Roman"/>
          <w:sz w:val="24"/>
        </w:rPr>
        <w:t xml:space="preserve">gkatkan hubungan antar individu </w:t>
      </w:r>
      <w:r w:rsidRPr="002050AE">
        <w:rPr>
          <w:rFonts w:ascii="Times New Roman" w:hAnsi="Times New Roman"/>
          <w:sz w:val="24"/>
        </w:rPr>
        <w:t xml:space="preserve">dan </w:t>
      </w:r>
      <w:r>
        <w:rPr>
          <w:rFonts w:ascii="Times New Roman" w:hAnsi="Times New Roman"/>
          <w:sz w:val="24"/>
        </w:rPr>
        <w:t>memberikan kesa</w:t>
      </w:r>
      <w:r w:rsidR="005D5B9B">
        <w:rPr>
          <w:rFonts w:ascii="Times New Roman" w:hAnsi="Times New Roman"/>
          <w:sz w:val="24"/>
        </w:rPr>
        <w:t xml:space="preserve">daran </w:t>
      </w:r>
      <w:r w:rsidRPr="002050AE">
        <w:rPr>
          <w:rFonts w:ascii="Times New Roman" w:hAnsi="Times New Roman"/>
          <w:sz w:val="24"/>
        </w:rPr>
        <w:t>bahwa setiap organisasi dapat berjalan dan bisa meraih tujuannya dengan</w:t>
      </w:r>
      <w:r w:rsidR="005D5B9B">
        <w:rPr>
          <w:rFonts w:ascii="Times New Roman" w:hAnsi="Times New Roman"/>
          <w:sz w:val="24"/>
        </w:rPr>
        <w:t xml:space="preserve"> adanya</w:t>
      </w:r>
      <w:r w:rsidRPr="002050AE">
        <w:rPr>
          <w:rFonts w:ascii="Times New Roman" w:hAnsi="Times New Roman"/>
          <w:sz w:val="24"/>
        </w:rPr>
        <w:t xml:space="preserve"> d</w:t>
      </w:r>
      <w:r w:rsidR="005D5B9B">
        <w:rPr>
          <w:rFonts w:ascii="Times New Roman" w:hAnsi="Times New Roman"/>
          <w:sz w:val="24"/>
        </w:rPr>
        <w:t>ukungan d</w:t>
      </w:r>
      <w:r>
        <w:rPr>
          <w:rFonts w:ascii="Times New Roman" w:hAnsi="Times New Roman"/>
          <w:sz w:val="24"/>
        </w:rPr>
        <w:t>ari</w:t>
      </w:r>
      <w:r w:rsidRPr="002050AE">
        <w:rPr>
          <w:rFonts w:ascii="Times New Roman" w:hAnsi="Times New Roman"/>
          <w:sz w:val="24"/>
        </w:rPr>
        <w:t xml:space="preserve"> individu dalam kelompok, tidak hanya p</w:t>
      </w:r>
      <w:r>
        <w:rPr>
          <w:rFonts w:ascii="Times New Roman" w:hAnsi="Times New Roman"/>
          <w:sz w:val="24"/>
        </w:rPr>
        <w:t xml:space="preserve">eran dari seorang manajer </w:t>
      </w:r>
      <w:r w:rsidR="005D5B9B">
        <w:rPr>
          <w:rFonts w:ascii="Times New Roman" w:hAnsi="Times New Roman"/>
          <w:sz w:val="24"/>
        </w:rPr>
        <w:t xml:space="preserve">atau pemimpin </w:t>
      </w:r>
      <w:r>
        <w:rPr>
          <w:rFonts w:ascii="Times New Roman" w:hAnsi="Times New Roman"/>
          <w:sz w:val="24"/>
        </w:rPr>
        <w:t>saja. Teori ini juga</w:t>
      </w:r>
      <w:r w:rsidRPr="002050AE">
        <w:rPr>
          <w:rFonts w:ascii="Times New Roman" w:hAnsi="Times New Roman"/>
          <w:sz w:val="24"/>
        </w:rPr>
        <w:t xml:space="preserve"> memberi pemahaman </w:t>
      </w:r>
      <w:r>
        <w:rPr>
          <w:rFonts w:ascii="Times New Roman" w:hAnsi="Times New Roman"/>
          <w:sz w:val="24"/>
        </w:rPr>
        <w:t>bahwa manajemen tidak hanya untuk hal-hal teknis saja,</w:t>
      </w:r>
      <w:r w:rsidRPr="002050AE">
        <w:rPr>
          <w:rFonts w:ascii="Times New Roman" w:hAnsi="Times New Roman"/>
          <w:sz w:val="24"/>
        </w:rPr>
        <w:t xml:space="preserve"> tetapi juga harus mengetahui aspek manusia sebagai</w:t>
      </w:r>
      <w:r w:rsidR="005D5B9B">
        <w:rPr>
          <w:rFonts w:ascii="Times New Roman" w:hAnsi="Times New Roman"/>
          <w:sz w:val="24"/>
        </w:rPr>
        <w:t xml:space="preserve"> individu dalam organisasi. Jadi,</w:t>
      </w:r>
      <w:r w:rsidRPr="002050AE">
        <w:rPr>
          <w:rFonts w:ascii="Times New Roman" w:hAnsi="Times New Roman"/>
          <w:sz w:val="24"/>
        </w:rPr>
        <w:t xml:space="preserve"> seorang manajer atau pimpinan sangat penting untuk menguasai manajemen manusia</w:t>
      </w:r>
      <w:r>
        <w:rPr>
          <w:rFonts w:ascii="Times New Roman" w:hAnsi="Times New Roman"/>
          <w:sz w:val="24"/>
        </w:rPr>
        <w:t>. Namun, teori ini bisa menjadi tidak efektif lagi jika moralitas yang ada dalam organisasi tersebut luntur. Perilaku manusia yang ada pada org</w:t>
      </w:r>
      <w:r w:rsidR="005D5B9B">
        <w:rPr>
          <w:rFonts w:ascii="Times New Roman" w:hAnsi="Times New Roman"/>
          <w:sz w:val="24"/>
        </w:rPr>
        <w:t xml:space="preserve">anisasi terkadang membuat </w:t>
      </w:r>
      <w:r>
        <w:rPr>
          <w:rFonts w:ascii="Times New Roman" w:hAnsi="Times New Roman"/>
          <w:sz w:val="24"/>
        </w:rPr>
        <w:t>manajer</w:t>
      </w:r>
      <w:r w:rsidR="005D5B9B">
        <w:rPr>
          <w:rFonts w:ascii="Times New Roman" w:hAnsi="Times New Roman"/>
          <w:sz w:val="24"/>
        </w:rPr>
        <w:t xml:space="preserve"> sulit</w:t>
      </w:r>
      <w:r>
        <w:rPr>
          <w:rFonts w:ascii="Times New Roman" w:hAnsi="Times New Roman"/>
          <w:sz w:val="24"/>
        </w:rPr>
        <w:t xml:space="preserve"> untuk mengambil sebuah tindakan atau keputusan. Misalnya</w:t>
      </w:r>
      <w:r w:rsidR="00A834F5">
        <w:rPr>
          <w:rFonts w:ascii="Times New Roman" w:hAnsi="Times New Roman"/>
          <w:sz w:val="24"/>
        </w:rPr>
        <w:t>,</w:t>
      </w:r>
      <w:r w:rsidR="005D5B9B">
        <w:rPr>
          <w:rFonts w:ascii="Times New Roman" w:hAnsi="Times New Roman"/>
          <w:sz w:val="24"/>
        </w:rPr>
        <w:t xml:space="preserve"> dalam menangani permasalahan internal sebuah </w:t>
      </w:r>
      <w:proofErr w:type="gramStart"/>
      <w:r w:rsidR="005D5B9B">
        <w:rPr>
          <w:rFonts w:ascii="Times New Roman" w:hAnsi="Times New Roman"/>
          <w:sz w:val="24"/>
        </w:rPr>
        <w:t>kantor</w:t>
      </w:r>
      <w:proofErr w:type="gramEnd"/>
      <w:r w:rsidR="005D5B9B">
        <w:rPr>
          <w:rFonts w:ascii="Times New Roman" w:hAnsi="Times New Roman"/>
          <w:sz w:val="24"/>
        </w:rPr>
        <w:t xml:space="preserve"> atau perusahaan.</w:t>
      </w:r>
    </w:p>
    <w:p w:rsidR="007A45E0" w:rsidRDefault="007A45E0" w:rsidP="005D5B9B">
      <w:pPr>
        <w:spacing w:line="276" w:lineRule="auto"/>
        <w:rPr>
          <w:rFonts w:ascii="Times New Roman" w:hAnsi="Times New Roman"/>
          <w:sz w:val="24"/>
        </w:rPr>
      </w:pPr>
    </w:p>
    <w:p w:rsidR="005D5B9B" w:rsidRDefault="005D5B9B" w:rsidP="005D5B9B">
      <w:pPr>
        <w:spacing w:line="276" w:lineRule="auto"/>
        <w:rPr>
          <w:rFonts w:ascii="Times New Roman" w:hAnsi="Times New Roman"/>
          <w:sz w:val="24"/>
        </w:rPr>
      </w:pPr>
    </w:p>
    <w:p w:rsidR="005D5B9B" w:rsidRDefault="005D5B9B" w:rsidP="005D5B9B">
      <w:pPr>
        <w:spacing w:line="276" w:lineRule="auto"/>
        <w:rPr>
          <w:rFonts w:ascii="Times New Roman" w:hAnsi="Times New Roman"/>
          <w:sz w:val="24"/>
        </w:rPr>
      </w:pPr>
    </w:p>
    <w:p w:rsidR="005D5B9B" w:rsidRDefault="005D5B9B" w:rsidP="005D5B9B">
      <w:pPr>
        <w:spacing w:line="276" w:lineRule="auto"/>
        <w:rPr>
          <w:rFonts w:ascii="Times New Roman" w:hAnsi="Times New Roman"/>
          <w:sz w:val="24"/>
        </w:rPr>
      </w:pPr>
    </w:p>
    <w:p w:rsidR="005D5B9B" w:rsidRDefault="005D5B9B" w:rsidP="005D5B9B">
      <w:pPr>
        <w:spacing w:line="276" w:lineRule="auto"/>
        <w:rPr>
          <w:rFonts w:ascii="Times New Roman" w:hAnsi="Times New Roman"/>
          <w:sz w:val="24"/>
        </w:rPr>
      </w:pPr>
    </w:p>
    <w:p w:rsidR="005D5B9B" w:rsidRDefault="005D5B9B" w:rsidP="005D5B9B">
      <w:pPr>
        <w:spacing w:line="276" w:lineRule="auto"/>
        <w:jc w:val="center"/>
        <w:rPr>
          <w:rFonts w:ascii="Times New Roman" w:hAnsi="Times New Roman"/>
          <w:b/>
          <w:sz w:val="24"/>
        </w:rPr>
      </w:pPr>
      <w:r>
        <w:rPr>
          <w:rFonts w:ascii="Times New Roman" w:hAnsi="Times New Roman"/>
          <w:b/>
          <w:sz w:val="24"/>
        </w:rPr>
        <w:t>Daftar Pustaka</w:t>
      </w:r>
    </w:p>
    <w:p w:rsidR="005D5B9B" w:rsidRDefault="0050763E" w:rsidP="0050763E">
      <w:pPr>
        <w:pStyle w:val="ListParagraph"/>
        <w:numPr>
          <w:ilvl w:val="0"/>
          <w:numId w:val="2"/>
        </w:numPr>
        <w:spacing w:line="276" w:lineRule="auto"/>
        <w:rPr>
          <w:rFonts w:ascii="Times New Roman" w:hAnsi="Times New Roman"/>
          <w:sz w:val="24"/>
        </w:rPr>
      </w:pPr>
      <w:hyperlink r:id="rId5" w:history="1">
        <w:r w:rsidRPr="00F44D7F">
          <w:rPr>
            <w:rStyle w:val="Hyperlink"/>
            <w:rFonts w:ascii="Times New Roman" w:hAnsi="Times New Roman"/>
            <w:sz w:val="24"/>
          </w:rPr>
          <w:t>http://www.eajournals.org/wp-content/uploads/Human-Resource-Theory-From-Hawthorne-Experiments-of-Mayo-to-Groupthink-of-Janis.pdf</w:t>
        </w:r>
      </w:hyperlink>
    </w:p>
    <w:p w:rsidR="0050763E" w:rsidRDefault="0050763E" w:rsidP="0050763E">
      <w:pPr>
        <w:pStyle w:val="ListParagraph"/>
        <w:numPr>
          <w:ilvl w:val="0"/>
          <w:numId w:val="2"/>
        </w:numPr>
        <w:spacing w:line="276" w:lineRule="auto"/>
        <w:rPr>
          <w:rFonts w:ascii="Times New Roman" w:hAnsi="Times New Roman"/>
          <w:sz w:val="24"/>
        </w:rPr>
      </w:pPr>
      <w:hyperlink r:id="rId6" w:history="1">
        <w:r w:rsidRPr="0050763E">
          <w:rPr>
            <w:rStyle w:val="Hyperlink"/>
            <w:rFonts w:ascii="Times New Roman" w:hAnsi="Times New Roman"/>
            <w:sz w:val="24"/>
          </w:rPr>
          <w:t>https://www.researchgate.net/publication/270726475_Elton_Mayo_and_the_Deification_of_Human_Relations</w:t>
        </w:r>
      </w:hyperlink>
    </w:p>
    <w:p w:rsidR="0050763E" w:rsidRDefault="002D6A09" w:rsidP="0050763E">
      <w:pPr>
        <w:pStyle w:val="ListParagraph"/>
        <w:numPr>
          <w:ilvl w:val="0"/>
          <w:numId w:val="2"/>
        </w:numPr>
        <w:spacing w:line="276" w:lineRule="auto"/>
        <w:rPr>
          <w:rFonts w:ascii="Times New Roman" w:hAnsi="Times New Roman"/>
          <w:sz w:val="24"/>
        </w:rPr>
      </w:pPr>
      <w:hyperlink r:id="rId7" w:history="1">
        <w:r w:rsidRPr="002D6A09">
          <w:rPr>
            <w:rStyle w:val="Hyperlink"/>
            <w:rFonts w:ascii="Times New Roman" w:hAnsi="Times New Roman"/>
            <w:sz w:val="24"/>
          </w:rPr>
          <w:t>http://journal.unair.ac.id/download-fullpapers-admp0a620fd5eefull.pdf</w:t>
        </w:r>
      </w:hyperlink>
    </w:p>
    <w:p w:rsidR="002D6A09" w:rsidRPr="0032075E" w:rsidRDefault="002D6A09" w:rsidP="0032075E">
      <w:pPr>
        <w:spacing w:line="276" w:lineRule="auto"/>
        <w:ind w:left="360"/>
        <w:rPr>
          <w:rFonts w:ascii="Times New Roman" w:hAnsi="Times New Roman"/>
          <w:sz w:val="24"/>
        </w:rPr>
      </w:pPr>
      <w:bookmarkStart w:id="0" w:name="_GoBack"/>
      <w:bookmarkEnd w:id="0"/>
    </w:p>
    <w:sectPr w:rsidR="002D6A09" w:rsidRPr="003207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A97C3C"/>
    <w:multiLevelType w:val="hybridMultilevel"/>
    <w:tmpl w:val="E90E6898"/>
    <w:lvl w:ilvl="0" w:tplc="897E133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994CBC"/>
    <w:multiLevelType w:val="hybridMultilevel"/>
    <w:tmpl w:val="C2560BA4"/>
    <w:lvl w:ilvl="0" w:tplc="1A04951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3B4"/>
    <w:rsid w:val="00071E02"/>
    <w:rsid w:val="00117CC9"/>
    <w:rsid w:val="002050AE"/>
    <w:rsid w:val="002D6A09"/>
    <w:rsid w:val="0032075E"/>
    <w:rsid w:val="00421EE2"/>
    <w:rsid w:val="0050763E"/>
    <w:rsid w:val="00520324"/>
    <w:rsid w:val="005C7095"/>
    <w:rsid w:val="005D5B9B"/>
    <w:rsid w:val="006E43B4"/>
    <w:rsid w:val="00750A31"/>
    <w:rsid w:val="007A45E0"/>
    <w:rsid w:val="009B3117"/>
    <w:rsid w:val="00A834F5"/>
    <w:rsid w:val="00B53DA3"/>
    <w:rsid w:val="00C31FB0"/>
    <w:rsid w:val="00C77E60"/>
    <w:rsid w:val="00CB1BE3"/>
    <w:rsid w:val="00CC6856"/>
    <w:rsid w:val="00CF2B25"/>
    <w:rsid w:val="00CF654A"/>
    <w:rsid w:val="00E70E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C1285D-4A88-48F7-A7CA-0696E9292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43B4"/>
    <w:rPr>
      <w:rFonts w:ascii="Calibri" w:eastAsia="MS Mincho"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B9B"/>
    <w:pPr>
      <w:ind w:left="720"/>
      <w:contextualSpacing/>
    </w:pPr>
  </w:style>
  <w:style w:type="character" w:styleId="Hyperlink">
    <w:name w:val="Hyperlink"/>
    <w:basedOn w:val="DefaultParagraphFont"/>
    <w:uiPriority w:val="99"/>
    <w:unhideWhenUsed/>
    <w:rsid w:val="005D5B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173509">
      <w:bodyDiv w:val="1"/>
      <w:marLeft w:val="0"/>
      <w:marRight w:val="0"/>
      <w:marTop w:val="0"/>
      <w:marBottom w:val="0"/>
      <w:divBdr>
        <w:top w:val="none" w:sz="0" w:space="0" w:color="auto"/>
        <w:left w:val="none" w:sz="0" w:space="0" w:color="auto"/>
        <w:bottom w:val="none" w:sz="0" w:space="0" w:color="auto"/>
        <w:right w:val="none" w:sz="0" w:space="0" w:color="auto"/>
      </w:divBdr>
      <w:divsChild>
        <w:div w:id="806358712">
          <w:marLeft w:val="0"/>
          <w:marRight w:val="0"/>
          <w:marTop w:val="0"/>
          <w:marBottom w:val="0"/>
          <w:divBdr>
            <w:top w:val="none" w:sz="0" w:space="0" w:color="auto"/>
            <w:left w:val="none" w:sz="0" w:space="0" w:color="auto"/>
            <w:bottom w:val="none" w:sz="0" w:space="0" w:color="auto"/>
            <w:right w:val="none" w:sz="0" w:space="0" w:color="auto"/>
          </w:divBdr>
        </w:div>
        <w:div w:id="97139813">
          <w:marLeft w:val="0"/>
          <w:marRight w:val="0"/>
          <w:marTop w:val="0"/>
          <w:marBottom w:val="0"/>
          <w:divBdr>
            <w:top w:val="none" w:sz="0" w:space="0" w:color="auto"/>
            <w:left w:val="none" w:sz="0" w:space="0" w:color="auto"/>
            <w:bottom w:val="none" w:sz="0" w:space="0" w:color="auto"/>
            <w:right w:val="none" w:sz="0" w:space="0" w:color="auto"/>
          </w:divBdr>
        </w:div>
      </w:divsChild>
    </w:div>
    <w:div w:id="40430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journal.unair.ac.id/download-fullpapers-admp0a620fd5eefull.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270726475_Elton_Mayo_and_the_Deification_of_Human_Relations" TargetMode="External"/><Relationship Id="rId5" Type="http://schemas.openxmlformats.org/officeDocument/2006/relationships/hyperlink" Target="http://www.eajournals.org/wp-content/uploads/Human-Resource-Theory-From-Hawthorne-Experiments-of-Mayo-to-Groupthink-of-Janis.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2</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Venina Ruthantien</dc:creator>
  <cp:keywords/>
  <dc:description/>
  <cp:lastModifiedBy>Venina Ruthantien</cp:lastModifiedBy>
  <cp:revision>7</cp:revision>
  <dcterms:created xsi:type="dcterms:W3CDTF">2020-02-11T14:29:00Z</dcterms:created>
  <dcterms:modified xsi:type="dcterms:W3CDTF">2020-02-15T08:36:00Z</dcterms:modified>
</cp:coreProperties>
</file>