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772" w:rsidRDefault="009F6772" w:rsidP="006B57A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KARYA NON-ILMIAH DAN SEMI ILMIAH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23 September 2020</w:t>
      </w:r>
    </w:p>
    <w:p w:rsidR="009F6772" w:rsidRDefault="009F6772" w:rsidP="006B57A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9F6772" w:rsidRDefault="009F6772" w:rsidP="006B57A5">
      <w:pPr>
        <w:spacing w:line="36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Karya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ilmiah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i/>
          <w:iCs/>
          <w:sz w:val="24"/>
          <w:szCs w:val="24"/>
        </w:rPr>
        <w:t>kan</w:t>
      </w:r>
      <w:proofErr w:type="spellEnd"/>
      <w:proofErr w:type="gram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menyajikan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fakta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pribadi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ttg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pengetahuan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pengalaman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kehidupan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sehari2. Nah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mau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Tanya,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kalo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novel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misalnya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Habibie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Ainun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proofErr w:type="gramStart"/>
      <w:r>
        <w:rPr>
          <w:rFonts w:asciiTheme="majorBidi" w:hAnsiTheme="majorBidi" w:cstheme="majorBidi"/>
          <w:i/>
          <w:iCs/>
          <w:sz w:val="24"/>
          <w:szCs w:val="24"/>
        </w:rPr>
        <w:t>kan</w:t>
      </w:r>
      <w:proofErr w:type="spellEnd"/>
      <w:proofErr w:type="gram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memang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cerita-ceritanya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dituliskan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cerita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Pak Habibie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fakta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Apakah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termasuk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karya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ilmiah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semi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ilmiah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?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i/>
          <w:iCs/>
          <w:sz w:val="24"/>
          <w:szCs w:val="24"/>
        </w:rPr>
        <w:t>kan</w:t>
      </w:r>
      <w:proofErr w:type="spellEnd"/>
      <w:proofErr w:type="gram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kalo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semi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ilmiah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menyajikan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fakta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namun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sepenuhnya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mengikuti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ilmiah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. Dan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lainnya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dulu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membaca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komik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sains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KUARK,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trs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berjudul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WHAT? LAUT </w:t>
      </w:r>
      <w:proofErr w:type="spellStart"/>
      <w:proofErr w:type="gramStart"/>
      <w:r>
        <w:rPr>
          <w:rFonts w:asciiTheme="majorBidi" w:hAnsiTheme="majorBidi" w:cstheme="majorBidi"/>
          <w:i/>
          <w:iCs/>
          <w:sz w:val="24"/>
          <w:szCs w:val="24"/>
        </w:rPr>
        <w:t>atau</w:t>
      </w:r>
      <w:proofErr w:type="spellEnd"/>
      <w:proofErr w:type="gramEnd"/>
      <w:r>
        <w:rPr>
          <w:rFonts w:asciiTheme="majorBidi" w:hAnsiTheme="majorBidi" w:cstheme="majorBidi"/>
          <w:i/>
          <w:iCs/>
          <w:sz w:val="24"/>
          <w:szCs w:val="24"/>
        </w:rPr>
        <w:t xml:space="preserve"> SEA. Nah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i/>
          <w:iCs/>
          <w:sz w:val="24"/>
          <w:szCs w:val="24"/>
        </w:rPr>
        <w:t>kan</w:t>
      </w:r>
      <w:proofErr w:type="spellEnd"/>
      <w:proofErr w:type="gram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fakta-fakta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namun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mengikuti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ilmiah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gitu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. </w:t>
      </w:r>
    </w:p>
    <w:p w:rsidR="0097358F" w:rsidRDefault="0097358F" w:rsidP="006B57A5">
      <w:pPr>
        <w:spacing w:line="36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Jadi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proofErr w:type="gramStart"/>
      <w:r>
        <w:rPr>
          <w:rFonts w:asciiTheme="majorBidi" w:hAnsiTheme="majorBidi" w:cstheme="majorBidi"/>
          <w:i/>
          <w:iCs/>
          <w:sz w:val="24"/>
          <w:szCs w:val="24"/>
        </w:rPr>
        <w:t>kan</w:t>
      </w:r>
      <w:proofErr w:type="spellEnd"/>
      <w:proofErr w:type="gram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Habibie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ainun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kan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emang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novel. Dan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penulisnya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bukan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pak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habibienya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langsung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. Nah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penulisan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novel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pasti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sesuatu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ditambah-tambahkan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Misalnya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suasana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jerman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dll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membayangkan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. Nah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kalo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komik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buku-buku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KUARK, WHAT? WHY?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semi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ilmiah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beb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:rsidR="009F6772" w:rsidRDefault="009F6772" w:rsidP="006B57A5">
      <w:pPr>
        <w:spacing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:rsidR="009F6772" w:rsidRDefault="009F6772" w:rsidP="006B57A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Karangan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ilmiah</w:t>
      </w:r>
      <w:proofErr w:type="spellEnd"/>
    </w:p>
    <w:p w:rsidR="009F6772" w:rsidRPr="009F6772" w:rsidRDefault="009F6772" w:rsidP="006B57A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Karangan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menyajikan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fakta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pribadi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kehidupan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sehari-hari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bersifat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39C4">
        <w:rPr>
          <w:rFonts w:asciiTheme="majorBidi" w:hAnsiTheme="majorBidi" w:cstheme="majorBidi"/>
          <w:b/>
          <w:bCs/>
          <w:sz w:val="24"/>
          <w:szCs w:val="24"/>
        </w:rPr>
        <w:t>s</w:t>
      </w:r>
      <w:r>
        <w:rPr>
          <w:rFonts w:asciiTheme="majorBidi" w:hAnsiTheme="majorBidi" w:cstheme="majorBidi"/>
          <w:b/>
          <w:bCs/>
          <w:sz w:val="24"/>
          <w:szCs w:val="24"/>
        </w:rPr>
        <w:t>ubyektif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didukung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baku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popular (</w:t>
      </w:r>
      <w:proofErr w:type="spellStart"/>
      <w:r>
        <w:rPr>
          <w:rFonts w:asciiTheme="majorBidi" w:hAnsiTheme="majorBidi" w:cstheme="majorBidi"/>
          <w:sz w:val="24"/>
          <w:szCs w:val="24"/>
        </w:rPr>
        <w:t>bahasa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sehari-hari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). </w:t>
      </w:r>
    </w:p>
    <w:p w:rsidR="009F6772" w:rsidRDefault="009F6772" w:rsidP="006B57A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c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/ Novel, </w:t>
      </w:r>
      <w:proofErr w:type="spellStart"/>
      <w:r>
        <w:rPr>
          <w:rFonts w:asciiTheme="majorBidi" w:hAnsiTheme="majorBidi" w:cstheme="majorBidi"/>
          <w:sz w:val="24"/>
          <w:szCs w:val="24"/>
        </w:rPr>
        <w:t>dongeng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hikayat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cerpen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naskah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drama</w:t>
      </w:r>
    </w:p>
    <w:p w:rsidR="009F6772" w:rsidRDefault="009F6772" w:rsidP="006B57A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ciri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ilmiah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9F6772" w:rsidRDefault="009F6772" w:rsidP="006B57A5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Ditulis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pribadi</w:t>
      </w:r>
      <w:proofErr w:type="spellEnd"/>
    </w:p>
    <w:p w:rsidR="009F6772" w:rsidRDefault="009F6772" w:rsidP="006B57A5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Gaya </w:t>
      </w:r>
      <w:proofErr w:type="spellStart"/>
      <w:r>
        <w:rPr>
          <w:rFonts w:asciiTheme="majorBidi" w:hAnsiTheme="majorBidi" w:cstheme="majorBidi"/>
          <w:sz w:val="24"/>
          <w:szCs w:val="24"/>
        </w:rPr>
        <w:t>bahasa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konotatif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popular</w:t>
      </w:r>
    </w:p>
    <w:p w:rsidR="009F6772" w:rsidRDefault="009F6772" w:rsidP="006B57A5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hipotesis</w:t>
      </w:r>
      <w:proofErr w:type="spellEnd"/>
      <w:r w:rsidR="00E639C4">
        <w:rPr>
          <w:rFonts w:asciiTheme="majorBidi" w:hAnsiTheme="majorBidi" w:cstheme="majorBidi"/>
          <w:sz w:val="24"/>
          <w:szCs w:val="24"/>
        </w:rPr>
        <w:t xml:space="preserve"> </w:t>
      </w:r>
    </w:p>
    <w:p w:rsidR="009F6772" w:rsidRDefault="009F6772" w:rsidP="006B57A5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Bersifat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imajinatif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persuasive, </w:t>
      </w:r>
      <w:proofErr w:type="spellStart"/>
      <w:r>
        <w:rPr>
          <w:rFonts w:asciiTheme="majorBidi" w:hAnsiTheme="majorBidi" w:cstheme="majorBidi"/>
          <w:sz w:val="24"/>
          <w:szCs w:val="24"/>
        </w:rPr>
        <w:t>subjektif</w:t>
      </w:r>
      <w:proofErr w:type="spellEnd"/>
    </w:p>
    <w:p w:rsidR="009F6772" w:rsidRDefault="009F6772" w:rsidP="006B57A5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Situasi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dramatisir</w:t>
      </w:r>
      <w:proofErr w:type="spellEnd"/>
    </w:p>
    <w:p w:rsidR="009F6772" w:rsidRDefault="009F6772" w:rsidP="006B57A5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Tanpa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dukungan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bukti</w:t>
      </w:r>
      <w:proofErr w:type="spellEnd"/>
    </w:p>
    <w:p w:rsidR="00E639C4" w:rsidRDefault="00E639C4" w:rsidP="006B57A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9C4" w:rsidRDefault="00E639C4" w:rsidP="006B57A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Karya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semi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ilmiah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(popular)</w:t>
      </w:r>
    </w:p>
    <w:p w:rsidR="00E639C4" w:rsidRDefault="00E639C4" w:rsidP="006B57A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Karya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berpedoman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standar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disajikan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popular (</w:t>
      </w:r>
      <w:proofErr w:type="spellStart"/>
      <w:r>
        <w:rPr>
          <w:rFonts w:asciiTheme="majorBidi" w:hAnsiTheme="majorBidi" w:cstheme="majorBidi"/>
          <w:sz w:val="24"/>
          <w:szCs w:val="24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dipahami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menarik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dibaca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303201" w:rsidRDefault="00303201" w:rsidP="006B57A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semi </w:t>
      </w:r>
      <w:proofErr w:type="spellStart"/>
      <w:r>
        <w:rPr>
          <w:rFonts w:asciiTheme="majorBidi" w:hAnsiTheme="majorBidi" w:cstheme="majorBidi"/>
          <w:sz w:val="24"/>
          <w:szCs w:val="24"/>
        </w:rPr>
        <w:t>ilmiah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(popular)</w:t>
      </w:r>
    </w:p>
    <w:p w:rsidR="00303201" w:rsidRDefault="00303201" w:rsidP="006B57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Berada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diantara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mencantumkan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rujukan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303201" w:rsidRDefault="00303201" w:rsidP="006B57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Biasanya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massa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jurnal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surat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majalah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</w:p>
    <w:p w:rsidR="00303201" w:rsidRDefault="00303201" w:rsidP="006B57A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c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>
        <w:rPr>
          <w:rFonts w:asciiTheme="majorBidi" w:hAnsiTheme="majorBidi" w:cstheme="majorBidi"/>
          <w:sz w:val="24"/>
          <w:szCs w:val="24"/>
        </w:rPr>
        <w:t>artikel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editorial, </w:t>
      </w:r>
      <w:proofErr w:type="spellStart"/>
      <w:r>
        <w:rPr>
          <w:rFonts w:asciiTheme="majorBidi" w:hAnsiTheme="majorBidi" w:cstheme="majorBidi"/>
          <w:sz w:val="24"/>
          <w:szCs w:val="24"/>
        </w:rPr>
        <w:t>opini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reportase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esai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resensi</w:t>
      </w:r>
      <w:proofErr w:type="spellEnd"/>
      <w:r w:rsidR="006B57A5">
        <w:rPr>
          <w:rFonts w:asciiTheme="majorBidi" w:hAnsiTheme="majorBidi" w:cstheme="majorBidi"/>
          <w:sz w:val="24"/>
          <w:szCs w:val="24"/>
        </w:rPr>
        <w:t>.</w:t>
      </w:r>
    </w:p>
    <w:p w:rsidR="00303201" w:rsidRDefault="00303201" w:rsidP="006B57A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Perbedaannya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6B57A5" w:rsidRDefault="00303201" w:rsidP="006B57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Artikel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topic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disesuaikan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kebutuhan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pembaca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6B57A5" w:rsidRDefault="00303201" w:rsidP="006B57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Terdiri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artikel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artikel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pemikiran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6B57A5" w:rsidRDefault="006B57A5" w:rsidP="006B57A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Ciri-ciri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artikel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6B57A5" w:rsidRDefault="006B57A5" w:rsidP="006B57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Ditulis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padat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jelas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dibahas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lengkap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tuntas</w:t>
      </w:r>
      <w:proofErr w:type="spellEnd"/>
    </w:p>
    <w:p w:rsidR="006B57A5" w:rsidRDefault="006B57A5" w:rsidP="006B57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Bersumber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fakta</w:t>
      </w:r>
      <w:proofErr w:type="spellEnd"/>
      <w:r>
        <w:rPr>
          <w:rFonts w:asciiTheme="majorBidi" w:hAnsiTheme="majorBidi" w:cstheme="majorBidi"/>
          <w:sz w:val="24"/>
          <w:szCs w:val="24"/>
        </w:rPr>
        <w:t>/ factual</w:t>
      </w:r>
    </w:p>
    <w:p w:rsidR="006B57A5" w:rsidRDefault="006B57A5" w:rsidP="006B57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plagiat</w:t>
      </w:r>
      <w:proofErr w:type="spellEnd"/>
    </w:p>
    <w:p w:rsidR="006B57A5" w:rsidRDefault="006B57A5" w:rsidP="006B57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Isi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referensi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>
        <w:rPr>
          <w:rFonts w:asciiTheme="majorBidi" w:hAnsiTheme="majorBidi" w:cstheme="majorBidi"/>
          <w:sz w:val="24"/>
          <w:szCs w:val="24"/>
        </w:rPr>
        <w:t>narasumber</w:t>
      </w:r>
      <w:proofErr w:type="spellEnd"/>
    </w:p>
    <w:p w:rsidR="006B57A5" w:rsidRDefault="006B57A5" w:rsidP="006B57A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Editorial: </w:t>
      </w:r>
      <w:proofErr w:type="spellStart"/>
      <w:r>
        <w:rPr>
          <w:rFonts w:asciiTheme="majorBidi" w:hAnsiTheme="majorBidi" w:cstheme="majorBidi"/>
          <w:sz w:val="24"/>
          <w:szCs w:val="24"/>
        </w:rPr>
        <w:t>ditulis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topic yang </w:t>
      </w:r>
      <w:proofErr w:type="spellStart"/>
      <w:r>
        <w:rPr>
          <w:rFonts w:asciiTheme="majorBidi" w:hAnsiTheme="majorBidi" w:cstheme="majorBidi"/>
          <w:sz w:val="24"/>
          <w:szCs w:val="24"/>
        </w:rPr>
        <w:t>sedang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hangat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diperbincangkan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berupa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redaksi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massa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peristiwa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… </w:t>
      </w:r>
    </w:p>
    <w:p w:rsidR="006B57A5" w:rsidRDefault="006B57A5" w:rsidP="006B57A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D4BDF" w:rsidRDefault="00D44B49" w:rsidP="006B57A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PALIMPSEST – JURNAL ILMU INFORMASI DAN PERPUSTAKAAN</w:t>
      </w:r>
    </w:p>
    <w:p w:rsidR="00D44B49" w:rsidRPr="00D44B49" w:rsidRDefault="00D44B49" w:rsidP="006B57A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Lakukan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jurnal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menilai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soal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teknis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spesifik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harusnya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begini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blabla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6B57A5" w:rsidRPr="006B57A5" w:rsidRDefault="00D44B49" w:rsidP="006B57A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begini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begini</w:t>
      </w:r>
      <w:proofErr w:type="spellEnd"/>
      <w:r>
        <w:rPr>
          <w:rFonts w:asciiTheme="majorBidi" w:hAnsiTheme="majorBidi" w:cstheme="majorBidi"/>
          <w:sz w:val="24"/>
          <w:szCs w:val="24"/>
        </w:rPr>
        <w:t>…</w:t>
      </w:r>
      <w:bookmarkStart w:id="0" w:name="_GoBack"/>
      <w:bookmarkEnd w:id="0"/>
    </w:p>
    <w:sectPr w:rsidR="006B57A5" w:rsidRPr="006B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A217B"/>
    <w:multiLevelType w:val="hybridMultilevel"/>
    <w:tmpl w:val="36C8167C"/>
    <w:lvl w:ilvl="0" w:tplc="6AD4AF3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E00C2"/>
    <w:multiLevelType w:val="hybridMultilevel"/>
    <w:tmpl w:val="8E96A798"/>
    <w:lvl w:ilvl="0" w:tplc="D182F708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77DD2AED"/>
    <w:multiLevelType w:val="hybridMultilevel"/>
    <w:tmpl w:val="FEE89EF4"/>
    <w:lvl w:ilvl="0" w:tplc="DBAE51C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72"/>
    <w:rsid w:val="002D4BDF"/>
    <w:rsid w:val="00303201"/>
    <w:rsid w:val="006B57A5"/>
    <w:rsid w:val="0097358F"/>
    <w:rsid w:val="009F6772"/>
    <w:rsid w:val="00A17178"/>
    <w:rsid w:val="00C1512C"/>
    <w:rsid w:val="00D44B49"/>
    <w:rsid w:val="00E6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4301E-581F-45DE-AF8E-937A1E3F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1</cp:revision>
  <dcterms:created xsi:type="dcterms:W3CDTF">2020-09-23T03:34:00Z</dcterms:created>
  <dcterms:modified xsi:type="dcterms:W3CDTF">2020-09-23T06:21:00Z</dcterms:modified>
</cp:coreProperties>
</file>