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Читаю справку.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3066719"/>
            <wp:effectExtent b="0" l="0" r="0" t="0"/>
            <wp:docPr descr="Справ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</w:t>
      </w:r>
    </w:p>
    <w:bookmarkEnd w:id="26"/>
    <w:p>
      <w:pPr>
        <w:pStyle w:val="BodyText"/>
      </w:pPr>
      <w:r>
        <w:t xml:space="preserve">Ознакамливаюсь с интерфейсом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3066719"/>
            <wp:effectExtent b="0" l="0" r="0" t="0"/>
            <wp:docPr descr="Интерфейс mc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mc</w:t>
      </w:r>
    </w:p>
    <w:bookmarkEnd w:id="30"/>
    <w:p>
      <w:pPr>
        <w:pStyle w:val="BodyText"/>
      </w:pPr>
      <w:r>
        <w:t xml:space="preserve">Изучаю встроенный редактор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949663"/>
            <wp:effectExtent b="0" l="0" r="0" t="0"/>
            <wp:docPr descr="Редактор mc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</w:t>
      </w:r>
    </w:p>
    <w:bookmarkEnd w:id="34"/>
    <w:p>
      <w:pPr>
        <w:pStyle w:val="BodyText"/>
      </w:pPr>
      <w:r>
        <w:t xml:space="preserve">Изучаю горячие клавиши в mcedit,(рис.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606444" cy="7379144"/>
            <wp:effectExtent b="0" l="0" r="0" t="0"/>
            <wp:docPr descr="Текст в редактор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44" cy="737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в редакторе</w:t>
      </w:r>
    </w:p>
    <w:bookmarkEnd w:id="38"/>
    <w:bookmarkEnd w:id="39"/>
    <w:bookmarkStart w:id="4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40"/>
    <w:bookmarkStart w:id="4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Венис Дмитрий</dc:creator>
  <dc:language>ru-RU</dc:language>
  <cp:keywords/>
  <dcterms:created xsi:type="dcterms:W3CDTF">2026-04-09T22:10:39Z</dcterms:created>
  <dcterms:modified xsi:type="dcterms:W3CDTF">2026-04-09T22:10:39Z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