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98A7" w14:textId="77777777" w:rsidR="00F15E07" w:rsidRDefault="008418C5" w:rsidP="00B714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 w:rsidRPr="008418C5">
        <w:t xml:space="preserve"> </w:t>
      </w:r>
      <w:r w:rsidRPr="008418C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BRAZILIAN E-COMMERCE MARKETPLACE SALES</w:t>
      </w:r>
    </w:p>
    <w:p w14:paraId="5BA5C0E7" w14:textId="5256EDAB" w:rsidR="00CA0A41" w:rsidRDefault="008418C5" w:rsidP="00B714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 w:rsidRPr="008418C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ANALYSIS</w:t>
      </w:r>
    </w:p>
    <w:p w14:paraId="19119484" w14:textId="77777777" w:rsidR="008418C5" w:rsidRDefault="008418C5" w:rsidP="00841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</w:p>
    <w:p w14:paraId="00E64087" w14:textId="77777777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1. Project Overview and Objective</w:t>
      </w:r>
    </w:p>
    <w:p w14:paraId="0151C039" w14:textId="3847FC03" w:rsidR="008418C5" w:rsidRDefault="008418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This project involves </w:t>
      </w:r>
      <w:r w:rsidRPr="008418C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cleaning, transforming, and analysing Brazilian e-commerce marketplace data using Excel</w:t>
      </w:r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developing an interactive </w:t>
      </w:r>
      <w:r w:rsidRPr="008418C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 dashboard</w:t>
      </w:r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visualize sales performance and derive meaningful business insights. The project includes data preprocessing, VLOOKUP-based data integration, calculated fields, Pivot Table analysis, Power BI data </w:t>
      </w:r>
      <w:proofErr w:type="spellStart"/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>modeling</w:t>
      </w:r>
      <w:proofErr w:type="spellEnd"/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>, DAX measures, and interactive visualizations based on product category, time, payment type, and geographical location.</w:t>
      </w:r>
    </w:p>
    <w:p w14:paraId="127E19E1" w14:textId="77777777" w:rsidR="00A84035" w:rsidRPr="008418C5" w:rsidRDefault="00A8403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21428DD0" w14:textId="0E9391F7" w:rsidR="00CA0A41" w:rsidRDefault="008418C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main objective of this project is to </w:t>
      </w:r>
      <w:r w:rsidRPr="008418C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demonstrate data preprocessing, cleaning, transformation, and analysis techniques using Excel</w:t>
      </w:r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>, followed by the development of an interactive</w:t>
      </w:r>
      <w:r w:rsidRPr="008418C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Power BI dashboard</w:t>
      </w:r>
      <w:r w:rsidRPr="008418C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visualize Brazilian e-commerce sales data and derive meaningful business insights.</w:t>
      </w:r>
      <w:r w:rsidR="00000000">
        <w:pict w14:anchorId="1B878793">
          <v:rect id="_x0000_i1025" style="width:0;height:1.5pt" o:hralign="center" o:hrstd="t" o:hr="t" fillcolor="#a0a0a0" stroked="f"/>
        </w:pict>
      </w:r>
    </w:p>
    <w:p w14:paraId="11473856" w14:textId="3AC86CCB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2. Data Sources </w:t>
      </w:r>
    </w:p>
    <w:p w14:paraId="66F06B14" w14:textId="4B49FA1E" w:rsidR="008F6175" w:rsidRPr="008F6175" w:rsidRDefault="008F61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● </w:t>
      </w:r>
      <w:r w:rsidRPr="008F617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Source Description and Timeline:</w:t>
      </w:r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proofErr w:type="spellStart"/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>Olist</w:t>
      </w:r>
      <w:proofErr w:type="spellEnd"/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Brazilian E-Commerce Marketplace Dataset / </w:t>
      </w:r>
      <w:r w:rsidR="00050565">
        <w:rPr>
          <w:rFonts w:ascii="Times New Roman" w:eastAsia="Times New Roman" w:hAnsi="Times New Roman" w:cs="Times New Roman"/>
          <w:color w:val="1F3864"/>
          <w:sz w:val="24"/>
          <w:szCs w:val="24"/>
        </w:rPr>
        <w:t>Kaggle</w:t>
      </w:r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8F617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and</w:t>
      </w:r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2016–2018.</w:t>
      </w:r>
    </w:p>
    <w:p w14:paraId="0D118B31" w14:textId="6E357F4A" w:rsidR="00CA0A41" w:rsidRDefault="008F61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● </w:t>
      </w:r>
      <w:r w:rsidRPr="008F617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Domain:</w:t>
      </w:r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E-Commerce / Retail /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and </w:t>
      </w:r>
      <w:r w:rsidRPr="008F6175">
        <w:rPr>
          <w:rFonts w:ascii="Times New Roman" w:eastAsia="Times New Roman" w:hAnsi="Times New Roman" w:cs="Times New Roman"/>
          <w:color w:val="1F3864"/>
          <w:sz w:val="24"/>
          <w:szCs w:val="24"/>
        </w:rPr>
        <w:t>Sales Analytics .</w:t>
      </w:r>
      <w:r w:rsidR="00000000">
        <w:pict w14:anchorId="60D87014">
          <v:rect id="_x0000_i1026" style="width:0;height:1.5pt" o:hralign="center" o:hrstd="t" o:hr="t" fillcolor="#a0a0a0" stroked="f"/>
        </w:pict>
      </w:r>
    </w:p>
    <w:p w14:paraId="75158CE5" w14:textId="02527063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3. Problem Statement </w:t>
      </w:r>
    </w:p>
    <w:p w14:paraId="06626D53" w14:textId="77777777" w:rsidR="008F6175" w:rsidRPr="008F6175" w:rsidRDefault="008F6175" w:rsidP="008F6175">
      <w:pPr>
        <w:pStyle w:val="pdq2pgselectionanchorcontainer"/>
        <w:rPr>
          <w:color w:val="1F3864"/>
        </w:rPr>
      </w:pPr>
      <w:r>
        <w:t xml:space="preserve">● </w:t>
      </w:r>
      <w:r w:rsidRPr="008F6175">
        <w:rPr>
          <w:color w:val="1F3864"/>
        </w:rPr>
        <w:t>To analyse e-commerce sales performance across product categories, months, payment types, and geographical locations.</w:t>
      </w:r>
    </w:p>
    <w:p w14:paraId="0908CE2A" w14:textId="77777777" w:rsidR="008F6175" w:rsidRPr="008F6175" w:rsidRDefault="008F6175" w:rsidP="008F6175">
      <w:pPr>
        <w:pStyle w:val="NormalWeb"/>
        <w:rPr>
          <w:color w:val="1F3864"/>
        </w:rPr>
      </w:pPr>
      <w:r w:rsidRPr="008F6175">
        <w:rPr>
          <w:color w:val="1F3864"/>
        </w:rPr>
        <w:t>● To identify sales trends and understand the performance of different product categories and regions.</w:t>
      </w:r>
    </w:p>
    <w:p w14:paraId="31D9DFE6" w14:textId="77777777" w:rsidR="008F6175" w:rsidRPr="008F6175" w:rsidRDefault="008F6175" w:rsidP="008F6175">
      <w:pPr>
        <w:pStyle w:val="NormalWeb"/>
        <w:rPr>
          <w:color w:val="1F3864"/>
        </w:rPr>
      </w:pPr>
      <w:r w:rsidRPr="008F6175">
        <w:rPr>
          <w:color w:val="1F3864"/>
        </w:rPr>
        <w:t>● To analyse customer orders, payment preferences, and average order value for better business decision-making.</w:t>
      </w:r>
    </w:p>
    <w:p w14:paraId="0E6F4EB4" w14:textId="77777777" w:rsidR="008F6175" w:rsidRPr="008F6175" w:rsidRDefault="008F6175" w:rsidP="008F6175">
      <w:pPr>
        <w:pStyle w:val="pdq2pgselectionanchorcontainer"/>
        <w:rPr>
          <w:color w:val="1F3864"/>
        </w:rPr>
      </w:pPr>
      <w:r w:rsidRPr="008F6175">
        <w:rPr>
          <w:color w:val="1F3864"/>
        </w:rPr>
        <w:t>● To understand delivery-related factors such as delivery time, shipping cost, and product load for improved e-commerce analysis.</w:t>
      </w:r>
    </w:p>
    <w:p w14:paraId="006292AB" w14:textId="77777777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AA5821B">
          <v:rect id="_x0000_i1027" style="width:0;height:1.5pt" o:hralign="center" o:hrstd="t" o:hr="t" fillcolor="#a0a0a0" stroked="f"/>
        </w:pict>
      </w:r>
    </w:p>
    <w:p w14:paraId="60A155F4" w14:textId="724AF726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4. Attribute (Column /Features) Details: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472"/>
        <w:gridCol w:w="1914"/>
        <w:gridCol w:w="3974"/>
      </w:tblGrid>
      <w:tr w:rsidR="008F6175" w:rsidRPr="008F6175" w14:paraId="44D7C435" w14:textId="77777777" w:rsidTr="009C3E5C">
        <w:tc>
          <w:tcPr>
            <w:tcW w:w="0" w:type="auto"/>
            <w:hideMark/>
          </w:tcPr>
          <w:p w14:paraId="2B578582" w14:textId="77777777" w:rsidR="008F6175" w:rsidRPr="00A84035" w:rsidRDefault="008F6175" w:rsidP="008F61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 Name</w:t>
            </w:r>
          </w:p>
        </w:tc>
        <w:tc>
          <w:tcPr>
            <w:tcW w:w="0" w:type="auto"/>
            <w:hideMark/>
          </w:tcPr>
          <w:p w14:paraId="57A9A564" w14:textId="77777777" w:rsidR="008F6175" w:rsidRPr="00A84035" w:rsidRDefault="008F6175" w:rsidP="008F61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223ACD04" w14:textId="77777777" w:rsidR="008F6175" w:rsidRPr="00A84035" w:rsidRDefault="008F6175" w:rsidP="008F61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F6175" w:rsidRPr="008F6175" w14:paraId="116C4E85" w14:textId="77777777" w:rsidTr="009C3E5C">
        <w:tc>
          <w:tcPr>
            <w:tcW w:w="0" w:type="auto"/>
            <w:hideMark/>
          </w:tcPr>
          <w:p w14:paraId="248EF01C" w14:textId="05CEAD2D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ORDER_ID</w:t>
            </w:r>
          </w:p>
        </w:tc>
        <w:tc>
          <w:tcPr>
            <w:tcW w:w="0" w:type="auto"/>
            <w:hideMark/>
          </w:tcPr>
          <w:p w14:paraId="1A9E2742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String (Text)</w:t>
            </w:r>
          </w:p>
        </w:tc>
        <w:tc>
          <w:tcPr>
            <w:tcW w:w="0" w:type="auto"/>
            <w:hideMark/>
          </w:tcPr>
          <w:p w14:paraId="4054D496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order</w:t>
            </w:r>
          </w:p>
        </w:tc>
      </w:tr>
      <w:tr w:rsidR="008F6175" w:rsidRPr="008F6175" w14:paraId="3A2480C2" w14:textId="77777777" w:rsidTr="009C3E5C">
        <w:tc>
          <w:tcPr>
            <w:tcW w:w="0" w:type="auto"/>
            <w:hideMark/>
          </w:tcPr>
          <w:p w14:paraId="030CF77F" w14:textId="0A85E366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CUSTOMER_ID</w:t>
            </w:r>
          </w:p>
        </w:tc>
        <w:tc>
          <w:tcPr>
            <w:tcW w:w="0" w:type="auto"/>
            <w:hideMark/>
          </w:tcPr>
          <w:p w14:paraId="237F78F0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String (Text)</w:t>
            </w:r>
          </w:p>
        </w:tc>
        <w:tc>
          <w:tcPr>
            <w:tcW w:w="0" w:type="auto"/>
            <w:hideMark/>
          </w:tcPr>
          <w:p w14:paraId="6C4F52B3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customer</w:t>
            </w:r>
          </w:p>
        </w:tc>
      </w:tr>
      <w:tr w:rsidR="008F6175" w:rsidRPr="008F6175" w14:paraId="4CE808DA" w14:textId="77777777" w:rsidTr="009C3E5C">
        <w:tc>
          <w:tcPr>
            <w:tcW w:w="0" w:type="auto"/>
            <w:hideMark/>
          </w:tcPr>
          <w:p w14:paraId="256C6353" w14:textId="15612EF6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0" w:type="auto"/>
            <w:hideMark/>
          </w:tcPr>
          <w:p w14:paraId="4A2B409E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String (Text)</w:t>
            </w:r>
          </w:p>
        </w:tc>
        <w:tc>
          <w:tcPr>
            <w:tcW w:w="0" w:type="auto"/>
            <w:hideMark/>
          </w:tcPr>
          <w:p w14:paraId="785AC297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product</w:t>
            </w:r>
          </w:p>
        </w:tc>
      </w:tr>
      <w:tr w:rsidR="008F6175" w:rsidRPr="008F6175" w14:paraId="536EC005" w14:textId="77777777" w:rsidTr="009C3E5C">
        <w:tc>
          <w:tcPr>
            <w:tcW w:w="0" w:type="auto"/>
            <w:hideMark/>
          </w:tcPr>
          <w:p w14:paraId="7CA85F8B" w14:textId="3061AEB2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SELLER_ID</w:t>
            </w:r>
          </w:p>
        </w:tc>
        <w:tc>
          <w:tcPr>
            <w:tcW w:w="0" w:type="auto"/>
            <w:hideMark/>
          </w:tcPr>
          <w:p w14:paraId="62665B38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String (Text)</w:t>
            </w:r>
          </w:p>
        </w:tc>
        <w:tc>
          <w:tcPr>
            <w:tcW w:w="0" w:type="auto"/>
            <w:hideMark/>
          </w:tcPr>
          <w:p w14:paraId="0BC659C6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seller</w:t>
            </w:r>
          </w:p>
        </w:tc>
      </w:tr>
      <w:tr w:rsidR="008F6175" w:rsidRPr="008F6175" w14:paraId="4CADD5DF" w14:textId="77777777" w:rsidTr="009C3E5C">
        <w:tc>
          <w:tcPr>
            <w:tcW w:w="0" w:type="auto"/>
            <w:hideMark/>
          </w:tcPr>
          <w:p w14:paraId="5AC95768" w14:textId="410643DD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ORDER_STATUS</w:t>
            </w:r>
          </w:p>
        </w:tc>
        <w:tc>
          <w:tcPr>
            <w:tcW w:w="0" w:type="auto"/>
            <w:hideMark/>
          </w:tcPr>
          <w:p w14:paraId="792B1794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05349110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status of the order</w:t>
            </w:r>
          </w:p>
        </w:tc>
      </w:tr>
      <w:tr w:rsidR="008F6175" w:rsidRPr="008F6175" w14:paraId="65E9F3DC" w14:textId="77777777" w:rsidTr="009C3E5C">
        <w:tc>
          <w:tcPr>
            <w:tcW w:w="0" w:type="auto"/>
            <w:hideMark/>
          </w:tcPr>
          <w:p w14:paraId="43F2BBA8" w14:textId="7A29B6F2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ORDER_PURCHASE_TIMESTAMP</w:t>
            </w:r>
          </w:p>
        </w:tc>
        <w:tc>
          <w:tcPr>
            <w:tcW w:w="0" w:type="auto"/>
            <w:hideMark/>
          </w:tcPr>
          <w:p w14:paraId="5215E83C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</w:t>
            </w:r>
          </w:p>
        </w:tc>
        <w:tc>
          <w:tcPr>
            <w:tcW w:w="0" w:type="auto"/>
            <w:hideMark/>
          </w:tcPr>
          <w:p w14:paraId="2D7B1539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Date and time when the order was placed</w:t>
            </w:r>
          </w:p>
        </w:tc>
      </w:tr>
      <w:tr w:rsidR="008F6175" w:rsidRPr="008F6175" w14:paraId="77D79EE9" w14:textId="77777777" w:rsidTr="009C3E5C">
        <w:tc>
          <w:tcPr>
            <w:tcW w:w="0" w:type="auto"/>
            <w:hideMark/>
          </w:tcPr>
          <w:p w14:paraId="5B3D3C0D" w14:textId="4BCB2F0B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0" w:type="auto"/>
            <w:hideMark/>
          </w:tcPr>
          <w:p w14:paraId="5735A599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(Decimal)</w:t>
            </w:r>
          </w:p>
        </w:tc>
        <w:tc>
          <w:tcPr>
            <w:tcW w:w="0" w:type="auto"/>
            <w:hideMark/>
          </w:tcPr>
          <w:p w14:paraId="401EC77B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Price of the ordered product</w:t>
            </w:r>
          </w:p>
        </w:tc>
      </w:tr>
      <w:tr w:rsidR="008F6175" w:rsidRPr="008F6175" w14:paraId="437B5CF7" w14:textId="77777777" w:rsidTr="009C3E5C">
        <w:tc>
          <w:tcPr>
            <w:tcW w:w="0" w:type="auto"/>
            <w:hideMark/>
          </w:tcPr>
          <w:p w14:paraId="25F839B2" w14:textId="2A80592F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FREIGHT_VALUE</w:t>
            </w:r>
          </w:p>
        </w:tc>
        <w:tc>
          <w:tcPr>
            <w:tcW w:w="0" w:type="auto"/>
            <w:hideMark/>
          </w:tcPr>
          <w:p w14:paraId="3ECA2E9E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(Decimal)</w:t>
            </w:r>
          </w:p>
        </w:tc>
        <w:tc>
          <w:tcPr>
            <w:tcW w:w="0" w:type="auto"/>
            <w:hideMark/>
          </w:tcPr>
          <w:p w14:paraId="6D6B2BC7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or freight cost of the product</w:t>
            </w:r>
          </w:p>
        </w:tc>
      </w:tr>
      <w:tr w:rsidR="008F6175" w:rsidRPr="008F6175" w14:paraId="254BDD7B" w14:textId="77777777" w:rsidTr="009C3E5C">
        <w:tc>
          <w:tcPr>
            <w:tcW w:w="0" w:type="auto"/>
            <w:hideMark/>
          </w:tcPr>
          <w:p w14:paraId="6EAA4A51" w14:textId="6B60C753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PAYMENT_TYPE</w:t>
            </w:r>
          </w:p>
        </w:tc>
        <w:tc>
          <w:tcPr>
            <w:tcW w:w="0" w:type="auto"/>
            <w:hideMark/>
          </w:tcPr>
          <w:p w14:paraId="15F1F66C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7E873D69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 used for the order</w:t>
            </w:r>
          </w:p>
        </w:tc>
      </w:tr>
      <w:tr w:rsidR="008F6175" w:rsidRPr="008F6175" w14:paraId="1AD1A606" w14:textId="77777777" w:rsidTr="009C3E5C">
        <w:tc>
          <w:tcPr>
            <w:tcW w:w="0" w:type="auto"/>
            <w:hideMark/>
          </w:tcPr>
          <w:p w14:paraId="6A7C86BB" w14:textId="74CB44A2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PRODUCT_CATEGORY_NAME</w:t>
            </w:r>
          </w:p>
        </w:tc>
        <w:tc>
          <w:tcPr>
            <w:tcW w:w="0" w:type="auto"/>
            <w:hideMark/>
          </w:tcPr>
          <w:p w14:paraId="4649A5F9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12712CD5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of the product</w:t>
            </w:r>
          </w:p>
        </w:tc>
      </w:tr>
      <w:tr w:rsidR="008F6175" w:rsidRPr="008F6175" w14:paraId="0744F237" w14:textId="77777777" w:rsidTr="009C3E5C">
        <w:tc>
          <w:tcPr>
            <w:tcW w:w="0" w:type="auto"/>
            <w:hideMark/>
          </w:tcPr>
          <w:p w14:paraId="77DAE1F5" w14:textId="7F74AAE6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CUSTOMER_ZIP_CODE_PREFIX</w:t>
            </w:r>
          </w:p>
        </w:tc>
        <w:tc>
          <w:tcPr>
            <w:tcW w:w="0" w:type="auto"/>
            <w:hideMark/>
          </w:tcPr>
          <w:p w14:paraId="231B7389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6F2C083D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location ZIP code prefix</w:t>
            </w:r>
          </w:p>
        </w:tc>
      </w:tr>
      <w:tr w:rsidR="008F6175" w:rsidRPr="008F6175" w14:paraId="472595FE" w14:textId="77777777" w:rsidTr="009C3E5C">
        <w:tc>
          <w:tcPr>
            <w:tcW w:w="0" w:type="auto"/>
            <w:hideMark/>
          </w:tcPr>
          <w:p w14:paraId="7B0CEABD" w14:textId="1330222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CUSTOMER_CITY</w:t>
            </w:r>
          </w:p>
        </w:tc>
        <w:tc>
          <w:tcPr>
            <w:tcW w:w="0" w:type="auto"/>
            <w:hideMark/>
          </w:tcPr>
          <w:p w14:paraId="39964ECB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56599E95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City of the customer</w:t>
            </w:r>
          </w:p>
        </w:tc>
      </w:tr>
      <w:tr w:rsidR="008F6175" w:rsidRPr="008F6175" w14:paraId="42819B21" w14:textId="77777777" w:rsidTr="009C3E5C">
        <w:tc>
          <w:tcPr>
            <w:tcW w:w="0" w:type="auto"/>
            <w:hideMark/>
          </w:tcPr>
          <w:p w14:paraId="07F7FF47" w14:textId="2A1DD478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CUSTOMER_STATE</w:t>
            </w:r>
          </w:p>
        </w:tc>
        <w:tc>
          <w:tcPr>
            <w:tcW w:w="0" w:type="auto"/>
            <w:hideMark/>
          </w:tcPr>
          <w:p w14:paraId="5008FDA4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03F754EC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State of the customer</w:t>
            </w:r>
          </w:p>
        </w:tc>
      </w:tr>
      <w:tr w:rsidR="008F6175" w:rsidRPr="008F6175" w14:paraId="6C8A5B6F" w14:textId="77777777" w:rsidTr="009C3E5C">
        <w:tc>
          <w:tcPr>
            <w:tcW w:w="0" w:type="auto"/>
            <w:hideMark/>
          </w:tcPr>
          <w:p w14:paraId="01292014" w14:textId="47635C99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PRODUCT_WEIGHT_G</w:t>
            </w:r>
          </w:p>
        </w:tc>
        <w:tc>
          <w:tcPr>
            <w:tcW w:w="0" w:type="auto"/>
            <w:hideMark/>
          </w:tcPr>
          <w:p w14:paraId="21C03FA3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(Integer)</w:t>
            </w:r>
          </w:p>
        </w:tc>
        <w:tc>
          <w:tcPr>
            <w:tcW w:w="0" w:type="auto"/>
            <w:hideMark/>
          </w:tcPr>
          <w:p w14:paraId="675615AC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Weight of the product in grams</w:t>
            </w:r>
          </w:p>
        </w:tc>
      </w:tr>
      <w:tr w:rsidR="008F6175" w:rsidRPr="008F6175" w14:paraId="3DAB1074" w14:textId="77777777" w:rsidTr="009C3E5C">
        <w:tc>
          <w:tcPr>
            <w:tcW w:w="0" w:type="auto"/>
            <w:hideMark/>
          </w:tcPr>
          <w:p w14:paraId="12E2A1B8" w14:textId="51B831DD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PRODUCT_LOAD</w:t>
            </w:r>
          </w:p>
        </w:tc>
        <w:tc>
          <w:tcPr>
            <w:tcW w:w="0" w:type="auto"/>
            <w:hideMark/>
          </w:tcPr>
          <w:p w14:paraId="1B62D501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399253F1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load category based on product weight</w:t>
            </w:r>
          </w:p>
        </w:tc>
      </w:tr>
      <w:tr w:rsidR="008F6175" w:rsidRPr="008F6175" w14:paraId="5FE5DFB4" w14:textId="77777777" w:rsidTr="009C3E5C">
        <w:tc>
          <w:tcPr>
            <w:tcW w:w="0" w:type="auto"/>
            <w:hideMark/>
          </w:tcPr>
          <w:p w14:paraId="66A30C0D" w14:textId="03DE7D1A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FINAL_PRICE</w:t>
            </w:r>
          </w:p>
        </w:tc>
        <w:tc>
          <w:tcPr>
            <w:tcW w:w="0" w:type="auto"/>
            <w:hideMark/>
          </w:tcPr>
          <w:p w14:paraId="18124DBB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(Decimal)</w:t>
            </w:r>
          </w:p>
        </w:tc>
        <w:tc>
          <w:tcPr>
            <w:tcW w:w="0" w:type="auto"/>
            <w:hideMark/>
          </w:tcPr>
          <w:p w14:paraId="113CADD8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price including shipping cost</w:t>
            </w:r>
          </w:p>
        </w:tc>
      </w:tr>
      <w:tr w:rsidR="008F6175" w:rsidRPr="008F6175" w14:paraId="11924AEC" w14:textId="77777777" w:rsidTr="009C3E5C">
        <w:tc>
          <w:tcPr>
            <w:tcW w:w="0" w:type="auto"/>
            <w:hideMark/>
          </w:tcPr>
          <w:p w14:paraId="10C3EAFD" w14:textId="7408C031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TIME_DELIVERY</w:t>
            </w:r>
          </w:p>
        </w:tc>
        <w:tc>
          <w:tcPr>
            <w:tcW w:w="0" w:type="auto"/>
            <w:hideMark/>
          </w:tcPr>
          <w:p w14:paraId="471AA348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(Integer)</w:t>
            </w:r>
          </w:p>
        </w:tc>
        <w:tc>
          <w:tcPr>
            <w:tcW w:w="0" w:type="auto"/>
            <w:hideMark/>
          </w:tcPr>
          <w:p w14:paraId="63F6E3E9" w14:textId="77777777" w:rsidR="008F6175" w:rsidRPr="00A84035" w:rsidRDefault="008F6175" w:rsidP="008F61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035">
              <w:rPr>
                <w:rFonts w:ascii="Times New Roman" w:eastAsia="Times New Roman" w:hAnsi="Times New Roman" w:cs="Times New Roman"/>
                <w:sz w:val="24"/>
                <w:szCs w:val="24"/>
              </w:rPr>
              <w:t>Time taken to deliver the order</w:t>
            </w:r>
          </w:p>
        </w:tc>
      </w:tr>
    </w:tbl>
    <w:p w14:paraId="4F814EDB" w14:textId="77777777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29818C2">
          <v:rect id="_x0000_i1028" style="width:0;height:1.5pt" o:hralign="center" o:hrstd="t" o:hr="t" fillcolor="#a0a0a0" stroked="f"/>
        </w:pict>
      </w:r>
    </w:p>
    <w:p w14:paraId="2EBAFC74" w14:textId="77777777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5. Tools &amp; Technologies</w:t>
      </w:r>
    </w:p>
    <w:p w14:paraId="6E514535" w14:textId="20BD3977" w:rsidR="00CA0A41" w:rsidRDefault="009C3E5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3E5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● Excel: </w:t>
      </w:r>
      <w:r w:rsidRPr="009C3E5C">
        <w:rPr>
          <w:rFonts w:ascii="Times New Roman" w:eastAsia="Times New Roman" w:hAnsi="Times New Roman" w:cs="Times New Roman"/>
          <w:color w:val="1F3864"/>
          <w:sz w:val="24"/>
          <w:szCs w:val="24"/>
        </w:rPr>
        <w:t>Data cleaning, transformation, VLOOKUP, calculated fields, Pivot Tables, and Pivot</w:t>
      </w:r>
      <w:r w:rsidRPr="009C3E5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Charts.</w:t>
      </w:r>
      <w:r w:rsidRPr="009C3E5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 w:rsidRPr="009C3E5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br/>
        <w:t xml:space="preserve">● Power BI: </w:t>
      </w:r>
      <w:r w:rsidRPr="009C3E5C">
        <w:rPr>
          <w:rFonts w:ascii="Times New Roman" w:eastAsia="Times New Roman" w:hAnsi="Times New Roman" w:cs="Times New Roman"/>
          <w:color w:val="1F3864"/>
          <w:sz w:val="24"/>
          <w:szCs w:val="24"/>
        </w:rPr>
        <w:t>Data modelling, DAX calculations, data visualization, and interactive dashboard creation</w:t>
      </w:r>
      <w:r w:rsidRPr="009C3E5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pict w14:anchorId="4FFAB8D8">
          <v:rect id="_x0000_i1029" style="width:0;height:1.5pt" o:hralign="center" o:hrstd="t" o:hr="t" fillcolor="#a0a0a0" stroked="f"/>
        </w:pict>
      </w:r>
    </w:p>
    <w:p w14:paraId="62C104EF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6. Data Pre-Processing (Excel / Power Query)</w:t>
      </w:r>
    </w:p>
    <w:p w14:paraId="21E73BD0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Tasks Performed:</w:t>
      </w:r>
    </w:p>
    <w:p w14:paraId="3EEE5F1F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● Data Cleaning &amp; Transformation: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Removed duplicate records, handled missing and inconsistent values, standardized data formats, removed irrelevant columns, and created calculated fields such as Final Price, Delivery Time, Product Weight, and Product Load.</w:t>
      </w:r>
    </w:p>
    <w:p w14:paraId="59C409D1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● Data Integration: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Used VLOOKUP to combine information from different datasets, including customer, product, payment, location, and order details.</w:t>
      </w:r>
    </w:p>
    <w:p w14:paraId="50B983CC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● Filtering &amp; Sorting: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Sorted and filtered the data based on relevant fields such as Product Load and Shipping Limit Date for analysis</w:t>
      </w:r>
      <w:r w:rsidRPr="00A8403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.</w:t>
      </w:r>
    </w:p>
    <w:p w14:paraId="78020006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● Pivot Tables: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Created Pivot Tables and Pivot Charts to summarise sales by product category, state, payment method, delivery charges, and product load.</w:t>
      </w:r>
    </w:p>
    <w:p w14:paraId="7FC7DAFD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● Fact and Dimension Tables: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Prepared separate analytical tables such as Sales Details, Products Details, Customers Location, Sellers Location, Orders Delivery, Order Payments, Order Reviews, and Geography for Power BI data modelling.</w:t>
      </w:r>
    </w:p>
    <w:p w14:paraId="63AA8111" w14:textId="77777777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09225BC">
          <v:rect id="_x0000_i1030" style="width:0;height:1.5pt" o:hralign="center" o:hrstd="t" o:hr="t" fillcolor="#a0a0a0" stroked="f"/>
        </w:pict>
      </w:r>
    </w:p>
    <w:p w14:paraId="039E5574" w14:textId="77777777" w:rsidR="00A84035" w:rsidRDefault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67C5F4AC" w14:textId="77777777" w:rsidR="00A84035" w:rsidRPr="00A84035" w:rsidRDefault="00A84035" w:rsidP="00A8403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A84035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lastRenderedPageBreak/>
        <w:t>7. Data Modelling and DAX (Power BI)</w:t>
      </w:r>
    </w:p>
    <w:p w14:paraId="304850FD" w14:textId="77777777" w:rsidR="00A84035" w:rsidRPr="00A84035" w:rsidRDefault="00A84035" w:rsidP="00C61B2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Data Model: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Established relationships between the tables, defined appropriate cardinality, and connected tables such as Customers Location, Sellers Location, Products Details, Sales Details, Orders Delivery, Order Payments, Order Reviews, and Geography.</w:t>
      </w:r>
    </w:p>
    <w:p w14:paraId="6157BFF7" w14:textId="77777777" w:rsidR="00A84035" w:rsidRDefault="00A84035" w:rsidP="00C61B2E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SCREENSHOT OF DATA MODELLING</w:t>
      </w:r>
    </w:p>
    <w:p w14:paraId="69A9EB8D" w14:textId="36BE7470" w:rsidR="00C61B2E" w:rsidRPr="00EE18EC" w:rsidRDefault="00C61B2E" w:rsidP="00A84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FE3D1C">
        <w:rPr>
          <w:noProof/>
        </w:rPr>
        <w:drawing>
          <wp:inline distT="0" distB="0" distL="0" distR="0" wp14:anchorId="4385BBF6" wp14:editId="4FC76490">
            <wp:extent cx="5731510" cy="4441190"/>
            <wp:effectExtent l="0" t="0" r="2540" b="0"/>
            <wp:docPr id="14491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3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608F" w14:textId="77777777" w:rsidR="00A84035" w:rsidRPr="00A84035" w:rsidRDefault="00A84035" w:rsidP="00A84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● Calculated Columns &amp; DAX Measures: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Created DAX measures for the key metrics used in the Power BI dashboard. The project document specifically includes the following:</w:t>
      </w:r>
    </w:p>
    <w:p w14:paraId="1EC15B7E" w14:textId="77777777" w:rsidR="00A84035" w:rsidRPr="00A84035" w:rsidRDefault="00A84035" w:rsidP="00A84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Total Sales 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Calculates the overall sales amount.</w:t>
      </w:r>
    </w:p>
    <w:p w14:paraId="7ADFA8E4" w14:textId="77777777" w:rsidR="00A84035" w:rsidRPr="00A84035" w:rsidRDefault="00A84035" w:rsidP="00A84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Total Orders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Calculates the total number of orders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5F34E7" w14:textId="77777777" w:rsidR="00A84035" w:rsidRPr="00A84035" w:rsidRDefault="00A84035" w:rsidP="00A84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Total Customers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Calculates the total number of customers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D6858" w14:textId="77777777" w:rsidR="00A84035" w:rsidRPr="00A84035" w:rsidRDefault="00A84035" w:rsidP="00A84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Average Order Value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A84035">
        <w:rPr>
          <w:rFonts w:ascii="Times New Roman" w:eastAsia="Times New Roman" w:hAnsi="Times New Roman" w:cs="Times New Roman"/>
          <w:color w:val="1F3864"/>
          <w:sz w:val="24"/>
          <w:szCs w:val="24"/>
        </w:rPr>
        <w:t>Calculates the average value of an order.</w:t>
      </w:r>
    </w:p>
    <w:p w14:paraId="2218DD80" w14:textId="77777777" w:rsidR="00A84035" w:rsidRPr="00EE18EC" w:rsidRDefault="00A84035" w:rsidP="00A84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DAX Measures:</w:t>
      </w:r>
    </w:p>
    <w:p w14:paraId="2EF62FC6" w14:textId="77777777" w:rsidR="00A84035" w:rsidRPr="00EE18EC" w:rsidRDefault="00A84035" w:rsidP="00C6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Total Sales =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SUM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(</w:t>
      </w:r>
      <w:proofErr w:type="spellStart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Sales_Details</w:t>
      </w:r>
      <w:proofErr w:type="spellEnd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[</w:t>
      </w:r>
      <w:proofErr w:type="spellStart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Final_Price</w:t>
      </w:r>
      <w:proofErr w:type="spellEnd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])</w:t>
      </w:r>
    </w:p>
    <w:p w14:paraId="35938237" w14:textId="77777777" w:rsidR="00A84035" w:rsidRPr="00EE18EC" w:rsidRDefault="00A84035" w:rsidP="00C6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76F7562A" w14:textId="77777777" w:rsidR="00A84035" w:rsidRPr="00EE18EC" w:rsidRDefault="00A84035" w:rsidP="00C6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Total Orders =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DISTINCTCOUNT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(</w:t>
      </w:r>
      <w:proofErr w:type="spellStart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Sales_Details</w:t>
      </w:r>
      <w:proofErr w:type="spellEnd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[</w:t>
      </w:r>
      <w:proofErr w:type="spellStart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Order_ID</w:t>
      </w:r>
      <w:proofErr w:type="spellEnd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])</w:t>
      </w:r>
    </w:p>
    <w:p w14:paraId="09B16F77" w14:textId="77777777" w:rsidR="00A84035" w:rsidRPr="00EE18EC" w:rsidRDefault="00A84035" w:rsidP="00C6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770DD269" w14:textId="77777777" w:rsidR="00A84035" w:rsidRPr="00EE18EC" w:rsidRDefault="00A84035" w:rsidP="00C6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Total Customers =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DISTINCTCOUNT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(</w:t>
      </w:r>
      <w:proofErr w:type="spellStart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Sales_Details</w:t>
      </w:r>
      <w:proofErr w:type="spellEnd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[</w:t>
      </w:r>
      <w:proofErr w:type="spellStart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Customer_ID</w:t>
      </w:r>
      <w:proofErr w:type="spellEnd"/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])</w:t>
      </w:r>
    </w:p>
    <w:p w14:paraId="684E1076" w14:textId="77777777" w:rsidR="00A84035" w:rsidRPr="00EE18EC" w:rsidRDefault="00A84035" w:rsidP="00C6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15DA64B3" w14:textId="77777777" w:rsidR="00A84035" w:rsidRPr="00EE18EC" w:rsidRDefault="00A84035" w:rsidP="00C6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Average Order Value =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DIVIDE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([Total Sales], [Total Orders])</w:t>
      </w:r>
    </w:p>
    <w:p w14:paraId="7655D4BB" w14:textId="77777777" w:rsidR="00A84035" w:rsidRPr="00A84035" w:rsidRDefault="00A84035" w:rsidP="00A84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>These measures are used in the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E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 Card visuals</w:t>
      </w:r>
      <w:r w:rsidRPr="00EE18E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present the main business KPIs</w:t>
      </w:r>
      <w:r w:rsidRPr="00A84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5F1F56" w14:textId="77777777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1BE9362">
          <v:rect id="_x0000_i1031" style="width:0;height:1.5pt" o:hralign="center" o:hrstd="t" o:hr="t" fillcolor="#a0a0a0" stroked="f"/>
        </w:pict>
      </w:r>
    </w:p>
    <w:p w14:paraId="46616749" w14:textId="77777777" w:rsidR="00935448" w:rsidRPr="00935448" w:rsidRDefault="00935448" w:rsidP="009354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935448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lastRenderedPageBreak/>
        <w:t>8. Analysis and Visualizations (Power BI)</w:t>
      </w:r>
    </w:p>
    <w:p w14:paraId="21C43F2D" w14:textId="77777777" w:rsidR="00935448" w:rsidRPr="00935448" w:rsidRDefault="00935448" w:rsidP="009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93544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Dashboard Features:</w:t>
      </w:r>
    </w:p>
    <w:p w14:paraId="00B86B28" w14:textId="77777777" w:rsidR="00935448" w:rsidRPr="00935448" w:rsidRDefault="00935448" w:rsidP="009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93544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Multiple Visualizations</w:t>
      </w:r>
      <w:r w:rsidRPr="009354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54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t>Created different visualizations to analyse and communicate e-commerce sales insights, including: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br/>
        <w:t>   ● Bar Chart – Sales by Product Category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br/>
        <w:t>   ● Bar Chart – Sales by Month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br/>
        <w:t>   ● Column Chart – Yearly Sales Trend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br/>
        <w:t>   ● Donut Chart – Sales by Payment Type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br/>
        <w:t>   ● Bar Chart – Sales by Payment Type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br/>
        <w:t>   ● Map – Sales by Geographical Location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br/>
        <w:t>   ● Cards – Total Sales, Total Orders, Total Customers and Average Order Value.</w:t>
      </w:r>
    </w:p>
    <w:p w14:paraId="3DF38DC9" w14:textId="77777777" w:rsidR="00935448" w:rsidRPr="00935448" w:rsidRDefault="00935448" w:rsidP="009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44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Interactive Layout</w:t>
      </w:r>
      <w:r w:rsidRPr="00935448">
        <w:rPr>
          <w:rFonts w:ascii="Times New Roman" w:eastAsia="Times New Roman" w:hAnsi="Times New Roman" w:cs="Times New Roman"/>
          <w:color w:val="1F3864"/>
          <w:sz w:val="24"/>
          <w:szCs w:val="24"/>
        </w:rPr>
        <w:t>: Used filters, slicers and drill-down features to allow users to explore the report and analyse the data from different perspectives</w:t>
      </w:r>
      <w:r w:rsidRPr="00935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9330F6" w14:textId="77777777" w:rsidR="00935448" w:rsidRPr="00935448" w:rsidRDefault="00935448" w:rsidP="009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44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Bookmarks</w:t>
      </w:r>
      <w:r w:rsidRPr="009354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54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Used bookmarks to provide an interactive and user-friendly navigation experience between report views</w:t>
      </w:r>
      <w:r w:rsidRPr="00935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A239D" w14:textId="77777777" w:rsidR="00935448" w:rsidRPr="00935448" w:rsidRDefault="00935448" w:rsidP="009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44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Clear Titles and Labels:</w:t>
      </w:r>
      <w:r w:rsidRPr="009354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Added appropriate titles, data labels, legends and headings to make each visualization easy to understand</w:t>
      </w:r>
      <w:r w:rsidRPr="00935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C4F422" w14:textId="77777777" w:rsidR="00935448" w:rsidRPr="00C74783" w:rsidRDefault="00935448" w:rsidP="009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93544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Consolidated Report / Dashboard:</w:t>
      </w:r>
      <w:r w:rsidRPr="009354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Combined KPI cards, charts and geographical visualizations into a single interactive Brazilian E-Commerce Marketplace Sales Analysis report.</w:t>
      </w:r>
    </w:p>
    <w:p w14:paraId="45EC38B0" w14:textId="7B38CCAD" w:rsidR="00C74783" w:rsidRDefault="00935448" w:rsidP="009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SCREENSHOT OF</w:t>
      </w:r>
      <w:r w:rsidR="00C7478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 w:rsidRPr="00C7478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REPORT</w:t>
      </w:r>
    </w:p>
    <w:p w14:paraId="237AD38A" w14:textId="1F6C9318" w:rsidR="00C74783" w:rsidRPr="00C74783" w:rsidRDefault="00C74783" w:rsidP="00B71471">
      <w:pPr>
        <w:spacing w:before="100" w:beforeAutospacing="1" w:after="100" w:afterAutospacing="1" w:line="240" w:lineRule="auto"/>
        <w:ind w:hanging="270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9B45A7">
        <w:rPr>
          <w:noProof/>
        </w:rPr>
        <w:drawing>
          <wp:inline distT="0" distB="0" distL="0" distR="0" wp14:anchorId="7F49A6E5" wp14:editId="45162B33">
            <wp:extent cx="2842847" cy="2326640"/>
            <wp:effectExtent l="0" t="0" r="0" b="0"/>
            <wp:docPr id="18248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57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4615" cy="234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71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 w:rsidR="00B71471" w:rsidRPr="0016580C">
        <w:drawing>
          <wp:inline distT="0" distB="0" distL="0" distR="0" wp14:anchorId="2353D404" wp14:editId="4BAA899A">
            <wp:extent cx="2988945" cy="2326640"/>
            <wp:effectExtent l="0" t="0" r="1905" b="0"/>
            <wp:docPr id="108064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4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192" cy="232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023A" w14:textId="77777777" w:rsidR="00CA0A4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728FAA1">
          <v:rect id="_x0000_i1032" style="width:0;height:1.5pt" o:hralign="center" o:hrstd="t" o:hr="t" fillcolor="#a0a0a0" stroked="f"/>
        </w:pict>
      </w:r>
    </w:p>
    <w:p w14:paraId="1E3B0E1D" w14:textId="77777777" w:rsidR="00C74783" w:rsidRDefault="00C7478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0ACCD85E" w14:textId="77777777" w:rsidR="00C74783" w:rsidRPr="00C74783" w:rsidRDefault="00C74783" w:rsidP="00C74783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9. Insights &amp; Conclusions</w:t>
      </w:r>
    </w:p>
    <w:p w14:paraId="6F953B54" w14:textId="77777777" w:rsidR="00C74783" w:rsidRPr="00C74783" w:rsidRDefault="00C74783" w:rsidP="00C74783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Descriptive Analysis</w:t>
      </w:r>
    </w:p>
    <w:p w14:paraId="4B11F3A9" w14:textId="77777777" w:rsidR="00C74783" w:rsidRPr="00C74783" w:rsidRDefault="00C74783" w:rsidP="00C74783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Analysed sales by product category, payment type, month, year, and location.</w:t>
      </w:r>
    </w:p>
    <w:p w14:paraId="0ABD74D6" w14:textId="77777777" w:rsidR="00C74783" w:rsidRPr="00C74783" w:rsidRDefault="00C74783" w:rsidP="00C74783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Summarised total sales, orders, customers, and average order value.</w:t>
      </w:r>
    </w:p>
    <w:p w14:paraId="2137F270" w14:textId="77777777" w:rsidR="00C74783" w:rsidRPr="00C74783" w:rsidRDefault="00C74783" w:rsidP="00C74783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Diagnostic Analysis</w:t>
      </w:r>
    </w:p>
    <w:p w14:paraId="7A5C6B1B" w14:textId="77777777" w:rsidR="00C74783" w:rsidRPr="00C74783" w:rsidRDefault="00C74783" w:rsidP="00C74783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lastRenderedPageBreak/>
        <w:t>Compared sales performance across product categories and geographical locations.</w:t>
      </w:r>
    </w:p>
    <w:p w14:paraId="4685E265" w14:textId="77777777" w:rsidR="00C74783" w:rsidRPr="00C74783" w:rsidRDefault="00C74783" w:rsidP="00C74783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Examined payment preferences and sales trends to understand performance differences</w:t>
      </w:r>
      <w:r w:rsidRPr="00C747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B12A3" w14:textId="77777777" w:rsidR="00C74783" w:rsidRPr="00C74783" w:rsidRDefault="00C74783" w:rsidP="00C74783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Predictive Analysis</w:t>
      </w:r>
    </w:p>
    <w:p w14:paraId="7016B7CD" w14:textId="77777777" w:rsidR="00C74783" w:rsidRPr="00C74783" w:rsidRDefault="00C74783" w:rsidP="00C7478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No predictive model or forecasting technique was implemented in this project</w:t>
      </w:r>
      <w:r w:rsidRPr="00C747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62357" w14:textId="77777777" w:rsidR="00C74783" w:rsidRPr="00C74783" w:rsidRDefault="00C74783" w:rsidP="00C74783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● Prescriptive Analysis</w:t>
      </w:r>
    </w:p>
    <w:p w14:paraId="44D6A1CA" w14:textId="77777777" w:rsidR="00C74783" w:rsidRPr="00C74783" w:rsidRDefault="00C74783" w:rsidP="00C74783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74783">
        <w:rPr>
          <w:rFonts w:ascii="Times New Roman" w:eastAsia="Times New Roman" w:hAnsi="Times New Roman" w:cs="Times New Roman"/>
          <w:color w:val="1F3864"/>
          <w:sz w:val="24"/>
          <w:szCs w:val="24"/>
        </w:rPr>
        <w:t>The analysis can support decisions related to product performance, payment preferences, and geographical sales.</w:t>
      </w:r>
    </w:p>
    <w:p w14:paraId="5FDEF0BA" w14:textId="3B378119" w:rsidR="00CA0A41" w:rsidRDefault="00000000" w:rsidP="00564C29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pict w14:anchorId="2A23DF23">
          <v:rect id="_x0000_i1033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10. Conclusions </w:t>
      </w:r>
    </w:p>
    <w:p w14:paraId="73B49A80" w14:textId="77238279" w:rsidR="00CA0A41" w:rsidRPr="00564C29" w:rsidRDefault="00564C29" w:rsidP="00564C29">
      <w:pPr>
        <w:spacing w:line="24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564C2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integration of </w:t>
      </w:r>
      <w:r w:rsidRPr="00564C2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Excel and Power BI</w:t>
      </w:r>
      <w:r w:rsidRPr="00564C2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proved effective for end-to-end analysis of Brazilian e-commerce data, from </w:t>
      </w:r>
      <w:r w:rsidRPr="00564C2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cleaning and transformation to data modelling and interactive visual reporting</w:t>
      </w:r>
      <w:r w:rsidRPr="00564C29">
        <w:rPr>
          <w:rFonts w:ascii="Times New Roman" w:eastAsia="Times New Roman" w:hAnsi="Times New Roman" w:cs="Times New Roman"/>
          <w:color w:val="1F3864"/>
          <w:sz w:val="24"/>
          <w:szCs w:val="24"/>
        </w:rPr>
        <w:t>. The project helped identify sales patterns across products, payment types, time periods, and geographical locations, supporting better business decision-making.</w:t>
      </w:r>
    </w:p>
    <w:sectPr w:rsidR="00CA0A41" w:rsidRPr="00564C29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393C8FE-7E01-42D0-A1B9-51EDBC09D52A}"/>
    <w:embedBold r:id="rId2" w:fontKey="{7D813DA2-0DAC-4342-AD86-375D7D9A80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95FAA0-20C5-4D79-AC48-016598D62550}"/>
    <w:embedBold r:id="rId4" w:fontKey="{804F8F3B-7A96-48E3-9665-2BF7CA10FCD4}"/>
    <w:embedItalic r:id="rId5" w:fontKey="{216C6323-E575-4445-916C-DAD5A8340B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7A26921-E797-430A-88E6-F51FF7E823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49D9"/>
    <w:multiLevelType w:val="multilevel"/>
    <w:tmpl w:val="A9080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33030C2"/>
    <w:multiLevelType w:val="multilevel"/>
    <w:tmpl w:val="7792C0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4254E1"/>
    <w:multiLevelType w:val="multilevel"/>
    <w:tmpl w:val="2A5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52EB5"/>
    <w:multiLevelType w:val="multilevel"/>
    <w:tmpl w:val="1062F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B46579C"/>
    <w:multiLevelType w:val="multilevel"/>
    <w:tmpl w:val="81169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862C4A"/>
    <w:multiLevelType w:val="multilevel"/>
    <w:tmpl w:val="889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B2DB8"/>
    <w:multiLevelType w:val="multilevel"/>
    <w:tmpl w:val="473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717A2"/>
    <w:multiLevelType w:val="multilevel"/>
    <w:tmpl w:val="BF883C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EF70E5C"/>
    <w:multiLevelType w:val="multilevel"/>
    <w:tmpl w:val="34D8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258FE"/>
    <w:multiLevelType w:val="multilevel"/>
    <w:tmpl w:val="8D0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E7C1A"/>
    <w:multiLevelType w:val="multilevel"/>
    <w:tmpl w:val="A5B0E5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EC1F11"/>
    <w:multiLevelType w:val="multilevel"/>
    <w:tmpl w:val="0616E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95940000">
    <w:abstractNumId w:val="4"/>
  </w:num>
  <w:num w:numId="2" w16cid:durableId="2093698231">
    <w:abstractNumId w:val="11"/>
  </w:num>
  <w:num w:numId="3" w16cid:durableId="1541014404">
    <w:abstractNumId w:val="3"/>
  </w:num>
  <w:num w:numId="4" w16cid:durableId="773401045">
    <w:abstractNumId w:val="0"/>
  </w:num>
  <w:num w:numId="5" w16cid:durableId="1600604527">
    <w:abstractNumId w:val="10"/>
  </w:num>
  <w:num w:numId="6" w16cid:durableId="111286981">
    <w:abstractNumId w:val="7"/>
  </w:num>
  <w:num w:numId="7" w16cid:durableId="276523844">
    <w:abstractNumId w:val="1"/>
  </w:num>
  <w:num w:numId="8" w16cid:durableId="918946659">
    <w:abstractNumId w:val="8"/>
  </w:num>
  <w:num w:numId="9" w16cid:durableId="1028796059">
    <w:abstractNumId w:val="2"/>
  </w:num>
  <w:num w:numId="10" w16cid:durableId="935408685">
    <w:abstractNumId w:val="5"/>
  </w:num>
  <w:num w:numId="11" w16cid:durableId="2070835852">
    <w:abstractNumId w:val="9"/>
  </w:num>
  <w:num w:numId="12" w16cid:durableId="1652366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41"/>
    <w:rsid w:val="00050565"/>
    <w:rsid w:val="00564C29"/>
    <w:rsid w:val="00671421"/>
    <w:rsid w:val="008418C5"/>
    <w:rsid w:val="008F6175"/>
    <w:rsid w:val="00935448"/>
    <w:rsid w:val="009C3E5C"/>
    <w:rsid w:val="00A84035"/>
    <w:rsid w:val="00B71471"/>
    <w:rsid w:val="00C61B2E"/>
    <w:rsid w:val="00C74783"/>
    <w:rsid w:val="00CA0A41"/>
    <w:rsid w:val="00E1526C"/>
    <w:rsid w:val="00E93000"/>
    <w:rsid w:val="00EE18EC"/>
    <w:rsid w:val="00F1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14E6"/>
  <w15:docId w15:val="{86DE1C1D-D252-4829-AAAA-6FAC85BF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Normal"/>
    <w:rsid w:val="008F6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VENKADESH K</cp:lastModifiedBy>
  <cp:revision>10</cp:revision>
  <dcterms:created xsi:type="dcterms:W3CDTF">2025-10-29T09:32:00Z</dcterms:created>
  <dcterms:modified xsi:type="dcterms:W3CDTF">2026-08-12T15:01:00Z</dcterms:modified>
</cp:coreProperties>
</file>