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5746b26d92440c" /><Relationship Type="http://schemas.openxmlformats.org/package/2006/relationships/metadata/core-properties" Target="/docProps/core.xml" Id="R7c121aa51c094aa6" /><Relationship Type="http://schemas.openxmlformats.org/officeDocument/2006/relationships/extended-properties" Target="/docProps/app.xml" Id="R41bdd3bf91c043f1" /><Relationship Type="http://schemas.openxmlformats.org/officeDocument/2006/relationships/custom-properties" Target="/docProps/custom.xml" Id="R9d484cb42b704c5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  <w:bookmarkStart w:id="0" w:name="_page_3_0"/>
    </w:p>
    <w:p>
      <w:pPr>
        <w:rPr>
          <w:b w:val="0"/>
          <w:bCs w:val="0"/>
          <w:color w:val="0562C1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16" w:left="171" w:right="3344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5300471</wp:posOffset>
                </wp:positionH>
                <wp:positionV relativeFrom="paragraph">
                  <wp:posOffset>459358</wp:posOffset>
                </wp:positionV>
                <wp:extent cx="1411223" cy="159410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9f8aaf6ccc3e474a"/>
                        <a:stretch/>
                      </pic:blipFill>
                      <pic:spPr>
                        <a:xfrm rot="0">
                          <a:ext cx="1411223" cy="15941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0"/>
          <w:strike w:val="0"/>
          <w:u w:val="none"/>
        </w:rPr>
        <w:t>Navya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-6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0"/>
          <w:strike w:val="0"/>
          <w:u w:val="none"/>
        </w:rPr>
        <w:t>Muvva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45"/>
          <w:szCs w:val="4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Gma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muvv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single"/>
        </w:rPr>
        <w:t>a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.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na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v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y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a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s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r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single"/>
        </w:rPr>
        <w:t>e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single"/>
        </w:rPr>
        <w:t>e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@gmail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.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c</w:t>
      </w:r>
      <w:r>
        <w:rPr>
          <w:b w:val="0"/>
          <w:bCs w:val="0"/>
          <w:color w:val="0562C1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single"/>
        </w:rPr>
        <w:t>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79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obile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93927882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0"/>
          <w:strike w:val="0"/>
          <w:u w:val="none"/>
        </w:rPr>
        <w:t>1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din: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nke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/in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vya-sree-m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ti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tech,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riven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nnovate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grow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iz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ations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entr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rit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ting-edge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olu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ions.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Ed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48" locked="0" simplePos="0" distL="114300" distT="0" distR="114300" distB="0" behindDoc="1">
                <wp:simplePos x="0" y="0"/>
                <wp:positionH relativeFrom="page">
                  <wp:posOffset>1188719</wp:posOffset>
                </wp:positionH>
                <wp:positionV relativeFrom="paragraph">
                  <wp:posOffset>-7032</wp:posOffset>
                </wp:positionV>
                <wp:extent cx="5385053" cy="195072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85053" cy="1950720"/>
                          <a:chOff x="0" y="0"/>
                          <a:chExt cx="5385053" cy="1950720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2285"/>
                            <a:ext cx="5382767" cy="0"/>
                          </a:xfrm>
                          <a:custGeom>
                            <a:avLst/>
                            <a:pathLst>
                              <a:path w="5382767" h="0">
                                <a:moveTo>
                                  <a:pt x="0" y="0"/>
                                </a:moveTo>
                                <a:lnTo>
                                  <a:pt x="5382767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5385053" y="0"/>
                            <a:ext cx="0" cy="4571"/>
                          </a:xfrm>
                          <a:custGeom>
                            <a:avLst/>
                            <a:pathLst>
                              <a:path w="0" h="4571">
                                <a:moveTo>
                                  <a:pt x="0" y="4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355591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319272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256282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078990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047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385053" y="4571"/>
                            <a:ext cx="0" cy="384047"/>
                          </a:xfrm>
                          <a:custGeom>
                            <a:avLst/>
                            <a:pathLst>
                              <a:path w="0" h="384047">
                                <a:moveTo>
                                  <a:pt x="0" y="384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391667"/>
                            <a:ext cx="5382767" cy="0"/>
                          </a:xfrm>
                          <a:custGeom>
                            <a:avLst/>
                            <a:pathLst>
                              <a:path w="5382767" h="0">
                                <a:moveTo>
                                  <a:pt x="0" y="0"/>
                                </a:moveTo>
                                <a:lnTo>
                                  <a:pt x="53827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5385053" y="38861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4355591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319272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256282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078990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047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385053" y="394715"/>
                            <a:ext cx="0" cy="385572"/>
                          </a:xfrm>
                          <a:custGeom>
                            <a:avLst/>
                            <a:pathLst>
                              <a:path w="0" h="385572">
                                <a:moveTo>
                                  <a:pt x="0" y="385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783335"/>
                            <a:ext cx="5382767" cy="0"/>
                          </a:xfrm>
                          <a:custGeom>
                            <a:avLst/>
                            <a:pathLst>
                              <a:path w="5382767" h="0">
                                <a:moveTo>
                                  <a:pt x="0" y="0"/>
                                </a:moveTo>
                                <a:lnTo>
                                  <a:pt x="53827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5385053" y="78028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4355591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319272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256282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1078990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047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5385053" y="786384"/>
                            <a:ext cx="0" cy="576071"/>
                          </a:xfrm>
                          <a:custGeom>
                            <a:avLst/>
                            <a:pathLst>
                              <a:path w="0" h="576071">
                                <a:moveTo>
                                  <a:pt x="0" y="576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1364742"/>
                            <a:ext cx="5382767" cy="0"/>
                          </a:xfrm>
                          <a:custGeom>
                            <a:avLst/>
                            <a:pathLst>
                              <a:path w="5382767" h="0">
                                <a:moveTo>
                                  <a:pt x="0" y="0"/>
                                </a:moveTo>
                                <a:lnTo>
                                  <a:pt x="5382767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5385053" y="1362455"/>
                            <a:ext cx="0" cy="4572"/>
                          </a:xfrm>
                          <a:custGeom>
                            <a:avLst/>
                            <a:pathLst>
                              <a:path w="0"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047" y="1367028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1947671"/>
                            <a:ext cx="1075942" cy="0"/>
                          </a:xfrm>
                          <a:custGeom>
                            <a:avLst/>
                            <a:pathLst>
                              <a:path w="1075942" h="0">
                                <a:moveTo>
                                  <a:pt x="0" y="0"/>
                                </a:moveTo>
                                <a:lnTo>
                                  <a:pt x="107594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078990" y="1367028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082038" y="1947671"/>
                            <a:ext cx="1171957" cy="0"/>
                          </a:xfrm>
                          <a:custGeom>
                            <a:avLst/>
                            <a:pathLst>
                              <a:path w="1171957" h="0">
                                <a:moveTo>
                                  <a:pt x="0" y="0"/>
                                </a:moveTo>
                                <a:lnTo>
                                  <a:pt x="117195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256282" y="1367028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258567" y="1947671"/>
                            <a:ext cx="1057655" cy="0"/>
                          </a:xfrm>
                          <a:custGeom>
                            <a:avLst/>
                            <a:pathLst>
                              <a:path w="1057655" h="0">
                                <a:moveTo>
                                  <a:pt x="0" y="0"/>
                                </a:moveTo>
                                <a:lnTo>
                                  <a:pt x="105765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319272" y="1367028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322320" y="1947671"/>
                            <a:ext cx="1030223" cy="0"/>
                          </a:xfrm>
                          <a:custGeom>
                            <a:avLst/>
                            <a:pathLst>
                              <a:path w="1030223" h="0">
                                <a:moveTo>
                                  <a:pt x="0" y="0"/>
                                </a:moveTo>
                                <a:lnTo>
                                  <a:pt x="10302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4355591" y="1367028"/>
                            <a:ext cx="0" cy="583691"/>
                          </a:xfrm>
                          <a:custGeom>
                            <a:avLst/>
                            <a:pathLst>
                              <a:path w="0" h="583691">
                                <a:moveTo>
                                  <a:pt x="0" y="58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4358639" y="1947671"/>
                            <a:ext cx="1024128" cy="0"/>
                          </a:xfrm>
                          <a:custGeom>
                            <a:avLst/>
                            <a:pathLst>
                              <a:path w="1024128" h="0">
                                <a:moveTo>
                                  <a:pt x="0" y="0"/>
                                </a:moveTo>
                                <a:lnTo>
                                  <a:pt x="102412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5385053" y="1367028"/>
                            <a:ext cx="0" cy="577595"/>
                          </a:xfrm>
                          <a:custGeom>
                            <a:avLst/>
                            <a:pathLst>
                              <a:path w="0" h="577595">
                                <a:moveTo>
                                  <a:pt x="0" y="577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5385053" y="194462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fic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center"/>
        <w:ind w:firstLine="0" w:left="354" w:right="11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CH]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CSE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MPC]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Schoo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oll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center"/>
        <w:ind w:firstLine="0" w:left="157" w:right="96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Univ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center"/>
        <w:ind w:firstLine="0" w:left="0" w:right="-63"/>
        <w:spacing w:before="0" w:after="0" w:lineRule="auto" w:line="245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llege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Omk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Sahi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682"/>
        </w:tabs>
        <w:jc w:val="left"/>
        <w:ind w:firstLine="14" w:left="0" w:right="1419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6"/>
          <w:strike w:val="0"/>
          <w:u w:val="none"/>
        </w:rPr>
        <w:t>Y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5"/>
          <w:strike w:val="0"/>
          <w:u w:val="none"/>
        </w:rPr>
        <w:t>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878"/>
        </w:tabs>
        <w:ind w:firstLine="0" w:left="155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813"/>
        </w:tabs>
        <w:ind w:firstLine="0" w:left="1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915"/>
        </w:tabs>
        <w:ind w:firstLine="0" w:left="1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0" w:num="4" w:space="708" w:sep="0">
            <w:col w:w="1763" w:space="207"/>
            <w:col w:w="1651" w:space="254"/>
            <w:col w:w="1369" w:space="548"/>
            <w:col w:w="389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4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hnic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Ski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3772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ogram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es: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thon,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MERN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2"/>
          <w:strike w:val="0"/>
          <w:u w:val="none"/>
        </w:rPr>
        <w:t>W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t: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ML,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Jav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5775"/>
        <w:spacing w:before="3" w:after="0" w:lineRule="auto" w:line="262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Fram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Databa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ngoD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Certific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5811"/>
        <w:spacing w:before="0" w:after="0" w:lineRule="auto" w:line="264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1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Java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begin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Google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ducti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42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gence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ngbo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2"/>
          <w:strike w:val="0"/>
          <w:u w:val="none"/>
        </w:rPr>
        <w:t>W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ork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Exp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/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ips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Blitz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47" w:right="1464"/>
        <w:spacing w:before="25" w:after="0" w:lineRule="auto" w:line="266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45-d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kno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dge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rtup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opm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nt,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ateg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pitching,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aptab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aking.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Goog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42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/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47" w:right="1515"/>
        <w:spacing w:before="25" w:after="0" w:lineRule="auto" w:line="26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1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rtu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(2024)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oped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orFlow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ion.</w:t>
      </w:r>
      <w:bookmarkEnd w:id="0"/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  <w:bookmarkStart w:id="1" w:name="_page_39_0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oj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Any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47" w:right="1177"/>
        <w:spacing w:before="27" w:after="0" w:lineRule="auto" w:line="264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measur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dth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edge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master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47" w:right="995"/>
        <w:spacing w:before="22" w:after="0" w:lineRule="auto" w:line="264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provides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plified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ze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atform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financi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stm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t-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47" w:right="1065"/>
        <w:spacing w:before="27" w:after="0" w:lineRule="auto" w:line="264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applica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ati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iron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uden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uplift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empower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ments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5014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1st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ple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ourn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nts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rid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gths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ronments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2573"/>
        <w:spacing w:before="28" w:after="0" w:lineRule="auto" w:line="262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skil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Quick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rning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otogr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26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[k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ddi]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Pe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nal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nfo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6427"/>
        <w:spacing w:before="0" w:after="0" w:lineRule="auto" w:line="263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Bir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8-20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ale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09" w:right="6079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Fath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ty: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Indi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0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LENR+F3" w:hAnsi="TLENR+F3" w:cs="TLENR+F3" w:eastAsia="TLENR+F3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4-4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538,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aji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dna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,5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0216.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Dec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ar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CEWVH+F1" w:hAnsi="CEWVH+F1" w:cs="CEWVH+F1" w:eastAsia="CEWVH+F1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71" w:right="1303"/>
        <w:spacing w:before="0" w:after="0" w:lineRule="auto" w:line="266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eby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ove-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true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kno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ledge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ion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Hyder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:26-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FRMPV+F2" w:hAnsi="FRMPV+F2" w:cs="FRMPV+F2" w:eastAsia="FRMPV+F2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024</w:t>
      </w:r>
      <w:bookmarkEnd w:id="1"/>
    </w:p>
    <w:p>
      <w:pPr/>
      <w:bookmarkStart w:id="2" w:name="_page_42_0"/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WVH+F1">
    <w:panose1 w:val="02020803070505020304"/>
    <w:charset w:val="01"/>
    <w:family w:val="auto"/>
    <w:notTrueType w:val="off"/>
    <w:pitch w:val="variable"/>
    <w:sig w:usb0="E0002EFF" w:usb1="C000785B" w:usb2="00000009" w:usb3="00000000" w:csb0="400001FF" w:csb1="FFFF0000"/>
    <w:embedRegular r:id="R59340f5b904940ee" w:fontKey="{D80E565F-F7ED-4E17-97A6-385AC3353AE6}"/>
  </w:font>
  <w:font w:name="TLENR+F3">
    <w:panose1 w:val="05050102010706020507"/>
    <w:charset w:val="01"/>
    <w:family w:val="auto"/>
    <w:notTrueType w:val="off"/>
    <w:pitch w:val="variable"/>
    <w:sig w:usb0="01010101" w:usb1="01010101" w:usb2="01010101" w:usb3="01010101" w:csb0="80000000" w:csb1="00000000"/>
    <w:embedRegular r:id="Re40599469473467b" w:fontKey="{983F2173-8CC1-47BF-B3DE-63DA8B03E76A}"/>
  </w:font>
  <w:font w:name="AOMSB+F4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  <w:embedRegular r:id="Rc2a5d281c284480f" w:fontKey="{C2CF249C-0B8D-49DE-8AB4-419C38E33FD5}"/>
  </w:font>
  <w:font w:name="FRMPV+F2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  <w:embedRegular r:id="R16f15dcd770d48ea" w:fontKey="{FD47FBEA-D49F-43D7-B57E-123679728898}"/>
  </w:font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fa3476a51b4b49b9" w:fontKey="{0BD2877D-9D04-4D7A-BC17-2C3F840B7CF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2h2a2151.jpeg" Id="R9f8aaf6ccc3e474a" /><Relationship Type="http://schemas.openxmlformats.org/officeDocument/2006/relationships/styles" Target="styles.xml" Id="Rcd86d9319925483b" /><Relationship Type="http://schemas.openxmlformats.org/officeDocument/2006/relationships/fontTable" Target="fontTable.xml" Id="Rbe0f7398a6db4058" /><Relationship Type="http://schemas.openxmlformats.org/officeDocument/2006/relationships/settings" Target="settings.xml" Id="Ra8b82145a1a745f6" /><Relationship Type="http://schemas.openxmlformats.org/officeDocument/2006/relationships/webSettings" Target="webSettings.xml" Id="R8b4f83ad61634bf0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59340f5b904940ee" /><Relationship Type="http://schemas.openxmlformats.org/officeDocument/2006/relationships/font" Target="/word/fonts/font2.odttf" Id="Re40599469473467b" /><Relationship Type="http://schemas.openxmlformats.org/officeDocument/2006/relationships/font" Target="/word/fonts/font3.odttf" Id="Rc2a5d281c284480f" /><Relationship Type="http://schemas.openxmlformats.org/officeDocument/2006/relationships/font" Target="/word/fonts/font4.odttf" Id="R16f15dcd770d48ea" /><Relationship Type="http://schemas.openxmlformats.org/officeDocument/2006/relationships/font" Target="/word/fonts/font5.odttf" Id="Rfa3476a51b4b49b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