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7C542" w14:textId="77777777" w:rsidR="001A5938" w:rsidRDefault="001A5938" w:rsidP="001A5938">
      <w:r>
        <w:t>const fetchTrendingCoins = async () =&gt; {</w:t>
      </w:r>
    </w:p>
    <w:p w14:paraId="4FA72C20" w14:textId="77777777" w:rsidR="001A5938" w:rsidRDefault="001A5938" w:rsidP="001A5938">
      <w:r>
        <w:t xml:space="preserve">  const response = await axios.get('https://api.coingecko.com/api/v3/search/trending');</w:t>
      </w:r>
    </w:p>
    <w:p w14:paraId="5B549579" w14:textId="77777777" w:rsidR="001A5938" w:rsidRDefault="001A5938" w:rsidP="001A5938">
      <w:r>
        <w:t xml:space="preserve">  return response.data.coins.slice(0, 3); // Top 3 trending coins</w:t>
      </w:r>
    </w:p>
    <w:p w14:paraId="1BA12BE5" w14:textId="56F73898" w:rsidR="00E478E3" w:rsidRPr="001A5938" w:rsidRDefault="001A5938" w:rsidP="001A5938">
      <w:r>
        <w:t>};</w:t>
      </w:r>
    </w:p>
    <w:sectPr w:rsidR="00E478E3" w:rsidRPr="001A5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38"/>
    <w:rsid w:val="001A5938"/>
    <w:rsid w:val="008F2116"/>
    <w:rsid w:val="00A20D73"/>
    <w:rsid w:val="00C13159"/>
    <w:rsid w:val="00E4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5097"/>
  <w15:chartTrackingRefBased/>
  <w15:docId w15:val="{10DA66AD-B83C-46F0-85B9-95E8EECC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9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9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9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9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9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9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9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9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9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9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revanth</dc:creator>
  <cp:keywords/>
  <dc:description/>
  <cp:lastModifiedBy>venkat revanth</cp:lastModifiedBy>
  <cp:revision>2</cp:revision>
  <dcterms:created xsi:type="dcterms:W3CDTF">2025-01-11T14:07:00Z</dcterms:created>
  <dcterms:modified xsi:type="dcterms:W3CDTF">2025-01-11T14:07:00Z</dcterms:modified>
</cp:coreProperties>
</file>