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02E" w:rsidRPr="00A2002E" w:rsidRDefault="00A2002E" w:rsidP="00A2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002E">
        <w:rPr>
          <w:rFonts w:ascii="Times New Roman" w:eastAsia="Times New Roman" w:hAnsi="Times New Roman" w:cs="Times New Roman"/>
          <w:b/>
          <w:bCs/>
          <w:sz w:val="36"/>
          <w:szCs w:val="36"/>
        </w:rPr>
        <w:t>UNIT – 1: Introduction to Algorithm Design and Analysis</w: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002E">
        <w:rPr>
          <w:rFonts w:ascii="Times New Roman" w:eastAsia="Times New Roman" w:hAnsi="Times New Roman" w:cs="Times New Roman"/>
          <w:b/>
          <w:bCs/>
          <w:sz w:val="27"/>
          <w:szCs w:val="27"/>
        </w:rPr>
        <w:t>Course Outcome (CO1):</w:t>
      </w:r>
    </w:p>
    <w:p w:rsidR="00A2002E" w:rsidRPr="00A2002E" w:rsidRDefault="00A2002E" w:rsidP="00A2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t>Apply asymptotic notations, analyze time and space complexity, and understand different algorithm design paradigms.</w:t>
      </w:r>
    </w:p>
    <w:p w:rsidR="00A2002E" w:rsidRPr="00A2002E" w:rsidRDefault="00A2002E" w:rsidP="00A2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002E">
        <w:rPr>
          <w:rFonts w:ascii="Times New Roman" w:eastAsia="Times New Roman" w:hAnsi="Times New Roman" w:cs="Times New Roman"/>
          <w:b/>
          <w:bCs/>
          <w:sz w:val="27"/>
          <w:szCs w:val="27"/>
        </w:rPr>
        <w:t>A. SHORT ANSWER QUESTIONS (BTL-1 &amp; BTL-2)</w:t>
      </w:r>
    </w:p>
    <w:p w:rsidR="00A2002E" w:rsidRPr="00A2002E" w:rsidRDefault="00A2002E" w:rsidP="00A2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t>(Each question carries 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6"/>
        <w:gridCol w:w="5692"/>
        <w:gridCol w:w="649"/>
        <w:gridCol w:w="514"/>
        <w:gridCol w:w="1189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A2002E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02E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2002E" w:rsidRPr="00EF36D5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002E" w:rsidRPr="00EF36D5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002E" w:rsidRPr="00EF36D5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002E" w:rsidRPr="00EF36D5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002E" w:rsidRPr="00EF36D5" w:rsidRDefault="00A2002E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an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characteristics of a good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time complexity and space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asymptotic notations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 between best case, average case, and worst-case complexities.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order of growth of an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State and explain Big-O notation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difference between Θ (Theta) and Ω (Omega) notations.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basic steps in algorithm design?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various types of analysis of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recurrence relation? Give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iterative and recursive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importance of pseudo code in algorithm 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representation.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invariant?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algorithm and program.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amortized analysis?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significance of algorithm efficiency?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an example of a polynomial and non-polynomial time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exponential time complexity?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major algorithm design techniques.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importance of input size in complexity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the growth rate of an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primitive operations in algorithm analysis?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algorithmic paradigms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use of the Master Theorem?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asymptotic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divide-and-conquer strategy?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algorithmic complexity curve?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factors affecting algorithm performance?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computational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size of input affects time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polynomial time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Big-Omega notation?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purpose of algorithm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different stages in algorithm development?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static and dynamic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recursion in algorithm design?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time-space trade-off.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why complexity analysis is important.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 one example for </w:t>
            </w:r>
            <w:proofErr w:type="gram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n²)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Derive and explain the recurrence relation for the Merge Sort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time complexity of Quick Sort using recursion tree method.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asymptotic notations with examples and their significance in algorithm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step-by-step how to analyze the time complexity of an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following recurrence relations using the substitution method: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a) T(n) = 2T(n/2) + 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b) T(n) = T(n/2) + 1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Divide-and-Conquer, Decrease-and-Conquer, and Transform-and-Conquer strategies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various factors influencing the efficiency of an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Master Theorem and solve: T(n) = 3T(n/2) + 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performance of Bubble Sort, Selection Sort, and Insertion Sort in terms of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algorithm analysis using suitable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different methods for solving recurrence relations.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 efficient algorithm for computing factorial using recursion and analyze its time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polynomial-time and exponential-time algorithms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concept of time-space trade-off with suitable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iterative and recursive algorithms for computing Fibonacci numbers.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various steps in developing an algorithm for matrix multiplication using divide and conquer.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importance of algorithmic efficiency in large-scale applications.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the recursion tree method to solve </w:t>
            </w:r>
            <w:proofErr w:type="gram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T(</w:t>
            </w:r>
            <w:proofErr w:type="gram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n) = T(n/4) + n².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 an example to show the difference between asymptotic notations O, Ω, and Θ.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empirical analysis of algorithms complements theoretical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</w:tbl>
    <w:p w:rsidR="00EF36D5" w:rsidRPr="00EF36D5" w:rsidRDefault="00EF36D5" w:rsidP="00EF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6D5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🧮</w:t>
      </w:r>
      <w:r w:rsidRPr="00EF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and Analysis of Algorithms (DAA)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Course Code: 24CSPC31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UNIT – 2: Divide and Conquer, Decrease and Conquer, Transform and Conquer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(CO2)</w:t>
      </w:r>
      <w:proofErr w:type="gramStart"/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36D5">
        <w:rPr>
          <w:rFonts w:ascii="Times New Roman" w:eastAsia="Times New Roman" w:hAnsi="Times New Roman" w:cs="Times New Roman"/>
          <w:sz w:val="24"/>
          <w:szCs w:val="24"/>
        </w:rPr>
        <w:br/>
        <w:t>Analyze and apply algorithm design techniques such as Divide and Conquer, Decrease and Conquer, and Transform and Conquer to solve computational problems.</w:t>
      </w:r>
    </w:p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SHORT ANSWER QUESTIONS (BTL-1 &amp; BTL-2)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6"/>
        <w:gridCol w:w="6361"/>
        <w:gridCol w:w="677"/>
        <w:gridCol w:w="514"/>
        <w:gridCol w:w="1282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Divide and Conquer strategy.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two examples of Divide and Conquer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three main steps in the Divide and Conquer approach?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Decrease and Conquer strategy.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examples of Decrease and Conquer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Divide and Conquer and Decrease and Conquer.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Transform and Conquer?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two examples of Transform and Conquer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Binary Search and its time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recurrence relation for Binary Search.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recurrence relation for Merge Sort?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one advantage of Merge Sort over Quick Sort.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partition step in Quick Sort.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pivot element in Quick Sort.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time complexity of Quick Sort in best, average, and worst cases?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purpose of matrix multiplication algorithms?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the recurrence relation for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Strassen’s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matrix multiplication.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Strassen’s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with the conventional matrix multiplication.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Closest Pair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time complexity of Closest Pair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an inversion in an array.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How is counting inversions related to Merge Sort?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use of Binary Search Tree transformations?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polynomial multiplication can be solved using Divide and Conquer.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recurrence relation for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Karatsuba’s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multiplication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complexity of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Karatsuba’s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recursive and iterative Binary Search.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Transform and Conquer strategy types.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examples for instance simplification in Transform and Conquer.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any two applications of Divide and Conquer strategy.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recurrence relation for Quick Sort?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Divide and Conquer is used in finding maximum and minimum elements.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Master Theorem and its use.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limitations of Divide and Conquer approach?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significance of partitioning in Quick Sort?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matrix chain multiplication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advantage of using recursion in Divide and Conquer algorithms?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recurrence equation.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term “decrease-by-a-constant-factor”.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one real-world application of Divide and Conquer approach.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</w:tbl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t>B. LONG ANSWER QUESTIONS (BTL-3 &amp; BTL-4)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10/12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448"/>
        <w:gridCol w:w="657"/>
        <w:gridCol w:w="514"/>
        <w:gridCol w:w="1216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Divide and Conquer paradigm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Derive and solve the recurrence relation for Merge Sort.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the Divide and Conquer strategy to find both maximum and minimum elements in an array.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working of Quick Sort and derive its time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Binary Search using recursive and iterative approaches with analysis.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Closest Pair problem using Divide and Conquer method.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the working and efficiency of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Strassen’s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Matrix Multiplication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contrast Merge Sort and Quick Sort with respect to complexity and implementation.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Divide and Conquer algorithm for counting inversions in an array.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Karatsuba’s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for fast multiplication and analyze its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algorithm for matrix chain multiplication using Divide and Conquer and analyze it.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principle of Transform and Conquer using an example of heap construction.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Divide and Conquer, Decrease and Conquer, and Transform and Conquer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the Master Theorem to solve T(n) = 2T(n/2) + n log 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Divide and Conquer algorithm for sorting and demonstrate its working step by step.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recurrence relation for the Binary Search algorithm using the Master Theorem.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Quick Sort and discuss the role of partitioning.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Divide and Conquer to compute the power of a number (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xⁿ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advantages and disadvantages of Divide and Conquer approach.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Divide and Conquer is used in matrix multiplication, sorting, and searching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</w:tbl>
    <w:p w:rsidR="00EF36D5" w:rsidRPr="00EF36D5" w:rsidRDefault="00EF36D5" w:rsidP="00EF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6D5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🧮</w:t>
      </w:r>
      <w:r w:rsidRPr="00EF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and Analysis of Algorithms (DAA)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Course Code: 24CSPC31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UNIT – 3: Dynamic Programming and Greedy Methods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(CO3)</w:t>
      </w:r>
      <w:proofErr w:type="gramStart"/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36D5">
        <w:rPr>
          <w:rFonts w:ascii="Times New Roman" w:eastAsia="Times New Roman" w:hAnsi="Times New Roman" w:cs="Times New Roman"/>
          <w:sz w:val="24"/>
          <w:szCs w:val="24"/>
        </w:rPr>
        <w:br/>
        <w:t xml:space="preserve">Apply </w:t>
      </w: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</w:t>
      </w:r>
      <w:r w:rsidRPr="00EF36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Greedy techniques</w:t>
      </w:r>
      <w:r w:rsidRPr="00EF36D5">
        <w:rPr>
          <w:rFonts w:ascii="Times New Roman" w:eastAsia="Times New Roman" w:hAnsi="Times New Roman" w:cs="Times New Roman"/>
          <w:sz w:val="24"/>
          <w:szCs w:val="24"/>
        </w:rPr>
        <w:t xml:space="preserve"> to solve optimization problems effectively and analyze their complexities.</w:t>
      </w:r>
    </w:p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t>A. SHORT ANSWER QUESTIONS (BTL-1 &amp; BTL-2)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319"/>
        <w:gridCol w:w="687"/>
        <w:gridCol w:w="514"/>
        <w:gridCol w:w="1315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Dynamic Programming (DP).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basic principles of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DP and Divide &amp; Conquer?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overlapping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subproblems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optimal substructure property.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top-down and bottom-up approaches in DP?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State any two applications of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principle of optimality.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memoization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Differentiate between tabulation and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memoization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steps in formulating a DP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Greedy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characteristics of a Greedy method?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feasible solution in Greedy algorithms?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optimal solution.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Give two examples of problems solved by Greedy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fractional knapsack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0/1 knapsack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main difference between 0/1 and fractional knapsack problems?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concept of greedy choice property.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recurrence relation for the Fibonacci problem using DP.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time complexity of the Fibonacci DP approach.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objective of the job sequencing with deadlines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shortest path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Bellman-Ford algorithm used for?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time complexity of Floyd–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Warshall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matrix chain multiplication.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recurrence relation for matrix chain multiplication?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longest common subsequence (LCS)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time complexity of the LCS problem using DP?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traveling salesman problem (TSP).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Which algorithm can solve TSP using DP?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coin change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difference between greedy and dynamic programming approaches.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activity selection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Huffman coding.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purpose of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base condition in DP problems?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“state” in DP formulation.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advantage of using DP over recursion.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</w:tbl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t>B. LONG ANSWER QUESTIONS (BTL-3 &amp; BTL-4)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10/12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368"/>
        <w:gridCol w:w="676"/>
        <w:gridCol w:w="514"/>
        <w:gridCol w:w="1277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steps involved in formulating a dynamic 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programming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Fibonacci sequence problem using both recursive and DP approaches.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matrix chain multiplication problem and derive its recurrence relation.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0/1 Knapsack problem using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fractional knapsack problem using a Greedy approach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Greedy and Dynamic Programming approaches using suitable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principle of optimality and demonstrate its use in DP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DP solution for the coin change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optimal substructure property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longest common subsequence (LCS) problem using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job sequencing with deadlines problem using the greedy method.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Derive the recurrence relation for Floyd–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Warshall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and explain its working.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DP to solve the traveling salesman problem (TSP).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Bellman–Ford algorithm and compare it with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the algorithm for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shortest path problem and analyze its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steps of the Huffman coding algorithm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subset sum problem using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activity selection is solved using the Greedy method.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and analyze an algorithm for the minimum spanning tree using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Prim’s algorithm for MST and discuss its complexity.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an example of the 0/1 Knapsack problem using tabulation.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</w:t>
            </w: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differences between Bellman–Ford and Floyd–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Warshall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DP to find the optimal cost of matrix chain multiplication for n matrices.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structure of DP table used in LCS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activity selection and job sequencing problems in terms of greedy choice.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applications of greedy algorithms in network optimization.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Formulate a greedy algorithm for finding a minimum coin change.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DP algorithm for the shortest path in a weighted graph.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concept of overlapping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subproblems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suitable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working of Huffman coding using a numerical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DP algorithm for the subset sum problem and explain the approach.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greedy strategy ensures optimality in certain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time and space complexity between greedy and DP methods.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dynamic programming to solve the assembly line scheduling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DP can be used for optimal binary search tree construction.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Solve the shortest path problem for a given graph using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design steps of a greedy algorithm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strengths and limitations of DP and Greedy techniques.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real-world applications of Dynamic Programming and Greedy methods.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in detail the relationship between overlapping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subproblems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recursion.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</w:tbl>
    <w:p w:rsidR="00EF36D5" w:rsidRPr="00EF36D5" w:rsidRDefault="00EF36D5" w:rsidP="00EF3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36D5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💡</w:t>
      </w:r>
      <w:r w:rsidRPr="00EF36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and Analysis of Algorithms (DAA)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Course Code: 24CSPC31</w: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36D5">
        <w:rPr>
          <w:rFonts w:ascii="Times New Roman" w:eastAsia="Times New Roman" w:hAnsi="Times New Roman" w:cs="Times New Roman"/>
          <w:b/>
          <w:bCs/>
          <w:sz w:val="27"/>
          <w:szCs w:val="27"/>
        </w:rPr>
        <w:t>UNIT – 4: Backtracking and Branch &amp; Bound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(CO4)</w:t>
      </w:r>
      <w:proofErr w:type="gramStart"/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36D5">
        <w:rPr>
          <w:rFonts w:ascii="Times New Roman" w:eastAsia="Times New Roman" w:hAnsi="Times New Roman" w:cs="Times New Roman"/>
          <w:sz w:val="24"/>
          <w:szCs w:val="24"/>
        </w:rPr>
        <w:br/>
        <w:t xml:space="preserve">Apply </w:t>
      </w: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EF36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36D5">
        <w:rPr>
          <w:rFonts w:ascii="Times New Roman" w:eastAsia="Times New Roman" w:hAnsi="Times New Roman" w:cs="Times New Roman"/>
          <w:b/>
          <w:bCs/>
          <w:sz w:val="24"/>
          <w:szCs w:val="24"/>
        </w:rPr>
        <w:t>Branch &amp; Bound</w:t>
      </w:r>
      <w:r w:rsidRPr="00EF36D5">
        <w:rPr>
          <w:rFonts w:ascii="Times New Roman" w:eastAsia="Times New Roman" w:hAnsi="Times New Roman" w:cs="Times New Roman"/>
          <w:sz w:val="24"/>
          <w:szCs w:val="24"/>
        </w:rPr>
        <w:t xml:space="preserve"> techniques to solve complex combinatorial and optimization problems efficiently.</w:t>
      </w:r>
    </w:p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t>A. SHORT ANSWER QUESTIONS (BTL-1 &amp; BTL-2)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294"/>
        <w:gridCol w:w="693"/>
        <w:gridCol w:w="514"/>
        <w:gridCol w:w="1334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main difference between Backtracking and Branch &amp; Bound?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state-space tree?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bounding function.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promising and non-promising nodes?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any two applications of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basic steps of the Backtracking approach?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"feasible solution".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pruning in Backtracking?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are </w:t>
            </w:r>
            <w:proofErr w:type="gram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live</w:t>
            </w:r>
            <w:proofErr w:type="gram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dead nodes in Branch and Bound?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“search tree”.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an optimization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8-Queens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possible arrangements exist for the 8-Queens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base condition in Backtracking?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inclusion and exclusion principle in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objective of the N-Queens problem?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Hamiltonian cycle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subset sum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solution vector in Backtracking?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forward checking in constraint satisfaction?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any one advantage of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any one disadvantage of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cost function in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least cost (LC) search?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FIFO Branch and Bound?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LIFO Branch and Bound?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</w:t>
            </w:r>
            <w:proofErr w:type="gram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live node</w:t>
            </w:r>
            <w:proofErr w:type="gram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” in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“E-node”.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Traveling Salesman Problem (TSP)?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 of problems can be solved using Branch and Bound?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permutation and combination in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time complexity of the N-Queens problem using Backtracking?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“Bounding” in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implicit enumeration?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graph coloring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main idea behind pruning in Backtracking?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"search strategy".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advantages of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</w:tbl>
    <w:p w:rsidR="00EF36D5" w:rsidRPr="00EF36D5" w:rsidRDefault="00EF36D5" w:rsidP="00EF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36D5" w:rsidRPr="00EF36D5" w:rsidRDefault="00EF36D5" w:rsidP="00EF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36D5">
        <w:rPr>
          <w:rFonts w:ascii="Times New Roman" w:eastAsia="Times New Roman" w:hAnsi="Times New Roman" w:cs="Times New Roman"/>
          <w:b/>
          <w:bCs/>
          <w:sz w:val="36"/>
          <w:szCs w:val="36"/>
        </w:rPr>
        <w:t>B. LONG ANSWER QUESTIONS (BTL-3 &amp; BTL-4)</w:t>
      </w:r>
    </w:p>
    <w:p w:rsidR="00EF36D5" w:rsidRPr="00EF36D5" w:rsidRDefault="00EF36D5" w:rsidP="00EF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6D5">
        <w:rPr>
          <w:rFonts w:ascii="Times New Roman" w:eastAsia="Times New Roman" w:hAnsi="Times New Roman" w:cs="Times New Roman"/>
          <w:sz w:val="24"/>
          <w:szCs w:val="24"/>
        </w:rPr>
        <w:t>(Each question carries 10/12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337"/>
        <w:gridCol w:w="683"/>
        <w:gridCol w:w="514"/>
        <w:gridCol w:w="1301"/>
      </w:tblGrid>
      <w:tr w:rsidR="00EF36D5" w:rsidRPr="00EF36D5" w:rsidTr="00EF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Backtracking with a general algorithm.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and explain the algorithm for solving the N-Queens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4-Queens problem using Backtracking step by step.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subset sum problem using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Hamiltonian cycle problem with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graph coloring using Backtracking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Backtracking and Branch and Bound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state-space tree and its role in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job assignment problem using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Traveling Salesman Problem (TSP) using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algorithm for the 0/1 Knapsack problem using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Bounding function with an example.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FIFO and LIFO Branch and Bound methods.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Least Cost (LC) Branch and Bound algorithm in detail.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time and space complexity of Backtracking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Backtracking solution for the m-Coloring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applications of Backtracking in real-world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 C/C++/Python pseudo-code for solving N-Queens using recursion.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Solve the subset sum problem with a numerical example using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of Branch and Bound in solving the Knapsack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state-space tree for the 4-Queens problem.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pruning in Backtracking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the efficiency of Backtracking </w:t>
            </w:r>
            <w:proofErr w:type="spellStart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Dynamic Programming.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working of the TSP Branch and Bound algorithm step-by-step.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algorithm for generating all permutations using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Apply Backtracking for solving Sudoku puzzle.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basic structure of a Branch and Bound search tree.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difference between implicit and explicit enumeration.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role of bounding functions in reducing the search space.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recursive formulation for solving graph coloring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a real-world optimization problem solvable by Branch and Bound.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FIFO and LC Branch and Bound techniques with examples.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pseudo-code for the Hamiltonian cycle using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Backtracking can be used in constraint satisfaction problems.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Backtracking approach for subset generation.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optimization problems that can be solved by Backtracking.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advantages and limitations of Branch and Bound methods.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complexity trade-offs between Backtracking and Greedy approaches.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Branch and Bound ensures optimal solutions.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EF36D5" w:rsidRPr="00EF36D5" w:rsidTr="00EF3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real-world use cases of Backtracking and Branch &amp; Bound algorithms.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EF36D5" w:rsidRPr="00EF36D5" w:rsidRDefault="00EF36D5" w:rsidP="00EF3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36D5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</w:tbl>
    <w:p w:rsidR="00A2002E" w:rsidRPr="00A2002E" w:rsidRDefault="00A2002E" w:rsidP="00A20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002E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🧠</w:t>
      </w:r>
      <w:r w:rsidRPr="00A20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and Analysis of Algorithms (DAA)</w: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002E">
        <w:rPr>
          <w:rFonts w:ascii="Times New Roman" w:eastAsia="Times New Roman" w:hAnsi="Times New Roman" w:cs="Times New Roman"/>
          <w:b/>
          <w:bCs/>
          <w:sz w:val="27"/>
          <w:szCs w:val="27"/>
        </w:rPr>
        <w:t>Course Code: 24CSPC31</w: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002E">
        <w:rPr>
          <w:rFonts w:ascii="Times New Roman" w:eastAsia="Times New Roman" w:hAnsi="Times New Roman" w:cs="Times New Roman"/>
          <w:b/>
          <w:bCs/>
          <w:sz w:val="27"/>
          <w:szCs w:val="27"/>
        </w:rPr>
        <w:t>UNIT – 5: NP-Hard and NP-Complete Problems</w:t>
      </w:r>
    </w:p>
    <w:p w:rsidR="00A2002E" w:rsidRPr="00A2002E" w:rsidRDefault="00A2002E" w:rsidP="00A2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(CO5)</w:t>
      </w:r>
      <w:proofErr w:type="gramStart"/>
      <w:r w:rsidRPr="00A200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002E">
        <w:rPr>
          <w:rFonts w:ascii="Times New Roman" w:eastAsia="Times New Roman" w:hAnsi="Times New Roman" w:cs="Times New Roman"/>
          <w:sz w:val="24"/>
          <w:szCs w:val="24"/>
        </w:rPr>
        <w:br/>
        <w:t xml:space="preserve">Understand the concepts of </w:t>
      </w:r>
      <w:r w:rsidRPr="00A2002E">
        <w:rPr>
          <w:rFonts w:ascii="Times New Roman" w:eastAsia="Times New Roman" w:hAnsi="Times New Roman" w:cs="Times New Roman"/>
          <w:b/>
          <w:bCs/>
          <w:sz w:val="24"/>
          <w:szCs w:val="24"/>
        </w:rPr>
        <w:t>P, NP, NP-Complete, and NP-Hard</w:t>
      </w:r>
      <w:r w:rsidRPr="00A2002E">
        <w:rPr>
          <w:rFonts w:ascii="Times New Roman" w:eastAsia="Times New Roman" w:hAnsi="Times New Roman" w:cs="Times New Roman"/>
          <w:sz w:val="24"/>
          <w:szCs w:val="24"/>
        </w:rPr>
        <w:t xml:space="preserve"> problems, and classify computational problems based on their complexity.</w:t>
      </w:r>
    </w:p>
    <w:p w:rsidR="00A2002E" w:rsidRPr="00A2002E" w:rsidRDefault="00A2002E" w:rsidP="00A2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002E">
        <w:rPr>
          <w:rFonts w:ascii="Times New Roman" w:eastAsia="Times New Roman" w:hAnsi="Times New Roman" w:cs="Times New Roman"/>
          <w:b/>
          <w:bCs/>
          <w:sz w:val="36"/>
          <w:szCs w:val="36"/>
        </w:rPr>
        <w:t>A. SHORT ANSWER QUESTIONS (BTL-1 &amp; BTL-2)</w:t>
      </w:r>
    </w:p>
    <w:p w:rsidR="00A2002E" w:rsidRPr="00A2002E" w:rsidRDefault="00A2002E" w:rsidP="00A2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t>(Each question carries 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321"/>
        <w:gridCol w:w="687"/>
        <w:gridCol w:w="514"/>
        <w:gridCol w:w="1313"/>
      </w:tblGrid>
      <w:tr w:rsidR="00A2002E" w:rsidRPr="00A2002E" w:rsidTr="00A20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P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NP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P and NP problems?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NP-Complete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NP-Hard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does the term “computational complexity” mean?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polynomial time.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non-deterministic polynomial time?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reducibility?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polynomial-time reduction.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significance of reduction in NP-Completeness?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Give an example of an NP-Complete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Give an example of an NP-Hard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SAT (</w:t>
            </w:r>
            <w:proofErr w:type="spellStart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Satisfiability</w:t>
            </w:r>
            <w:proofErr w:type="spellEnd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) problem?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Clique problem?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Subset Sum problem?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Hamiltonian cycle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Travelling Salesman Problem (TSP).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meaning of decision problem?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meaning of optimization problem?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verification algorithm.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deterministic and non-deterministic algorithms?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Cook’s theorem?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importance of Cook’s theorem in NP theory?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co-NP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approximation algorithms.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NP-Completeness in algorithm design?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“decision version” of a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does it mean if P = NP?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does it mean if P ≠ NP?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Mention any two NP-Complete graph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Mention any two NP-Complete combinatorial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meant by </w:t>
            </w:r>
            <w:proofErr w:type="spellStart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satisfiability</w:t>
            </w:r>
            <w:proofErr w:type="spellEnd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formula?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3-SAT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Clique and Independent Set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reduction chain?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“decision </w:t>
            </w:r>
            <w:proofErr w:type="spellStart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optimization version” of a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Vertex Cover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main difference between NP-Complete and NP-Hard problems?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“computational intractability.”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</w:tbl>
    <w:p w:rsidR="00A2002E" w:rsidRPr="00A2002E" w:rsidRDefault="00A2002E" w:rsidP="00A20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A2002E" w:rsidRPr="00A2002E" w:rsidRDefault="00A2002E" w:rsidP="00A20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002E">
        <w:rPr>
          <w:rFonts w:ascii="Times New Roman" w:eastAsia="Times New Roman" w:hAnsi="Times New Roman" w:cs="Times New Roman"/>
          <w:b/>
          <w:bCs/>
          <w:sz w:val="36"/>
          <w:szCs w:val="36"/>
        </w:rPr>
        <w:t>B. LONG ANSWER QUESTIONS (BTL-3 &amp; BTL-4)</w:t>
      </w:r>
    </w:p>
    <w:p w:rsidR="00A2002E" w:rsidRPr="00A2002E" w:rsidRDefault="00A2002E" w:rsidP="00A2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002E">
        <w:rPr>
          <w:rFonts w:ascii="Times New Roman" w:eastAsia="Times New Roman" w:hAnsi="Times New Roman" w:cs="Times New Roman"/>
          <w:sz w:val="24"/>
          <w:szCs w:val="24"/>
        </w:rPr>
        <w:t>(Each question carries 10/12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5"/>
        <w:gridCol w:w="6340"/>
        <w:gridCol w:w="682"/>
        <w:gridCol w:w="514"/>
        <w:gridCol w:w="1299"/>
      </w:tblGrid>
      <w:tr w:rsidR="00A2002E" w:rsidRPr="00A2002E" w:rsidTr="00A20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Mapping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in detail the classes P, NP, NP-Complete, and NP-Hard with examples.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P, NP, NP-Complete, and NP-Hard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concept of polynomial-time reduction with an example.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proving a problem is NP-Complete.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Cook’s theorem and its significance in computational complexity.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SAT problem and why it is NP-Complete.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3-SAT problem with an example.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Clique problem and show that it is NP-Complete.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Subset Sum problem and classify it as NP-Complete.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Travelling Salesman Problem (TSP) and show that it is NP-Hard.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Hamiltonian cycle and its classification under NP-Completeness.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Vertex Cover problem and its NP-Completeness proof.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notes on Independent Set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how to transform SAT into Clique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difference between decision and optimization problems with examples.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reducibility among problems in NP.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importance of proving NP-Completeness in real-world applications.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polynomial-time reduction from 3-SAT to Vertex Cover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implications if P = NP or P ≠ NP.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with an example how reduction helps to classify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computational intractability.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role of approximation algorithms for NP-Hard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the complexity of TSP under DP, Greedy, and NP-Hard approaches.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relationship between co-NP and NP classes.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any three real-world NP-Hard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decision version of the Knapsack problem and prove it NP-Complete.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polynomial hierarchy in computational theory.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Clique problem is reducible to the Vertex Cover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Approximation Algorithms with examples.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need and role of intractable problems in algorithm design.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note on the relationship between NP-Hard and NP-Complete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NP-Completeness is proved using reduction techniques.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steps to transform SAT to 3-SAT.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any one graph-based NP-Complete problem in detail.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Write notes on the importance of Cook’s Theorem in NP classification.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Discuss challenges in solving NP-Hard problems in practice.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reduction of Subset Sum to Partition Problem.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practical applications of NP-Hard problems in computer science.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contrast NP, co-NP, and NP-Hard problems.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</w:tr>
      <w:tr w:rsidR="00A2002E" w:rsidRPr="00A2002E" w:rsidTr="00A20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how NP-Hard and NP-Complete problems affect algorithm analysis.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BTL-4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002E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:rsidR="00A2002E" w:rsidRPr="00A2002E" w:rsidRDefault="00A2002E" w:rsidP="00A20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F5F78" w:rsidRDefault="008F5F78"/>
    <w:sectPr w:rsidR="008F5F78" w:rsidSect="008F5F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5638" w:rsidRDefault="00435638" w:rsidP="00A2002E">
      <w:pPr>
        <w:spacing w:after="0" w:line="240" w:lineRule="auto"/>
      </w:pPr>
      <w:r>
        <w:separator/>
      </w:r>
    </w:p>
  </w:endnote>
  <w:endnote w:type="continuationSeparator" w:id="0">
    <w:p w:rsidR="00435638" w:rsidRDefault="00435638" w:rsidP="00A2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5638" w:rsidRDefault="00435638" w:rsidP="00A2002E">
      <w:pPr>
        <w:spacing w:after="0" w:line="240" w:lineRule="auto"/>
      </w:pPr>
      <w:r>
        <w:separator/>
      </w:r>
    </w:p>
  </w:footnote>
  <w:footnote w:type="continuationSeparator" w:id="0">
    <w:p w:rsidR="00435638" w:rsidRDefault="00435638" w:rsidP="00A200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F36D5"/>
    <w:rsid w:val="00435638"/>
    <w:rsid w:val="008F5F78"/>
    <w:rsid w:val="00A2002E"/>
    <w:rsid w:val="00EF3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F78"/>
  </w:style>
  <w:style w:type="paragraph" w:styleId="Heading1">
    <w:name w:val="heading 1"/>
    <w:basedOn w:val="Normal"/>
    <w:link w:val="Heading1Char"/>
    <w:uiPriority w:val="9"/>
    <w:qFormat/>
    <w:rsid w:val="00EF36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36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3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3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36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36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3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3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2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002E"/>
  </w:style>
  <w:style w:type="paragraph" w:styleId="Footer">
    <w:name w:val="footer"/>
    <w:basedOn w:val="Normal"/>
    <w:link w:val="FooterChar"/>
    <w:uiPriority w:val="99"/>
    <w:semiHidden/>
    <w:unhideWhenUsed/>
    <w:rsid w:val="00A2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00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6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4327</Words>
  <Characters>24666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CMRCP</dc:creator>
  <cp:lastModifiedBy>CMRCP</cp:lastModifiedBy>
  <cp:revision>1</cp:revision>
  <dcterms:created xsi:type="dcterms:W3CDTF">2025-10-27T04:44:00Z</dcterms:created>
  <dcterms:modified xsi:type="dcterms:W3CDTF">2025-10-27T05:06:00Z</dcterms:modified>
</cp:coreProperties>
</file>