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                                    </w:t>
        <w:tab/>
        <w:t xml:space="preserve">  A.Sumalatha</w:t>
      </w:r>
    </w:p>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sz w:val="24"/>
          <w:szCs w:val="24"/>
          <w:rtl w:val="0"/>
        </w:rPr>
        <w:t xml:space="preserve">                             sumalatha.adusumalli.hadoop@gmail.com</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                                </w:t>
        <w:tab/>
        <w:tab/>
        <w:t xml:space="preserve"> 0065-87257497                 </w:t>
      </w:r>
    </w:p>
    <w:p w:rsidR="00000000" w:rsidDel="00000000" w:rsidP="00000000" w:rsidRDefault="00000000" w:rsidRPr="00000000">
      <w:pPr>
        <w:contextualSpacing w:val="0"/>
        <w:jc w:val="both"/>
      </w:pPr>
      <w:r w:rsidDel="00000000" w:rsidR="00000000" w:rsidRPr="00000000">
        <w:rPr>
          <w:rtl w:val="0"/>
        </w:rPr>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-25399</wp:posOffset>
                </wp:positionH>
                <wp:positionV relativeFrom="paragraph">
                  <wp:posOffset>76200</wp:posOffset>
                </wp:positionV>
                <wp:extent cx="6197600" cy="12700"/>
                <wp:effectExtent b="0" l="0" r="0" t="0"/>
                <wp:wrapNone/>
                <wp:docPr id="2" name="image05.png"/>
                <a:graphic>
                  <a:graphicData uri="http://schemas.openxmlformats.org/drawingml/2006/picture">
                    <pic:pic>
                      <pic:nvPicPr>
                        <pic:cNvPr id="0" name="image05.png"/>
                        <pic:cNvPicPr preferRelativeResize="0"/>
                      </pic:nvPicPr>
                      <pic:blipFill>
                        <a:blip r:embed="rId5"/>
                        <a:srcRect/>
                        <a:stretch>
                          <a:fillRect/>
                        </a:stretch>
                      </pic:blipFill>
                      <pic:spPr>
                        <a:xfrm>
                          <a:off x="0" y="0"/>
                          <a:ext cx="6197600" cy="12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-25399</wp:posOffset>
                </wp:positionH>
                <wp:positionV relativeFrom="paragraph">
                  <wp:posOffset>76200</wp:posOffset>
                </wp:positionV>
                <wp:extent cx="6197600" cy="12700"/>
                <wp:effectExtent b="0" l="0" r="0" t="0"/>
                <wp:wrapNone/>
                <wp:docPr id="2" name="image07.png"/>
                <a:graphic>
                  <a:graphicData uri="http://schemas.openxmlformats.org/drawingml/2006/picture">
                    <pic:pic>
                      <pic:nvPicPr>
                        <pic:cNvPr id="0" name="image07.png"/>
                        <pic:cNvPicPr preferRelativeResize="0"/>
                      </pic:nvPicPr>
                      <pic:blipFill>
                        <a:blip r:embed="rId6"/>
                        <a:srcRect/>
                        <a:stretch>
                          <a:fillRect/>
                        </a:stretch>
                      </pic:blipFill>
                      <pic:spPr>
                        <a:xfrm>
                          <a:off x="0" y="0"/>
                          <a:ext cx="6197600" cy="12700"/>
                        </a:xfrm>
                        <a:prstGeom prst="rect"/>
                        <a:ln/>
                      </pic:spPr>
                    </pic:pic>
                  </a:graphicData>
                </a:graphic>
              </wp:anchor>
            </w:drawing>
          </mc:Fallback>
        </mc:AlternateConten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u w:val="single"/>
          <w:rtl w:val="0"/>
        </w:rPr>
        <w:t xml:space="preserve">Professional Summary:  </w:t>
      </w:r>
    </w:p>
    <w:p w:rsidR="00000000" w:rsidDel="00000000" w:rsidP="00000000" w:rsidRDefault="00000000" w:rsidRPr="00000000">
      <w:pPr>
        <w:numPr>
          <w:ilvl w:val="0"/>
          <w:numId w:val="3"/>
        </w:numPr>
        <w:spacing w:after="0" w:before="0" w:line="276"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1 +years of professional IT experience as Hadoop Administrator which includes in Hadoop, Big data ecosystem related technologies.</w:t>
      </w:r>
    </w:p>
    <w:p w:rsidR="00000000" w:rsidDel="00000000" w:rsidP="00000000" w:rsidRDefault="00000000" w:rsidRPr="00000000">
      <w:pPr>
        <w:numPr>
          <w:ilvl w:val="0"/>
          <w:numId w:val="3"/>
        </w:numPr>
        <w:spacing w:after="0" w:before="0" w:line="276"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Expertise in HDFS Architecture and Cluster concepts.</w:t>
      </w:r>
    </w:p>
    <w:p w:rsidR="00000000" w:rsidDel="00000000" w:rsidP="00000000" w:rsidRDefault="00000000" w:rsidRPr="00000000">
      <w:pPr>
        <w:numPr>
          <w:ilvl w:val="0"/>
          <w:numId w:val="3"/>
        </w:numPr>
        <w:spacing w:after="0" w:before="0" w:line="276"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Experience on Apache Hadoop technologies, Hadoop distributed file system (HDFS), Map Reduce framework, </w:t>
      </w:r>
    </w:p>
    <w:p w:rsidR="00000000" w:rsidDel="00000000" w:rsidP="00000000" w:rsidRDefault="00000000" w:rsidRPr="00000000">
      <w:pPr>
        <w:numPr>
          <w:ilvl w:val="0"/>
          <w:numId w:val="3"/>
        </w:numPr>
        <w:spacing w:after="0" w:before="0" w:line="276"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Familiar with Pig, Hive, Sqoop, Flume, Hive and HBase.</w:t>
      </w:r>
    </w:p>
    <w:p w:rsidR="00000000" w:rsidDel="00000000" w:rsidP="00000000" w:rsidRDefault="00000000" w:rsidRPr="00000000">
      <w:pPr>
        <w:numPr>
          <w:ilvl w:val="0"/>
          <w:numId w:val="3"/>
        </w:numPr>
        <w:spacing w:after="0" w:before="0" w:line="276"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Excellent understanding / knowledge of Hadoop architecture and various components such as HDFS, Job Tracker, Task Tracker, Name Node, Data Node, Resource Manager, Node Manager and </w:t>
      </w:r>
      <w:r w:rsidDel="00000000" w:rsidR="00000000" w:rsidRPr="00000000">
        <w:rPr>
          <w:rFonts w:ascii="Times New Roman" w:cs="Times New Roman" w:eastAsia="Times New Roman" w:hAnsi="Times New Roman"/>
          <w:sz w:val="24"/>
          <w:szCs w:val="24"/>
          <w:rtl w:val="0"/>
        </w:rPr>
        <w:t xml:space="preserve">Mapreduce</w:t>
      </w:r>
      <w:r w:rsidDel="00000000" w:rsidR="00000000" w:rsidRPr="00000000">
        <w:rPr>
          <w:rFonts w:ascii="Times New Roman" w:cs="Times New Roman" w:eastAsia="Times New Roman" w:hAnsi="Times New Roman"/>
          <w:b w:val="0"/>
          <w:sz w:val="24"/>
          <w:szCs w:val="24"/>
          <w:rtl w:val="0"/>
        </w:rPr>
        <w:t xml:space="preserve">.</w:t>
      </w:r>
    </w:p>
    <w:p w:rsidR="00000000" w:rsidDel="00000000" w:rsidP="00000000" w:rsidRDefault="00000000" w:rsidRPr="00000000">
      <w:pPr>
        <w:numPr>
          <w:ilvl w:val="0"/>
          <w:numId w:val="3"/>
        </w:numPr>
        <w:spacing w:after="0" w:before="0" w:line="276"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Having good exposure in using Zookeeper.</w:t>
      </w:r>
    </w:p>
    <w:p w:rsidR="00000000" w:rsidDel="00000000" w:rsidP="00000000" w:rsidRDefault="00000000" w:rsidRPr="00000000">
      <w:pPr>
        <w:numPr>
          <w:ilvl w:val="0"/>
          <w:numId w:val="3"/>
        </w:numPr>
        <w:spacing w:after="0" w:before="0" w:line="276"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Expertise in Hadoop Security with Kerberos.</w:t>
      </w:r>
    </w:p>
    <w:p w:rsidR="00000000" w:rsidDel="00000000" w:rsidP="00000000" w:rsidRDefault="00000000" w:rsidRPr="00000000">
      <w:pPr>
        <w:numPr>
          <w:ilvl w:val="0"/>
          <w:numId w:val="3"/>
        </w:numPr>
        <w:spacing w:after="0" w:before="0" w:line="276"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Experience in managing and reviewing Hadoop log files.</w:t>
      </w:r>
    </w:p>
    <w:p w:rsidR="00000000" w:rsidDel="00000000" w:rsidP="00000000" w:rsidRDefault="00000000" w:rsidRPr="00000000">
      <w:pPr>
        <w:numPr>
          <w:ilvl w:val="0"/>
          <w:numId w:val="3"/>
        </w:numPr>
        <w:spacing w:after="0" w:before="0" w:line="276"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Experience on Hadoop distributions like Cloudera.</w:t>
      </w:r>
    </w:p>
    <w:p w:rsidR="00000000" w:rsidDel="00000000" w:rsidP="00000000" w:rsidRDefault="00000000" w:rsidRPr="00000000">
      <w:pPr>
        <w:numPr>
          <w:ilvl w:val="0"/>
          <w:numId w:val="3"/>
        </w:numPr>
        <w:spacing w:after="0" w:before="0" w:line="276"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Good knowledge in Linux as Hadoop runs on Linux.</w:t>
      </w:r>
    </w:p>
    <w:p w:rsidR="00000000" w:rsidDel="00000000" w:rsidP="00000000" w:rsidRDefault="00000000" w:rsidRPr="00000000">
      <w:pPr>
        <w:numPr>
          <w:ilvl w:val="0"/>
          <w:numId w:val="3"/>
        </w:numPr>
        <w:spacing w:after="0" w:before="0" w:line="276"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Familiar with NoSQL Database Cassandra.</w:t>
      </w:r>
    </w:p>
    <w:p w:rsidR="00000000" w:rsidDel="00000000" w:rsidP="00000000" w:rsidRDefault="00000000" w:rsidRPr="00000000">
      <w:pPr>
        <w:numPr>
          <w:ilvl w:val="0"/>
          <w:numId w:val="3"/>
        </w:numPr>
        <w:spacing w:after="0" w:before="0" w:line="276"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Successfully engaged in extensive interaction with clients.</w:t>
      </w:r>
    </w:p>
    <w:p w:rsidR="00000000" w:rsidDel="00000000" w:rsidP="00000000" w:rsidRDefault="00000000" w:rsidRPr="00000000">
      <w:pPr>
        <w:numPr>
          <w:ilvl w:val="0"/>
          <w:numId w:val="3"/>
        </w:numPr>
        <w:spacing w:after="200" w:before="0" w:line="276"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Extremely motivated with good </w:t>
      </w:r>
      <w:r w:rsidDel="00000000" w:rsidR="00000000" w:rsidRPr="00000000">
        <w:rPr>
          <w:rFonts w:ascii="Times New Roman" w:cs="Times New Roman" w:eastAsia="Times New Roman" w:hAnsi="Times New Roman"/>
          <w:sz w:val="24"/>
          <w:szCs w:val="24"/>
          <w:rtl w:val="0"/>
        </w:rPr>
        <w:t xml:space="preserve">interpersonal</w:t>
      </w:r>
      <w:r w:rsidDel="00000000" w:rsidR="00000000" w:rsidRPr="00000000">
        <w:rPr>
          <w:rFonts w:ascii="Times New Roman" w:cs="Times New Roman" w:eastAsia="Times New Roman" w:hAnsi="Times New Roman"/>
          <w:b w:val="0"/>
          <w:sz w:val="24"/>
          <w:szCs w:val="24"/>
          <w:rtl w:val="0"/>
        </w:rPr>
        <w:t xml:space="preserve"> Skills; have ability to work in strict deadlines.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u w:val="single"/>
          <w:rtl w:val="0"/>
        </w:rPr>
        <w:t xml:space="preserve">Education Qualifications:</w:t>
      </w:r>
    </w:p>
    <w:p w:rsidR="00000000" w:rsidDel="00000000" w:rsidP="00000000" w:rsidRDefault="00000000" w:rsidRPr="00000000">
      <w:pPr>
        <w:numPr>
          <w:ilvl w:val="0"/>
          <w:numId w:val="4"/>
        </w:numPr>
        <w:spacing w:after="200" w:before="0" w:line="276"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B.Tech in Information Technology from JNTU University.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u w:val="single"/>
          <w:rtl w:val="0"/>
        </w:rPr>
        <w:t xml:space="preserve">Experience:</w:t>
      </w:r>
    </w:p>
    <w:p w:rsidR="00000000" w:rsidDel="00000000" w:rsidP="00000000" w:rsidRDefault="00000000" w:rsidRPr="00000000">
      <w:pPr>
        <w:numPr>
          <w:ilvl w:val="0"/>
          <w:numId w:val="1"/>
        </w:numPr>
        <w:spacing w:after="200" w:before="0" w:line="276"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Worked as S/W Engineer in HCL Technologies, Bangalore from Feb'14 to Apr'15.</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u w:val="single"/>
          <w:rtl w:val="0"/>
        </w:rPr>
        <w:t xml:space="preserve">Areas of Expertise: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Big Data Ecosystems:</w:t>
        <w:tab/>
        <w:t xml:space="preserve">     Map Reduce, HDFS, HBase, Hive, Pig, Sqoop, Flume.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Languages:</w:t>
        <w:tab/>
        <w:t xml:space="preserve">                UNIX shell Programming.</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Databases:</w:t>
        <w:tab/>
        <w:tab/>
        <w:t xml:space="preserve">      MySQL, SQL,Cassandra</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Tools:</w:t>
        <w:tab/>
        <w:tab/>
        <w:tab/>
        <w:t xml:space="preserve">      VMware, Ganglia, Cloudera Manager Enterprise.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Platforms:</w:t>
        <w:tab/>
        <w:tab/>
        <w:t xml:space="preserve">      Windows, Ubuntu, CentOS</w:t>
      </w:r>
    </w:p>
    <w:p w:rsidR="00000000" w:rsidDel="00000000" w:rsidP="00000000" w:rsidRDefault="00000000" w:rsidRPr="00000000">
      <w:pPr>
        <w:contextualSpacing w:val="0"/>
        <w:jc w:val="both"/>
      </w:pPr>
      <w:r w:rsidDel="00000000" w:rsidR="00000000" w:rsidRPr="00000000">
        <w:rPr>
          <w:rtl w:val="0"/>
        </w:rPr>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-25399</wp:posOffset>
                </wp:positionH>
                <wp:positionV relativeFrom="paragraph">
                  <wp:posOffset>165100</wp:posOffset>
                </wp:positionV>
                <wp:extent cx="5943600" cy="12700"/>
                <wp:effectExtent b="0" l="0" r="0" t="0"/>
                <wp:wrapNone/>
                <wp:docPr id="1" name="image01.png"/>
                <a:graphic>
                  <a:graphicData uri="http://schemas.openxmlformats.org/drawingml/2006/picture">
                    <pic:pic>
                      <pic:nvPicPr>
                        <pic:cNvPr id="0" name="image01.png"/>
                        <pic:cNvPicPr preferRelativeResize="0"/>
                      </pic:nvPicPr>
                      <pic:blipFill>
                        <a:blip r:embed="rId7"/>
                        <a:srcRect/>
                        <a:stretch>
                          <a:fillRect/>
                        </a:stretch>
                      </pic:blipFill>
                      <pic:spPr>
                        <a:xfrm>
                          <a:off x="0" y="0"/>
                          <a:ext cx="5943600" cy="12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-25399</wp:posOffset>
                </wp:positionH>
                <wp:positionV relativeFrom="paragraph">
                  <wp:posOffset>165100</wp:posOffset>
                </wp:positionV>
                <wp:extent cx="5943600" cy="12700"/>
                <wp:effectExtent b="0" l="0" r="0" t="0"/>
                <wp:wrapNone/>
                <wp:docPr id="1" name="image03.png"/>
                <a:graphic>
                  <a:graphicData uri="http://schemas.openxmlformats.org/drawingml/2006/picture">
                    <pic:pic>
                      <pic:nvPicPr>
                        <pic:cNvPr id="0" name="image03.png"/>
                        <pic:cNvPicPr preferRelativeResize="0"/>
                      </pic:nvPicPr>
                      <pic:blipFill>
                        <a:blip r:embed="rId8"/>
                        <a:srcRect/>
                        <a:stretch>
                          <a:fillRect/>
                        </a:stretch>
                      </pic:blipFill>
                      <pic:spPr>
                        <a:xfrm>
                          <a:off x="0" y="0"/>
                          <a:ext cx="5943600" cy="12700"/>
                        </a:xfrm>
                        <a:prstGeom prst="rect"/>
                        <a:ln/>
                      </pic:spPr>
                    </pic:pic>
                  </a:graphicData>
                </a:graphic>
              </wp:anchor>
            </w:drawing>
          </mc:Fallback>
        </mc:AlternateConten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Project Experience:</w:t>
        <w:tab/>
        <w:t xml:space="preserve">GEICO</w:t>
      </w:r>
      <w:r w:rsidDel="00000000" w:rsidR="00000000" w:rsidRPr="00000000">
        <w:rPr>
          <w:rFonts w:ascii="Times New Roman" w:cs="Times New Roman" w:eastAsia="Times New Roman" w:hAnsi="Times New Roman"/>
          <w:sz w:val="24"/>
          <w:szCs w:val="24"/>
          <w:rtl w:val="0"/>
        </w:rPr>
        <w:tab/>
        <w:tab/>
        <w:tab/>
        <w:tab/>
        <w:tab/>
        <w:tab/>
        <w:t xml:space="preserve"> Feb’14 to Apr’15</w: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-25399</wp:posOffset>
                </wp:positionH>
                <wp:positionV relativeFrom="paragraph">
                  <wp:posOffset>266700</wp:posOffset>
                </wp:positionV>
                <wp:extent cx="5943600" cy="12700"/>
                <wp:effectExtent b="0" l="0" r="0" t="0"/>
                <wp:wrapNone/>
                <wp:docPr id="3" name="image09.png"/>
                <a:graphic>
                  <a:graphicData uri="http://schemas.openxmlformats.org/drawingml/2006/picture">
                    <pic:pic>
                      <pic:nvPicPr>
                        <pic:cNvPr id="0" name="image09.png"/>
                        <pic:cNvPicPr preferRelativeResize="0"/>
                      </pic:nvPicPr>
                      <pic:blipFill>
                        <a:blip r:embed="rId9"/>
                        <a:srcRect/>
                        <a:stretch>
                          <a:fillRect/>
                        </a:stretch>
                      </pic:blipFill>
                      <pic:spPr>
                        <a:xfrm>
                          <a:off x="0" y="0"/>
                          <a:ext cx="5943600" cy="127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-25399</wp:posOffset>
                </wp:positionH>
                <wp:positionV relativeFrom="paragraph">
                  <wp:posOffset>266700</wp:posOffset>
                </wp:positionV>
                <wp:extent cx="5943600" cy="12700"/>
                <wp:effectExtent b="0" l="0" r="0" t="0"/>
                <wp:wrapNone/>
                <wp:docPr id="3"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5943600" cy="12700"/>
                        </a:xfrm>
                        <a:prstGeom prst="rect"/>
                        <a:ln/>
                      </pic:spPr>
                    </pic:pic>
                  </a:graphicData>
                </a:graphic>
              </wp:anchor>
            </w:drawing>
          </mc:Fallback>
        </mc:AlternateConten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There are two different claim systems that are maintained and administered and referred to as ECF(Electronic Claim file),Which is Legacy claim System and  ATLAS(Accident Tracking Loss Assignment Scheduling),the new modern claim system. There is a great potential for significant cost savings around adjuster training, research and development, infrastructure provisioning and maintenance, operational support and external system integration. The Legacy Claim conversion   will facilitate and retirement of primary claim system ECF, thereby eliminating the need to maintain two claim systems. This project also supports the company’s ultimate goal of eliminating transactions and data from mainframe.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u w:val="single"/>
          <w:rtl w:val="0"/>
        </w:rPr>
        <w:t xml:space="preserve">Responsibilities:</w:t>
      </w:r>
    </w:p>
    <w:p w:rsidR="00000000" w:rsidDel="00000000" w:rsidP="00000000" w:rsidRDefault="00000000" w:rsidRPr="00000000">
      <w:pPr>
        <w:numPr>
          <w:ilvl w:val="0"/>
          <w:numId w:val="2"/>
        </w:numPr>
        <w:spacing w:after="0" w:before="0" w:line="276"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Hadoop - Installation, Configuration of clusters.</w:t>
      </w:r>
    </w:p>
    <w:p w:rsidR="00000000" w:rsidDel="00000000" w:rsidP="00000000" w:rsidRDefault="00000000" w:rsidRPr="00000000">
      <w:pPr>
        <w:numPr>
          <w:ilvl w:val="0"/>
          <w:numId w:val="2"/>
        </w:numPr>
        <w:spacing w:after="0" w:before="0" w:line="276"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HDFS - monitoring, maintaining and upgrade.</w:t>
      </w:r>
    </w:p>
    <w:p w:rsidR="00000000" w:rsidDel="00000000" w:rsidP="00000000" w:rsidRDefault="00000000" w:rsidRPr="00000000">
      <w:pPr>
        <w:numPr>
          <w:ilvl w:val="0"/>
          <w:numId w:val="2"/>
        </w:numPr>
        <w:spacing w:after="0" w:before="0" w:line="276"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Yarn - monitoring, troubleshooting, optimization.</w:t>
      </w:r>
    </w:p>
    <w:p w:rsidR="00000000" w:rsidDel="00000000" w:rsidP="00000000" w:rsidRDefault="00000000" w:rsidRPr="00000000">
      <w:pPr>
        <w:numPr>
          <w:ilvl w:val="0"/>
          <w:numId w:val="2"/>
        </w:numPr>
        <w:spacing w:after="0" w:before="0" w:line="276"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Hadoop Data Nodes Commissioning and Decommissioning.</w:t>
      </w:r>
    </w:p>
    <w:p w:rsidR="00000000" w:rsidDel="00000000" w:rsidP="00000000" w:rsidRDefault="00000000" w:rsidRPr="00000000">
      <w:pPr>
        <w:numPr>
          <w:ilvl w:val="0"/>
          <w:numId w:val="2"/>
        </w:numPr>
        <w:spacing w:after="0" w:before="0" w:line="276"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Hadoop security setup with Kerberos.</w:t>
      </w:r>
    </w:p>
    <w:p w:rsidR="00000000" w:rsidDel="00000000" w:rsidP="00000000" w:rsidRDefault="00000000" w:rsidRPr="00000000">
      <w:pPr>
        <w:numPr>
          <w:ilvl w:val="0"/>
          <w:numId w:val="2"/>
        </w:numPr>
        <w:spacing w:after="0" w:before="0" w:line="276"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Setup of Hadoop Administration with FS Image, Edit logs with Apache and Cloudera.</w:t>
      </w:r>
    </w:p>
    <w:p w:rsidR="00000000" w:rsidDel="00000000" w:rsidP="00000000" w:rsidRDefault="00000000" w:rsidRPr="00000000">
      <w:pPr>
        <w:numPr>
          <w:ilvl w:val="0"/>
          <w:numId w:val="2"/>
        </w:numPr>
        <w:spacing w:after="0" w:before="0" w:line="276"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Worked with data delivery teams to setup new Hadoop users.</w:t>
      </w:r>
    </w:p>
    <w:p w:rsidR="00000000" w:rsidDel="00000000" w:rsidP="00000000" w:rsidRDefault="00000000" w:rsidRPr="00000000">
      <w:pPr>
        <w:numPr>
          <w:ilvl w:val="0"/>
          <w:numId w:val="2"/>
        </w:numPr>
        <w:spacing w:after="0" w:before="0" w:line="276"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File system management and monitoring.</w:t>
      </w:r>
    </w:p>
    <w:p w:rsidR="00000000" w:rsidDel="00000000" w:rsidP="00000000" w:rsidRDefault="00000000" w:rsidRPr="00000000">
      <w:pPr>
        <w:numPr>
          <w:ilvl w:val="0"/>
          <w:numId w:val="2"/>
        </w:numPr>
        <w:spacing w:after="0" w:before="0" w:line="276" w:lineRule="auto"/>
        <w:ind w:left="720" w:hanging="360"/>
        <w:contextualSpacing w:val="1"/>
        <w:jc w:val="both"/>
        <w:rPr>
          <w:b w:val="0"/>
          <w:sz w:val="24"/>
          <w:szCs w:val="24"/>
        </w:rPr>
      </w:pPr>
      <w:bookmarkStart w:colFirst="0" w:colLast="0" w:name="h.gjdgxs" w:id="0"/>
      <w:bookmarkEnd w:id="0"/>
      <w:r w:rsidDel="00000000" w:rsidR="00000000" w:rsidRPr="00000000">
        <w:rPr>
          <w:rFonts w:ascii="Times New Roman" w:cs="Times New Roman" w:eastAsia="Times New Roman" w:hAnsi="Times New Roman"/>
          <w:b w:val="0"/>
          <w:sz w:val="24"/>
          <w:szCs w:val="24"/>
          <w:rtl w:val="0"/>
        </w:rPr>
        <w:t xml:space="preserve">Involved in Backing up of </w:t>
      </w:r>
      <w:r w:rsidDel="00000000" w:rsidR="00000000" w:rsidRPr="00000000">
        <w:rPr>
          <w:rFonts w:ascii="Times New Roman" w:cs="Times New Roman" w:eastAsia="Times New Roman" w:hAnsi="Times New Roman"/>
          <w:sz w:val="24"/>
          <w:szCs w:val="24"/>
          <w:rtl w:val="0"/>
        </w:rPr>
        <w:t xml:space="preserve">namenode</w:t>
      </w:r>
      <w:r w:rsidDel="00000000" w:rsidR="00000000" w:rsidRPr="00000000">
        <w:rPr>
          <w:rFonts w:ascii="Times New Roman" w:cs="Times New Roman" w:eastAsia="Times New Roman" w:hAnsi="Times New Roman"/>
          <w:b w:val="0"/>
          <w:sz w:val="24"/>
          <w:szCs w:val="24"/>
          <w:rtl w:val="0"/>
        </w:rPr>
        <w:t xml:space="preserve"> metadata.</w:t>
      </w:r>
    </w:p>
    <w:p w:rsidR="00000000" w:rsidDel="00000000" w:rsidP="00000000" w:rsidRDefault="00000000" w:rsidRPr="00000000">
      <w:pPr>
        <w:numPr>
          <w:ilvl w:val="0"/>
          <w:numId w:val="2"/>
        </w:numPr>
        <w:spacing w:after="0" w:before="0" w:line="276"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Involved in HDFS support and maintenance activities.</w:t>
      </w:r>
    </w:p>
    <w:p w:rsidR="00000000" w:rsidDel="00000000" w:rsidP="00000000" w:rsidRDefault="00000000" w:rsidRPr="00000000">
      <w:pPr>
        <w:numPr>
          <w:ilvl w:val="0"/>
          <w:numId w:val="2"/>
        </w:numPr>
        <w:spacing w:after="0" w:before="0" w:line="276"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Installed MySQL Database on Linux.</w:t>
      </w:r>
    </w:p>
    <w:p w:rsidR="00000000" w:rsidDel="00000000" w:rsidP="00000000" w:rsidRDefault="00000000" w:rsidRPr="00000000">
      <w:pPr>
        <w:numPr>
          <w:ilvl w:val="0"/>
          <w:numId w:val="2"/>
        </w:numPr>
        <w:spacing w:after="0" w:before="0" w:line="276" w:lineRule="auto"/>
        <w:ind w:left="720" w:hanging="360"/>
        <w:contextualSpacing w:val="1"/>
        <w:jc w:val="both"/>
        <w:rPr>
          <w:b w:val="0"/>
          <w:color w:val="333333"/>
          <w:sz w:val="21"/>
          <w:szCs w:val="21"/>
          <w:shd w:fill="fdfdfd" w:val="clear"/>
        </w:rPr>
      </w:pPr>
      <w:r w:rsidDel="00000000" w:rsidR="00000000" w:rsidRPr="00000000">
        <w:rPr>
          <w:rFonts w:ascii="Times New Roman" w:cs="Times New Roman" w:eastAsia="Times New Roman" w:hAnsi="Times New Roman"/>
          <w:b w:val="0"/>
          <w:color w:val="000000"/>
          <w:sz w:val="24"/>
          <w:szCs w:val="24"/>
          <w:shd w:fill="fdfdfd" w:val="clear"/>
          <w:rtl w:val="0"/>
        </w:rPr>
        <w:t xml:space="preserve">HBASE/HIVE - setup, configuration.</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jc w:val="both"/>
        <w:rPr>
          <w:b w:val="0"/>
          <w:color w:val="333333"/>
          <w:sz w:val="21"/>
          <w:szCs w:val="21"/>
          <w:shd w:fill="fdfdfd" w:val="clear"/>
        </w:rPr>
      </w:pPr>
      <w:r w:rsidDel="00000000" w:rsidR="00000000" w:rsidRPr="00000000">
        <w:rPr>
          <w:rFonts w:ascii="Times New Roman" w:cs="Times New Roman" w:eastAsia="Times New Roman" w:hAnsi="Times New Roman"/>
          <w:b w:val="0"/>
          <w:color w:val="333333"/>
          <w:sz w:val="24"/>
          <w:szCs w:val="24"/>
          <w:shd w:fill="fdfdfd" w:val="clear"/>
          <w:rtl w:val="0"/>
        </w:rPr>
        <w:t xml:space="preserve">Communicated all issues and participated in weekly strategy meetings</w:t>
      </w:r>
      <w:r w:rsidDel="00000000" w:rsidR="00000000" w:rsidRPr="00000000">
        <w:rPr>
          <w:rFonts w:ascii="Times New Roman" w:cs="Times New Roman" w:eastAsia="Times New Roman" w:hAnsi="Times New Roman"/>
          <w:b w:val="0"/>
          <w:color w:val="333333"/>
          <w:sz w:val="21"/>
          <w:szCs w:val="21"/>
          <w:shd w:fill="fdfdfd" w:val="clear"/>
          <w:rtl w:val="0"/>
        </w:rPr>
        <w:t xml:space="preserve">.</w:t>
      </w:r>
    </w:p>
    <w:p w:rsidR="00000000" w:rsidDel="00000000" w:rsidP="00000000" w:rsidRDefault="00000000" w:rsidRPr="00000000">
      <w:pPr>
        <w:spacing w:after="200" w:before="0" w:line="276" w:lineRule="auto"/>
        <w:ind w:left="720" w:firstLine="0"/>
        <w:contextualSpacing w:val="0"/>
        <w:jc w:val="both"/>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11.png"/><Relationship Id="rId9" Type="http://schemas.openxmlformats.org/officeDocument/2006/relationships/image" Target="media/image09.png"/><Relationship Id="rId5" Type="http://schemas.openxmlformats.org/officeDocument/2006/relationships/image" Target="media/image05.png"/><Relationship Id="rId6" Type="http://schemas.openxmlformats.org/officeDocument/2006/relationships/image" Target="media/image07.png"/><Relationship Id="rId7" Type="http://schemas.openxmlformats.org/officeDocument/2006/relationships/image" Target="media/image01.png"/><Relationship Id="rId8" Type="http://schemas.openxmlformats.org/officeDocument/2006/relationships/image" Target="media/image03.png"/></Relationships>
</file>