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E5DA" w14:textId="77777777" w:rsidR="00F468FF" w:rsidRDefault="009A2EFB">
      <w:pPr>
        <w:spacing w:before="200" w:after="80"/>
      </w:pPr>
      <w:r>
        <w:rPr>
          <w:b/>
          <w:color w:val="1E3A8A"/>
          <w:sz w:val="24"/>
        </w:rPr>
        <w:t>Q1. Dataset: Customer Data</w:t>
      </w:r>
    </w:p>
    <w:tbl>
      <w:tblPr>
        <w:tblW w:w="0" w:type="auto"/>
        <w:jc w:val="center"/>
        <w:tblLook w:val="04A0" w:firstRow="1" w:lastRow="0" w:firstColumn="1" w:lastColumn="0" w:noHBand="0" w:noVBand="1"/>
      </w:tblPr>
      <w:tblGrid>
        <w:gridCol w:w="3312"/>
        <w:gridCol w:w="3312"/>
        <w:gridCol w:w="3312"/>
      </w:tblGrid>
      <w:tr w:rsidR="00F468FF" w14:paraId="0B991EBD" w14:textId="77777777">
        <w:trPr>
          <w:jc w:val="center"/>
        </w:trPr>
        <w:tc>
          <w:tcPr>
            <w:tcW w:w="3312" w:type="dxa"/>
            <w:shd w:val="clear" w:color="auto" w:fill="1E3A8A"/>
            <w:tcMar>
              <w:top w:w="120" w:type="dxa"/>
              <w:left w:w="180" w:type="dxa"/>
              <w:bottom w:w="120" w:type="dxa"/>
              <w:right w:w="180" w:type="dxa"/>
            </w:tcMar>
            <w:vAlign w:val="center"/>
          </w:tcPr>
          <w:p w14:paraId="3573B4E9" w14:textId="77777777" w:rsidR="00F468FF" w:rsidRDefault="009A2EFB">
            <w:pPr>
              <w:jc w:val="center"/>
            </w:pPr>
            <w:r>
              <w:rPr>
                <w:b/>
                <w:color w:val="FFFFFF"/>
                <w:sz w:val="20"/>
              </w:rPr>
              <w:t>Customer</w:t>
            </w:r>
          </w:p>
        </w:tc>
        <w:tc>
          <w:tcPr>
            <w:tcW w:w="3312" w:type="dxa"/>
            <w:shd w:val="clear" w:color="auto" w:fill="1E3A8A"/>
            <w:tcMar>
              <w:top w:w="120" w:type="dxa"/>
              <w:left w:w="180" w:type="dxa"/>
              <w:bottom w:w="120" w:type="dxa"/>
              <w:right w:w="180" w:type="dxa"/>
            </w:tcMar>
            <w:vAlign w:val="center"/>
          </w:tcPr>
          <w:p w14:paraId="32F02AE2" w14:textId="77777777" w:rsidR="00F468FF" w:rsidRDefault="009A2EFB">
            <w:pPr>
              <w:jc w:val="center"/>
            </w:pPr>
            <w:r>
              <w:rPr>
                <w:b/>
                <w:color w:val="FFFFFF"/>
                <w:sz w:val="20"/>
              </w:rPr>
              <w:t>Income (₹)</w:t>
            </w:r>
          </w:p>
        </w:tc>
        <w:tc>
          <w:tcPr>
            <w:tcW w:w="3312" w:type="dxa"/>
            <w:shd w:val="clear" w:color="auto" w:fill="1E3A8A"/>
            <w:tcMar>
              <w:top w:w="120" w:type="dxa"/>
              <w:left w:w="180" w:type="dxa"/>
              <w:bottom w:w="120" w:type="dxa"/>
              <w:right w:w="180" w:type="dxa"/>
            </w:tcMar>
            <w:vAlign w:val="center"/>
          </w:tcPr>
          <w:p w14:paraId="42A9EA95" w14:textId="77777777" w:rsidR="00F468FF" w:rsidRDefault="009A2EFB">
            <w:pPr>
              <w:jc w:val="center"/>
            </w:pPr>
            <w:r>
              <w:rPr>
                <w:b/>
                <w:color w:val="FFFFFF"/>
                <w:sz w:val="20"/>
              </w:rPr>
              <w:t>Spending Score</w:t>
            </w:r>
          </w:p>
        </w:tc>
      </w:tr>
      <w:tr w:rsidR="00F468FF" w14:paraId="012FC14D" w14:textId="77777777">
        <w:trPr>
          <w:jc w:val="center"/>
        </w:trPr>
        <w:tc>
          <w:tcPr>
            <w:tcW w:w="3312" w:type="dxa"/>
            <w:shd w:val="clear" w:color="auto" w:fill="FFFFFF"/>
            <w:tcMar>
              <w:top w:w="120" w:type="dxa"/>
              <w:left w:w="180" w:type="dxa"/>
              <w:bottom w:w="120" w:type="dxa"/>
              <w:right w:w="180" w:type="dxa"/>
            </w:tcMar>
            <w:vAlign w:val="center"/>
          </w:tcPr>
          <w:p w14:paraId="0C3CEC84" w14:textId="77777777" w:rsidR="00F468FF" w:rsidRDefault="009A2EFB">
            <w:r>
              <w:rPr>
                <w:sz w:val="19"/>
              </w:rPr>
              <w:t>C1</w:t>
            </w:r>
          </w:p>
        </w:tc>
        <w:tc>
          <w:tcPr>
            <w:tcW w:w="3312" w:type="dxa"/>
            <w:shd w:val="clear" w:color="auto" w:fill="FFFFFF"/>
            <w:tcMar>
              <w:top w:w="120" w:type="dxa"/>
              <w:left w:w="180" w:type="dxa"/>
              <w:bottom w:w="120" w:type="dxa"/>
              <w:right w:w="180" w:type="dxa"/>
            </w:tcMar>
            <w:vAlign w:val="center"/>
          </w:tcPr>
          <w:p w14:paraId="184A2BBE" w14:textId="77777777" w:rsidR="00F468FF" w:rsidRDefault="009A2EFB">
            <w:r>
              <w:rPr>
                <w:sz w:val="19"/>
              </w:rPr>
              <w:t>30,000</w:t>
            </w:r>
          </w:p>
        </w:tc>
        <w:tc>
          <w:tcPr>
            <w:tcW w:w="3312" w:type="dxa"/>
            <w:shd w:val="clear" w:color="auto" w:fill="FFFFFF"/>
            <w:tcMar>
              <w:top w:w="120" w:type="dxa"/>
              <w:left w:w="180" w:type="dxa"/>
              <w:bottom w:w="120" w:type="dxa"/>
              <w:right w:w="180" w:type="dxa"/>
            </w:tcMar>
            <w:vAlign w:val="center"/>
          </w:tcPr>
          <w:p w14:paraId="707CDCCE" w14:textId="77777777" w:rsidR="00F468FF" w:rsidRDefault="009A2EFB">
            <w:r>
              <w:rPr>
                <w:sz w:val="19"/>
              </w:rPr>
              <w:t>60</w:t>
            </w:r>
          </w:p>
        </w:tc>
      </w:tr>
      <w:tr w:rsidR="00F468FF" w14:paraId="50A24648" w14:textId="77777777">
        <w:trPr>
          <w:jc w:val="center"/>
        </w:trPr>
        <w:tc>
          <w:tcPr>
            <w:tcW w:w="3312" w:type="dxa"/>
            <w:shd w:val="clear" w:color="auto" w:fill="F1F5F9"/>
            <w:tcMar>
              <w:top w:w="120" w:type="dxa"/>
              <w:left w:w="180" w:type="dxa"/>
              <w:bottom w:w="120" w:type="dxa"/>
              <w:right w:w="180" w:type="dxa"/>
            </w:tcMar>
            <w:vAlign w:val="center"/>
          </w:tcPr>
          <w:p w14:paraId="20176132" w14:textId="77777777" w:rsidR="00F468FF" w:rsidRDefault="009A2EFB">
            <w:r>
              <w:rPr>
                <w:sz w:val="19"/>
              </w:rPr>
              <w:t>C2</w:t>
            </w:r>
          </w:p>
        </w:tc>
        <w:tc>
          <w:tcPr>
            <w:tcW w:w="3312" w:type="dxa"/>
            <w:shd w:val="clear" w:color="auto" w:fill="F1F5F9"/>
            <w:tcMar>
              <w:top w:w="120" w:type="dxa"/>
              <w:left w:w="180" w:type="dxa"/>
              <w:bottom w:w="120" w:type="dxa"/>
              <w:right w:w="180" w:type="dxa"/>
            </w:tcMar>
            <w:vAlign w:val="center"/>
          </w:tcPr>
          <w:p w14:paraId="3BF873D0" w14:textId="77777777" w:rsidR="00F468FF" w:rsidRDefault="009A2EFB">
            <w:r>
              <w:rPr>
                <w:sz w:val="19"/>
              </w:rPr>
              <w:t>60,000</w:t>
            </w:r>
          </w:p>
        </w:tc>
        <w:tc>
          <w:tcPr>
            <w:tcW w:w="3312" w:type="dxa"/>
            <w:shd w:val="clear" w:color="auto" w:fill="F1F5F9"/>
            <w:tcMar>
              <w:top w:w="120" w:type="dxa"/>
              <w:left w:w="180" w:type="dxa"/>
              <w:bottom w:w="120" w:type="dxa"/>
              <w:right w:w="180" w:type="dxa"/>
            </w:tcMar>
            <w:vAlign w:val="center"/>
          </w:tcPr>
          <w:p w14:paraId="457FBDD4" w14:textId="77777777" w:rsidR="00F468FF" w:rsidRDefault="009A2EFB">
            <w:r>
              <w:rPr>
                <w:sz w:val="19"/>
              </w:rPr>
              <w:t>40</w:t>
            </w:r>
          </w:p>
        </w:tc>
      </w:tr>
      <w:tr w:rsidR="00F468FF" w14:paraId="25686ABE" w14:textId="77777777">
        <w:trPr>
          <w:jc w:val="center"/>
        </w:trPr>
        <w:tc>
          <w:tcPr>
            <w:tcW w:w="3312" w:type="dxa"/>
            <w:shd w:val="clear" w:color="auto" w:fill="FFFFFF"/>
            <w:tcMar>
              <w:top w:w="120" w:type="dxa"/>
              <w:left w:w="180" w:type="dxa"/>
              <w:bottom w:w="120" w:type="dxa"/>
              <w:right w:w="180" w:type="dxa"/>
            </w:tcMar>
            <w:vAlign w:val="center"/>
          </w:tcPr>
          <w:p w14:paraId="7C6F10F1" w14:textId="77777777" w:rsidR="00F468FF" w:rsidRDefault="009A2EFB">
            <w:r>
              <w:rPr>
                <w:sz w:val="19"/>
              </w:rPr>
              <w:t>C3</w:t>
            </w:r>
          </w:p>
        </w:tc>
        <w:tc>
          <w:tcPr>
            <w:tcW w:w="3312" w:type="dxa"/>
            <w:shd w:val="clear" w:color="auto" w:fill="FFFFFF"/>
            <w:tcMar>
              <w:top w:w="120" w:type="dxa"/>
              <w:left w:w="180" w:type="dxa"/>
              <w:bottom w:w="120" w:type="dxa"/>
              <w:right w:w="180" w:type="dxa"/>
            </w:tcMar>
            <w:vAlign w:val="center"/>
          </w:tcPr>
          <w:p w14:paraId="4BE9F71E" w14:textId="77777777" w:rsidR="00F468FF" w:rsidRDefault="009A2EFB">
            <w:r>
              <w:rPr>
                <w:sz w:val="19"/>
              </w:rPr>
              <w:t>50,000</w:t>
            </w:r>
          </w:p>
        </w:tc>
        <w:tc>
          <w:tcPr>
            <w:tcW w:w="3312" w:type="dxa"/>
            <w:shd w:val="clear" w:color="auto" w:fill="FFFFFF"/>
            <w:tcMar>
              <w:top w:w="120" w:type="dxa"/>
              <w:left w:w="180" w:type="dxa"/>
              <w:bottom w:w="120" w:type="dxa"/>
              <w:right w:w="180" w:type="dxa"/>
            </w:tcMar>
            <w:vAlign w:val="center"/>
          </w:tcPr>
          <w:p w14:paraId="69BA269E" w14:textId="77777777" w:rsidR="00F468FF" w:rsidRDefault="009A2EFB">
            <w:r>
              <w:rPr>
                <w:sz w:val="19"/>
              </w:rPr>
              <w:t>70</w:t>
            </w:r>
          </w:p>
        </w:tc>
      </w:tr>
      <w:tr w:rsidR="00F468FF" w14:paraId="113EE367" w14:textId="77777777">
        <w:trPr>
          <w:jc w:val="center"/>
        </w:trPr>
        <w:tc>
          <w:tcPr>
            <w:tcW w:w="3312" w:type="dxa"/>
            <w:shd w:val="clear" w:color="auto" w:fill="F1F5F9"/>
            <w:tcMar>
              <w:top w:w="120" w:type="dxa"/>
              <w:left w:w="180" w:type="dxa"/>
              <w:bottom w:w="120" w:type="dxa"/>
              <w:right w:w="180" w:type="dxa"/>
            </w:tcMar>
            <w:vAlign w:val="center"/>
          </w:tcPr>
          <w:p w14:paraId="31D3D1B7" w14:textId="77777777" w:rsidR="00F468FF" w:rsidRDefault="009A2EFB">
            <w:r>
              <w:rPr>
                <w:sz w:val="19"/>
              </w:rPr>
              <w:t>C4</w:t>
            </w:r>
          </w:p>
        </w:tc>
        <w:tc>
          <w:tcPr>
            <w:tcW w:w="3312" w:type="dxa"/>
            <w:shd w:val="clear" w:color="auto" w:fill="F1F5F9"/>
            <w:tcMar>
              <w:top w:w="120" w:type="dxa"/>
              <w:left w:w="180" w:type="dxa"/>
              <w:bottom w:w="120" w:type="dxa"/>
              <w:right w:w="180" w:type="dxa"/>
            </w:tcMar>
            <w:vAlign w:val="center"/>
          </w:tcPr>
          <w:p w14:paraId="26213964" w14:textId="77777777" w:rsidR="00F468FF" w:rsidRDefault="009A2EFB">
            <w:r>
              <w:rPr>
                <w:sz w:val="19"/>
              </w:rPr>
              <w:t>28,000</w:t>
            </w:r>
          </w:p>
        </w:tc>
        <w:tc>
          <w:tcPr>
            <w:tcW w:w="3312" w:type="dxa"/>
            <w:shd w:val="clear" w:color="auto" w:fill="F1F5F9"/>
            <w:tcMar>
              <w:top w:w="120" w:type="dxa"/>
              <w:left w:w="180" w:type="dxa"/>
              <w:bottom w:w="120" w:type="dxa"/>
              <w:right w:w="180" w:type="dxa"/>
            </w:tcMar>
            <w:vAlign w:val="center"/>
          </w:tcPr>
          <w:p w14:paraId="63A377FC" w14:textId="77777777" w:rsidR="00F468FF" w:rsidRDefault="009A2EFB">
            <w:r>
              <w:rPr>
                <w:sz w:val="19"/>
              </w:rPr>
              <w:t>65</w:t>
            </w:r>
          </w:p>
        </w:tc>
      </w:tr>
      <w:tr w:rsidR="00F468FF" w14:paraId="51EE77D7" w14:textId="77777777">
        <w:trPr>
          <w:jc w:val="center"/>
        </w:trPr>
        <w:tc>
          <w:tcPr>
            <w:tcW w:w="3312" w:type="dxa"/>
            <w:shd w:val="clear" w:color="auto" w:fill="FFFFFF"/>
            <w:tcMar>
              <w:top w:w="120" w:type="dxa"/>
              <w:left w:w="180" w:type="dxa"/>
              <w:bottom w:w="120" w:type="dxa"/>
              <w:right w:w="180" w:type="dxa"/>
            </w:tcMar>
            <w:vAlign w:val="center"/>
          </w:tcPr>
          <w:p w14:paraId="34A6ACA0" w14:textId="77777777" w:rsidR="00F468FF" w:rsidRDefault="009A2EFB">
            <w:r>
              <w:rPr>
                <w:sz w:val="19"/>
              </w:rPr>
              <w:t>C5</w:t>
            </w:r>
          </w:p>
        </w:tc>
        <w:tc>
          <w:tcPr>
            <w:tcW w:w="3312" w:type="dxa"/>
            <w:shd w:val="clear" w:color="auto" w:fill="FFFFFF"/>
            <w:tcMar>
              <w:top w:w="120" w:type="dxa"/>
              <w:left w:w="180" w:type="dxa"/>
              <w:bottom w:w="120" w:type="dxa"/>
              <w:right w:w="180" w:type="dxa"/>
            </w:tcMar>
            <w:vAlign w:val="center"/>
          </w:tcPr>
          <w:p w14:paraId="79395787" w14:textId="77777777" w:rsidR="00F468FF" w:rsidRDefault="009A2EFB">
            <w:r>
              <w:rPr>
                <w:sz w:val="19"/>
              </w:rPr>
              <w:t>65,000</w:t>
            </w:r>
          </w:p>
        </w:tc>
        <w:tc>
          <w:tcPr>
            <w:tcW w:w="3312" w:type="dxa"/>
            <w:shd w:val="clear" w:color="auto" w:fill="FFFFFF"/>
            <w:tcMar>
              <w:top w:w="120" w:type="dxa"/>
              <w:left w:w="180" w:type="dxa"/>
              <w:bottom w:w="120" w:type="dxa"/>
              <w:right w:w="180" w:type="dxa"/>
            </w:tcMar>
            <w:vAlign w:val="center"/>
          </w:tcPr>
          <w:p w14:paraId="27DFDB58" w14:textId="77777777" w:rsidR="00F468FF" w:rsidRDefault="009A2EFB">
            <w:r>
              <w:rPr>
                <w:sz w:val="19"/>
              </w:rPr>
              <w:t>35</w:t>
            </w:r>
          </w:p>
        </w:tc>
      </w:tr>
    </w:tbl>
    <w:p w14:paraId="447847C6" w14:textId="15C2D4A9" w:rsidR="00F468FF" w:rsidRDefault="009A2EFB">
      <w:pPr>
        <w:spacing w:before="120" w:after="80"/>
      </w:pPr>
      <w:r>
        <w:rPr>
          <w:b/>
        </w:rPr>
        <w:t xml:space="preserve">Question: </w:t>
      </w:r>
      <w:r>
        <w:t>Compare K-means and hierarchical clustering using this datase</w:t>
      </w:r>
      <w:r>
        <w:t>t</w:t>
      </w:r>
      <w:r>
        <w:t xml:space="preserve"> and explain differences in performance and scalability. </w:t>
      </w:r>
    </w:p>
    <w:p w14:paraId="55665A82" w14:textId="77777777" w:rsidR="00F468FF" w:rsidRDefault="009A2EFB">
      <w:pPr>
        <w:spacing w:before="40" w:after="160"/>
      </w:pPr>
      <w:r>
        <w:rPr>
          <w:b/>
          <w:color w:val="0F766E"/>
        </w:rPr>
        <w:t>Comparative Analysis &amp; Solution:</w:t>
      </w:r>
      <w:r>
        <w:rPr>
          <w:b/>
          <w:color w:val="0F766E"/>
        </w:rPr>
        <w:br/>
      </w:r>
      <w:r>
        <w:rPr>
          <w:b/>
        </w:rPr>
        <w:t xml:space="preserve">• Performance on Dataset: </w:t>
      </w:r>
      <w:r>
        <w:t>The data segments into two natural groups: low-income/high-spending (C1, C4) and high-income/lower-spending (C2, C5, with C3 being moderate-high). K-Means partitions data into k spherical clusters by minimizing within-cluster sum of squares around centroids. Hierarchical (Agglomerative) clustering builds a bottom-up dendrogram without requiring a pre-specified k, merging C1 and C4 first due to minimal Euclidean distance.</w:t>
      </w:r>
      <w:r>
        <w:br/>
      </w:r>
      <w:r>
        <w:rPr>
          <w:b/>
        </w:rPr>
        <w:t xml:space="preserve">• Computational Complexity &amp; Scalability: </w:t>
      </w:r>
      <w:r>
        <w:t>K-Means has a time complexity of O(n · k · I · d) and linear memory O(n), scaling efficiently to large enterprise customer bases. Hierarchical clustering requires computing an n × n distance matrix with time complexity O(n² log n) or O(n³) and memory O(n²), making it computationally prohibitive for large datasets but highly interpretable for small samples (n=5).</w:t>
      </w:r>
    </w:p>
    <w:p w14:paraId="52AB166D" w14:textId="77777777" w:rsidR="00F468FF" w:rsidRDefault="00F468FF">
      <w:pPr>
        <w:pBdr>
          <w:bottom w:val="single" w:sz="6" w:space="1" w:color="CBD5E1"/>
        </w:pBdr>
        <w:spacing w:before="160" w:after="160"/>
      </w:pPr>
    </w:p>
    <w:p w14:paraId="08882E57" w14:textId="77777777" w:rsidR="00F468FF" w:rsidRDefault="009A2EFB">
      <w:pPr>
        <w:spacing w:before="120" w:after="80"/>
      </w:pPr>
      <w:r>
        <w:rPr>
          <w:b/>
          <w:color w:val="1E3A8A"/>
          <w:sz w:val="24"/>
        </w:rPr>
        <w:t>Q2. Dataset: Document Data</w:t>
      </w:r>
    </w:p>
    <w:tbl>
      <w:tblPr>
        <w:tblW w:w="0" w:type="auto"/>
        <w:jc w:val="center"/>
        <w:tblLook w:val="04A0" w:firstRow="1" w:lastRow="0" w:firstColumn="1" w:lastColumn="0" w:noHBand="0" w:noVBand="1"/>
      </w:tblPr>
      <w:tblGrid>
        <w:gridCol w:w="2484"/>
        <w:gridCol w:w="2484"/>
        <w:gridCol w:w="2484"/>
        <w:gridCol w:w="2484"/>
      </w:tblGrid>
      <w:tr w:rsidR="00F468FF" w14:paraId="69FDD275" w14:textId="77777777">
        <w:trPr>
          <w:jc w:val="center"/>
        </w:trPr>
        <w:tc>
          <w:tcPr>
            <w:tcW w:w="2484" w:type="dxa"/>
            <w:shd w:val="clear" w:color="auto" w:fill="1E3A8A"/>
            <w:tcMar>
              <w:top w:w="120" w:type="dxa"/>
              <w:left w:w="180" w:type="dxa"/>
              <w:bottom w:w="120" w:type="dxa"/>
              <w:right w:w="180" w:type="dxa"/>
            </w:tcMar>
            <w:vAlign w:val="center"/>
          </w:tcPr>
          <w:p w14:paraId="6B6671CE" w14:textId="77777777" w:rsidR="00F468FF" w:rsidRDefault="009A2EFB">
            <w:pPr>
              <w:jc w:val="center"/>
            </w:pPr>
            <w:r>
              <w:rPr>
                <w:b/>
                <w:color w:val="FFFFFF"/>
                <w:sz w:val="20"/>
              </w:rPr>
              <w:t>Document</w:t>
            </w:r>
          </w:p>
        </w:tc>
        <w:tc>
          <w:tcPr>
            <w:tcW w:w="2484" w:type="dxa"/>
            <w:shd w:val="clear" w:color="auto" w:fill="1E3A8A"/>
            <w:tcMar>
              <w:top w:w="120" w:type="dxa"/>
              <w:left w:w="180" w:type="dxa"/>
              <w:bottom w:w="120" w:type="dxa"/>
              <w:right w:w="180" w:type="dxa"/>
            </w:tcMar>
            <w:vAlign w:val="center"/>
          </w:tcPr>
          <w:p w14:paraId="5428E080" w14:textId="77777777" w:rsidR="00F468FF" w:rsidRDefault="009A2EFB">
            <w:pPr>
              <w:jc w:val="center"/>
            </w:pPr>
            <w:r>
              <w:rPr>
                <w:b/>
                <w:color w:val="FFFFFF"/>
                <w:sz w:val="20"/>
              </w:rPr>
              <w:t>Word1</w:t>
            </w:r>
          </w:p>
        </w:tc>
        <w:tc>
          <w:tcPr>
            <w:tcW w:w="2484" w:type="dxa"/>
            <w:shd w:val="clear" w:color="auto" w:fill="1E3A8A"/>
            <w:tcMar>
              <w:top w:w="120" w:type="dxa"/>
              <w:left w:w="180" w:type="dxa"/>
              <w:bottom w:w="120" w:type="dxa"/>
              <w:right w:w="180" w:type="dxa"/>
            </w:tcMar>
            <w:vAlign w:val="center"/>
          </w:tcPr>
          <w:p w14:paraId="3F39614C" w14:textId="77777777" w:rsidR="00F468FF" w:rsidRDefault="009A2EFB">
            <w:pPr>
              <w:jc w:val="center"/>
            </w:pPr>
            <w:r>
              <w:rPr>
                <w:b/>
                <w:color w:val="FFFFFF"/>
                <w:sz w:val="20"/>
              </w:rPr>
              <w:t>Word2</w:t>
            </w:r>
          </w:p>
        </w:tc>
        <w:tc>
          <w:tcPr>
            <w:tcW w:w="2484" w:type="dxa"/>
            <w:shd w:val="clear" w:color="auto" w:fill="1E3A8A"/>
            <w:tcMar>
              <w:top w:w="120" w:type="dxa"/>
              <w:left w:w="180" w:type="dxa"/>
              <w:bottom w:w="120" w:type="dxa"/>
              <w:right w:w="180" w:type="dxa"/>
            </w:tcMar>
            <w:vAlign w:val="center"/>
          </w:tcPr>
          <w:p w14:paraId="17566F70" w14:textId="77777777" w:rsidR="00F468FF" w:rsidRDefault="009A2EFB">
            <w:pPr>
              <w:jc w:val="center"/>
            </w:pPr>
            <w:r>
              <w:rPr>
                <w:b/>
                <w:color w:val="FFFFFF"/>
                <w:sz w:val="20"/>
              </w:rPr>
              <w:t>Word3</w:t>
            </w:r>
          </w:p>
        </w:tc>
      </w:tr>
      <w:tr w:rsidR="00F468FF" w14:paraId="4B9716D8" w14:textId="77777777">
        <w:trPr>
          <w:jc w:val="center"/>
        </w:trPr>
        <w:tc>
          <w:tcPr>
            <w:tcW w:w="2484" w:type="dxa"/>
            <w:shd w:val="clear" w:color="auto" w:fill="FFFFFF"/>
            <w:tcMar>
              <w:top w:w="120" w:type="dxa"/>
              <w:left w:w="180" w:type="dxa"/>
              <w:bottom w:w="120" w:type="dxa"/>
              <w:right w:w="180" w:type="dxa"/>
            </w:tcMar>
            <w:vAlign w:val="center"/>
          </w:tcPr>
          <w:p w14:paraId="497FCA3D" w14:textId="77777777" w:rsidR="00F468FF" w:rsidRDefault="009A2EFB">
            <w:r>
              <w:rPr>
                <w:sz w:val="19"/>
              </w:rPr>
              <w:t>D1</w:t>
            </w:r>
          </w:p>
        </w:tc>
        <w:tc>
          <w:tcPr>
            <w:tcW w:w="2484" w:type="dxa"/>
            <w:shd w:val="clear" w:color="auto" w:fill="FFFFFF"/>
            <w:tcMar>
              <w:top w:w="120" w:type="dxa"/>
              <w:left w:w="180" w:type="dxa"/>
              <w:bottom w:w="120" w:type="dxa"/>
              <w:right w:w="180" w:type="dxa"/>
            </w:tcMar>
            <w:vAlign w:val="center"/>
          </w:tcPr>
          <w:p w14:paraId="467E6A0A" w14:textId="77777777" w:rsidR="00F468FF" w:rsidRDefault="009A2EFB">
            <w:r>
              <w:rPr>
                <w:sz w:val="19"/>
              </w:rPr>
              <w:t>0.20</w:t>
            </w:r>
          </w:p>
        </w:tc>
        <w:tc>
          <w:tcPr>
            <w:tcW w:w="2484" w:type="dxa"/>
            <w:shd w:val="clear" w:color="auto" w:fill="FFFFFF"/>
            <w:tcMar>
              <w:top w:w="120" w:type="dxa"/>
              <w:left w:w="180" w:type="dxa"/>
              <w:bottom w:w="120" w:type="dxa"/>
              <w:right w:w="180" w:type="dxa"/>
            </w:tcMar>
            <w:vAlign w:val="center"/>
          </w:tcPr>
          <w:p w14:paraId="7AB6E057" w14:textId="77777777" w:rsidR="00F468FF" w:rsidRDefault="009A2EFB">
            <w:r>
              <w:rPr>
                <w:sz w:val="19"/>
              </w:rPr>
              <w:t>0.50</w:t>
            </w:r>
          </w:p>
        </w:tc>
        <w:tc>
          <w:tcPr>
            <w:tcW w:w="2484" w:type="dxa"/>
            <w:shd w:val="clear" w:color="auto" w:fill="FFFFFF"/>
            <w:tcMar>
              <w:top w:w="120" w:type="dxa"/>
              <w:left w:w="180" w:type="dxa"/>
              <w:bottom w:w="120" w:type="dxa"/>
              <w:right w:w="180" w:type="dxa"/>
            </w:tcMar>
            <w:vAlign w:val="center"/>
          </w:tcPr>
          <w:p w14:paraId="54C95A39" w14:textId="77777777" w:rsidR="00F468FF" w:rsidRDefault="009A2EFB">
            <w:r>
              <w:rPr>
                <w:sz w:val="19"/>
              </w:rPr>
              <w:t>0.30</w:t>
            </w:r>
          </w:p>
        </w:tc>
      </w:tr>
      <w:tr w:rsidR="00F468FF" w14:paraId="3BD23120" w14:textId="77777777">
        <w:trPr>
          <w:jc w:val="center"/>
        </w:trPr>
        <w:tc>
          <w:tcPr>
            <w:tcW w:w="2484" w:type="dxa"/>
            <w:shd w:val="clear" w:color="auto" w:fill="F1F5F9"/>
            <w:tcMar>
              <w:top w:w="120" w:type="dxa"/>
              <w:left w:w="180" w:type="dxa"/>
              <w:bottom w:w="120" w:type="dxa"/>
              <w:right w:w="180" w:type="dxa"/>
            </w:tcMar>
            <w:vAlign w:val="center"/>
          </w:tcPr>
          <w:p w14:paraId="7E544A03" w14:textId="77777777" w:rsidR="00F468FF" w:rsidRDefault="009A2EFB">
            <w:r>
              <w:rPr>
                <w:sz w:val="19"/>
              </w:rPr>
              <w:t>D2</w:t>
            </w:r>
          </w:p>
        </w:tc>
        <w:tc>
          <w:tcPr>
            <w:tcW w:w="2484" w:type="dxa"/>
            <w:shd w:val="clear" w:color="auto" w:fill="F1F5F9"/>
            <w:tcMar>
              <w:top w:w="120" w:type="dxa"/>
              <w:left w:w="180" w:type="dxa"/>
              <w:bottom w:w="120" w:type="dxa"/>
              <w:right w:w="180" w:type="dxa"/>
            </w:tcMar>
            <w:vAlign w:val="center"/>
          </w:tcPr>
          <w:p w14:paraId="02A8445D" w14:textId="77777777" w:rsidR="00F468FF" w:rsidRDefault="009A2EFB">
            <w:r>
              <w:rPr>
                <w:sz w:val="19"/>
              </w:rPr>
              <w:t>0.10</w:t>
            </w:r>
          </w:p>
        </w:tc>
        <w:tc>
          <w:tcPr>
            <w:tcW w:w="2484" w:type="dxa"/>
            <w:shd w:val="clear" w:color="auto" w:fill="F1F5F9"/>
            <w:tcMar>
              <w:top w:w="120" w:type="dxa"/>
              <w:left w:w="180" w:type="dxa"/>
              <w:bottom w:w="120" w:type="dxa"/>
              <w:right w:w="180" w:type="dxa"/>
            </w:tcMar>
            <w:vAlign w:val="center"/>
          </w:tcPr>
          <w:p w14:paraId="0C534D39" w14:textId="77777777" w:rsidR="00F468FF" w:rsidRDefault="009A2EFB">
            <w:r>
              <w:rPr>
                <w:sz w:val="19"/>
              </w:rPr>
              <w:t>0.60</w:t>
            </w:r>
          </w:p>
        </w:tc>
        <w:tc>
          <w:tcPr>
            <w:tcW w:w="2484" w:type="dxa"/>
            <w:shd w:val="clear" w:color="auto" w:fill="F1F5F9"/>
            <w:tcMar>
              <w:top w:w="120" w:type="dxa"/>
              <w:left w:w="180" w:type="dxa"/>
              <w:bottom w:w="120" w:type="dxa"/>
              <w:right w:w="180" w:type="dxa"/>
            </w:tcMar>
            <w:vAlign w:val="center"/>
          </w:tcPr>
          <w:p w14:paraId="72C64857" w14:textId="77777777" w:rsidR="00F468FF" w:rsidRDefault="009A2EFB">
            <w:r>
              <w:rPr>
                <w:sz w:val="19"/>
              </w:rPr>
              <w:t>0.30</w:t>
            </w:r>
          </w:p>
        </w:tc>
      </w:tr>
      <w:tr w:rsidR="00F468FF" w14:paraId="2E18A25C" w14:textId="77777777">
        <w:trPr>
          <w:jc w:val="center"/>
        </w:trPr>
        <w:tc>
          <w:tcPr>
            <w:tcW w:w="2484" w:type="dxa"/>
            <w:shd w:val="clear" w:color="auto" w:fill="FFFFFF"/>
            <w:tcMar>
              <w:top w:w="120" w:type="dxa"/>
              <w:left w:w="180" w:type="dxa"/>
              <w:bottom w:w="120" w:type="dxa"/>
              <w:right w:w="180" w:type="dxa"/>
            </w:tcMar>
            <w:vAlign w:val="center"/>
          </w:tcPr>
          <w:p w14:paraId="09B36907" w14:textId="77777777" w:rsidR="00F468FF" w:rsidRDefault="009A2EFB">
            <w:r>
              <w:rPr>
                <w:sz w:val="19"/>
              </w:rPr>
              <w:t>D3</w:t>
            </w:r>
          </w:p>
        </w:tc>
        <w:tc>
          <w:tcPr>
            <w:tcW w:w="2484" w:type="dxa"/>
            <w:shd w:val="clear" w:color="auto" w:fill="FFFFFF"/>
            <w:tcMar>
              <w:top w:w="120" w:type="dxa"/>
              <w:left w:w="180" w:type="dxa"/>
              <w:bottom w:w="120" w:type="dxa"/>
              <w:right w:w="180" w:type="dxa"/>
            </w:tcMar>
            <w:vAlign w:val="center"/>
          </w:tcPr>
          <w:p w14:paraId="42D0E133" w14:textId="77777777" w:rsidR="00F468FF" w:rsidRDefault="009A2EFB">
            <w:r>
              <w:rPr>
                <w:sz w:val="19"/>
              </w:rPr>
              <w:t>0.80</w:t>
            </w:r>
          </w:p>
        </w:tc>
        <w:tc>
          <w:tcPr>
            <w:tcW w:w="2484" w:type="dxa"/>
            <w:shd w:val="clear" w:color="auto" w:fill="FFFFFF"/>
            <w:tcMar>
              <w:top w:w="120" w:type="dxa"/>
              <w:left w:w="180" w:type="dxa"/>
              <w:bottom w:w="120" w:type="dxa"/>
              <w:right w:w="180" w:type="dxa"/>
            </w:tcMar>
            <w:vAlign w:val="center"/>
          </w:tcPr>
          <w:p w14:paraId="625C2915" w14:textId="77777777" w:rsidR="00F468FF" w:rsidRDefault="009A2EFB">
            <w:r>
              <w:rPr>
                <w:sz w:val="19"/>
              </w:rPr>
              <w:t>0.10</w:t>
            </w:r>
          </w:p>
        </w:tc>
        <w:tc>
          <w:tcPr>
            <w:tcW w:w="2484" w:type="dxa"/>
            <w:shd w:val="clear" w:color="auto" w:fill="FFFFFF"/>
            <w:tcMar>
              <w:top w:w="120" w:type="dxa"/>
              <w:left w:w="180" w:type="dxa"/>
              <w:bottom w:w="120" w:type="dxa"/>
              <w:right w:w="180" w:type="dxa"/>
            </w:tcMar>
            <w:vAlign w:val="center"/>
          </w:tcPr>
          <w:p w14:paraId="04A0F661" w14:textId="77777777" w:rsidR="00F468FF" w:rsidRDefault="009A2EFB">
            <w:r>
              <w:rPr>
                <w:sz w:val="19"/>
              </w:rPr>
              <w:t>0.10</w:t>
            </w:r>
          </w:p>
        </w:tc>
      </w:tr>
      <w:tr w:rsidR="00F468FF" w14:paraId="1754B52E" w14:textId="77777777">
        <w:trPr>
          <w:jc w:val="center"/>
        </w:trPr>
        <w:tc>
          <w:tcPr>
            <w:tcW w:w="2484" w:type="dxa"/>
            <w:shd w:val="clear" w:color="auto" w:fill="F1F5F9"/>
            <w:tcMar>
              <w:top w:w="120" w:type="dxa"/>
              <w:left w:w="180" w:type="dxa"/>
              <w:bottom w:w="120" w:type="dxa"/>
              <w:right w:w="180" w:type="dxa"/>
            </w:tcMar>
            <w:vAlign w:val="center"/>
          </w:tcPr>
          <w:p w14:paraId="021962F7" w14:textId="77777777" w:rsidR="00F468FF" w:rsidRDefault="009A2EFB">
            <w:r>
              <w:rPr>
                <w:sz w:val="19"/>
              </w:rPr>
              <w:t>D4</w:t>
            </w:r>
          </w:p>
        </w:tc>
        <w:tc>
          <w:tcPr>
            <w:tcW w:w="2484" w:type="dxa"/>
            <w:shd w:val="clear" w:color="auto" w:fill="F1F5F9"/>
            <w:tcMar>
              <w:top w:w="120" w:type="dxa"/>
              <w:left w:w="180" w:type="dxa"/>
              <w:bottom w:w="120" w:type="dxa"/>
              <w:right w:w="180" w:type="dxa"/>
            </w:tcMar>
            <w:vAlign w:val="center"/>
          </w:tcPr>
          <w:p w14:paraId="22F65268" w14:textId="77777777" w:rsidR="00F468FF" w:rsidRDefault="009A2EFB">
            <w:r>
              <w:rPr>
                <w:sz w:val="19"/>
              </w:rPr>
              <w:t>0.75</w:t>
            </w:r>
          </w:p>
        </w:tc>
        <w:tc>
          <w:tcPr>
            <w:tcW w:w="2484" w:type="dxa"/>
            <w:shd w:val="clear" w:color="auto" w:fill="F1F5F9"/>
            <w:tcMar>
              <w:top w:w="120" w:type="dxa"/>
              <w:left w:w="180" w:type="dxa"/>
              <w:bottom w:w="120" w:type="dxa"/>
              <w:right w:w="180" w:type="dxa"/>
            </w:tcMar>
            <w:vAlign w:val="center"/>
          </w:tcPr>
          <w:p w14:paraId="5EC42DDB" w14:textId="77777777" w:rsidR="00F468FF" w:rsidRDefault="009A2EFB">
            <w:r>
              <w:rPr>
                <w:sz w:val="19"/>
              </w:rPr>
              <w:t>0.15</w:t>
            </w:r>
          </w:p>
        </w:tc>
        <w:tc>
          <w:tcPr>
            <w:tcW w:w="2484" w:type="dxa"/>
            <w:shd w:val="clear" w:color="auto" w:fill="F1F5F9"/>
            <w:tcMar>
              <w:top w:w="120" w:type="dxa"/>
              <w:left w:w="180" w:type="dxa"/>
              <w:bottom w:w="120" w:type="dxa"/>
              <w:right w:w="180" w:type="dxa"/>
            </w:tcMar>
            <w:vAlign w:val="center"/>
          </w:tcPr>
          <w:p w14:paraId="272025BE" w14:textId="77777777" w:rsidR="00F468FF" w:rsidRDefault="009A2EFB">
            <w:r>
              <w:rPr>
                <w:sz w:val="19"/>
              </w:rPr>
              <w:t>0.10</w:t>
            </w:r>
          </w:p>
        </w:tc>
      </w:tr>
      <w:tr w:rsidR="00F468FF" w14:paraId="05965AF2" w14:textId="77777777">
        <w:trPr>
          <w:jc w:val="center"/>
        </w:trPr>
        <w:tc>
          <w:tcPr>
            <w:tcW w:w="2484" w:type="dxa"/>
            <w:shd w:val="clear" w:color="auto" w:fill="FFFFFF"/>
            <w:tcMar>
              <w:top w:w="120" w:type="dxa"/>
              <w:left w:w="180" w:type="dxa"/>
              <w:bottom w:w="120" w:type="dxa"/>
              <w:right w:w="180" w:type="dxa"/>
            </w:tcMar>
            <w:vAlign w:val="center"/>
          </w:tcPr>
          <w:p w14:paraId="27B7604F" w14:textId="77777777" w:rsidR="00F468FF" w:rsidRDefault="009A2EFB">
            <w:r>
              <w:rPr>
                <w:sz w:val="19"/>
              </w:rPr>
              <w:t>D5</w:t>
            </w:r>
          </w:p>
        </w:tc>
        <w:tc>
          <w:tcPr>
            <w:tcW w:w="2484" w:type="dxa"/>
            <w:shd w:val="clear" w:color="auto" w:fill="FFFFFF"/>
            <w:tcMar>
              <w:top w:w="120" w:type="dxa"/>
              <w:left w:w="180" w:type="dxa"/>
              <w:bottom w:w="120" w:type="dxa"/>
              <w:right w:w="180" w:type="dxa"/>
            </w:tcMar>
            <w:vAlign w:val="center"/>
          </w:tcPr>
          <w:p w14:paraId="40F66BD3" w14:textId="77777777" w:rsidR="00F468FF" w:rsidRDefault="009A2EFB">
            <w:r>
              <w:rPr>
                <w:sz w:val="19"/>
              </w:rPr>
              <w:t>0.20</w:t>
            </w:r>
          </w:p>
        </w:tc>
        <w:tc>
          <w:tcPr>
            <w:tcW w:w="2484" w:type="dxa"/>
            <w:shd w:val="clear" w:color="auto" w:fill="FFFFFF"/>
            <w:tcMar>
              <w:top w:w="120" w:type="dxa"/>
              <w:left w:w="180" w:type="dxa"/>
              <w:bottom w:w="120" w:type="dxa"/>
              <w:right w:w="180" w:type="dxa"/>
            </w:tcMar>
            <w:vAlign w:val="center"/>
          </w:tcPr>
          <w:p w14:paraId="48934F2D" w14:textId="77777777" w:rsidR="00F468FF" w:rsidRDefault="009A2EFB">
            <w:r>
              <w:rPr>
                <w:sz w:val="19"/>
              </w:rPr>
              <w:t>0.40</w:t>
            </w:r>
          </w:p>
        </w:tc>
        <w:tc>
          <w:tcPr>
            <w:tcW w:w="2484" w:type="dxa"/>
            <w:shd w:val="clear" w:color="auto" w:fill="FFFFFF"/>
            <w:tcMar>
              <w:top w:w="120" w:type="dxa"/>
              <w:left w:w="180" w:type="dxa"/>
              <w:bottom w:w="120" w:type="dxa"/>
              <w:right w:w="180" w:type="dxa"/>
            </w:tcMar>
            <w:vAlign w:val="center"/>
          </w:tcPr>
          <w:p w14:paraId="56513CCD" w14:textId="77777777" w:rsidR="00F468FF" w:rsidRDefault="009A2EFB">
            <w:r>
              <w:rPr>
                <w:sz w:val="19"/>
              </w:rPr>
              <w:t>0.40</w:t>
            </w:r>
          </w:p>
        </w:tc>
      </w:tr>
    </w:tbl>
    <w:p w14:paraId="742B9A8D" w14:textId="3733699B" w:rsidR="00F468FF" w:rsidRDefault="009A2EFB">
      <w:pPr>
        <w:spacing w:before="120" w:after="80"/>
      </w:pPr>
      <w:r>
        <w:rPr>
          <w:b/>
        </w:rPr>
        <w:t xml:space="preserve">Question: </w:t>
      </w:r>
      <w:r>
        <w:t xml:space="preserve">Compare K-means and EM algorithms in handling overlapping clusters for the given dataset. </w:t>
      </w:r>
    </w:p>
    <w:p w14:paraId="47D50C9B" w14:textId="77777777" w:rsidR="00F468FF" w:rsidRDefault="009A2EFB">
      <w:pPr>
        <w:spacing w:before="40" w:after="160"/>
      </w:pPr>
      <w:r>
        <w:rPr>
          <w:b/>
          <w:color w:val="0F766E"/>
        </w:rPr>
        <w:t>Comparative Analysis &amp; Solution:</w:t>
      </w:r>
      <w:r>
        <w:rPr>
          <w:b/>
          <w:color w:val="0F766E"/>
        </w:rPr>
        <w:br/>
      </w:r>
      <w:r>
        <w:rPr>
          <w:b/>
        </w:rPr>
        <w:t xml:space="preserve">• Hard vs. Soft Clustering: </w:t>
      </w:r>
      <w:r>
        <w:t>D3 and D4 form a clear cluster dominated by Word1. Documents D1, D2, and D5 share high proportions of Word2 and Word3, with D5 (0.2, 0.4, 0.4) residing directly along the decision boundary between topic distributions. K-Means performs hard assignment, strictly forcing D5 into a single cluster and losing boundary nuance.</w:t>
      </w:r>
      <w:r>
        <w:br/>
      </w:r>
      <w:r>
        <w:rPr>
          <w:b/>
        </w:rPr>
        <w:t xml:space="preserve">• Handling Overlapping Topic Profiles: </w:t>
      </w:r>
      <w:r>
        <w:t>Expectation-Maximization (EM with Gaussian Mixture Models) performs soft clustering by estimating posterior probabilities P(Cluster_k | Document_i). For overlapping document D5, EM assigns fractional membership (e.g., 55% Cluster A, 45% Cluster B) and models elliptical/covariance shapes, making EM vastly superior for document collections exhibiting mixed themes.</w:t>
      </w:r>
    </w:p>
    <w:p w14:paraId="53517A0A" w14:textId="77777777" w:rsidR="00F468FF" w:rsidRDefault="00F468FF">
      <w:pPr>
        <w:pBdr>
          <w:bottom w:val="single" w:sz="6" w:space="1" w:color="CBD5E1"/>
        </w:pBdr>
        <w:spacing w:before="160" w:after="160"/>
      </w:pPr>
    </w:p>
    <w:p w14:paraId="77C3A267" w14:textId="77777777" w:rsidR="00F468FF" w:rsidRDefault="009A2EFB">
      <w:pPr>
        <w:spacing w:before="120" w:after="80"/>
      </w:pPr>
      <w:r>
        <w:rPr>
          <w:b/>
          <w:color w:val="1E3A8A"/>
          <w:sz w:val="24"/>
        </w:rPr>
        <w:t>Q3. Dataset: Geographic Data</w:t>
      </w:r>
    </w:p>
    <w:tbl>
      <w:tblPr>
        <w:tblW w:w="0" w:type="auto"/>
        <w:jc w:val="center"/>
        <w:tblLook w:val="04A0" w:firstRow="1" w:lastRow="0" w:firstColumn="1" w:lastColumn="0" w:noHBand="0" w:noVBand="1"/>
      </w:tblPr>
      <w:tblGrid>
        <w:gridCol w:w="3312"/>
        <w:gridCol w:w="3312"/>
        <w:gridCol w:w="3312"/>
      </w:tblGrid>
      <w:tr w:rsidR="00F468FF" w14:paraId="70F199B9" w14:textId="77777777">
        <w:trPr>
          <w:jc w:val="center"/>
        </w:trPr>
        <w:tc>
          <w:tcPr>
            <w:tcW w:w="3312" w:type="dxa"/>
            <w:shd w:val="clear" w:color="auto" w:fill="1E3A8A"/>
            <w:tcMar>
              <w:top w:w="120" w:type="dxa"/>
              <w:left w:w="180" w:type="dxa"/>
              <w:bottom w:w="120" w:type="dxa"/>
              <w:right w:w="180" w:type="dxa"/>
            </w:tcMar>
            <w:vAlign w:val="center"/>
          </w:tcPr>
          <w:p w14:paraId="273A4247" w14:textId="77777777" w:rsidR="00F468FF" w:rsidRDefault="009A2EFB">
            <w:pPr>
              <w:jc w:val="center"/>
            </w:pPr>
            <w:r>
              <w:rPr>
                <w:b/>
                <w:color w:val="FFFFFF"/>
                <w:sz w:val="20"/>
              </w:rPr>
              <w:t>Point</w:t>
            </w:r>
          </w:p>
        </w:tc>
        <w:tc>
          <w:tcPr>
            <w:tcW w:w="3312" w:type="dxa"/>
            <w:shd w:val="clear" w:color="auto" w:fill="1E3A8A"/>
            <w:tcMar>
              <w:top w:w="120" w:type="dxa"/>
              <w:left w:w="180" w:type="dxa"/>
              <w:bottom w:w="120" w:type="dxa"/>
              <w:right w:w="180" w:type="dxa"/>
            </w:tcMar>
            <w:vAlign w:val="center"/>
          </w:tcPr>
          <w:p w14:paraId="010D7730" w14:textId="77777777" w:rsidR="00F468FF" w:rsidRDefault="009A2EFB">
            <w:pPr>
              <w:jc w:val="center"/>
            </w:pPr>
            <w:r>
              <w:rPr>
                <w:b/>
                <w:color w:val="FFFFFF"/>
                <w:sz w:val="20"/>
              </w:rPr>
              <w:t>Latitude (°N)</w:t>
            </w:r>
          </w:p>
        </w:tc>
        <w:tc>
          <w:tcPr>
            <w:tcW w:w="3312" w:type="dxa"/>
            <w:shd w:val="clear" w:color="auto" w:fill="1E3A8A"/>
            <w:tcMar>
              <w:top w:w="120" w:type="dxa"/>
              <w:left w:w="180" w:type="dxa"/>
              <w:bottom w:w="120" w:type="dxa"/>
              <w:right w:w="180" w:type="dxa"/>
            </w:tcMar>
            <w:vAlign w:val="center"/>
          </w:tcPr>
          <w:p w14:paraId="7CA2144C" w14:textId="77777777" w:rsidR="00F468FF" w:rsidRDefault="009A2EFB">
            <w:pPr>
              <w:jc w:val="center"/>
            </w:pPr>
            <w:r>
              <w:rPr>
                <w:b/>
                <w:color w:val="FFFFFF"/>
                <w:sz w:val="20"/>
              </w:rPr>
              <w:t>Longitude (°E)</w:t>
            </w:r>
          </w:p>
        </w:tc>
      </w:tr>
      <w:tr w:rsidR="00F468FF" w14:paraId="7AEA0EEC" w14:textId="77777777">
        <w:trPr>
          <w:jc w:val="center"/>
        </w:trPr>
        <w:tc>
          <w:tcPr>
            <w:tcW w:w="3312" w:type="dxa"/>
            <w:shd w:val="clear" w:color="auto" w:fill="FFFFFF"/>
            <w:tcMar>
              <w:top w:w="120" w:type="dxa"/>
              <w:left w:w="180" w:type="dxa"/>
              <w:bottom w:w="120" w:type="dxa"/>
              <w:right w:w="180" w:type="dxa"/>
            </w:tcMar>
            <w:vAlign w:val="center"/>
          </w:tcPr>
          <w:p w14:paraId="7FA34C02" w14:textId="77777777" w:rsidR="00F468FF" w:rsidRDefault="009A2EFB">
            <w:r>
              <w:rPr>
                <w:sz w:val="19"/>
              </w:rPr>
              <w:t>P1</w:t>
            </w:r>
          </w:p>
        </w:tc>
        <w:tc>
          <w:tcPr>
            <w:tcW w:w="3312" w:type="dxa"/>
            <w:shd w:val="clear" w:color="auto" w:fill="FFFFFF"/>
            <w:tcMar>
              <w:top w:w="120" w:type="dxa"/>
              <w:left w:w="180" w:type="dxa"/>
              <w:bottom w:w="120" w:type="dxa"/>
              <w:right w:w="180" w:type="dxa"/>
            </w:tcMar>
            <w:vAlign w:val="center"/>
          </w:tcPr>
          <w:p w14:paraId="36A7E808" w14:textId="77777777" w:rsidR="00F468FF" w:rsidRDefault="009A2EFB">
            <w:r>
              <w:rPr>
                <w:sz w:val="19"/>
              </w:rPr>
              <w:t>13.08</w:t>
            </w:r>
          </w:p>
        </w:tc>
        <w:tc>
          <w:tcPr>
            <w:tcW w:w="3312" w:type="dxa"/>
            <w:shd w:val="clear" w:color="auto" w:fill="FFFFFF"/>
            <w:tcMar>
              <w:top w:w="120" w:type="dxa"/>
              <w:left w:w="180" w:type="dxa"/>
              <w:bottom w:w="120" w:type="dxa"/>
              <w:right w:w="180" w:type="dxa"/>
            </w:tcMar>
            <w:vAlign w:val="center"/>
          </w:tcPr>
          <w:p w14:paraId="627D45C2" w14:textId="77777777" w:rsidR="00F468FF" w:rsidRDefault="009A2EFB">
            <w:r>
              <w:rPr>
                <w:sz w:val="19"/>
              </w:rPr>
              <w:t>80.27</w:t>
            </w:r>
          </w:p>
        </w:tc>
      </w:tr>
      <w:tr w:rsidR="00F468FF" w14:paraId="0CD3E0D2" w14:textId="77777777">
        <w:trPr>
          <w:jc w:val="center"/>
        </w:trPr>
        <w:tc>
          <w:tcPr>
            <w:tcW w:w="3312" w:type="dxa"/>
            <w:shd w:val="clear" w:color="auto" w:fill="F1F5F9"/>
            <w:tcMar>
              <w:top w:w="120" w:type="dxa"/>
              <w:left w:w="180" w:type="dxa"/>
              <w:bottom w:w="120" w:type="dxa"/>
              <w:right w:w="180" w:type="dxa"/>
            </w:tcMar>
            <w:vAlign w:val="center"/>
          </w:tcPr>
          <w:p w14:paraId="004B5FB6" w14:textId="77777777" w:rsidR="00F468FF" w:rsidRDefault="009A2EFB">
            <w:r>
              <w:rPr>
                <w:sz w:val="19"/>
              </w:rPr>
              <w:t>P2</w:t>
            </w:r>
          </w:p>
        </w:tc>
        <w:tc>
          <w:tcPr>
            <w:tcW w:w="3312" w:type="dxa"/>
            <w:shd w:val="clear" w:color="auto" w:fill="F1F5F9"/>
            <w:tcMar>
              <w:top w:w="120" w:type="dxa"/>
              <w:left w:w="180" w:type="dxa"/>
              <w:bottom w:w="120" w:type="dxa"/>
              <w:right w:w="180" w:type="dxa"/>
            </w:tcMar>
            <w:vAlign w:val="center"/>
          </w:tcPr>
          <w:p w14:paraId="66A372DA" w14:textId="77777777" w:rsidR="00F468FF" w:rsidRDefault="009A2EFB">
            <w:r>
              <w:rPr>
                <w:sz w:val="19"/>
              </w:rPr>
              <w:t>13.10</w:t>
            </w:r>
          </w:p>
        </w:tc>
        <w:tc>
          <w:tcPr>
            <w:tcW w:w="3312" w:type="dxa"/>
            <w:shd w:val="clear" w:color="auto" w:fill="F1F5F9"/>
            <w:tcMar>
              <w:top w:w="120" w:type="dxa"/>
              <w:left w:w="180" w:type="dxa"/>
              <w:bottom w:w="120" w:type="dxa"/>
              <w:right w:w="180" w:type="dxa"/>
            </w:tcMar>
            <w:vAlign w:val="center"/>
          </w:tcPr>
          <w:p w14:paraId="2779F5B5" w14:textId="77777777" w:rsidR="00F468FF" w:rsidRDefault="009A2EFB">
            <w:r>
              <w:rPr>
                <w:sz w:val="19"/>
              </w:rPr>
              <w:t>80.25</w:t>
            </w:r>
          </w:p>
        </w:tc>
      </w:tr>
      <w:tr w:rsidR="00F468FF" w14:paraId="5A15A5DB" w14:textId="77777777">
        <w:trPr>
          <w:jc w:val="center"/>
        </w:trPr>
        <w:tc>
          <w:tcPr>
            <w:tcW w:w="3312" w:type="dxa"/>
            <w:shd w:val="clear" w:color="auto" w:fill="FFFFFF"/>
            <w:tcMar>
              <w:top w:w="120" w:type="dxa"/>
              <w:left w:w="180" w:type="dxa"/>
              <w:bottom w:w="120" w:type="dxa"/>
              <w:right w:w="180" w:type="dxa"/>
            </w:tcMar>
            <w:vAlign w:val="center"/>
          </w:tcPr>
          <w:p w14:paraId="37649761" w14:textId="77777777" w:rsidR="00F468FF" w:rsidRDefault="009A2EFB">
            <w:r>
              <w:rPr>
                <w:sz w:val="19"/>
              </w:rPr>
              <w:t>P3</w:t>
            </w:r>
          </w:p>
        </w:tc>
        <w:tc>
          <w:tcPr>
            <w:tcW w:w="3312" w:type="dxa"/>
            <w:shd w:val="clear" w:color="auto" w:fill="FFFFFF"/>
            <w:tcMar>
              <w:top w:w="120" w:type="dxa"/>
              <w:left w:w="180" w:type="dxa"/>
              <w:bottom w:w="120" w:type="dxa"/>
              <w:right w:w="180" w:type="dxa"/>
            </w:tcMar>
            <w:vAlign w:val="center"/>
          </w:tcPr>
          <w:p w14:paraId="29103BD5" w14:textId="77777777" w:rsidR="00F468FF" w:rsidRDefault="009A2EFB">
            <w:r>
              <w:rPr>
                <w:sz w:val="19"/>
              </w:rPr>
              <w:t>12.97</w:t>
            </w:r>
          </w:p>
        </w:tc>
        <w:tc>
          <w:tcPr>
            <w:tcW w:w="3312" w:type="dxa"/>
            <w:shd w:val="clear" w:color="auto" w:fill="FFFFFF"/>
            <w:tcMar>
              <w:top w:w="120" w:type="dxa"/>
              <w:left w:w="180" w:type="dxa"/>
              <w:bottom w:w="120" w:type="dxa"/>
              <w:right w:w="180" w:type="dxa"/>
            </w:tcMar>
            <w:vAlign w:val="center"/>
          </w:tcPr>
          <w:p w14:paraId="6ED41AD1" w14:textId="77777777" w:rsidR="00F468FF" w:rsidRDefault="009A2EFB">
            <w:r>
              <w:rPr>
                <w:sz w:val="19"/>
              </w:rPr>
              <w:t>80.22</w:t>
            </w:r>
          </w:p>
        </w:tc>
      </w:tr>
      <w:tr w:rsidR="00F468FF" w14:paraId="281B23C5" w14:textId="77777777">
        <w:trPr>
          <w:jc w:val="center"/>
        </w:trPr>
        <w:tc>
          <w:tcPr>
            <w:tcW w:w="3312" w:type="dxa"/>
            <w:shd w:val="clear" w:color="auto" w:fill="F1F5F9"/>
            <w:tcMar>
              <w:top w:w="120" w:type="dxa"/>
              <w:left w:w="180" w:type="dxa"/>
              <w:bottom w:w="120" w:type="dxa"/>
              <w:right w:w="180" w:type="dxa"/>
            </w:tcMar>
            <w:vAlign w:val="center"/>
          </w:tcPr>
          <w:p w14:paraId="0B88ABFC" w14:textId="77777777" w:rsidR="00F468FF" w:rsidRDefault="009A2EFB">
            <w:r>
              <w:rPr>
                <w:sz w:val="19"/>
              </w:rPr>
              <w:t>P4</w:t>
            </w:r>
          </w:p>
        </w:tc>
        <w:tc>
          <w:tcPr>
            <w:tcW w:w="3312" w:type="dxa"/>
            <w:shd w:val="clear" w:color="auto" w:fill="F1F5F9"/>
            <w:tcMar>
              <w:top w:w="120" w:type="dxa"/>
              <w:left w:w="180" w:type="dxa"/>
              <w:bottom w:w="120" w:type="dxa"/>
              <w:right w:w="180" w:type="dxa"/>
            </w:tcMar>
            <w:vAlign w:val="center"/>
          </w:tcPr>
          <w:p w14:paraId="153AABD4" w14:textId="77777777" w:rsidR="00F468FF" w:rsidRDefault="009A2EFB">
            <w:r>
              <w:rPr>
                <w:sz w:val="19"/>
              </w:rPr>
              <w:t>13.05</w:t>
            </w:r>
          </w:p>
        </w:tc>
        <w:tc>
          <w:tcPr>
            <w:tcW w:w="3312" w:type="dxa"/>
            <w:shd w:val="clear" w:color="auto" w:fill="F1F5F9"/>
            <w:tcMar>
              <w:top w:w="120" w:type="dxa"/>
              <w:left w:w="180" w:type="dxa"/>
              <w:bottom w:w="120" w:type="dxa"/>
              <w:right w:w="180" w:type="dxa"/>
            </w:tcMar>
            <w:vAlign w:val="center"/>
          </w:tcPr>
          <w:p w14:paraId="06DEB039" w14:textId="77777777" w:rsidR="00F468FF" w:rsidRDefault="009A2EFB">
            <w:r>
              <w:rPr>
                <w:sz w:val="19"/>
              </w:rPr>
              <w:t>80.30</w:t>
            </w:r>
          </w:p>
        </w:tc>
      </w:tr>
      <w:tr w:rsidR="00F468FF" w14:paraId="7A24FBC6" w14:textId="77777777">
        <w:trPr>
          <w:jc w:val="center"/>
        </w:trPr>
        <w:tc>
          <w:tcPr>
            <w:tcW w:w="3312" w:type="dxa"/>
            <w:shd w:val="clear" w:color="auto" w:fill="FFFFFF"/>
            <w:tcMar>
              <w:top w:w="120" w:type="dxa"/>
              <w:left w:w="180" w:type="dxa"/>
              <w:bottom w:w="120" w:type="dxa"/>
              <w:right w:w="180" w:type="dxa"/>
            </w:tcMar>
            <w:vAlign w:val="center"/>
          </w:tcPr>
          <w:p w14:paraId="343804B9" w14:textId="77777777" w:rsidR="00F468FF" w:rsidRDefault="009A2EFB">
            <w:r>
              <w:rPr>
                <w:sz w:val="19"/>
              </w:rPr>
              <w:t>P5</w:t>
            </w:r>
          </w:p>
        </w:tc>
        <w:tc>
          <w:tcPr>
            <w:tcW w:w="3312" w:type="dxa"/>
            <w:shd w:val="clear" w:color="auto" w:fill="FFFFFF"/>
            <w:tcMar>
              <w:top w:w="120" w:type="dxa"/>
              <w:left w:w="180" w:type="dxa"/>
              <w:bottom w:w="120" w:type="dxa"/>
              <w:right w:w="180" w:type="dxa"/>
            </w:tcMar>
            <w:vAlign w:val="center"/>
          </w:tcPr>
          <w:p w14:paraId="641A03F9" w14:textId="77777777" w:rsidR="00F468FF" w:rsidRDefault="009A2EFB">
            <w:r>
              <w:rPr>
                <w:sz w:val="19"/>
              </w:rPr>
              <w:t>13.00</w:t>
            </w:r>
          </w:p>
        </w:tc>
        <w:tc>
          <w:tcPr>
            <w:tcW w:w="3312" w:type="dxa"/>
            <w:shd w:val="clear" w:color="auto" w:fill="FFFFFF"/>
            <w:tcMar>
              <w:top w:w="120" w:type="dxa"/>
              <w:left w:w="180" w:type="dxa"/>
              <w:bottom w:w="120" w:type="dxa"/>
              <w:right w:w="180" w:type="dxa"/>
            </w:tcMar>
            <w:vAlign w:val="center"/>
          </w:tcPr>
          <w:p w14:paraId="55174E55" w14:textId="77777777" w:rsidR="00F468FF" w:rsidRDefault="009A2EFB">
            <w:r>
              <w:rPr>
                <w:sz w:val="19"/>
              </w:rPr>
              <w:t>80.20</w:t>
            </w:r>
          </w:p>
        </w:tc>
      </w:tr>
    </w:tbl>
    <w:p w14:paraId="77DBE685" w14:textId="63DDB37B" w:rsidR="00F468FF" w:rsidRDefault="009A2EFB">
      <w:pPr>
        <w:spacing w:before="120" w:after="80"/>
      </w:pPr>
      <w:r>
        <w:rPr>
          <w:b/>
        </w:rPr>
        <w:t xml:space="preserve">Question: </w:t>
      </w:r>
      <w:r>
        <w:t xml:space="preserve">Compare Euclidean and Manhattan distance metrics and analyze their impact on clustering results. </w:t>
      </w:r>
    </w:p>
    <w:p w14:paraId="4A276571" w14:textId="77777777" w:rsidR="00F468FF" w:rsidRDefault="009A2EFB">
      <w:pPr>
        <w:spacing w:before="40" w:after="160"/>
      </w:pPr>
      <w:r>
        <w:rPr>
          <w:b/>
          <w:color w:val="0F766E"/>
        </w:rPr>
        <w:t>Comparative Analysis &amp; Solution:</w:t>
      </w:r>
      <w:r>
        <w:rPr>
          <w:b/>
          <w:color w:val="0F766E"/>
        </w:rPr>
        <w:br/>
      </w:r>
      <w:r>
        <w:rPr>
          <w:b/>
        </w:rPr>
        <w:t xml:space="preserve">• Distance Formulations: </w:t>
      </w:r>
      <w:r>
        <w:t>Euclidean (L2) distance d = √[(ΔLat)² + (ΔLong)²] calculates straight-line geometric distance. Manhattan (L1) distance d = |ΔLat| + |ΔLong| computes city-block distance along orthogonal axes.</w:t>
      </w:r>
      <w:r>
        <w:br/>
      </w:r>
      <w:r>
        <w:rPr>
          <w:b/>
        </w:rPr>
        <w:t xml:space="preserve">• Impact on Cluster Formation: </w:t>
      </w:r>
      <w:r>
        <w:t>Points form two spatial clusters: Northern (P1, P2, P4) and Southern (P3, P5). Euclidean distance assumes isotropic spatial dispersion, creating circular boundary partitions (optimal for aerial/direct line-of-sight analysis). Manhattan distance reflects grid-constrained transit networks and is less sensitive to extreme coordinate deviations in any single axis.</w:t>
      </w:r>
    </w:p>
    <w:p w14:paraId="646B73E5" w14:textId="77777777" w:rsidR="00F468FF" w:rsidRDefault="00F468FF">
      <w:pPr>
        <w:pBdr>
          <w:bottom w:val="single" w:sz="6" w:space="1" w:color="CBD5E1"/>
        </w:pBdr>
        <w:spacing w:before="160" w:after="160"/>
      </w:pPr>
    </w:p>
    <w:p w14:paraId="0949FBDA" w14:textId="77777777" w:rsidR="00F468FF" w:rsidRDefault="009A2EFB">
      <w:pPr>
        <w:spacing w:before="120" w:after="80"/>
      </w:pPr>
      <w:r>
        <w:rPr>
          <w:b/>
          <w:color w:val="1E3A8A"/>
          <w:sz w:val="24"/>
        </w:rPr>
        <w:t>Q4. Dataset: Retail Products</w:t>
      </w:r>
    </w:p>
    <w:tbl>
      <w:tblPr>
        <w:tblW w:w="0" w:type="auto"/>
        <w:jc w:val="center"/>
        <w:tblLook w:val="04A0" w:firstRow="1" w:lastRow="0" w:firstColumn="1" w:lastColumn="0" w:noHBand="0" w:noVBand="1"/>
      </w:tblPr>
      <w:tblGrid>
        <w:gridCol w:w="3312"/>
        <w:gridCol w:w="3312"/>
        <w:gridCol w:w="3312"/>
      </w:tblGrid>
      <w:tr w:rsidR="00F468FF" w14:paraId="5F625491" w14:textId="77777777">
        <w:trPr>
          <w:jc w:val="center"/>
        </w:trPr>
        <w:tc>
          <w:tcPr>
            <w:tcW w:w="3312" w:type="dxa"/>
            <w:shd w:val="clear" w:color="auto" w:fill="1E3A8A"/>
            <w:tcMar>
              <w:top w:w="120" w:type="dxa"/>
              <w:left w:w="180" w:type="dxa"/>
              <w:bottom w:w="120" w:type="dxa"/>
              <w:right w:w="180" w:type="dxa"/>
            </w:tcMar>
            <w:vAlign w:val="center"/>
          </w:tcPr>
          <w:p w14:paraId="764F7DA2" w14:textId="77777777" w:rsidR="00F468FF" w:rsidRDefault="009A2EFB">
            <w:pPr>
              <w:jc w:val="center"/>
            </w:pPr>
            <w:r>
              <w:rPr>
                <w:b/>
                <w:color w:val="FFFFFF"/>
                <w:sz w:val="20"/>
              </w:rPr>
              <w:t>Product</w:t>
            </w:r>
          </w:p>
        </w:tc>
        <w:tc>
          <w:tcPr>
            <w:tcW w:w="3312" w:type="dxa"/>
            <w:shd w:val="clear" w:color="auto" w:fill="1E3A8A"/>
            <w:tcMar>
              <w:top w:w="120" w:type="dxa"/>
              <w:left w:w="180" w:type="dxa"/>
              <w:bottom w:w="120" w:type="dxa"/>
              <w:right w:w="180" w:type="dxa"/>
            </w:tcMar>
            <w:vAlign w:val="center"/>
          </w:tcPr>
          <w:p w14:paraId="6293ACD5" w14:textId="77777777" w:rsidR="00F468FF" w:rsidRDefault="009A2EFB">
            <w:pPr>
              <w:jc w:val="center"/>
            </w:pPr>
            <w:r>
              <w:rPr>
                <w:b/>
                <w:color w:val="FFFFFF"/>
                <w:sz w:val="20"/>
              </w:rPr>
              <w:t>Sales (₹)</w:t>
            </w:r>
          </w:p>
        </w:tc>
        <w:tc>
          <w:tcPr>
            <w:tcW w:w="3312" w:type="dxa"/>
            <w:shd w:val="clear" w:color="auto" w:fill="1E3A8A"/>
            <w:tcMar>
              <w:top w:w="120" w:type="dxa"/>
              <w:left w:w="180" w:type="dxa"/>
              <w:bottom w:w="120" w:type="dxa"/>
              <w:right w:w="180" w:type="dxa"/>
            </w:tcMar>
            <w:vAlign w:val="center"/>
          </w:tcPr>
          <w:p w14:paraId="565A4051" w14:textId="77777777" w:rsidR="00F468FF" w:rsidRDefault="009A2EFB">
            <w:pPr>
              <w:jc w:val="center"/>
            </w:pPr>
            <w:r>
              <w:rPr>
                <w:b/>
                <w:color w:val="FFFFFF"/>
                <w:sz w:val="20"/>
              </w:rPr>
              <w:t>Purchase Frequency</w:t>
            </w:r>
          </w:p>
        </w:tc>
      </w:tr>
      <w:tr w:rsidR="00F468FF" w14:paraId="3E1452F9" w14:textId="77777777">
        <w:trPr>
          <w:jc w:val="center"/>
        </w:trPr>
        <w:tc>
          <w:tcPr>
            <w:tcW w:w="3312" w:type="dxa"/>
            <w:shd w:val="clear" w:color="auto" w:fill="FFFFFF"/>
            <w:tcMar>
              <w:top w:w="120" w:type="dxa"/>
              <w:left w:w="180" w:type="dxa"/>
              <w:bottom w:w="120" w:type="dxa"/>
              <w:right w:w="180" w:type="dxa"/>
            </w:tcMar>
            <w:vAlign w:val="center"/>
          </w:tcPr>
          <w:p w14:paraId="5A532327" w14:textId="77777777" w:rsidR="00F468FF" w:rsidRDefault="009A2EFB">
            <w:r>
              <w:rPr>
                <w:sz w:val="19"/>
              </w:rPr>
              <w:t>P1</w:t>
            </w:r>
          </w:p>
        </w:tc>
        <w:tc>
          <w:tcPr>
            <w:tcW w:w="3312" w:type="dxa"/>
            <w:shd w:val="clear" w:color="auto" w:fill="FFFFFF"/>
            <w:tcMar>
              <w:top w:w="120" w:type="dxa"/>
              <w:left w:w="180" w:type="dxa"/>
              <w:bottom w:w="120" w:type="dxa"/>
              <w:right w:w="180" w:type="dxa"/>
            </w:tcMar>
            <w:vAlign w:val="center"/>
          </w:tcPr>
          <w:p w14:paraId="42787F43" w14:textId="77777777" w:rsidR="00F468FF" w:rsidRDefault="009A2EFB">
            <w:r>
              <w:rPr>
                <w:sz w:val="19"/>
              </w:rPr>
              <w:t>50,000</w:t>
            </w:r>
          </w:p>
        </w:tc>
        <w:tc>
          <w:tcPr>
            <w:tcW w:w="3312" w:type="dxa"/>
            <w:shd w:val="clear" w:color="auto" w:fill="FFFFFF"/>
            <w:tcMar>
              <w:top w:w="120" w:type="dxa"/>
              <w:left w:w="180" w:type="dxa"/>
              <w:bottom w:w="120" w:type="dxa"/>
              <w:right w:w="180" w:type="dxa"/>
            </w:tcMar>
            <w:vAlign w:val="center"/>
          </w:tcPr>
          <w:p w14:paraId="23B6FCFE" w14:textId="77777777" w:rsidR="00F468FF" w:rsidRDefault="009A2EFB">
            <w:r>
              <w:rPr>
                <w:sz w:val="19"/>
              </w:rPr>
              <w:t>20</w:t>
            </w:r>
          </w:p>
        </w:tc>
      </w:tr>
      <w:tr w:rsidR="00F468FF" w14:paraId="7003D750" w14:textId="77777777">
        <w:trPr>
          <w:jc w:val="center"/>
        </w:trPr>
        <w:tc>
          <w:tcPr>
            <w:tcW w:w="3312" w:type="dxa"/>
            <w:shd w:val="clear" w:color="auto" w:fill="F1F5F9"/>
            <w:tcMar>
              <w:top w:w="120" w:type="dxa"/>
              <w:left w:w="180" w:type="dxa"/>
              <w:bottom w:w="120" w:type="dxa"/>
              <w:right w:w="180" w:type="dxa"/>
            </w:tcMar>
            <w:vAlign w:val="center"/>
          </w:tcPr>
          <w:p w14:paraId="2CBFE4DD" w14:textId="77777777" w:rsidR="00F468FF" w:rsidRDefault="009A2EFB">
            <w:r>
              <w:rPr>
                <w:sz w:val="19"/>
              </w:rPr>
              <w:t>P2</w:t>
            </w:r>
          </w:p>
        </w:tc>
        <w:tc>
          <w:tcPr>
            <w:tcW w:w="3312" w:type="dxa"/>
            <w:shd w:val="clear" w:color="auto" w:fill="F1F5F9"/>
            <w:tcMar>
              <w:top w:w="120" w:type="dxa"/>
              <w:left w:w="180" w:type="dxa"/>
              <w:bottom w:w="120" w:type="dxa"/>
              <w:right w:w="180" w:type="dxa"/>
            </w:tcMar>
            <w:vAlign w:val="center"/>
          </w:tcPr>
          <w:p w14:paraId="58BBB3EC" w14:textId="77777777" w:rsidR="00F468FF" w:rsidRDefault="009A2EFB">
            <w:r>
              <w:rPr>
                <w:sz w:val="19"/>
              </w:rPr>
              <w:t>30,000</w:t>
            </w:r>
          </w:p>
        </w:tc>
        <w:tc>
          <w:tcPr>
            <w:tcW w:w="3312" w:type="dxa"/>
            <w:shd w:val="clear" w:color="auto" w:fill="F1F5F9"/>
            <w:tcMar>
              <w:top w:w="120" w:type="dxa"/>
              <w:left w:w="180" w:type="dxa"/>
              <w:bottom w:w="120" w:type="dxa"/>
              <w:right w:w="180" w:type="dxa"/>
            </w:tcMar>
            <w:vAlign w:val="center"/>
          </w:tcPr>
          <w:p w14:paraId="33F24312" w14:textId="77777777" w:rsidR="00F468FF" w:rsidRDefault="009A2EFB">
            <w:r>
              <w:rPr>
                <w:sz w:val="19"/>
              </w:rPr>
              <w:t>10</w:t>
            </w:r>
          </w:p>
        </w:tc>
      </w:tr>
      <w:tr w:rsidR="00F468FF" w14:paraId="1BBBEF60" w14:textId="77777777">
        <w:trPr>
          <w:jc w:val="center"/>
        </w:trPr>
        <w:tc>
          <w:tcPr>
            <w:tcW w:w="3312" w:type="dxa"/>
            <w:shd w:val="clear" w:color="auto" w:fill="FFFFFF"/>
            <w:tcMar>
              <w:top w:w="120" w:type="dxa"/>
              <w:left w:w="180" w:type="dxa"/>
              <w:bottom w:w="120" w:type="dxa"/>
              <w:right w:w="180" w:type="dxa"/>
            </w:tcMar>
            <w:vAlign w:val="center"/>
          </w:tcPr>
          <w:p w14:paraId="5E6806BB" w14:textId="77777777" w:rsidR="00F468FF" w:rsidRDefault="009A2EFB">
            <w:r>
              <w:rPr>
                <w:sz w:val="19"/>
              </w:rPr>
              <w:t>P3</w:t>
            </w:r>
          </w:p>
        </w:tc>
        <w:tc>
          <w:tcPr>
            <w:tcW w:w="3312" w:type="dxa"/>
            <w:shd w:val="clear" w:color="auto" w:fill="FFFFFF"/>
            <w:tcMar>
              <w:top w:w="120" w:type="dxa"/>
              <w:left w:w="180" w:type="dxa"/>
              <w:bottom w:w="120" w:type="dxa"/>
              <w:right w:w="180" w:type="dxa"/>
            </w:tcMar>
            <w:vAlign w:val="center"/>
          </w:tcPr>
          <w:p w14:paraId="57D718B6" w14:textId="77777777" w:rsidR="00F468FF" w:rsidRDefault="009A2EFB">
            <w:r>
              <w:rPr>
                <w:sz w:val="19"/>
              </w:rPr>
              <w:t>52,000</w:t>
            </w:r>
          </w:p>
        </w:tc>
        <w:tc>
          <w:tcPr>
            <w:tcW w:w="3312" w:type="dxa"/>
            <w:shd w:val="clear" w:color="auto" w:fill="FFFFFF"/>
            <w:tcMar>
              <w:top w:w="120" w:type="dxa"/>
              <w:left w:w="180" w:type="dxa"/>
              <w:bottom w:w="120" w:type="dxa"/>
              <w:right w:w="180" w:type="dxa"/>
            </w:tcMar>
            <w:vAlign w:val="center"/>
          </w:tcPr>
          <w:p w14:paraId="71DBE3B8" w14:textId="77777777" w:rsidR="00F468FF" w:rsidRDefault="009A2EFB">
            <w:r>
              <w:rPr>
                <w:sz w:val="19"/>
              </w:rPr>
              <w:t>22</w:t>
            </w:r>
          </w:p>
        </w:tc>
      </w:tr>
      <w:tr w:rsidR="00F468FF" w14:paraId="20042756" w14:textId="77777777">
        <w:trPr>
          <w:jc w:val="center"/>
        </w:trPr>
        <w:tc>
          <w:tcPr>
            <w:tcW w:w="3312" w:type="dxa"/>
            <w:shd w:val="clear" w:color="auto" w:fill="F1F5F9"/>
            <w:tcMar>
              <w:top w:w="120" w:type="dxa"/>
              <w:left w:w="180" w:type="dxa"/>
              <w:bottom w:w="120" w:type="dxa"/>
              <w:right w:w="180" w:type="dxa"/>
            </w:tcMar>
            <w:vAlign w:val="center"/>
          </w:tcPr>
          <w:p w14:paraId="13DAEE26" w14:textId="77777777" w:rsidR="00F468FF" w:rsidRDefault="009A2EFB">
            <w:r>
              <w:rPr>
                <w:sz w:val="19"/>
              </w:rPr>
              <w:t>P4</w:t>
            </w:r>
          </w:p>
        </w:tc>
        <w:tc>
          <w:tcPr>
            <w:tcW w:w="3312" w:type="dxa"/>
            <w:shd w:val="clear" w:color="auto" w:fill="F1F5F9"/>
            <w:tcMar>
              <w:top w:w="120" w:type="dxa"/>
              <w:left w:w="180" w:type="dxa"/>
              <w:bottom w:w="120" w:type="dxa"/>
              <w:right w:w="180" w:type="dxa"/>
            </w:tcMar>
            <w:vAlign w:val="center"/>
          </w:tcPr>
          <w:p w14:paraId="50EEEB17" w14:textId="77777777" w:rsidR="00F468FF" w:rsidRDefault="009A2EFB">
            <w:r>
              <w:rPr>
                <w:sz w:val="19"/>
              </w:rPr>
              <w:t>25,000</w:t>
            </w:r>
          </w:p>
        </w:tc>
        <w:tc>
          <w:tcPr>
            <w:tcW w:w="3312" w:type="dxa"/>
            <w:shd w:val="clear" w:color="auto" w:fill="F1F5F9"/>
            <w:tcMar>
              <w:top w:w="120" w:type="dxa"/>
              <w:left w:w="180" w:type="dxa"/>
              <w:bottom w:w="120" w:type="dxa"/>
              <w:right w:w="180" w:type="dxa"/>
            </w:tcMar>
            <w:vAlign w:val="center"/>
          </w:tcPr>
          <w:p w14:paraId="78BDAF8A" w14:textId="77777777" w:rsidR="00F468FF" w:rsidRDefault="009A2EFB">
            <w:r>
              <w:rPr>
                <w:sz w:val="19"/>
              </w:rPr>
              <w:t>8</w:t>
            </w:r>
          </w:p>
        </w:tc>
      </w:tr>
      <w:tr w:rsidR="00F468FF" w14:paraId="63D352DE" w14:textId="77777777">
        <w:trPr>
          <w:jc w:val="center"/>
        </w:trPr>
        <w:tc>
          <w:tcPr>
            <w:tcW w:w="3312" w:type="dxa"/>
            <w:shd w:val="clear" w:color="auto" w:fill="FFFFFF"/>
            <w:tcMar>
              <w:top w:w="120" w:type="dxa"/>
              <w:left w:w="180" w:type="dxa"/>
              <w:bottom w:w="120" w:type="dxa"/>
              <w:right w:w="180" w:type="dxa"/>
            </w:tcMar>
            <w:vAlign w:val="center"/>
          </w:tcPr>
          <w:p w14:paraId="5A65DECA" w14:textId="77777777" w:rsidR="00F468FF" w:rsidRDefault="009A2EFB">
            <w:r>
              <w:rPr>
                <w:sz w:val="19"/>
              </w:rPr>
              <w:t>P5</w:t>
            </w:r>
          </w:p>
        </w:tc>
        <w:tc>
          <w:tcPr>
            <w:tcW w:w="3312" w:type="dxa"/>
            <w:shd w:val="clear" w:color="auto" w:fill="FFFFFF"/>
            <w:tcMar>
              <w:top w:w="120" w:type="dxa"/>
              <w:left w:w="180" w:type="dxa"/>
              <w:bottom w:w="120" w:type="dxa"/>
              <w:right w:w="180" w:type="dxa"/>
            </w:tcMar>
            <w:vAlign w:val="center"/>
          </w:tcPr>
          <w:p w14:paraId="1120CF57" w14:textId="77777777" w:rsidR="00F468FF" w:rsidRDefault="009A2EFB">
            <w:r>
              <w:rPr>
                <w:sz w:val="19"/>
              </w:rPr>
              <w:t>32,000</w:t>
            </w:r>
          </w:p>
        </w:tc>
        <w:tc>
          <w:tcPr>
            <w:tcW w:w="3312" w:type="dxa"/>
            <w:shd w:val="clear" w:color="auto" w:fill="FFFFFF"/>
            <w:tcMar>
              <w:top w:w="120" w:type="dxa"/>
              <w:left w:w="180" w:type="dxa"/>
              <w:bottom w:w="120" w:type="dxa"/>
              <w:right w:w="180" w:type="dxa"/>
            </w:tcMar>
            <w:vAlign w:val="center"/>
          </w:tcPr>
          <w:p w14:paraId="32BEFBEC" w14:textId="77777777" w:rsidR="00F468FF" w:rsidRDefault="009A2EFB">
            <w:r>
              <w:rPr>
                <w:sz w:val="19"/>
              </w:rPr>
              <w:t>12</w:t>
            </w:r>
          </w:p>
        </w:tc>
      </w:tr>
    </w:tbl>
    <w:p w14:paraId="3D1EE916" w14:textId="3E684127" w:rsidR="00F468FF" w:rsidRDefault="009A2EFB">
      <w:pPr>
        <w:spacing w:before="120" w:after="80"/>
      </w:pPr>
      <w:r>
        <w:rPr>
          <w:b/>
        </w:rPr>
        <w:t xml:space="preserve">Question: </w:t>
      </w:r>
      <w:r>
        <w:t xml:space="preserve">Compare agglomerative and divisive clustering approaches and explain their suitability for this dataset. </w:t>
      </w:r>
    </w:p>
    <w:p w14:paraId="65E0D40C" w14:textId="77777777" w:rsidR="00F468FF" w:rsidRDefault="009A2EFB">
      <w:pPr>
        <w:spacing w:before="40" w:after="160"/>
      </w:pPr>
      <w:r>
        <w:rPr>
          <w:b/>
          <w:color w:val="0F766E"/>
        </w:rPr>
        <w:t>Comparative Analysis &amp; Solution:</w:t>
      </w:r>
      <w:r>
        <w:rPr>
          <w:b/>
          <w:color w:val="0F766E"/>
        </w:rPr>
        <w:br/>
      </w:r>
      <w:r>
        <w:rPr>
          <w:b/>
        </w:rPr>
        <w:t xml:space="preserve">• Methodological Difference: </w:t>
      </w:r>
      <w:r>
        <w:t>Agglomerative (Bottom-Up) initializes each of the 5 products as singleton clusters and merges the nearest pairs iteratively (e.g., merging high-value tier P1 &amp; P3 first, then low-tier P2 &amp; P5). Divisive (Top-Down) begins with all 5 products in one master cluster and recursively splits based on maximal inter-cluster dissimilarity (e.g., separating {P1, P3} from {P2, P4, P5}).</w:t>
      </w:r>
      <w:r>
        <w:br/>
      </w:r>
      <w:r>
        <w:rPr>
          <w:b/>
        </w:rPr>
        <w:t xml:space="preserve">• Suitability for Retail Dataset: </w:t>
      </w:r>
      <w:r>
        <w:t>Agglomerative is much more suitable for this small product catalog (n=5) due to lower algorithmic overhead O(n²) compared to divisive approaches, which require 2^(n-1)-1 partition evaluations at each split step unless constrained by heuristic flat-clustering algorithms like K-Means.</w:t>
      </w:r>
    </w:p>
    <w:p w14:paraId="7D33AF24" w14:textId="77777777" w:rsidR="00F468FF" w:rsidRDefault="00F468FF">
      <w:pPr>
        <w:pBdr>
          <w:bottom w:val="single" w:sz="6" w:space="1" w:color="CBD5E1"/>
        </w:pBdr>
        <w:spacing w:before="160" w:after="160"/>
      </w:pPr>
    </w:p>
    <w:p w14:paraId="42D2EFAA" w14:textId="77777777" w:rsidR="00F468FF" w:rsidRDefault="009A2EFB">
      <w:pPr>
        <w:spacing w:before="120" w:after="80"/>
      </w:pPr>
      <w:r>
        <w:rPr>
          <w:b/>
          <w:color w:val="1E3A8A"/>
          <w:sz w:val="24"/>
        </w:rPr>
        <w:t>Q5. Dataset: Mixed Attributes</w:t>
      </w:r>
    </w:p>
    <w:tbl>
      <w:tblPr>
        <w:tblW w:w="0" w:type="auto"/>
        <w:jc w:val="center"/>
        <w:tblLook w:val="04A0" w:firstRow="1" w:lastRow="0" w:firstColumn="1" w:lastColumn="0" w:noHBand="0" w:noVBand="1"/>
      </w:tblPr>
      <w:tblGrid>
        <w:gridCol w:w="2484"/>
        <w:gridCol w:w="2484"/>
        <w:gridCol w:w="2484"/>
        <w:gridCol w:w="2484"/>
      </w:tblGrid>
      <w:tr w:rsidR="00F468FF" w14:paraId="2C00A16C" w14:textId="77777777">
        <w:trPr>
          <w:jc w:val="center"/>
        </w:trPr>
        <w:tc>
          <w:tcPr>
            <w:tcW w:w="2484" w:type="dxa"/>
            <w:shd w:val="clear" w:color="auto" w:fill="1E3A8A"/>
            <w:tcMar>
              <w:top w:w="120" w:type="dxa"/>
              <w:left w:w="180" w:type="dxa"/>
              <w:bottom w:w="120" w:type="dxa"/>
              <w:right w:w="180" w:type="dxa"/>
            </w:tcMar>
            <w:vAlign w:val="center"/>
          </w:tcPr>
          <w:p w14:paraId="314122B4" w14:textId="77777777" w:rsidR="00F468FF" w:rsidRDefault="009A2EFB">
            <w:pPr>
              <w:jc w:val="center"/>
            </w:pPr>
            <w:r>
              <w:rPr>
                <w:b/>
                <w:color w:val="FFFFFF"/>
                <w:sz w:val="20"/>
              </w:rPr>
              <w:t>Item</w:t>
            </w:r>
          </w:p>
        </w:tc>
        <w:tc>
          <w:tcPr>
            <w:tcW w:w="2484" w:type="dxa"/>
            <w:shd w:val="clear" w:color="auto" w:fill="1E3A8A"/>
            <w:tcMar>
              <w:top w:w="120" w:type="dxa"/>
              <w:left w:w="180" w:type="dxa"/>
              <w:bottom w:w="120" w:type="dxa"/>
              <w:right w:w="180" w:type="dxa"/>
            </w:tcMar>
            <w:vAlign w:val="center"/>
          </w:tcPr>
          <w:p w14:paraId="2ADD13FB" w14:textId="77777777" w:rsidR="00F468FF" w:rsidRDefault="009A2EFB">
            <w:pPr>
              <w:jc w:val="center"/>
            </w:pPr>
            <w:r>
              <w:rPr>
                <w:b/>
                <w:color w:val="FFFFFF"/>
                <w:sz w:val="20"/>
              </w:rPr>
              <w:t>Price (₹)</w:t>
            </w:r>
          </w:p>
        </w:tc>
        <w:tc>
          <w:tcPr>
            <w:tcW w:w="2484" w:type="dxa"/>
            <w:shd w:val="clear" w:color="auto" w:fill="1E3A8A"/>
            <w:tcMar>
              <w:top w:w="120" w:type="dxa"/>
              <w:left w:w="180" w:type="dxa"/>
              <w:bottom w:w="120" w:type="dxa"/>
              <w:right w:w="180" w:type="dxa"/>
            </w:tcMar>
            <w:vAlign w:val="center"/>
          </w:tcPr>
          <w:p w14:paraId="7E544DAF" w14:textId="77777777" w:rsidR="00F468FF" w:rsidRDefault="009A2EFB">
            <w:pPr>
              <w:jc w:val="center"/>
            </w:pPr>
            <w:r>
              <w:rPr>
                <w:b/>
                <w:color w:val="FFFFFF"/>
                <w:sz w:val="20"/>
              </w:rPr>
              <w:t>Category</w:t>
            </w:r>
          </w:p>
        </w:tc>
        <w:tc>
          <w:tcPr>
            <w:tcW w:w="2484" w:type="dxa"/>
            <w:shd w:val="clear" w:color="auto" w:fill="1E3A8A"/>
            <w:tcMar>
              <w:top w:w="120" w:type="dxa"/>
              <w:left w:w="180" w:type="dxa"/>
              <w:bottom w:w="120" w:type="dxa"/>
              <w:right w:w="180" w:type="dxa"/>
            </w:tcMar>
            <w:vAlign w:val="center"/>
          </w:tcPr>
          <w:p w14:paraId="03353A0C" w14:textId="77777777" w:rsidR="00F468FF" w:rsidRDefault="009A2EFB">
            <w:pPr>
              <w:jc w:val="center"/>
            </w:pPr>
            <w:r>
              <w:rPr>
                <w:b/>
                <w:color w:val="FFFFFF"/>
                <w:sz w:val="20"/>
              </w:rPr>
              <w:t>Rating</w:t>
            </w:r>
          </w:p>
        </w:tc>
      </w:tr>
      <w:tr w:rsidR="00F468FF" w14:paraId="420AAAE9" w14:textId="77777777">
        <w:trPr>
          <w:jc w:val="center"/>
        </w:trPr>
        <w:tc>
          <w:tcPr>
            <w:tcW w:w="2484" w:type="dxa"/>
            <w:shd w:val="clear" w:color="auto" w:fill="FFFFFF"/>
            <w:tcMar>
              <w:top w:w="120" w:type="dxa"/>
              <w:left w:w="180" w:type="dxa"/>
              <w:bottom w:w="120" w:type="dxa"/>
              <w:right w:w="180" w:type="dxa"/>
            </w:tcMar>
            <w:vAlign w:val="center"/>
          </w:tcPr>
          <w:p w14:paraId="2F3D7585" w14:textId="77777777" w:rsidR="00F468FF" w:rsidRDefault="009A2EFB">
            <w:r>
              <w:rPr>
                <w:sz w:val="19"/>
              </w:rPr>
              <w:t>I1</w:t>
            </w:r>
          </w:p>
        </w:tc>
        <w:tc>
          <w:tcPr>
            <w:tcW w:w="2484" w:type="dxa"/>
            <w:shd w:val="clear" w:color="auto" w:fill="FFFFFF"/>
            <w:tcMar>
              <w:top w:w="120" w:type="dxa"/>
              <w:left w:w="180" w:type="dxa"/>
              <w:bottom w:w="120" w:type="dxa"/>
              <w:right w:w="180" w:type="dxa"/>
            </w:tcMar>
            <w:vAlign w:val="center"/>
          </w:tcPr>
          <w:p w14:paraId="63D22C28" w14:textId="77777777" w:rsidR="00F468FF" w:rsidRDefault="009A2EFB">
            <w:r>
              <w:rPr>
                <w:sz w:val="19"/>
              </w:rPr>
              <w:t>500</w:t>
            </w:r>
          </w:p>
        </w:tc>
        <w:tc>
          <w:tcPr>
            <w:tcW w:w="2484" w:type="dxa"/>
            <w:shd w:val="clear" w:color="auto" w:fill="FFFFFF"/>
            <w:tcMar>
              <w:top w:w="120" w:type="dxa"/>
              <w:left w:w="180" w:type="dxa"/>
              <w:bottom w:w="120" w:type="dxa"/>
              <w:right w:w="180" w:type="dxa"/>
            </w:tcMar>
            <w:vAlign w:val="center"/>
          </w:tcPr>
          <w:p w14:paraId="10F4E741" w14:textId="77777777" w:rsidR="00F468FF" w:rsidRDefault="009A2EFB">
            <w:r>
              <w:rPr>
                <w:sz w:val="19"/>
              </w:rPr>
              <w:t>A</w:t>
            </w:r>
          </w:p>
        </w:tc>
        <w:tc>
          <w:tcPr>
            <w:tcW w:w="2484" w:type="dxa"/>
            <w:shd w:val="clear" w:color="auto" w:fill="FFFFFF"/>
            <w:tcMar>
              <w:top w:w="120" w:type="dxa"/>
              <w:left w:w="180" w:type="dxa"/>
              <w:bottom w:w="120" w:type="dxa"/>
              <w:right w:w="180" w:type="dxa"/>
            </w:tcMar>
            <w:vAlign w:val="center"/>
          </w:tcPr>
          <w:p w14:paraId="1E587199" w14:textId="77777777" w:rsidR="00F468FF" w:rsidRDefault="009A2EFB">
            <w:r>
              <w:rPr>
                <w:sz w:val="19"/>
              </w:rPr>
              <w:t>4.5</w:t>
            </w:r>
          </w:p>
        </w:tc>
      </w:tr>
      <w:tr w:rsidR="00F468FF" w14:paraId="157D22D3" w14:textId="77777777">
        <w:trPr>
          <w:jc w:val="center"/>
        </w:trPr>
        <w:tc>
          <w:tcPr>
            <w:tcW w:w="2484" w:type="dxa"/>
            <w:shd w:val="clear" w:color="auto" w:fill="F1F5F9"/>
            <w:tcMar>
              <w:top w:w="120" w:type="dxa"/>
              <w:left w:w="180" w:type="dxa"/>
              <w:bottom w:w="120" w:type="dxa"/>
              <w:right w:w="180" w:type="dxa"/>
            </w:tcMar>
            <w:vAlign w:val="center"/>
          </w:tcPr>
          <w:p w14:paraId="2E4B8C8E" w14:textId="77777777" w:rsidR="00F468FF" w:rsidRDefault="009A2EFB">
            <w:r>
              <w:rPr>
                <w:sz w:val="19"/>
              </w:rPr>
              <w:t>I2</w:t>
            </w:r>
          </w:p>
        </w:tc>
        <w:tc>
          <w:tcPr>
            <w:tcW w:w="2484" w:type="dxa"/>
            <w:shd w:val="clear" w:color="auto" w:fill="F1F5F9"/>
            <w:tcMar>
              <w:top w:w="120" w:type="dxa"/>
              <w:left w:w="180" w:type="dxa"/>
              <w:bottom w:w="120" w:type="dxa"/>
              <w:right w:w="180" w:type="dxa"/>
            </w:tcMar>
            <w:vAlign w:val="center"/>
          </w:tcPr>
          <w:p w14:paraId="235BEA3F" w14:textId="77777777" w:rsidR="00F468FF" w:rsidRDefault="009A2EFB">
            <w:r>
              <w:rPr>
                <w:sz w:val="19"/>
              </w:rPr>
              <w:t>300</w:t>
            </w:r>
          </w:p>
        </w:tc>
        <w:tc>
          <w:tcPr>
            <w:tcW w:w="2484" w:type="dxa"/>
            <w:shd w:val="clear" w:color="auto" w:fill="F1F5F9"/>
            <w:tcMar>
              <w:top w:w="120" w:type="dxa"/>
              <w:left w:w="180" w:type="dxa"/>
              <w:bottom w:w="120" w:type="dxa"/>
              <w:right w:w="180" w:type="dxa"/>
            </w:tcMar>
            <w:vAlign w:val="center"/>
          </w:tcPr>
          <w:p w14:paraId="18363161" w14:textId="77777777" w:rsidR="00F468FF" w:rsidRDefault="009A2EFB">
            <w:r>
              <w:rPr>
                <w:sz w:val="19"/>
              </w:rPr>
              <w:t>B</w:t>
            </w:r>
          </w:p>
        </w:tc>
        <w:tc>
          <w:tcPr>
            <w:tcW w:w="2484" w:type="dxa"/>
            <w:shd w:val="clear" w:color="auto" w:fill="F1F5F9"/>
            <w:tcMar>
              <w:top w:w="120" w:type="dxa"/>
              <w:left w:w="180" w:type="dxa"/>
              <w:bottom w:w="120" w:type="dxa"/>
              <w:right w:w="180" w:type="dxa"/>
            </w:tcMar>
            <w:vAlign w:val="center"/>
          </w:tcPr>
          <w:p w14:paraId="72111C72" w14:textId="77777777" w:rsidR="00F468FF" w:rsidRDefault="009A2EFB">
            <w:r>
              <w:rPr>
                <w:sz w:val="19"/>
              </w:rPr>
              <w:t>3.8</w:t>
            </w:r>
          </w:p>
        </w:tc>
      </w:tr>
      <w:tr w:rsidR="00F468FF" w14:paraId="39B851BB" w14:textId="77777777">
        <w:trPr>
          <w:jc w:val="center"/>
        </w:trPr>
        <w:tc>
          <w:tcPr>
            <w:tcW w:w="2484" w:type="dxa"/>
            <w:shd w:val="clear" w:color="auto" w:fill="FFFFFF"/>
            <w:tcMar>
              <w:top w:w="120" w:type="dxa"/>
              <w:left w:w="180" w:type="dxa"/>
              <w:bottom w:w="120" w:type="dxa"/>
              <w:right w:w="180" w:type="dxa"/>
            </w:tcMar>
            <w:vAlign w:val="center"/>
          </w:tcPr>
          <w:p w14:paraId="7CADB138" w14:textId="77777777" w:rsidR="00F468FF" w:rsidRDefault="009A2EFB">
            <w:r>
              <w:rPr>
                <w:sz w:val="19"/>
              </w:rPr>
              <w:t>I3</w:t>
            </w:r>
          </w:p>
        </w:tc>
        <w:tc>
          <w:tcPr>
            <w:tcW w:w="2484" w:type="dxa"/>
            <w:shd w:val="clear" w:color="auto" w:fill="FFFFFF"/>
            <w:tcMar>
              <w:top w:w="120" w:type="dxa"/>
              <w:left w:w="180" w:type="dxa"/>
              <w:bottom w:w="120" w:type="dxa"/>
              <w:right w:w="180" w:type="dxa"/>
            </w:tcMar>
            <w:vAlign w:val="center"/>
          </w:tcPr>
          <w:p w14:paraId="2E74B6DE" w14:textId="77777777" w:rsidR="00F468FF" w:rsidRDefault="009A2EFB">
            <w:r>
              <w:rPr>
                <w:sz w:val="19"/>
              </w:rPr>
              <w:t>550</w:t>
            </w:r>
          </w:p>
        </w:tc>
        <w:tc>
          <w:tcPr>
            <w:tcW w:w="2484" w:type="dxa"/>
            <w:shd w:val="clear" w:color="auto" w:fill="FFFFFF"/>
            <w:tcMar>
              <w:top w:w="120" w:type="dxa"/>
              <w:left w:w="180" w:type="dxa"/>
              <w:bottom w:w="120" w:type="dxa"/>
              <w:right w:w="180" w:type="dxa"/>
            </w:tcMar>
            <w:vAlign w:val="center"/>
          </w:tcPr>
          <w:p w14:paraId="4E983059" w14:textId="77777777" w:rsidR="00F468FF" w:rsidRDefault="009A2EFB">
            <w:r>
              <w:rPr>
                <w:sz w:val="19"/>
              </w:rPr>
              <w:t>A</w:t>
            </w:r>
          </w:p>
        </w:tc>
        <w:tc>
          <w:tcPr>
            <w:tcW w:w="2484" w:type="dxa"/>
            <w:shd w:val="clear" w:color="auto" w:fill="FFFFFF"/>
            <w:tcMar>
              <w:top w:w="120" w:type="dxa"/>
              <w:left w:w="180" w:type="dxa"/>
              <w:bottom w:w="120" w:type="dxa"/>
              <w:right w:w="180" w:type="dxa"/>
            </w:tcMar>
            <w:vAlign w:val="center"/>
          </w:tcPr>
          <w:p w14:paraId="3F83AE08" w14:textId="77777777" w:rsidR="00F468FF" w:rsidRDefault="009A2EFB">
            <w:r>
              <w:rPr>
                <w:sz w:val="19"/>
              </w:rPr>
              <w:t>4.7</w:t>
            </w:r>
          </w:p>
        </w:tc>
      </w:tr>
      <w:tr w:rsidR="00F468FF" w14:paraId="78F2B301" w14:textId="77777777">
        <w:trPr>
          <w:jc w:val="center"/>
        </w:trPr>
        <w:tc>
          <w:tcPr>
            <w:tcW w:w="2484" w:type="dxa"/>
            <w:shd w:val="clear" w:color="auto" w:fill="F1F5F9"/>
            <w:tcMar>
              <w:top w:w="120" w:type="dxa"/>
              <w:left w:w="180" w:type="dxa"/>
              <w:bottom w:w="120" w:type="dxa"/>
              <w:right w:w="180" w:type="dxa"/>
            </w:tcMar>
            <w:vAlign w:val="center"/>
          </w:tcPr>
          <w:p w14:paraId="6F245131" w14:textId="77777777" w:rsidR="00F468FF" w:rsidRDefault="009A2EFB">
            <w:r>
              <w:rPr>
                <w:sz w:val="19"/>
              </w:rPr>
              <w:t>I4</w:t>
            </w:r>
          </w:p>
        </w:tc>
        <w:tc>
          <w:tcPr>
            <w:tcW w:w="2484" w:type="dxa"/>
            <w:shd w:val="clear" w:color="auto" w:fill="F1F5F9"/>
            <w:tcMar>
              <w:top w:w="120" w:type="dxa"/>
              <w:left w:w="180" w:type="dxa"/>
              <w:bottom w:w="120" w:type="dxa"/>
              <w:right w:w="180" w:type="dxa"/>
            </w:tcMar>
            <w:vAlign w:val="center"/>
          </w:tcPr>
          <w:p w14:paraId="5F4BB1F8" w14:textId="77777777" w:rsidR="00F468FF" w:rsidRDefault="009A2EFB">
            <w:r>
              <w:rPr>
                <w:sz w:val="19"/>
              </w:rPr>
              <w:t>250</w:t>
            </w:r>
          </w:p>
        </w:tc>
        <w:tc>
          <w:tcPr>
            <w:tcW w:w="2484" w:type="dxa"/>
            <w:shd w:val="clear" w:color="auto" w:fill="F1F5F9"/>
            <w:tcMar>
              <w:top w:w="120" w:type="dxa"/>
              <w:left w:w="180" w:type="dxa"/>
              <w:bottom w:w="120" w:type="dxa"/>
              <w:right w:w="180" w:type="dxa"/>
            </w:tcMar>
            <w:vAlign w:val="center"/>
          </w:tcPr>
          <w:p w14:paraId="75F769F5" w14:textId="77777777" w:rsidR="00F468FF" w:rsidRDefault="009A2EFB">
            <w:r>
              <w:rPr>
                <w:sz w:val="19"/>
              </w:rPr>
              <w:t>B</w:t>
            </w:r>
          </w:p>
        </w:tc>
        <w:tc>
          <w:tcPr>
            <w:tcW w:w="2484" w:type="dxa"/>
            <w:shd w:val="clear" w:color="auto" w:fill="F1F5F9"/>
            <w:tcMar>
              <w:top w:w="120" w:type="dxa"/>
              <w:left w:w="180" w:type="dxa"/>
              <w:bottom w:w="120" w:type="dxa"/>
              <w:right w:w="180" w:type="dxa"/>
            </w:tcMar>
            <w:vAlign w:val="center"/>
          </w:tcPr>
          <w:p w14:paraId="2FA8C74D" w14:textId="77777777" w:rsidR="00F468FF" w:rsidRDefault="009A2EFB">
            <w:r>
              <w:rPr>
                <w:sz w:val="19"/>
              </w:rPr>
              <w:t>3.5</w:t>
            </w:r>
          </w:p>
        </w:tc>
      </w:tr>
      <w:tr w:rsidR="00F468FF" w14:paraId="06272E55" w14:textId="77777777">
        <w:trPr>
          <w:jc w:val="center"/>
        </w:trPr>
        <w:tc>
          <w:tcPr>
            <w:tcW w:w="2484" w:type="dxa"/>
            <w:shd w:val="clear" w:color="auto" w:fill="FFFFFF"/>
            <w:tcMar>
              <w:top w:w="120" w:type="dxa"/>
              <w:left w:w="180" w:type="dxa"/>
              <w:bottom w:w="120" w:type="dxa"/>
              <w:right w:w="180" w:type="dxa"/>
            </w:tcMar>
            <w:vAlign w:val="center"/>
          </w:tcPr>
          <w:p w14:paraId="11CA2BFF" w14:textId="77777777" w:rsidR="00F468FF" w:rsidRDefault="009A2EFB">
            <w:r>
              <w:rPr>
                <w:sz w:val="19"/>
              </w:rPr>
              <w:t>I5</w:t>
            </w:r>
          </w:p>
        </w:tc>
        <w:tc>
          <w:tcPr>
            <w:tcW w:w="2484" w:type="dxa"/>
            <w:shd w:val="clear" w:color="auto" w:fill="FFFFFF"/>
            <w:tcMar>
              <w:top w:w="120" w:type="dxa"/>
              <w:left w:w="180" w:type="dxa"/>
              <w:bottom w:w="120" w:type="dxa"/>
              <w:right w:w="180" w:type="dxa"/>
            </w:tcMar>
            <w:vAlign w:val="center"/>
          </w:tcPr>
          <w:p w14:paraId="14068811" w14:textId="77777777" w:rsidR="00F468FF" w:rsidRDefault="009A2EFB">
            <w:r>
              <w:rPr>
                <w:sz w:val="19"/>
              </w:rPr>
              <w:t>520</w:t>
            </w:r>
          </w:p>
        </w:tc>
        <w:tc>
          <w:tcPr>
            <w:tcW w:w="2484" w:type="dxa"/>
            <w:shd w:val="clear" w:color="auto" w:fill="FFFFFF"/>
            <w:tcMar>
              <w:top w:w="120" w:type="dxa"/>
              <w:left w:w="180" w:type="dxa"/>
              <w:bottom w:w="120" w:type="dxa"/>
              <w:right w:w="180" w:type="dxa"/>
            </w:tcMar>
            <w:vAlign w:val="center"/>
          </w:tcPr>
          <w:p w14:paraId="599EB104" w14:textId="77777777" w:rsidR="00F468FF" w:rsidRDefault="009A2EFB">
            <w:r>
              <w:rPr>
                <w:sz w:val="19"/>
              </w:rPr>
              <w:t>A</w:t>
            </w:r>
          </w:p>
        </w:tc>
        <w:tc>
          <w:tcPr>
            <w:tcW w:w="2484" w:type="dxa"/>
            <w:shd w:val="clear" w:color="auto" w:fill="FFFFFF"/>
            <w:tcMar>
              <w:top w:w="120" w:type="dxa"/>
              <w:left w:w="180" w:type="dxa"/>
              <w:bottom w:w="120" w:type="dxa"/>
              <w:right w:w="180" w:type="dxa"/>
            </w:tcMar>
            <w:vAlign w:val="center"/>
          </w:tcPr>
          <w:p w14:paraId="37F9D32D" w14:textId="77777777" w:rsidR="00F468FF" w:rsidRDefault="009A2EFB">
            <w:r>
              <w:rPr>
                <w:sz w:val="19"/>
              </w:rPr>
              <w:t>4.6</w:t>
            </w:r>
          </w:p>
        </w:tc>
      </w:tr>
    </w:tbl>
    <w:p w14:paraId="28292336" w14:textId="0D76216E" w:rsidR="00F468FF" w:rsidRDefault="009A2EFB">
      <w:pPr>
        <w:spacing w:before="120" w:after="80"/>
      </w:pPr>
      <w:r>
        <w:rPr>
          <w:b/>
        </w:rPr>
        <w:t xml:space="preserve">Question: </w:t>
      </w:r>
      <w:r>
        <w:t xml:space="preserve">Compare centroid-based and density-based clustering techniques and analyze their effectiveness on mixed data types. </w:t>
      </w:r>
    </w:p>
    <w:p w14:paraId="4D388829" w14:textId="77777777" w:rsidR="00F468FF" w:rsidRDefault="009A2EFB">
      <w:pPr>
        <w:spacing w:before="40" w:after="160"/>
      </w:pPr>
      <w:r>
        <w:rPr>
          <w:b/>
          <w:color w:val="0F766E"/>
        </w:rPr>
        <w:t>Comparative Analysis &amp; Solution:</w:t>
      </w:r>
      <w:r>
        <w:rPr>
          <w:b/>
          <w:color w:val="0F766E"/>
        </w:rPr>
        <w:br/>
      </w:r>
      <w:r>
        <w:rPr>
          <w:b/>
        </w:rPr>
        <w:t xml:space="preserve">• Handling Mixed Data Types (Numerical + Categorical): </w:t>
      </w:r>
      <w:r>
        <w:t>The dataset contains continuous numerical features (Price, Rating) and nominal categorical features (Category A/B). Centroid-based methods (e.g., standard K-Means) compute arithmetic means, which are mathematically undefined for categorical labels unless adapted into K-Prototypes or combined with One-Hot encoding.</w:t>
      </w:r>
      <w:r>
        <w:br/>
      </w:r>
      <w:r>
        <w:rPr>
          <w:b/>
        </w:rPr>
        <w:t xml:space="preserve">• Effectiveness &amp; Clustering Paradigm: </w:t>
      </w:r>
      <w:r>
        <w:t>Density-based techniques (e.g., DBSCAN) cluster points based on local point density (ε-neighborhood and MinPts) rather than mean vectors. By utilizing custom generalized distance functions like Gower's Distance or HEOM (Heterogeneous Euclidean-Overlap Metric), density-based clustering can directly process mixed data and identify arbitrary cluster shapes while isolating noisy outliers.</w:t>
      </w:r>
    </w:p>
    <w:sectPr w:rsidR="00F468F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5352696">
    <w:abstractNumId w:val="8"/>
  </w:num>
  <w:num w:numId="2" w16cid:durableId="2052263555">
    <w:abstractNumId w:val="6"/>
  </w:num>
  <w:num w:numId="3" w16cid:durableId="2041205223">
    <w:abstractNumId w:val="5"/>
  </w:num>
  <w:num w:numId="4" w16cid:durableId="2037191110">
    <w:abstractNumId w:val="4"/>
  </w:num>
  <w:num w:numId="5" w16cid:durableId="1604918253">
    <w:abstractNumId w:val="7"/>
  </w:num>
  <w:num w:numId="6" w16cid:durableId="412118988">
    <w:abstractNumId w:val="3"/>
  </w:num>
  <w:num w:numId="7" w16cid:durableId="1293511300">
    <w:abstractNumId w:val="2"/>
  </w:num>
  <w:num w:numId="8" w16cid:durableId="114639259">
    <w:abstractNumId w:val="1"/>
  </w:num>
  <w:num w:numId="9" w16cid:durableId="1845590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EC4"/>
    <w:rsid w:val="00021798"/>
    <w:rsid w:val="00034616"/>
    <w:rsid w:val="0006063C"/>
    <w:rsid w:val="0015074B"/>
    <w:rsid w:val="0029639D"/>
    <w:rsid w:val="00326F90"/>
    <w:rsid w:val="00510D11"/>
    <w:rsid w:val="008D3365"/>
    <w:rsid w:val="009A2EFB"/>
    <w:rsid w:val="00AA1D8D"/>
    <w:rsid w:val="00B47730"/>
    <w:rsid w:val="00BC27D8"/>
    <w:rsid w:val="00CB0664"/>
    <w:rsid w:val="00DC3DB4"/>
    <w:rsid w:val="00F46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4091A"/>
  <w14:defaultImageDpi w14:val="300"/>
  <w15:docId w15:val="{37F75E6C-7297-E140-AE4A-8E59383B7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jeswanth lakkireddy</cp:lastModifiedBy>
  <cp:revision>2</cp:revision>
  <dcterms:created xsi:type="dcterms:W3CDTF">2026-08-21T03:28:00Z</dcterms:created>
  <dcterms:modified xsi:type="dcterms:W3CDTF">2026-08-21T03:28:00Z</dcterms:modified>
  <cp:category/>
</cp:coreProperties>
</file>