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EB0255" w14:textId="2245C86A" w:rsidR="00E104CD" w:rsidRDefault="001E3C84">
      <w:pPr>
        <w:rPr>
          <w:b/>
          <w:bCs/>
        </w:rPr>
      </w:pPr>
      <w:r>
        <w:t xml:space="preserve">                                                         </w:t>
      </w:r>
      <w:r w:rsidR="00E104CD">
        <w:tab/>
      </w:r>
      <w:r w:rsidR="00E104CD">
        <w:tab/>
      </w:r>
      <w:r w:rsidR="00E104CD">
        <w:tab/>
      </w:r>
      <w:r w:rsidR="00E104CD">
        <w:tab/>
      </w:r>
      <w:r w:rsidR="00E104CD">
        <w:rPr>
          <w:b/>
          <w:bCs/>
        </w:rPr>
        <w:t>NAME: G VENKATA NAGA PHANEENDRA</w:t>
      </w:r>
    </w:p>
    <w:p w14:paraId="5A441CC7" w14:textId="5B7EF452" w:rsidR="00E104CD" w:rsidRDefault="00E104CD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BATCH NO: 126</w:t>
      </w:r>
    </w:p>
    <w:p w14:paraId="4A78669A" w14:textId="057038D2" w:rsidR="00E104CD" w:rsidRPr="00E104CD" w:rsidRDefault="00E104CD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MOBILE NO: 9346835344</w:t>
      </w:r>
    </w:p>
    <w:p w14:paraId="11E5207D" w14:textId="77777777" w:rsidR="00E104CD" w:rsidRDefault="00E104CD"/>
    <w:p w14:paraId="7A50D694" w14:textId="77777777" w:rsidR="00E104CD" w:rsidRDefault="00E104CD"/>
    <w:p w14:paraId="521D0253" w14:textId="4F93F5FD" w:rsidR="00476B5B" w:rsidRDefault="001E3C84" w:rsidP="00E104CD">
      <w:pPr>
        <w:ind w:left="2160" w:firstLine="720"/>
        <w:rPr>
          <w:rFonts w:ascii="Arial" w:hAnsi="Arial" w:cs="Arial"/>
          <w:sz w:val="52"/>
          <w:szCs w:val="52"/>
        </w:rPr>
      </w:pPr>
      <w:r w:rsidRPr="001E3C84">
        <w:rPr>
          <w:rFonts w:ascii="Arial" w:hAnsi="Arial" w:cs="Arial"/>
          <w:sz w:val="52"/>
          <w:szCs w:val="52"/>
        </w:rPr>
        <w:t>ASSIGNMENT</w:t>
      </w:r>
    </w:p>
    <w:p w14:paraId="49F9C068" w14:textId="77777777" w:rsidR="001E3C84" w:rsidRDefault="001E3C84">
      <w:pPr>
        <w:rPr>
          <w:rFonts w:ascii="Arial" w:hAnsi="Arial" w:cs="Arial"/>
          <w:sz w:val="52"/>
          <w:szCs w:val="52"/>
        </w:rPr>
      </w:pPr>
    </w:p>
    <w:p w14:paraId="024AD20A" w14:textId="76902354" w:rsidR="001E3C84" w:rsidRDefault="001E3C84" w:rsidP="001E3C84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1E3C84">
        <w:rPr>
          <w:rFonts w:ascii="Arial" w:hAnsi="Arial" w:cs="Arial"/>
          <w:sz w:val="28"/>
          <w:szCs w:val="28"/>
        </w:rPr>
        <w:t>Create three instances.</w:t>
      </w:r>
    </w:p>
    <w:p w14:paraId="6FE35E2C" w14:textId="77777777" w:rsidR="00E104CD" w:rsidRDefault="00E104CD" w:rsidP="00E104CD">
      <w:pPr>
        <w:pStyle w:val="ListParagraph"/>
        <w:rPr>
          <w:rFonts w:ascii="Arial" w:hAnsi="Arial" w:cs="Arial"/>
          <w:b/>
          <w:bCs/>
        </w:rPr>
      </w:pPr>
    </w:p>
    <w:p w14:paraId="65B38DF5" w14:textId="617040A6" w:rsidR="001E3C84" w:rsidRPr="00E104CD" w:rsidRDefault="00E104CD" w:rsidP="00E104CD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EC2 Instance: </w:t>
      </w:r>
      <w:r w:rsidRPr="00E104CD">
        <w:rPr>
          <w:rFonts w:ascii="Arial" w:hAnsi="Arial" w:cs="Arial"/>
        </w:rPr>
        <w:t>These are just the virtual machines in the cloud on which you have the OS level control. You can run whatever you want in them</w:t>
      </w:r>
      <w:r>
        <w:t>.</w:t>
      </w:r>
    </w:p>
    <w:p w14:paraId="5D283097" w14:textId="77777777" w:rsidR="001E3C84" w:rsidRDefault="001E3C84" w:rsidP="001E3C84">
      <w:pPr>
        <w:pStyle w:val="ListParagraph"/>
        <w:rPr>
          <w:rFonts w:ascii="Arial" w:hAnsi="Arial" w:cs="Arial"/>
          <w:sz w:val="28"/>
          <w:szCs w:val="28"/>
        </w:rPr>
      </w:pPr>
    </w:p>
    <w:p w14:paraId="7547C220" w14:textId="4FC895D0" w:rsidR="001E3C84" w:rsidRDefault="001E3C84" w:rsidP="001E3C84">
      <w:pPr>
        <w:pStyle w:val="ListParagraph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2D0F826" wp14:editId="4F918044">
            <wp:extent cx="5731510" cy="3223895"/>
            <wp:effectExtent l="0" t="0" r="2540" b="0"/>
            <wp:docPr id="2138317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5FFE0" w14:textId="77777777" w:rsidR="001E3C84" w:rsidRDefault="001E3C84" w:rsidP="001E3C84">
      <w:pPr>
        <w:pStyle w:val="ListParagraph"/>
        <w:rPr>
          <w:rFonts w:ascii="Arial" w:hAnsi="Arial" w:cs="Arial"/>
          <w:sz w:val="28"/>
          <w:szCs w:val="28"/>
        </w:rPr>
      </w:pPr>
    </w:p>
    <w:p w14:paraId="036183FA" w14:textId="4B6FFA86" w:rsidR="001E3C84" w:rsidRDefault="001E3C84" w:rsidP="00EB399C">
      <w:pPr>
        <w:pStyle w:val="ListParagraph"/>
        <w:numPr>
          <w:ilvl w:val="1"/>
          <w:numId w:val="1"/>
        </w:numPr>
        <w:rPr>
          <w:rFonts w:ascii="Arial" w:hAnsi="Arial" w:cs="Arial"/>
          <w:sz w:val="28"/>
          <w:szCs w:val="28"/>
        </w:rPr>
      </w:pPr>
      <w:r w:rsidRPr="00EB399C">
        <w:rPr>
          <w:rFonts w:ascii="Arial" w:hAnsi="Arial" w:cs="Arial"/>
          <w:sz w:val="28"/>
          <w:szCs w:val="28"/>
        </w:rPr>
        <w:t xml:space="preserve">Attach one </w:t>
      </w:r>
      <w:proofErr w:type="gramStart"/>
      <w:r w:rsidRPr="00EB399C">
        <w:rPr>
          <w:rFonts w:ascii="Arial" w:hAnsi="Arial" w:cs="Arial"/>
          <w:sz w:val="28"/>
          <w:szCs w:val="28"/>
        </w:rPr>
        <w:t>EFS(</w:t>
      </w:r>
      <w:proofErr w:type="gramEnd"/>
      <w:r w:rsidRPr="00EB399C">
        <w:rPr>
          <w:rFonts w:ascii="Arial" w:hAnsi="Arial" w:cs="Arial"/>
          <w:sz w:val="28"/>
          <w:szCs w:val="28"/>
        </w:rPr>
        <w:t>Elastic File Share) to two instance</w:t>
      </w:r>
    </w:p>
    <w:p w14:paraId="36EC93C1" w14:textId="77777777" w:rsidR="00E104CD" w:rsidRDefault="00E104CD" w:rsidP="00E104CD">
      <w:pPr>
        <w:pStyle w:val="ListParagraph"/>
        <w:ind w:left="1080"/>
        <w:rPr>
          <w:rFonts w:ascii="Arial" w:hAnsi="Arial" w:cs="Arial"/>
          <w:sz w:val="28"/>
          <w:szCs w:val="28"/>
        </w:rPr>
      </w:pPr>
    </w:p>
    <w:p w14:paraId="200DD365" w14:textId="4A48EB53" w:rsidR="00E104CD" w:rsidRDefault="00E104CD" w:rsidP="00E104CD">
      <w:pPr>
        <w:pStyle w:val="ListParagraph"/>
        <w:ind w:left="1080"/>
        <w:rPr>
          <w:rFonts w:ascii="Arial" w:hAnsi="Arial" w:cs="Arial"/>
          <w:b/>
          <w:bCs/>
          <w:sz w:val="28"/>
          <w:szCs w:val="28"/>
        </w:rPr>
      </w:pPr>
      <w:r w:rsidRPr="00E104CD">
        <w:rPr>
          <w:rFonts w:ascii="Arial" w:hAnsi="Arial" w:cs="Arial"/>
          <w:b/>
          <w:bCs/>
        </w:rPr>
        <w:t xml:space="preserve">EFS: </w:t>
      </w:r>
      <w:r w:rsidRPr="00E104CD">
        <w:rPr>
          <w:rFonts w:ascii="Arial" w:hAnsi="Arial" w:cs="Arial"/>
        </w:rPr>
        <w:t>Amazon EFS is a fully managed, scalable file storage service designed to provide shared access to files across multiple Amazon EC2 instances</w:t>
      </w:r>
      <w:r>
        <w:t>.</w:t>
      </w:r>
    </w:p>
    <w:p w14:paraId="38569809" w14:textId="77777777" w:rsidR="00E104CD" w:rsidRPr="00E104CD" w:rsidRDefault="00E104CD" w:rsidP="00E104CD">
      <w:pPr>
        <w:pStyle w:val="ListParagraph"/>
        <w:ind w:left="1080"/>
        <w:rPr>
          <w:rFonts w:ascii="Arial" w:hAnsi="Arial" w:cs="Arial"/>
          <w:b/>
          <w:bCs/>
          <w:sz w:val="28"/>
          <w:szCs w:val="28"/>
        </w:rPr>
      </w:pPr>
    </w:p>
    <w:p w14:paraId="28CE1EAB" w14:textId="77777777" w:rsidR="001E3C84" w:rsidRDefault="001E3C84" w:rsidP="001E3C84">
      <w:pPr>
        <w:pStyle w:val="ListParagraph"/>
        <w:ind w:left="1080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Step 1: </w:t>
      </w:r>
      <w:r>
        <w:rPr>
          <w:rFonts w:ascii="Arial" w:hAnsi="Arial" w:cs="Arial"/>
        </w:rPr>
        <w:t>Create a Security Group.</w:t>
      </w:r>
    </w:p>
    <w:p w14:paraId="1179DA65" w14:textId="0F2229AC" w:rsidR="001E3C84" w:rsidRDefault="001E3C84" w:rsidP="001E3C84">
      <w:pPr>
        <w:pStyle w:val="ListParagraph"/>
        <w:ind w:left="1080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Step 2:</w:t>
      </w:r>
      <w:r>
        <w:rPr>
          <w:rFonts w:ascii="Arial" w:hAnsi="Arial" w:cs="Arial"/>
        </w:rPr>
        <w:t xml:space="preserve"> Create an EFS file system.</w:t>
      </w:r>
    </w:p>
    <w:p w14:paraId="5E0822BF" w14:textId="40D2A803" w:rsidR="001E3C84" w:rsidRDefault="001E3C84" w:rsidP="001E3C84">
      <w:pPr>
        <w:pStyle w:val="ListParagraph"/>
        <w:ind w:left="108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ab/>
      </w:r>
      <w:r>
        <w:rPr>
          <w:rFonts w:ascii="Arial" w:hAnsi="Arial" w:cs="Arial"/>
          <w:b/>
          <w:bCs/>
        </w:rPr>
        <w:tab/>
      </w:r>
      <w:r>
        <w:rPr>
          <w:noProof/>
        </w:rPr>
        <w:drawing>
          <wp:inline distT="0" distB="0" distL="0" distR="0" wp14:anchorId="567F087D" wp14:editId="45C5C7DF">
            <wp:extent cx="5731510" cy="3223895"/>
            <wp:effectExtent l="0" t="0" r="2540" b="0"/>
            <wp:docPr id="16168191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B3C3F" w14:textId="77777777" w:rsidR="001E3C84" w:rsidRDefault="001E3C84" w:rsidP="001E3C84">
      <w:pPr>
        <w:pStyle w:val="ListParagraph"/>
        <w:ind w:left="1080"/>
        <w:rPr>
          <w:rFonts w:ascii="Arial" w:hAnsi="Arial" w:cs="Arial"/>
          <w:b/>
          <w:bCs/>
        </w:rPr>
      </w:pPr>
    </w:p>
    <w:p w14:paraId="0C593520" w14:textId="52FB4BFB" w:rsidR="001E3C84" w:rsidRDefault="001E3C84" w:rsidP="001E3C84">
      <w:pPr>
        <w:pStyle w:val="ListParagraph"/>
        <w:ind w:left="1080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Step 3: </w:t>
      </w:r>
      <w:r>
        <w:rPr>
          <w:rFonts w:ascii="Arial" w:hAnsi="Arial" w:cs="Arial"/>
        </w:rPr>
        <w:t>Launch two instances with customizing parts like</w:t>
      </w:r>
    </w:p>
    <w:p w14:paraId="1B836F49" w14:textId="37EBB2A8" w:rsidR="001E3C84" w:rsidRDefault="001E3C84" w:rsidP="001E3C84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Selecting existing security group</w:t>
      </w:r>
    </w:p>
    <w:p w14:paraId="545E3810" w14:textId="009F1C01" w:rsidR="001E3C84" w:rsidRDefault="001E3C84" w:rsidP="001E3C84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Taking only Amazon Linux because it works only on Amazon Linux</w:t>
      </w:r>
    </w:p>
    <w:p w14:paraId="2DC110A3" w14:textId="35B206C5" w:rsidR="001E3C84" w:rsidRDefault="001E3C84" w:rsidP="001E3C84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Editing networking sections like </w:t>
      </w:r>
      <w:proofErr w:type="spellStart"/>
      <w:r>
        <w:rPr>
          <w:rFonts w:ascii="Arial" w:hAnsi="Arial" w:cs="Arial"/>
        </w:rPr>
        <w:t>vpc</w:t>
      </w:r>
      <w:proofErr w:type="spellEnd"/>
      <w:r>
        <w:rPr>
          <w:rFonts w:ascii="Arial" w:hAnsi="Arial" w:cs="Arial"/>
        </w:rPr>
        <w:t>, subnets-region</w:t>
      </w:r>
    </w:p>
    <w:p w14:paraId="50CD6E9F" w14:textId="5BC044E2" w:rsidR="009A21C1" w:rsidRDefault="009A21C1" w:rsidP="001E3C84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Attaching the EFS file system to the EC2 Instance.</w:t>
      </w:r>
    </w:p>
    <w:p w14:paraId="478988DC" w14:textId="5180FC85" w:rsidR="009A21C1" w:rsidRDefault="009A21C1" w:rsidP="009A21C1">
      <w:pPr>
        <w:ind w:left="720"/>
        <w:rPr>
          <w:rFonts w:ascii="Arial" w:hAnsi="Arial" w:cs="Arial"/>
        </w:rPr>
      </w:pPr>
      <w:r>
        <w:rPr>
          <w:rFonts w:ascii="Arial" w:hAnsi="Arial" w:cs="Arial"/>
        </w:rPr>
        <w:t xml:space="preserve">     </w:t>
      </w:r>
      <w:r>
        <w:rPr>
          <w:rFonts w:ascii="Arial" w:hAnsi="Arial" w:cs="Arial"/>
          <w:b/>
          <w:bCs/>
        </w:rPr>
        <w:t xml:space="preserve">Step 4: </w:t>
      </w:r>
      <w:r>
        <w:rPr>
          <w:rFonts w:ascii="Arial" w:hAnsi="Arial" w:cs="Arial"/>
        </w:rPr>
        <w:t xml:space="preserve">Connect to the server through git bash, putty, </w:t>
      </w:r>
      <w:proofErr w:type="spellStart"/>
      <w:r>
        <w:rPr>
          <w:rFonts w:ascii="Arial" w:hAnsi="Arial" w:cs="Arial"/>
        </w:rPr>
        <w:t>mobaxterm</w:t>
      </w:r>
      <w:proofErr w:type="spellEnd"/>
    </w:p>
    <w:p w14:paraId="609333D6" w14:textId="5787EA0F" w:rsidR="009A21C1" w:rsidRDefault="009A21C1" w:rsidP="009A21C1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Go through the mount points</w:t>
      </w:r>
    </w:p>
    <w:p w14:paraId="606681A1" w14:textId="542E0E47" w:rsidR="009A21C1" w:rsidRDefault="009A21C1" w:rsidP="009A21C1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Create a file in that directory.</w:t>
      </w:r>
    </w:p>
    <w:p w14:paraId="1C2D4E7B" w14:textId="3C0334AC" w:rsidR="009A21C1" w:rsidRDefault="009A21C1" w:rsidP="009A21C1">
      <w:pPr>
        <w:ind w:left="144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A880FE0" wp14:editId="45111945">
            <wp:extent cx="4657725" cy="3157855"/>
            <wp:effectExtent l="0" t="0" r="9525" b="4445"/>
            <wp:docPr id="6383949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3157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56EA1D" w14:textId="1CB63CC7" w:rsidR="009A21C1" w:rsidRDefault="009A21C1" w:rsidP="009A21C1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lastRenderedPageBreak/>
        <w:t xml:space="preserve">Step 4: </w:t>
      </w:r>
      <w:r>
        <w:rPr>
          <w:rFonts w:ascii="Arial" w:hAnsi="Arial" w:cs="Arial"/>
        </w:rPr>
        <w:t>Now, connect with another server through the same devices mentioned above.</w:t>
      </w:r>
    </w:p>
    <w:p w14:paraId="22208B39" w14:textId="5E5E6BB1" w:rsidR="009A21C1" w:rsidRDefault="009A21C1" w:rsidP="009A21C1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4856C2C" wp14:editId="7FA7C141">
            <wp:extent cx="5731510" cy="3223895"/>
            <wp:effectExtent l="0" t="0" r="2540" b="0"/>
            <wp:docPr id="7925641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B020D" w14:textId="5788AF6D" w:rsidR="009A21C1" w:rsidRDefault="009A21C1" w:rsidP="009A21C1">
      <w:pPr>
        <w:rPr>
          <w:rFonts w:ascii="Arial" w:hAnsi="Arial" w:cs="Arial"/>
        </w:rPr>
      </w:pPr>
      <w:r>
        <w:rPr>
          <w:rFonts w:ascii="Arial" w:hAnsi="Arial" w:cs="Arial"/>
        </w:rPr>
        <w:t>Now we can see, on the second server, the file is shared.</w:t>
      </w:r>
    </w:p>
    <w:p w14:paraId="3D19E606" w14:textId="3F3334D9" w:rsidR="009A21C1" w:rsidRDefault="009A21C1" w:rsidP="009A21C1">
      <w:pPr>
        <w:rPr>
          <w:rFonts w:ascii="Arial" w:hAnsi="Arial" w:cs="Arial"/>
        </w:rPr>
      </w:pPr>
      <w:r>
        <w:rPr>
          <w:rFonts w:ascii="Arial" w:hAnsi="Arial" w:cs="Arial"/>
        </w:rPr>
        <w:t>So, we conclude that EFS means, to share a file over any availability zone through single availability zone.</w:t>
      </w:r>
    </w:p>
    <w:p w14:paraId="42E31C1D" w14:textId="5C8BB7CE" w:rsidR="009A21C1" w:rsidRDefault="009A21C1" w:rsidP="00EB399C">
      <w:pPr>
        <w:rPr>
          <w:rFonts w:ascii="Arial" w:hAnsi="Arial" w:cs="Arial"/>
        </w:rPr>
      </w:pPr>
    </w:p>
    <w:p w14:paraId="2BCD1C99" w14:textId="790CEFDB" w:rsidR="00EB399C" w:rsidRDefault="00EB399C" w:rsidP="00EB399C">
      <w:pPr>
        <w:pStyle w:val="ListParagraph"/>
        <w:numPr>
          <w:ilvl w:val="1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Attach an EC2 instance with multiple </w:t>
      </w:r>
      <w:proofErr w:type="gramStart"/>
      <w:r>
        <w:rPr>
          <w:rFonts w:ascii="Arial" w:hAnsi="Arial" w:cs="Arial"/>
          <w:sz w:val="28"/>
          <w:szCs w:val="28"/>
        </w:rPr>
        <w:t>EBS(</w:t>
      </w:r>
      <w:proofErr w:type="gramEnd"/>
      <w:r>
        <w:rPr>
          <w:rFonts w:ascii="Arial" w:hAnsi="Arial" w:cs="Arial"/>
          <w:sz w:val="28"/>
          <w:szCs w:val="28"/>
        </w:rPr>
        <w:t>Elastic Block Store) volumes.</w:t>
      </w:r>
    </w:p>
    <w:p w14:paraId="2FA952FA" w14:textId="77777777" w:rsidR="00EB399C" w:rsidRDefault="00EB399C" w:rsidP="00EB399C">
      <w:pPr>
        <w:pStyle w:val="ListParagraph"/>
        <w:ind w:left="1080"/>
        <w:rPr>
          <w:rFonts w:ascii="Arial" w:hAnsi="Arial" w:cs="Arial"/>
          <w:sz w:val="28"/>
          <w:szCs w:val="28"/>
        </w:rPr>
      </w:pPr>
    </w:p>
    <w:p w14:paraId="4C16C2DC" w14:textId="184D2158" w:rsidR="00E104CD" w:rsidRDefault="00E104CD" w:rsidP="00E104CD">
      <w:pPr>
        <w:pStyle w:val="ListParagraph"/>
        <w:ind w:left="1080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EBS: </w:t>
      </w:r>
      <w:r w:rsidRPr="00E104CD">
        <w:rPr>
          <w:rFonts w:ascii="Arial" w:hAnsi="Arial" w:cs="Arial"/>
        </w:rPr>
        <w:t>Elastic Block Store (Amazon EBS) is a scalable, high-performance block-storage service designed for Amazon EC2.</w:t>
      </w:r>
    </w:p>
    <w:p w14:paraId="3F0C19C4" w14:textId="77777777" w:rsidR="00E104CD" w:rsidRDefault="00E104CD" w:rsidP="00E104CD">
      <w:pPr>
        <w:pStyle w:val="ListParagraph"/>
        <w:ind w:left="1080"/>
        <w:rPr>
          <w:rFonts w:ascii="Arial" w:hAnsi="Arial" w:cs="Arial"/>
          <w:b/>
          <w:bCs/>
        </w:rPr>
      </w:pPr>
    </w:p>
    <w:p w14:paraId="53CFCDAB" w14:textId="21E59406" w:rsidR="00E104CD" w:rsidRPr="00E104CD" w:rsidRDefault="00E104CD" w:rsidP="00E104CD">
      <w:pPr>
        <w:pStyle w:val="ListParagraph"/>
        <w:ind w:left="108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NOTE: </w:t>
      </w:r>
      <w:r w:rsidR="00351E5E" w:rsidRPr="00351E5E">
        <w:rPr>
          <w:rFonts w:ascii="Arial" w:hAnsi="Arial" w:cs="Arial"/>
        </w:rPr>
        <w:t xml:space="preserve">Cross Availability </w:t>
      </w:r>
      <w:r w:rsidR="00351E5E">
        <w:rPr>
          <w:rFonts w:ascii="Arial" w:hAnsi="Arial" w:cs="Arial"/>
        </w:rPr>
        <w:t>Zone-based</w:t>
      </w:r>
      <w:r w:rsidR="00351E5E" w:rsidRPr="00351E5E">
        <w:rPr>
          <w:rFonts w:ascii="Arial" w:hAnsi="Arial" w:cs="Arial"/>
        </w:rPr>
        <w:t xml:space="preserve"> attachment is not supported</w:t>
      </w:r>
      <w:r w:rsidR="00351E5E" w:rsidRPr="00351E5E">
        <w:rPr>
          <w:rFonts w:ascii="Arial" w:hAnsi="Arial" w:cs="Arial"/>
        </w:rPr>
        <w:t>.</w:t>
      </w:r>
    </w:p>
    <w:p w14:paraId="3CFCEE22" w14:textId="77777777" w:rsidR="00E104CD" w:rsidRDefault="00E104CD" w:rsidP="00EB399C">
      <w:pPr>
        <w:pStyle w:val="ListParagraph"/>
        <w:ind w:left="1080"/>
        <w:rPr>
          <w:rFonts w:ascii="Arial" w:hAnsi="Arial" w:cs="Arial"/>
          <w:sz w:val="28"/>
          <w:szCs w:val="28"/>
        </w:rPr>
      </w:pPr>
    </w:p>
    <w:p w14:paraId="0C2DEEF8" w14:textId="4484D066" w:rsidR="00EB399C" w:rsidRDefault="00EB399C" w:rsidP="00EB399C">
      <w:pPr>
        <w:pStyle w:val="ListParagraph"/>
        <w:ind w:left="1080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Step 1: </w:t>
      </w:r>
      <w:r>
        <w:rPr>
          <w:rFonts w:ascii="Arial" w:hAnsi="Arial" w:cs="Arial"/>
        </w:rPr>
        <w:t>Launch an EC2 Instance with default volume.</w:t>
      </w:r>
    </w:p>
    <w:p w14:paraId="2C6A3FEF" w14:textId="3917D3EE" w:rsidR="00EB399C" w:rsidRDefault="00EB399C" w:rsidP="00EB399C">
      <w:pPr>
        <w:pStyle w:val="ListParagraph"/>
        <w:ind w:left="1080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Step 2: </w:t>
      </w:r>
      <w:r>
        <w:rPr>
          <w:rFonts w:ascii="Arial" w:hAnsi="Arial" w:cs="Arial"/>
        </w:rPr>
        <w:t xml:space="preserve">Connect this server using Git bash, putty, </w:t>
      </w:r>
      <w:proofErr w:type="spellStart"/>
      <w:r>
        <w:rPr>
          <w:rFonts w:ascii="Arial" w:hAnsi="Arial" w:cs="Arial"/>
        </w:rPr>
        <w:t>mobaxterm</w:t>
      </w:r>
      <w:proofErr w:type="spellEnd"/>
      <w:r>
        <w:rPr>
          <w:rFonts w:ascii="Arial" w:hAnsi="Arial" w:cs="Arial"/>
        </w:rPr>
        <w:t xml:space="preserve">. </w:t>
      </w:r>
    </w:p>
    <w:p w14:paraId="078F71DB" w14:textId="4DFCA09D" w:rsidR="00EB399C" w:rsidRDefault="00EB399C" w:rsidP="00EB399C">
      <w:pPr>
        <w:pStyle w:val="ListParagraph"/>
        <w:ind w:left="1080"/>
        <w:rPr>
          <w:rFonts w:ascii="Arial" w:hAnsi="Arial" w:cs="Arial"/>
        </w:rPr>
      </w:pP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proofErr w:type="spellStart"/>
      <w:r>
        <w:rPr>
          <w:rFonts w:ascii="Arial" w:hAnsi="Arial" w:cs="Arial"/>
          <w:b/>
          <w:bCs/>
        </w:rPr>
        <w:t>df</w:t>
      </w:r>
      <w:proofErr w:type="spellEnd"/>
      <w:r>
        <w:rPr>
          <w:rFonts w:ascii="Arial" w:hAnsi="Arial" w:cs="Arial"/>
          <w:b/>
          <w:bCs/>
        </w:rPr>
        <w:t xml:space="preserve"> -h: </w:t>
      </w:r>
      <w:r>
        <w:rPr>
          <w:rFonts w:ascii="Arial" w:hAnsi="Arial" w:cs="Arial"/>
        </w:rPr>
        <w:t>To see disk-free space in a human-readable format.</w:t>
      </w:r>
    </w:p>
    <w:p w14:paraId="290292FD" w14:textId="305D8C84" w:rsidR="00EB399C" w:rsidRDefault="00EB399C" w:rsidP="00EB399C">
      <w:pPr>
        <w:pStyle w:val="ListParagraph"/>
        <w:ind w:left="1080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65F0B583" wp14:editId="57553E78">
            <wp:extent cx="5731510" cy="3223895"/>
            <wp:effectExtent l="0" t="0" r="2540" b="0"/>
            <wp:docPr id="11138883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C48AB" w14:textId="77777777" w:rsidR="00EB399C" w:rsidRDefault="00EB399C" w:rsidP="00EB399C">
      <w:pPr>
        <w:pStyle w:val="ListParagraph"/>
        <w:ind w:left="1080"/>
        <w:rPr>
          <w:rFonts w:ascii="Arial" w:hAnsi="Arial" w:cs="Arial"/>
        </w:rPr>
      </w:pPr>
    </w:p>
    <w:p w14:paraId="495D43D6" w14:textId="6D41385C" w:rsidR="00EB399C" w:rsidRDefault="00EB399C" w:rsidP="00EB399C">
      <w:pPr>
        <w:pStyle w:val="ListParagraph"/>
        <w:ind w:left="1080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Step 3: </w:t>
      </w:r>
      <w:r>
        <w:rPr>
          <w:rFonts w:ascii="Arial" w:hAnsi="Arial" w:cs="Arial"/>
        </w:rPr>
        <w:t>Create two more different volumes and attach them to an EC2 instance.</w:t>
      </w:r>
    </w:p>
    <w:p w14:paraId="5E2B9C18" w14:textId="7A17DE10" w:rsidR="00EB399C" w:rsidRDefault="00EB399C" w:rsidP="00EB399C">
      <w:pPr>
        <w:pStyle w:val="ListParagraph"/>
        <w:ind w:left="108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2050A83" wp14:editId="13EF1DC1">
            <wp:extent cx="5731510" cy="3223895"/>
            <wp:effectExtent l="0" t="0" r="2540" b="0"/>
            <wp:docPr id="186171959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8079E" w14:textId="77777777" w:rsidR="00EB399C" w:rsidRDefault="00EB399C" w:rsidP="00EB399C">
      <w:pPr>
        <w:pStyle w:val="ListParagraph"/>
        <w:ind w:left="1080"/>
        <w:rPr>
          <w:rFonts w:ascii="Arial" w:hAnsi="Arial" w:cs="Arial"/>
        </w:rPr>
      </w:pPr>
    </w:p>
    <w:p w14:paraId="7287148E" w14:textId="24155D45" w:rsidR="005038C0" w:rsidRDefault="00EB399C" w:rsidP="005038C0">
      <w:pPr>
        <w:pStyle w:val="ListParagraph"/>
        <w:ind w:left="1080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Step 4: </w:t>
      </w:r>
      <w:r>
        <w:rPr>
          <w:rFonts w:ascii="Arial" w:hAnsi="Arial" w:cs="Arial"/>
        </w:rPr>
        <w:t xml:space="preserve">If we see in the server after attaching volumes, we will see the same default volume. So, </w:t>
      </w:r>
      <w:r w:rsidR="005038C0">
        <w:rPr>
          <w:rFonts w:ascii="Arial" w:hAnsi="Arial" w:cs="Arial"/>
        </w:rPr>
        <w:t>Reboot the EC2 instance and run command below:</w:t>
      </w:r>
    </w:p>
    <w:p w14:paraId="5FD21A78" w14:textId="0EBB771D" w:rsidR="005038C0" w:rsidRDefault="005038C0" w:rsidP="005038C0">
      <w:pPr>
        <w:pStyle w:val="ListParagraph"/>
        <w:ind w:left="1080"/>
        <w:rPr>
          <w:rFonts w:ascii="Arial" w:hAnsi="Arial" w:cs="Arial"/>
        </w:rPr>
      </w:pPr>
      <w:r>
        <w:rPr>
          <w:rFonts w:ascii="Arial" w:hAnsi="Arial" w:cs="Arial"/>
          <w:b/>
          <w:bCs/>
        </w:rPr>
        <w:tab/>
      </w:r>
      <w:proofErr w:type="spellStart"/>
      <w:r>
        <w:rPr>
          <w:rFonts w:ascii="Arial" w:hAnsi="Arial" w:cs="Arial"/>
          <w:b/>
          <w:bCs/>
        </w:rPr>
        <w:t>lsblk</w:t>
      </w:r>
      <w:proofErr w:type="spellEnd"/>
      <w:r>
        <w:rPr>
          <w:rFonts w:ascii="Arial" w:hAnsi="Arial" w:cs="Arial"/>
          <w:b/>
          <w:bCs/>
        </w:rPr>
        <w:t xml:space="preserve">: </w:t>
      </w:r>
      <w:r>
        <w:rPr>
          <w:rFonts w:ascii="Arial" w:hAnsi="Arial" w:cs="Arial"/>
        </w:rPr>
        <w:t>To see the block storage of externally added volumes.</w:t>
      </w:r>
    </w:p>
    <w:p w14:paraId="525E5E6B" w14:textId="3E247745" w:rsidR="005038C0" w:rsidRDefault="005038C0" w:rsidP="005038C0">
      <w:pPr>
        <w:pStyle w:val="ListParagraph"/>
        <w:ind w:left="1080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23FF6D4F" wp14:editId="585B7A22">
            <wp:extent cx="5731510" cy="3223895"/>
            <wp:effectExtent l="0" t="0" r="2540" b="0"/>
            <wp:docPr id="4921512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CF50F" w14:textId="77777777" w:rsidR="005038C0" w:rsidRPr="005038C0" w:rsidRDefault="005038C0" w:rsidP="005038C0">
      <w:pPr>
        <w:rPr>
          <w:rFonts w:ascii="Arial" w:hAnsi="Arial" w:cs="Arial"/>
        </w:rPr>
      </w:pPr>
    </w:p>
    <w:sectPr w:rsidR="005038C0" w:rsidRPr="005038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172173"/>
    <w:multiLevelType w:val="hybridMultilevel"/>
    <w:tmpl w:val="E06290EE"/>
    <w:lvl w:ilvl="0" w:tplc="63704184">
      <w:start w:val="1"/>
      <w:numFmt w:val="lowerLetter"/>
      <w:lvlText w:val="%1."/>
      <w:lvlJc w:val="left"/>
      <w:pPr>
        <w:ind w:left="25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24BB4AB0"/>
    <w:multiLevelType w:val="hybridMultilevel"/>
    <w:tmpl w:val="9744AC9A"/>
    <w:lvl w:ilvl="0" w:tplc="078A8B3A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4D53744"/>
    <w:multiLevelType w:val="hybridMultilevel"/>
    <w:tmpl w:val="1DF22B88"/>
    <w:lvl w:ilvl="0" w:tplc="E4A4E43A">
      <w:start w:val="1"/>
      <w:numFmt w:val="lowerLetter"/>
      <w:lvlText w:val="%1."/>
      <w:lvlJc w:val="left"/>
      <w:pPr>
        <w:ind w:left="25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" w15:restartNumberingAfterBreak="0">
    <w:nsid w:val="32B345BE"/>
    <w:multiLevelType w:val="multilevel"/>
    <w:tmpl w:val="518E07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5D0A1188"/>
    <w:multiLevelType w:val="hybridMultilevel"/>
    <w:tmpl w:val="CC86D6C2"/>
    <w:lvl w:ilvl="0" w:tplc="B7E8E3C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540F7C"/>
    <w:multiLevelType w:val="hybridMultilevel"/>
    <w:tmpl w:val="85EC1060"/>
    <w:lvl w:ilvl="0" w:tplc="0EEE340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813178272">
    <w:abstractNumId w:val="3"/>
  </w:num>
  <w:num w:numId="2" w16cid:durableId="1142579943">
    <w:abstractNumId w:val="5"/>
  </w:num>
  <w:num w:numId="3" w16cid:durableId="61491916">
    <w:abstractNumId w:val="0"/>
  </w:num>
  <w:num w:numId="4" w16cid:durableId="1662736222">
    <w:abstractNumId w:val="2"/>
  </w:num>
  <w:num w:numId="5" w16cid:durableId="1867329512">
    <w:abstractNumId w:val="1"/>
  </w:num>
  <w:num w:numId="6" w16cid:durableId="41058419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3C84"/>
    <w:rsid w:val="001E3C84"/>
    <w:rsid w:val="00351E5E"/>
    <w:rsid w:val="00476B5B"/>
    <w:rsid w:val="004C48C4"/>
    <w:rsid w:val="005038C0"/>
    <w:rsid w:val="005A450C"/>
    <w:rsid w:val="009A21C1"/>
    <w:rsid w:val="00B76AB8"/>
    <w:rsid w:val="00E104CD"/>
    <w:rsid w:val="00EB39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4EC1CE1"/>
  <w15:chartTrackingRefBased/>
  <w15:docId w15:val="{41EE7722-6396-469C-865E-1D113C7B9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3C8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104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te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2494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313</Words>
  <Characters>1572</Characters>
  <Application>Microsoft Office Word</Application>
  <DocSecurity>0</DocSecurity>
  <Lines>60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 Naga Phaneendra</dc:creator>
  <cp:keywords/>
  <dc:description/>
  <cp:lastModifiedBy>Venkata Naga Phaneendra</cp:lastModifiedBy>
  <cp:revision>2</cp:revision>
  <dcterms:created xsi:type="dcterms:W3CDTF">2024-07-02T13:51:00Z</dcterms:created>
  <dcterms:modified xsi:type="dcterms:W3CDTF">2024-07-02T13:51:00Z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0c9b46fc-e8da-49fa-80cc-be9e8700e2e7</vt:lpwstr>
  </property>
</Properties>
</file>