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 BizTown RFP Coverage &amp; Traceability Report</w:t>
      </w:r>
    </w:p>
    <w:p>
      <w:r>
        <w:t>This document provides a comprehensive traceability matrix mapping the requested requirements from the JA BizTown RFP alongside our two-phase delivery strategy.</w:t>
      </w:r>
    </w:p>
    <w:p>
      <w:pPr>
        <w:pStyle w:val="Heading1"/>
      </w:pPr>
      <w:r>
        <w:t>Phase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 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Core MVP</w:t>
            </w:r>
          </w:p>
        </w:tc>
        <w:tc>
          <w:tcPr>
            <w:tcW w:type="dxa" w:w="2880"/>
          </w:tcPr>
          <w:p>
            <w:r>
              <w:t>Essential features required to launch a stable, functional BizTown simulation.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Nice to Have / Optional Features</w:t>
            </w:r>
          </w:p>
        </w:tc>
        <w:tc>
          <w:tcPr>
            <w:tcW w:type="dxa" w:w="2880"/>
          </w:tcPr>
          <w:p>
            <w:r>
              <w:t>Luxury, experimental, and complex hardware integrations that enhance the experience.</w:t>
            </w:r>
          </w:p>
        </w:tc>
      </w:tr>
    </w:tbl>
    <w:p/>
    <w:p>
      <w:pPr>
        <w:pStyle w:val="Heading1"/>
      </w:pPr>
      <w:r>
        <w:t>Traceability Matrix</w:t>
      </w:r>
    </w:p>
    <w:p>
      <w:pPr>
        <w:pStyle w:val="Heading2"/>
      </w:pPr>
      <w:r>
        <w:t>Phase 1: Core Features (MVP)</w:t>
      </w:r>
    </w:p>
    <w:p>
      <w:pPr>
        <w:pStyle w:val="Heading3"/>
      </w:pPr>
      <w:r>
        <w:t>1. System Architecture &amp; Setup</w:t>
      </w:r>
    </w:p>
    <w:p>
      <w:r>
        <w:rPr>
          <w:b/>
        </w:rPr>
        <w:t xml:space="preserve">Coverage Notes: </w:t>
      </w:r>
      <w:r>
        <w:t>Setting up 3 environments (Dev, Staging, Prod). Pragmatic cloud architecture for stability without extreme overhead.</w:t>
        <w:br/>
      </w:r>
      <w:r>
        <w:rPr>
          <w:b/>
        </w:rPr>
        <w:t xml:space="preserve">Relevant Roles: </w:t>
      </w:r>
      <w:r>
        <w:t>Solution Architect, DevOps</w:t>
      </w:r>
    </w:p>
    <w:p>
      <w:pPr>
        <w:pStyle w:val="Heading3"/>
      </w:pPr>
      <w:r>
        <w:t>2. UX/UI Conceptualization &amp; Prototyping</w:t>
      </w:r>
    </w:p>
    <w:p>
      <w:r>
        <w:rPr>
          <w:b/>
        </w:rPr>
        <w:t xml:space="preserve">Coverage Notes: </w:t>
      </w:r>
      <w:r>
        <w:t>Core user flow mapping, mood boards, and ensuring WCAG 2.2 AA accessibility standards for all base components.</w:t>
        <w:br/>
      </w:r>
      <w:r>
        <w:rPr>
          <w:b/>
        </w:rPr>
        <w:t xml:space="preserve">Relevant Roles: </w:t>
      </w:r>
      <w:r>
        <w:t>Designer, FE</w:t>
      </w:r>
    </w:p>
    <w:p>
      <w:pPr>
        <w:pStyle w:val="Heading3"/>
      </w:pPr>
      <w:r>
        <w:t>3. Backend Core Simulation &amp; Financial Engine</w:t>
      </w:r>
    </w:p>
    <w:p>
      <w:r>
        <w:rPr>
          <w:b/>
        </w:rPr>
        <w:t xml:space="preserve">Coverage Notes: </w:t>
      </w:r>
      <w:r>
        <w:t>Core banking protocols, secure Entra B2C auth, unlimited inventory logic, and standard transaction processing.</w:t>
        <w:br/>
      </w:r>
      <w:r>
        <w:rPr>
          <w:b/>
        </w:rPr>
        <w:t xml:space="preserve">Relevant Roles: </w:t>
      </w:r>
      <w:r>
        <w:t>Backend Developer</w:t>
      </w:r>
    </w:p>
    <w:p>
      <w:pPr>
        <w:pStyle w:val="Heading3"/>
      </w:pPr>
      <w:r>
        <w:t>4. CMS &amp; Multi-Tenant Administration</w:t>
      </w:r>
    </w:p>
    <w:p>
      <w:r>
        <w:rPr>
          <w:b/>
        </w:rPr>
        <w:t xml:space="preserve">Coverage Notes: </w:t>
      </w:r>
      <w:r>
        <w:t>React UI for staff, basic localization, and static template creation for manual paper fallback.</w:t>
        <w:br/>
      </w:r>
      <w:r>
        <w:rPr>
          <w:b/>
        </w:rPr>
        <w:t xml:space="preserve">Relevant Roles: </w:t>
      </w:r>
      <w:r>
        <w:t>Full Stack (FE/BE)</w:t>
      </w:r>
    </w:p>
    <w:p>
      <w:pPr>
        <w:pStyle w:val="Heading3"/>
      </w:pPr>
      <w:r>
        <w:t>5. Mobile Apps &amp; Web Dashboards</w:t>
      </w:r>
    </w:p>
    <w:p>
      <w:r>
        <w:rPr>
          <w:b/>
        </w:rPr>
        <w:t xml:space="preserve">Coverage Notes: </w:t>
      </w:r>
      <w:r>
        <w:t>Core student onboarding flow (SPA). Payments rely seamlessly on tablet APIs (camera/QR) rather than separate external hardware.</w:t>
        <w:br/>
      </w:r>
      <w:r>
        <w:rPr>
          <w:b/>
        </w:rPr>
        <w:t xml:space="preserve">Relevant Roles: </w:t>
      </w:r>
      <w:r>
        <w:t>Frontend Developer</w:t>
      </w:r>
    </w:p>
    <w:p>
      <w:pPr>
        <w:pStyle w:val="Heading3"/>
      </w:pPr>
      <w:r>
        <w:t>6. Testing, Delivery, &amp; App Store</w:t>
      </w:r>
    </w:p>
    <w:p>
      <w:r>
        <w:rPr>
          <w:b/>
        </w:rPr>
        <w:t xml:space="preserve">Coverage Notes: </w:t>
      </w:r>
      <w:r>
        <w:t>E2E testing on core flows, resolving user acceptance bugs, App Store processing, and standard security auditing.</w:t>
        <w:br/>
      </w:r>
      <w:r>
        <w:rPr>
          <w:b/>
        </w:rPr>
        <w:t xml:space="preserve">Relevant Roles: </w:t>
      </w:r>
      <w:r>
        <w:t>QA, Security, PM</w:t>
      </w:r>
    </w:p>
    <w:p/>
    <w:p>
      <w:pPr>
        <w:pStyle w:val="Heading2"/>
      </w:pPr>
      <w:r>
        <w:t>Phase 2: Nice to Have / Optional Features</w:t>
      </w:r>
    </w:p>
    <w:p>
      <w:pPr>
        <w:pStyle w:val="Heading3"/>
      </w:pPr>
      <w:r>
        <w:t>1. Cutting-Edge AI Integrations</w:t>
      </w:r>
    </w:p>
    <w:p>
      <w:r>
        <w:rPr>
          <w:b/>
        </w:rPr>
        <w:t xml:space="preserve">Coverage Notes: </w:t>
      </w:r>
      <w:r>
        <w:t>Integrating Azure OpenAI to auto-generate business slogans and provide speech-to-text transcription.</w:t>
        <w:br/>
      </w:r>
      <w:r>
        <w:rPr>
          <w:b/>
        </w:rPr>
        <w:t xml:space="preserve">Relevant Roles: </w:t>
      </w:r>
      <w:r>
        <w:t>Backend Dev (AI Focus)</w:t>
      </w:r>
    </w:p>
    <w:p>
      <w:pPr>
        <w:pStyle w:val="Heading3"/>
      </w:pPr>
      <w:r>
        <w:t>2. Deep Offline Synchronization Logic</w:t>
      </w:r>
    </w:p>
    <w:p>
      <w:r>
        <w:rPr>
          <w:b/>
        </w:rPr>
        <w:t xml:space="preserve">Coverage Notes: </w:t>
      </w:r>
      <w:r>
        <w:t>Engineering true offline data-conflict resolution across the facility for extreme stability during network outages.</w:t>
        <w:br/>
      </w:r>
      <w:r>
        <w:rPr>
          <w:b/>
        </w:rPr>
        <w:t xml:space="preserve">Relevant Roles: </w:t>
      </w:r>
      <w:r>
        <w:t>Backend Dev, Solution Architect</w:t>
      </w:r>
    </w:p>
    <w:p>
      <w:pPr>
        <w:pStyle w:val="Heading3"/>
      </w:pPr>
      <w:r>
        <w:t>3. Automated Dynamic PDF Generation</w:t>
      </w:r>
    </w:p>
    <w:p>
      <w:r>
        <w:rPr>
          <w:b/>
        </w:rPr>
        <w:t xml:space="preserve">Coverage Notes: </w:t>
      </w:r>
      <w:r>
        <w:t>Building custom deep-coded logic to automatically generate dynamic backup paper forms on the fly.</w:t>
        <w:br/>
      </w:r>
      <w:r>
        <w:rPr>
          <w:b/>
        </w:rPr>
        <w:t xml:space="preserve">Relevant Roles: </w:t>
      </w:r>
      <w:r>
        <w:t>Full Stack (FE/BE)</w:t>
      </w:r>
    </w:p>
    <w:p>
      <w:pPr>
        <w:pStyle w:val="Heading3"/>
      </w:pPr>
      <w:r>
        <w:t>4. Extensive External Hardware SDK Integrations</w:t>
      </w:r>
    </w:p>
    <w:p>
      <w:r>
        <w:rPr>
          <w:b/>
        </w:rPr>
        <w:t xml:space="preserve">Coverage Notes: </w:t>
      </w:r>
      <w:r>
        <w:t>Incorporating physical external NFC tags, external ePOS debit terminals, and A/V Radio Station hooks.</w:t>
        <w:br/>
      </w:r>
      <w:r>
        <w:rPr>
          <w:b/>
        </w:rPr>
        <w:t xml:space="preserve">Relevant Roles: </w:t>
      </w:r>
      <w:r>
        <w:t>Frontend / Embedded Developer</w:t>
      </w:r>
    </w:p>
    <w:p>
      <w:pPr>
        <w:pStyle w:val="Heading3"/>
      </w:pPr>
      <w:r>
        <w:t>5. Intricate Gamification &amp; Supply Line Math</w:t>
      </w:r>
    </w:p>
    <w:p>
      <w:r>
        <w:rPr>
          <w:b/>
        </w:rPr>
        <w:t xml:space="preserve">Coverage Notes: </w:t>
      </w:r>
      <w:r>
        <w:t>Replacing unlimited stock assumptions with highly granular product depletion logistics and dynamic event generation engines.</w:t>
        <w:br/>
      </w:r>
      <w:r>
        <w:rPr>
          <w:b/>
        </w:rPr>
        <w:t xml:space="preserve">Relevant Roles: </w:t>
      </w:r>
      <w:r>
        <w:t>Backend Developer</w:t>
      </w:r>
    </w:p>
    <w:p>
      <w:pPr>
        <w:pStyle w:val="Heading3"/>
      </w:pPr>
      <w:r>
        <w:t>6. Expanded Enterprise Environments</w:t>
      </w:r>
    </w:p>
    <w:p>
      <w:r>
        <w:rPr>
          <w:b/>
        </w:rPr>
        <w:t xml:space="preserve">Coverage Notes: </w:t>
      </w:r>
      <w:r>
        <w:t>Adding additional completely segregated hardware environments like a dedicated standalone QA stack.</w:t>
        <w:br/>
      </w:r>
      <w:r>
        <w:rPr>
          <w:b/>
        </w:rPr>
        <w:t xml:space="preserve">Relevant Roles: </w:t>
      </w:r>
      <w:r>
        <w:t>DevOps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