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8A01" w14:textId="5F0FFDA8" w:rsidR="008C5CBF" w:rsidRPr="00D900DE" w:rsidRDefault="007446F7" w:rsidP="0041333E">
      <w:pPr>
        <w:pStyle w:val="Heading1"/>
        <w:widowControl w:val="0"/>
        <w:spacing w:after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0" w:name="_Toc26912801"/>
      <w:bookmarkStart w:id="1" w:name="_Toc26913625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INTRODUCTION</w:t>
      </w:r>
      <w:bookmarkEnd w:id="0"/>
      <w:bookmarkEnd w:id="1"/>
    </w:p>
    <w:p w14:paraId="11A3BD30" w14:textId="77777777" w:rsidR="00394A7A" w:rsidRPr="00D900DE" w:rsidRDefault="00394A7A" w:rsidP="0041333E">
      <w:pPr>
        <w:spacing w:after="0" w:line="360" w:lineRule="auto"/>
        <w:ind w:firstLine="720"/>
        <w:rPr>
          <w:rStyle w:val="eop"/>
          <w:rFonts w:cstheme="minorHAnsi"/>
          <w:b/>
          <w:color w:val="000000" w:themeColor="text1"/>
          <w:u w:val="single"/>
        </w:rPr>
      </w:pPr>
      <w:r w:rsidRPr="00D900DE">
        <w:rPr>
          <w:rStyle w:val="normaltextrun"/>
          <w:rFonts w:cstheme="minorHAnsi"/>
          <w:color w:val="000000" w:themeColor="text1"/>
          <w:lang w:val="en-US"/>
        </w:rPr>
        <w:t>The History of the National Football League (NFL) spans 99 years. The league represents 2 conferences, The National Football Conference (NFC) and the American Football Conference (AFC) who represent 32 teams.  These 2 conferences merged in 1966 to form the NFL we know today. One of the leading reasons for the merger was issues with player salaries.</w:t>
      </w:r>
      <w:r w:rsidRPr="00D900DE">
        <w:rPr>
          <w:rStyle w:val="eop"/>
          <w:rFonts w:cstheme="minorHAnsi"/>
          <w:color w:val="000000" w:themeColor="text1"/>
        </w:rPr>
        <w:t> </w:t>
      </w:r>
    </w:p>
    <w:p w14:paraId="4929B873" w14:textId="519D8C44" w:rsidR="00D97FBD" w:rsidRPr="00E326C6" w:rsidRDefault="00F26D5B" w:rsidP="0041333E">
      <w:pPr>
        <w:pStyle w:val="Heading2"/>
        <w:widowControl w:val="0"/>
        <w:spacing w:before="0" w:line="360" w:lineRule="auto"/>
        <w:rPr>
          <w:rFonts w:asciiTheme="minorHAnsi" w:hAnsiTheme="minorHAnsi" w:cstheme="minorBidi"/>
          <w:b/>
          <w:color w:val="000000" w:themeColor="text1"/>
          <w:sz w:val="22"/>
          <w:szCs w:val="22"/>
        </w:rPr>
      </w:pPr>
      <w:bookmarkStart w:id="2" w:name="_Toc26912281"/>
      <w:bookmarkStart w:id="3" w:name="_Toc26912802"/>
      <w:bookmarkStart w:id="4" w:name="_Toc26913626"/>
      <w:r w:rsidRPr="00E326C6">
        <w:rPr>
          <w:rFonts w:asciiTheme="minorHAnsi" w:hAnsiTheme="minorHAnsi" w:cstheme="minorBidi"/>
          <w:b/>
          <w:color w:val="000000" w:themeColor="text1"/>
          <w:sz w:val="22"/>
          <w:szCs w:val="22"/>
        </w:rPr>
        <w:t>Problem Definition</w:t>
      </w:r>
      <w:bookmarkEnd w:id="2"/>
      <w:bookmarkEnd w:id="3"/>
      <w:bookmarkEnd w:id="4"/>
    </w:p>
    <w:p w14:paraId="118640CA" w14:textId="66B8EE33" w:rsidR="001D09E0" w:rsidRPr="00D900DE" w:rsidRDefault="001D09E0" w:rsidP="0041333E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Provide an optimal solution to the NFL team to minimize the amount spent on the </w:t>
      </w:r>
      <w:r w:rsidR="6CADF2E8"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Quarterback</w:t>
      </w:r>
      <w:r w:rsidR="00613CD7"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position </w:t>
      </w:r>
      <w:r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player</w:t>
      </w:r>
      <w:r w:rsidR="00613CD7"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 help in deciding whether</w:t>
      </w:r>
      <w:r w:rsidR="00613CD7" w:rsidRPr="00D900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change an existing player with a better player.</w:t>
      </w:r>
    </w:p>
    <w:p w14:paraId="06DF8810" w14:textId="77777777" w:rsidR="001D09E0" w:rsidRPr="00E326C6" w:rsidRDefault="001D09E0" w:rsidP="0041333E">
      <w:pPr>
        <w:pStyle w:val="Heading2"/>
        <w:widowControl w:val="0"/>
        <w:spacing w:before="0" w:line="360" w:lineRule="auto"/>
        <w:rPr>
          <w:rFonts w:asciiTheme="minorHAnsi" w:hAnsiTheme="minorHAnsi" w:cstheme="minorBidi"/>
          <w:b/>
          <w:color w:val="000000" w:themeColor="text1"/>
          <w:sz w:val="22"/>
          <w:szCs w:val="22"/>
        </w:rPr>
      </w:pPr>
      <w:bookmarkStart w:id="5" w:name="_Toc26912282"/>
      <w:bookmarkStart w:id="6" w:name="_Toc26912803"/>
      <w:bookmarkStart w:id="7" w:name="_Toc26913627"/>
      <w:r w:rsidRPr="00E326C6">
        <w:rPr>
          <w:rFonts w:asciiTheme="minorHAnsi" w:hAnsiTheme="minorHAnsi" w:cstheme="minorBidi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8BCCAFC" wp14:editId="443BBFD0">
            <wp:simplePos x="0" y="0"/>
            <wp:positionH relativeFrom="margin">
              <wp:posOffset>5193030</wp:posOffset>
            </wp:positionH>
            <wp:positionV relativeFrom="margin">
              <wp:posOffset>6582410</wp:posOffset>
            </wp:positionV>
            <wp:extent cx="1060450" cy="106045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6C6">
        <w:rPr>
          <w:rFonts w:asciiTheme="minorHAnsi" w:hAnsiTheme="minorHAnsi" w:cstheme="minorBidi"/>
          <w:b/>
          <w:color w:val="000000" w:themeColor="text1"/>
          <w:sz w:val="22"/>
          <w:szCs w:val="22"/>
        </w:rPr>
        <w:t>Why NFL?</w:t>
      </w:r>
      <w:bookmarkEnd w:id="5"/>
      <w:bookmarkEnd w:id="6"/>
      <w:bookmarkEnd w:id="7"/>
      <w:r w:rsidRPr="00E326C6">
        <w:rPr>
          <w:rFonts w:asciiTheme="minorHAnsi" w:hAnsiTheme="minorHAnsi" w:cstheme="minorBidi"/>
          <w:b/>
          <w:color w:val="000000" w:themeColor="text1"/>
          <w:sz w:val="22"/>
          <w:szCs w:val="22"/>
        </w:rPr>
        <w:t xml:space="preserve"> </w:t>
      </w:r>
    </w:p>
    <w:p w14:paraId="1E9BBDE2" w14:textId="136197FA" w:rsidR="001D09E0" w:rsidRPr="00D900DE" w:rsidRDefault="001D09E0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The NFL Teams spend a considerable amount on maintaining their roster of players. The NFL receives billions of dollars in subsidies from the government. This makes the NFL players’ lofty salaries a controversial subject. The quarterback is the most visible and the most important player on an NFL team. Therefore, we will analyze the quarterbacks’ salaries. </w:t>
      </w:r>
      <w:r w:rsidRPr="00D900DE">
        <w:rPr>
          <w:rFonts w:eastAsia="Times New Roman" w:cstheme="minorHAnsi"/>
          <w:color w:val="000000" w:themeColor="text1"/>
          <w:lang w:eastAsia="en-IN"/>
        </w:rPr>
        <w:t> </w:t>
      </w:r>
    </w:p>
    <w:p w14:paraId="5D0E8144" w14:textId="140317BF" w:rsidR="001D09E0" w:rsidRPr="00E326C6" w:rsidRDefault="00613CD7" w:rsidP="0041333E">
      <w:pPr>
        <w:pStyle w:val="Heading2"/>
        <w:widowControl w:val="0"/>
        <w:spacing w:before="0" w:line="360" w:lineRule="auto"/>
        <w:rPr>
          <w:rFonts w:asciiTheme="minorHAnsi" w:hAnsiTheme="minorHAnsi" w:cstheme="minorBidi"/>
          <w:b/>
          <w:color w:val="000000" w:themeColor="text1"/>
          <w:sz w:val="22"/>
          <w:szCs w:val="22"/>
        </w:rPr>
      </w:pPr>
      <w:bookmarkStart w:id="8" w:name="_Toc26912283"/>
      <w:bookmarkStart w:id="9" w:name="_Toc26912804"/>
      <w:bookmarkStart w:id="10" w:name="_Toc26913628"/>
      <w:r w:rsidRPr="00E326C6">
        <w:rPr>
          <w:rFonts w:asciiTheme="minorHAnsi" w:hAnsiTheme="minorHAnsi" w:cstheme="minorBidi"/>
          <w:b/>
          <w:color w:val="000000" w:themeColor="text1"/>
          <w:sz w:val="22"/>
          <w:szCs w:val="22"/>
        </w:rPr>
        <w:t>How?</w:t>
      </w:r>
      <w:bookmarkEnd w:id="8"/>
      <w:bookmarkEnd w:id="9"/>
      <w:bookmarkEnd w:id="10"/>
    </w:p>
    <w:p w14:paraId="7F3F7282" w14:textId="4409A18E" w:rsidR="00613CD7" w:rsidRPr="00D900DE" w:rsidRDefault="000254BF" w:rsidP="0041333E">
      <w:pPr>
        <w:pStyle w:val="ListParagraph"/>
        <w:numPr>
          <w:ilvl w:val="0"/>
          <w:numId w:val="22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U</w:t>
      </w:r>
      <w:r w:rsidR="00613CD7" w:rsidRPr="00D900DE">
        <w:rPr>
          <w:rFonts w:eastAsia="Times New Roman" w:cstheme="minorHAnsi"/>
          <w:color w:val="000000" w:themeColor="text1"/>
          <w:lang w:eastAsia="en-IN"/>
        </w:rPr>
        <w:t xml:space="preserve">nderstand the data of NFL </w:t>
      </w:r>
    </w:p>
    <w:p w14:paraId="1C2B9372" w14:textId="46C9016A" w:rsidR="00613CD7" w:rsidRPr="00D900DE" w:rsidRDefault="00613CD7" w:rsidP="0041333E">
      <w:pPr>
        <w:pStyle w:val="ListParagraph"/>
        <w:numPr>
          <w:ilvl w:val="0"/>
          <w:numId w:val="22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Use the historical data to generate insights about the game</w:t>
      </w:r>
    </w:p>
    <w:p w14:paraId="3A2FE02D" w14:textId="0B6BE71E" w:rsidR="00613CD7" w:rsidRPr="00D900DE" w:rsidRDefault="00613CD7" w:rsidP="0041333E">
      <w:pPr>
        <w:pStyle w:val="ListParagraph"/>
        <w:numPr>
          <w:ilvl w:val="0"/>
          <w:numId w:val="22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Find out the factors affecting the problem we are trying to solve</w:t>
      </w:r>
    </w:p>
    <w:p w14:paraId="458E150F" w14:textId="01F45597" w:rsidR="000254BF" w:rsidRPr="00D900DE" w:rsidRDefault="000254BF" w:rsidP="0041333E">
      <w:pPr>
        <w:pStyle w:val="ListParagraph"/>
        <w:numPr>
          <w:ilvl w:val="0"/>
          <w:numId w:val="22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Perform required analysis on the data</w:t>
      </w:r>
    </w:p>
    <w:p w14:paraId="44AB7D57" w14:textId="26E1B116" w:rsidR="000254BF" w:rsidRPr="00D900DE" w:rsidRDefault="000254BF" w:rsidP="0041333E">
      <w:pPr>
        <w:pStyle w:val="ListParagraph"/>
        <w:numPr>
          <w:ilvl w:val="0"/>
          <w:numId w:val="22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Use the value of data and solve the problem specific questions</w:t>
      </w:r>
    </w:p>
    <w:p w14:paraId="2600C231" w14:textId="77777777" w:rsidR="000254BF" w:rsidRPr="00D900DE" w:rsidRDefault="000254BF" w:rsidP="0041333E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900DE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 the project, we attempt to study and model the NFL player’s Statistical data to answer the following questions:</w:t>
      </w:r>
      <w:r w:rsidRPr="00D900DE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6E69CC50" w14:textId="77777777" w:rsidR="000254BF" w:rsidRPr="00D900DE" w:rsidRDefault="000254BF" w:rsidP="0041333E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 w:rsidRPr="00D900DE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How much are quarterback salaries?</w:t>
      </w:r>
    </w:p>
    <w:p w14:paraId="6D22341A" w14:textId="6AEF73C0" w:rsidR="000254BF" w:rsidRPr="00D900DE" w:rsidRDefault="000254BF" w:rsidP="0041333E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D900DE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How are quarterback salaries expected to increase?</w:t>
      </w:r>
    </w:p>
    <w:p w14:paraId="6704085E" w14:textId="5502DFC0" w:rsidR="00613CD7" w:rsidRPr="00D900DE" w:rsidRDefault="000254BF" w:rsidP="0041333E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D900DE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Should teams replace an expensive quarterback for one with a lower salary and better rating?</w:t>
      </w:r>
    </w:p>
    <w:p w14:paraId="387DFC04" w14:textId="33B851C5" w:rsidR="00515544" w:rsidRPr="00750CEF" w:rsidRDefault="007446F7" w:rsidP="0041333E">
      <w:pPr>
        <w:pStyle w:val="Heading1"/>
        <w:widowControl w:val="0"/>
        <w:spacing w:after="0" w:line="360" w:lineRule="auto"/>
        <w:rPr>
          <w:rFonts w:ascii="Book Antiqua" w:eastAsia="Times New Roman" w:hAnsi="Book Antiqua" w:cstheme="minorHAnsi"/>
          <w:b/>
          <w:color w:val="4C483D"/>
          <w:sz w:val="28"/>
          <w:szCs w:val="28"/>
          <w:u w:val="single"/>
          <w:lang w:eastAsia="en-IN"/>
        </w:rPr>
      </w:pPr>
      <w:bookmarkStart w:id="11" w:name="_Toc26912805"/>
      <w:bookmarkStart w:id="12" w:name="_Toc26913629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DATA RESOURCES</w:t>
      </w:r>
      <w:bookmarkEnd w:id="11"/>
      <w:bookmarkEnd w:id="12"/>
    </w:p>
    <w:p w14:paraId="4E925293" w14:textId="22E9193B" w:rsidR="00515544" w:rsidRPr="00D900DE" w:rsidRDefault="00533A93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We have taken </w:t>
      </w:r>
      <w:r w:rsidR="00982043" w:rsidRPr="00D900DE">
        <w:rPr>
          <w:rFonts w:eastAsia="Times New Roman" w:cstheme="minorHAnsi"/>
          <w:color w:val="000000" w:themeColor="text1"/>
          <w:lang w:val="en-US" w:eastAsia="en-IN"/>
        </w:rPr>
        <w:t xml:space="preserve">a dataset from Kaggle </w:t>
      </w:r>
      <w:r w:rsidR="75C61A93" w:rsidRPr="00D900DE">
        <w:rPr>
          <w:rFonts w:eastAsia="Times New Roman" w:cstheme="minorHAnsi"/>
          <w:color w:val="000000" w:themeColor="text1"/>
          <w:lang w:val="en-US" w:eastAsia="en-IN"/>
        </w:rPr>
        <w:t>which</w:t>
      </w:r>
      <w:r w:rsidR="00982043" w:rsidRPr="00D900DE">
        <w:rPr>
          <w:rFonts w:eastAsia="Times New Roman" w:cstheme="minorHAnsi"/>
          <w:color w:val="000000" w:themeColor="text1"/>
          <w:lang w:val="en-US" w:eastAsia="en-IN"/>
        </w:rPr>
        <w:t xml:space="preserve"> consists the data about all players in NFL teams.</w:t>
      </w:r>
    </w:p>
    <w:p w14:paraId="41C0B879" w14:textId="2A2D8701" w:rsidR="00982043" w:rsidRPr="00D900DE" w:rsidRDefault="00982043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(</w:t>
      </w:r>
      <w:hyperlink r:id="rId12" w:history="1">
        <w:r w:rsidRPr="00D900DE">
          <w:rPr>
            <w:rStyle w:val="Hyperlink"/>
            <w:rFonts w:eastAsia="Times New Roman" w:cstheme="minorHAnsi"/>
            <w:color w:val="000000" w:themeColor="text1"/>
            <w:lang w:val="en-US" w:eastAsia="en-IN"/>
          </w:rPr>
          <w:t>https://www.kaggle.com/zynicide/nfl-football-player-stats</w:t>
        </w:r>
      </w:hyperlink>
      <w:r w:rsidRPr="00D900DE">
        <w:rPr>
          <w:rFonts w:eastAsia="Times New Roman" w:cstheme="minorHAnsi"/>
          <w:color w:val="000000" w:themeColor="text1"/>
          <w:lang w:val="en-US" w:eastAsia="en-IN"/>
        </w:rPr>
        <w:t>)</w:t>
      </w:r>
    </w:p>
    <w:p w14:paraId="6D06483A" w14:textId="3CF1E086" w:rsidR="00982043" w:rsidRPr="00D900DE" w:rsidRDefault="00982043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The other dataset which we used specific </w:t>
      </w:r>
      <w:r w:rsidR="32A74DDD" w:rsidRPr="00D900DE">
        <w:rPr>
          <w:rFonts w:eastAsia="Times New Roman" w:cstheme="minorHAnsi"/>
          <w:color w:val="000000" w:themeColor="text1"/>
          <w:lang w:val="en-US" w:eastAsia="en-IN"/>
        </w:rPr>
        <w:t>Quarterbacks</w:t>
      </w: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 stats</w:t>
      </w:r>
      <w:r w:rsidR="00C77300" w:rsidRPr="00D900DE">
        <w:rPr>
          <w:rFonts w:eastAsia="Times New Roman" w:cstheme="minorHAnsi"/>
          <w:color w:val="000000" w:themeColor="text1"/>
          <w:lang w:val="en-US" w:eastAsia="en-IN"/>
        </w:rPr>
        <w:t xml:space="preserve"> is from the website</w:t>
      </w:r>
    </w:p>
    <w:p w14:paraId="1A9139B0" w14:textId="332C91E1" w:rsidR="00C77300" w:rsidRPr="00D900DE" w:rsidRDefault="00C77300" w:rsidP="0041333E">
      <w:pPr>
        <w:spacing w:after="0" w:line="360" w:lineRule="auto"/>
        <w:textAlignment w:val="baseline"/>
        <w:rPr>
          <w:rFonts w:cstheme="minorHAnsi"/>
          <w:color w:val="000000" w:themeColor="text1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(</w:t>
      </w:r>
      <w:hyperlink r:id="rId13" w:history="1">
        <w:r w:rsidRPr="00D900DE">
          <w:rPr>
            <w:rStyle w:val="Hyperlink"/>
            <w:rFonts w:cstheme="minorHAnsi"/>
            <w:color w:val="000000" w:themeColor="text1"/>
          </w:rPr>
          <w:t>https://www.lineups.com/nfl/player-stats/quarterback-qb-stats</w:t>
        </w:r>
      </w:hyperlink>
      <w:r w:rsidRPr="00D900DE">
        <w:rPr>
          <w:rFonts w:cstheme="minorHAnsi"/>
          <w:color w:val="000000" w:themeColor="text1"/>
        </w:rPr>
        <w:t>)</w:t>
      </w:r>
    </w:p>
    <w:p w14:paraId="2D216B67" w14:textId="77777777" w:rsidR="0013119F" w:rsidRPr="00D900DE" w:rsidRDefault="0013119F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The provider of the Team Stats is a company that specializes in providing NFL betting data. They have scrapped the data from sportsline.com.</w:t>
      </w:r>
      <w:r w:rsidRPr="00D900DE">
        <w:rPr>
          <w:rFonts w:eastAsia="Times New Roman" w:cstheme="minorHAnsi"/>
          <w:color w:val="000000" w:themeColor="text1"/>
          <w:lang w:eastAsia="en-IN"/>
        </w:rPr>
        <w:t> </w:t>
      </w:r>
    </w:p>
    <w:p w14:paraId="39E78105" w14:textId="476B5F23" w:rsidR="0013119F" w:rsidRPr="00D6515B" w:rsidRDefault="0013119F" w:rsidP="00D6515B">
      <w:pPr>
        <w:pStyle w:val="Heading2"/>
        <w:widowControl w:val="0"/>
        <w:spacing w:before="0" w:line="360" w:lineRule="auto"/>
        <w:rPr>
          <w:rFonts w:asciiTheme="minorHAnsi" w:hAnsiTheme="minorHAnsi" w:cstheme="minorBidi"/>
          <w:b/>
          <w:color w:val="000000" w:themeColor="text1"/>
          <w:sz w:val="22"/>
          <w:szCs w:val="22"/>
        </w:rPr>
      </w:pPr>
      <w:bookmarkStart w:id="13" w:name="_Toc26912285"/>
      <w:bookmarkStart w:id="14" w:name="_Toc26912806"/>
      <w:bookmarkStart w:id="15" w:name="_Toc26913630"/>
      <w:r w:rsidRPr="00D6515B">
        <w:rPr>
          <w:rFonts w:asciiTheme="minorHAnsi" w:hAnsiTheme="minorHAnsi" w:cstheme="minorBidi"/>
          <w:b/>
          <w:color w:val="000000" w:themeColor="text1"/>
          <w:sz w:val="22"/>
          <w:szCs w:val="22"/>
        </w:rPr>
        <w:lastRenderedPageBreak/>
        <w:t>Credibility and Reliability of the Data Resource</w:t>
      </w:r>
      <w:bookmarkEnd w:id="13"/>
      <w:bookmarkEnd w:id="14"/>
      <w:bookmarkEnd w:id="15"/>
    </w:p>
    <w:p w14:paraId="58E09642" w14:textId="781B2FE8" w:rsidR="0013119F" w:rsidRPr="00D900DE" w:rsidRDefault="0013119F" w:rsidP="0041333E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D900DE">
        <w:rPr>
          <w:rFonts w:eastAsia="Times New Roman" w:cstheme="minorHAnsi"/>
          <w:color w:val="000000" w:themeColor="text1"/>
          <w:lang w:eastAsia="en-IN"/>
        </w:rPr>
        <w:t>We find the data to be appropriate as the datasets have data from 1900’s to recently updated data and also the points on which we choose the datasets are,</w:t>
      </w:r>
    </w:p>
    <w:p w14:paraId="4FE5409A" w14:textId="70925C30" w:rsidR="00C77300" w:rsidRPr="00D900DE" w:rsidRDefault="0013119F" w:rsidP="0041333E">
      <w:pPr>
        <w:pStyle w:val="ListParagraph"/>
        <w:numPr>
          <w:ilvl w:val="0"/>
          <w:numId w:val="2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Both the datasets have a high update frequency</w:t>
      </w:r>
    </w:p>
    <w:p w14:paraId="2587CCA4" w14:textId="7DF53298" w:rsidR="0013119F" w:rsidRPr="00D900DE" w:rsidRDefault="0013119F" w:rsidP="0041333E">
      <w:pPr>
        <w:pStyle w:val="ListParagraph"/>
        <w:numPr>
          <w:ilvl w:val="0"/>
          <w:numId w:val="2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High usability rating on the Kaggle website</w:t>
      </w:r>
    </w:p>
    <w:p w14:paraId="70CFD309" w14:textId="19748DEA" w:rsidR="1294607C" w:rsidRPr="00D900DE" w:rsidRDefault="0013119F" w:rsidP="0041333E">
      <w:pPr>
        <w:pStyle w:val="ListParagraph"/>
        <w:numPr>
          <w:ilvl w:val="0"/>
          <w:numId w:val="2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Provenance of the data is specified for both the datasets</w:t>
      </w:r>
    </w:p>
    <w:p w14:paraId="4609C979" w14:textId="08248AE7" w:rsidR="0013119F" w:rsidRPr="00750CEF" w:rsidRDefault="006F78C3" w:rsidP="0041333E">
      <w:pPr>
        <w:pStyle w:val="Heading1"/>
        <w:widowControl w:val="0"/>
        <w:spacing w:after="0" w:line="360" w:lineRule="auto"/>
        <w:rPr>
          <w:rFonts w:ascii="Book Antiqua" w:eastAsia="Times New Roman" w:hAnsi="Book Antiqua" w:cstheme="minorHAnsi"/>
          <w:b/>
          <w:color w:val="4C483D"/>
          <w:sz w:val="28"/>
          <w:szCs w:val="28"/>
          <w:u w:val="single"/>
          <w:lang w:eastAsia="en-IN"/>
        </w:rPr>
      </w:pPr>
      <w:bookmarkStart w:id="16" w:name="_Toc26912286"/>
      <w:bookmarkStart w:id="17" w:name="_Toc26912807"/>
      <w:bookmarkStart w:id="18" w:name="_Toc26913631"/>
      <w:r w:rsidRPr="00D900D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ANALYTICS</w:t>
      </w:r>
      <w:bookmarkEnd w:id="16"/>
      <w:bookmarkEnd w:id="17"/>
      <w:bookmarkEnd w:id="18"/>
    </w:p>
    <w:p w14:paraId="378189B1" w14:textId="750DB6E0" w:rsidR="0013119F" w:rsidRPr="00D900DE" w:rsidRDefault="006F78C3" w:rsidP="0041333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19" w:name="_Toc26912287"/>
      <w:bookmarkStart w:id="20" w:name="_Toc26912808"/>
      <w:bookmarkStart w:id="21" w:name="_Toc26913632"/>
      <w:r w:rsidRPr="41040D9B">
        <w:rPr>
          <w:rFonts w:asciiTheme="minorHAnsi" w:hAnsiTheme="minorHAnsi" w:cstheme="minorBidi"/>
          <w:b/>
          <w:color w:val="000000" w:themeColor="text1"/>
          <w:sz w:val="22"/>
          <w:szCs w:val="22"/>
        </w:rPr>
        <w:t xml:space="preserve">Data </w:t>
      </w:r>
      <w:proofErr w:type="spellStart"/>
      <w:r w:rsidRPr="41040D9B">
        <w:rPr>
          <w:rFonts w:asciiTheme="minorHAnsi" w:hAnsiTheme="minorHAnsi" w:cstheme="minorBidi"/>
          <w:b/>
          <w:color w:val="000000" w:themeColor="text1"/>
          <w:sz w:val="22"/>
          <w:szCs w:val="22"/>
        </w:rPr>
        <w:t>Preprocessing</w:t>
      </w:r>
      <w:proofErr w:type="spellEnd"/>
      <w:r w:rsidRPr="41040D9B">
        <w:rPr>
          <w:rFonts w:asciiTheme="minorHAnsi" w:hAnsiTheme="minorHAnsi" w:cstheme="minorBidi"/>
          <w:b/>
          <w:color w:val="000000" w:themeColor="text1"/>
          <w:sz w:val="22"/>
          <w:szCs w:val="22"/>
        </w:rPr>
        <w:t>:</w:t>
      </w:r>
      <w:bookmarkEnd w:id="19"/>
      <w:bookmarkEnd w:id="20"/>
      <w:bookmarkEnd w:id="21"/>
      <w:r w:rsidR="5905CD2D" w:rsidRPr="41040D9B">
        <w:rPr>
          <w:rFonts w:asciiTheme="minorHAnsi" w:hAnsiTheme="minorHAnsi" w:cstheme="minorBidi"/>
          <w:b/>
          <w:color w:val="000000" w:themeColor="text1"/>
          <w:sz w:val="22"/>
          <w:szCs w:val="22"/>
        </w:rPr>
        <w:t xml:space="preserve"> </w:t>
      </w:r>
    </w:p>
    <w:p w14:paraId="5622CEDB" w14:textId="622D3936" w:rsidR="0013119F" w:rsidRPr="00D900DE" w:rsidRDefault="5905CD2D" w:rsidP="0041333E">
      <w:pPr>
        <w:spacing w:after="0" w:line="360" w:lineRule="auto"/>
        <w:textAlignment w:val="baseline"/>
        <w:rPr>
          <w:rFonts w:cstheme="minorHAnsi"/>
          <w:b/>
          <w:color w:val="000000" w:themeColor="text1"/>
          <w:u w:val="single"/>
        </w:rPr>
      </w:pPr>
      <w:r w:rsidRPr="41040D9B">
        <w:rPr>
          <w:color w:val="000000" w:themeColor="text1"/>
        </w:rPr>
        <w:t xml:space="preserve">Following </w:t>
      </w:r>
      <w:r w:rsidR="06AB012D" w:rsidRPr="41040D9B">
        <w:rPr>
          <w:color w:val="000000" w:themeColor="text1"/>
        </w:rPr>
        <w:t>steps</w:t>
      </w:r>
      <w:r w:rsidR="3A8FB743" w:rsidRPr="41040D9B">
        <w:rPr>
          <w:color w:val="000000" w:themeColor="text1"/>
        </w:rPr>
        <w:t xml:space="preserve"> </w:t>
      </w:r>
      <w:r w:rsidR="0F28D1CC" w:rsidRPr="41040D9B">
        <w:rPr>
          <w:color w:val="000000" w:themeColor="text1"/>
        </w:rPr>
        <w:t>were</w:t>
      </w:r>
      <w:r w:rsidR="3A8FB743" w:rsidRPr="41040D9B">
        <w:rPr>
          <w:color w:val="000000" w:themeColor="text1"/>
        </w:rPr>
        <w:t xml:space="preserve"> </w:t>
      </w:r>
      <w:r w:rsidR="7CA6653C" w:rsidRPr="41040D9B">
        <w:rPr>
          <w:color w:val="000000" w:themeColor="text1"/>
        </w:rPr>
        <w:t xml:space="preserve">performed in </w:t>
      </w:r>
      <w:r w:rsidR="14DB09A8" w:rsidRPr="41040D9B">
        <w:rPr>
          <w:color w:val="000000" w:themeColor="text1"/>
        </w:rPr>
        <w:t xml:space="preserve">order </w:t>
      </w:r>
      <w:r w:rsidR="3808DAC3" w:rsidRPr="41040D9B">
        <w:rPr>
          <w:color w:val="000000" w:themeColor="text1"/>
        </w:rPr>
        <w:t xml:space="preserve">to </w:t>
      </w:r>
      <w:r w:rsidR="1D2FD41B" w:rsidRPr="41040D9B">
        <w:rPr>
          <w:color w:val="000000" w:themeColor="text1"/>
        </w:rPr>
        <w:t xml:space="preserve">process </w:t>
      </w:r>
      <w:r w:rsidR="5C9800CA" w:rsidRPr="41040D9B">
        <w:rPr>
          <w:color w:val="000000" w:themeColor="text1"/>
        </w:rPr>
        <w:t>our data</w:t>
      </w:r>
      <w:r w:rsidR="2D82988A" w:rsidRPr="41040D9B">
        <w:rPr>
          <w:color w:val="000000" w:themeColor="text1"/>
        </w:rPr>
        <w:t>:</w:t>
      </w:r>
    </w:p>
    <w:p w14:paraId="5E07226E" w14:textId="59853CB1" w:rsidR="006F78C3" w:rsidRPr="00D900DE" w:rsidRDefault="006F78C3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>First</w:t>
      </w:r>
      <w:r w:rsidR="4392DDBD" w:rsidRPr="00D900DE">
        <w:rPr>
          <w:rFonts w:cstheme="minorHAnsi"/>
          <w:color w:val="000000" w:themeColor="text1"/>
        </w:rPr>
        <w:t>,</w:t>
      </w:r>
      <w:r w:rsidRPr="00D900DE">
        <w:rPr>
          <w:rFonts w:cstheme="minorHAnsi"/>
          <w:color w:val="000000" w:themeColor="text1"/>
        </w:rPr>
        <w:t xml:space="preserve"> we explored the datasets to get an idea of all the information present in datasets.</w:t>
      </w:r>
      <w:r w:rsidR="06BA7697" w:rsidRPr="00D900DE">
        <w:rPr>
          <w:rFonts w:cstheme="minorHAnsi"/>
          <w:color w:val="000000" w:themeColor="text1"/>
        </w:rPr>
        <w:t xml:space="preserve"> </w:t>
      </w:r>
      <w:r w:rsidRPr="00D900DE">
        <w:rPr>
          <w:rFonts w:cstheme="minorHAnsi"/>
          <w:color w:val="000000" w:themeColor="text1"/>
        </w:rPr>
        <w:t>Profiles Dataset</w:t>
      </w:r>
      <w:r w:rsidR="5403716B" w:rsidRPr="00D900DE">
        <w:rPr>
          <w:rFonts w:cstheme="minorHAnsi"/>
          <w:color w:val="000000" w:themeColor="text1"/>
        </w:rPr>
        <w:t xml:space="preserve"> has </w:t>
      </w:r>
      <w:r w:rsidR="6937AF85" w:rsidRPr="00D900DE">
        <w:rPr>
          <w:rFonts w:cstheme="minorHAnsi"/>
          <w:color w:val="000000" w:themeColor="text1"/>
        </w:rPr>
        <w:t xml:space="preserve">17 columns </w:t>
      </w:r>
      <w:r w:rsidR="2C9C5D5B" w:rsidRPr="00D900DE">
        <w:rPr>
          <w:rFonts w:cstheme="minorHAnsi"/>
          <w:color w:val="000000" w:themeColor="text1"/>
        </w:rPr>
        <w:t>and 25043 rows with</w:t>
      </w:r>
      <w:r w:rsidR="734A098B" w:rsidRPr="00D900DE">
        <w:rPr>
          <w:rFonts w:cstheme="minorHAnsi"/>
          <w:color w:val="000000" w:themeColor="text1"/>
        </w:rPr>
        <w:t xml:space="preserve"> int, </w:t>
      </w:r>
      <w:r w:rsidR="3C2002FE" w:rsidRPr="00D900DE">
        <w:rPr>
          <w:rFonts w:cstheme="minorHAnsi"/>
          <w:color w:val="000000" w:themeColor="text1"/>
        </w:rPr>
        <w:t>float and object</w:t>
      </w:r>
      <w:r w:rsidR="6993D9B5" w:rsidRPr="00D900DE">
        <w:rPr>
          <w:rFonts w:cstheme="minorHAnsi"/>
          <w:color w:val="000000" w:themeColor="text1"/>
        </w:rPr>
        <w:t xml:space="preserve"> datatypes</w:t>
      </w:r>
      <w:r w:rsidR="79FC49C0" w:rsidRPr="00D900DE">
        <w:rPr>
          <w:rFonts w:cstheme="minorHAnsi"/>
          <w:color w:val="000000" w:themeColor="text1"/>
        </w:rPr>
        <w:t>.</w:t>
      </w:r>
      <w:r w:rsidR="59424CCF" w:rsidRPr="00D900DE">
        <w:rPr>
          <w:rFonts w:cstheme="minorHAnsi"/>
          <w:color w:val="000000" w:themeColor="text1"/>
        </w:rPr>
        <w:t xml:space="preserve"> </w:t>
      </w:r>
      <w:r w:rsidR="0C3DBA75" w:rsidRPr="00D900DE">
        <w:rPr>
          <w:rFonts w:cstheme="minorHAnsi"/>
          <w:color w:val="000000" w:themeColor="text1"/>
        </w:rPr>
        <w:t xml:space="preserve">The Quarterback </w:t>
      </w:r>
      <w:r w:rsidR="7E2618E3" w:rsidRPr="00D900DE">
        <w:rPr>
          <w:rFonts w:cstheme="minorHAnsi"/>
          <w:color w:val="000000" w:themeColor="text1"/>
        </w:rPr>
        <w:t xml:space="preserve">data </w:t>
      </w:r>
      <w:r w:rsidR="01676C99" w:rsidRPr="00D900DE">
        <w:rPr>
          <w:rFonts w:cstheme="minorHAnsi"/>
          <w:color w:val="000000" w:themeColor="text1"/>
        </w:rPr>
        <w:t xml:space="preserve">has </w:t>
      </w:r>
      <w:r w:rsidR="77F53C4E" w:rsidRPr="00D900DE">
        <w:rPr>
          <w:rFonts w:cstheme="minorHAnsi"/>
          <w:color w:val="000000" w:themeColor="text1"/>
        </w:rPr>
        <w:t xml:space="preserve">19 </w:t>
      </w:r>
      <w:r w:rsidR="0479C4DC" w:rsidRPr="00D900DE">
        <w:rPr>
          <w:rFonts w:cstheme="minorHAnsi"/>
          <w:color w:val="000000" w:themeColor="text1"/>
        </w:rPr>
        <w:t>columns</w:t>
      </w:r>
      <w:r w:rsidR="77F53C4E" w:rsidRPr="00D900DE">
        <w:rPr>
          <w:rFonts w:cstheme="minorHAnsi"/>
          <w:color w:val="000000" w:themeColor="text1"/>
        </w:rPr>
        <w:t xml:space="preserve"> that </w:t>
      </w:r>
      <w:r w:rsidR="5D45FC4A" w:rsidRPr="00D900DE">
        <w:rPr>
          <w:rFonts w:cstheme="minorHAnsi"/>
          <w:color w:val="000000" w:themeColor="text1"/>
        </w:rPr>
        <w:t xml:space="preserve">shows various </w:t>
      </w:r>
      <w:r w:rsidR="75D1E22A" w:rsidRPr="00D900DE">
        <w:rPr>
          <w:rFonts w:cstheme="minorHAnsi"/>
          <w:color w:val="000000" w:themeColor="text1"/>
        </w:rPr>
        <w:t xml:space="preserve">playing </w:t>
      </w:r>
      <w:r w:rsidR="21D4C769" w:rsidRPr="00D900DE">
        <w:rPr>
          <w:rFonts w:cstheme="minorHAnsi"/>
          <w:color w:val="000000" w:themeColor="text1"/>
        </w:rPr>
        <w:t xml:space="preserve">characteristics of a </w:t>
      </w:r>
      <w:r w:rsidR="01718948" w:rsidRPr="00D900DE">
        <w:rPr>
          <w:rFonts w:cstheme="minorHAnsi"/>
          <w:color w:val="000000" w:themeColor="text1"/>
        </w:rPr>
        <w:t>player in the field</w:t>
      </w:r>
      <w:r w:rsidR="3B746A6E" w:rsidRPr="00D900DE">
        <w:rPr>
          <w:rFonts w:cstheme="minorHAnsi"/>
          <w:color w:val="000000" w:themeColor="text1"/>
        </w:rPr>
        <w:t>.</w:t>
      </w:r>
    </w:p>
    <w:p w14:paraId="2DBB3B36" w14:textId="5F97E6B8" w:rsidR="00AC2687" w:rsidRPr="00D900DE" w:rsidRDefault="00AC2687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Dropping details of the players who are not alive</w:t>
      </w:r>
      <w:r w:rsidR="70C391B2" w:rsidRPr="00D900DE">
        <w:rPr>
          <w:rFonts w:eastAsia="Times New Roman" w:cstheme="minorHAnsi"/>
          <w:color w:val="000000" w:themeColor="text1"/>
          <w:lang w:val="en-US" w:eastAsia="en-IN"/>
        </w:rPr>
        <w:t xml:space="preserve"> were </w:t>
      </w:r>
      <w:r w:rsidR="6B2ABCDF" w:rsidRPr="00D900DE">
        <w:rPr>
          <w:rFonts w:eastAsia="Times New Roman" w:cstheme="minorHAnsi"/>
          <w:color w:val="000000" w:themeColor="text1"/>
          <w:lang w:val="en-US" w:eastAsia="en-IN"/>
        </w:rPr>
        <w:t>deleted</w:t>
      </w:r>
      <w:r w:rsidR="2A55E443" w:rsidRPr="00D900DE">
        <w:rPr>
          <w:rFonts w:eastAsia="Times New Roman" w:cstheme="minorHAnsi"/>
          <w:color w:val="000000" w:themeColor="text1"/>
          <w:lang w:val="en-US" w:eastAsia="en-IN"/>
        </w:rPr>
        <w:t xml:space="preserve"> </w:t>
      </w:r>
      <w:r w:rsidR="7A712CDC" w:rsidRPr="00D900DE">
        <w:rPr>
          <w:rFonts w:eastAsia="Times New Roman" w:cstheme="minorHAnsi"/>
          <w:color w:val="000000" w:themeColor="text1"/>
          <w:lang w:val="en-US" w:eastAsia="en-IN"/>
        </w:rPr>
        <w:t xml:space="preserve">because the salary </w:t>
      </w:r>
      <w:r w:rsidR="53E21F1A" w:rsidRPr="00D900DE">
        <w:rPr>
          <w:rFonts w:eastAsia="Times New Roman" w:cstheme="minorHAnsi"/>
          <w:color w:val="000000" w:themeColor="text1"/>
          <w:lang w:val="en-US" w:eastAsia="en-IN"/>
        </w:rPr>
        <w:t>values for the dead</w:t>
      </w:r>
      <w:r w:rsidR="01266721" w:rsidRPr="00D900DE">
        <w:rPr>
          <w:rFonts w:eastAsia="Times New Roman" w:cstheme="minorHAnsi"/>
          <w:color w:val="000000" w:themeColor="text1"/>
          <w:lang w:val="en-US" w:eastAsia="en-IN"/>
        </w:rPr>
        <w:t xml:space="preserve"> players were missing in </w:t>
      </w:r>
      <w:r w:rsidR="31B063BC" w:rsidRPr="00D900DE">
        <w:rPr>
          <w:rFonts w:eastAsia="Times New Roman" w:cstheme="minorHAnsi"/>
          <w:color w:val="000000" w:themeColor="text1"/>
          <w:lang w:val="en-US" w:eastAsia="en-IN"/>
        </w:rPr>
        <w:t>the data.</w:t>
      </w:r>
    </w:p>
    <w:p w14:paraId="3447033B" w14:textId="35BE8592" w:rsidR="00AC2687" w:rsidRPr="00D900DE" w:rsidRDefault="00AC2687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Data cleaning for integer values </w:t>
      </w:r>
      <w:r w:rsidR="4BBB182E" w:rsidRPr="00D900DE">
        <w:rPr>
          <w:rFonts w:eastAsia="Times New Roman" w:cstheme="minorHAnsi"/>
          <w:color w:val="000000" w:themeColor="text1"/>
          <w:lang w:val="en-US" w:eastAsia="en-IN"/>
        </w:rPr>
        <w:t xml:space="preserve">were </w:t>
      </w:r>
      <w:r w:rsidR="539733B4" w:rsidRPr="00D900DE">
        <w:rPr>
          <w:rFonts w:eastAsia="Times New Roman" w:cstheme="minorHAnsi"/>
          <w:color w:val="000000" w:themeColor="text1"/>
          <w:lang w:val="en-US" w:eastAsia="en-IN"/>
        </w:rPr>
        <w:t xml:space="preserve">performed </w:t>
      </w:r>
      <w:r w:rsidR="607B047D" w:rsidRPr="00D900DE">
        <w:rPr>
          <w:rFonts w:eastAsia="Times New Roman" w:cstheme="minorHAnsi"/>
          <w:color w:val="000000" w:themeColor="text1"/>
          <w:lang w:val="en-US" w:eastAsia="en-IN"/>
        </w:rPr>
        <w:t>and</w:t>
      </w: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 </w:t>
      </w:r>
      <w:r w:rsidR="0002ABFE" w:rsidRPr="00D900DE">
        <w:rPr>
          <w:rFonts w:eastAsia="Times New Roman" w:cstheme="minorHAnsi"/>
          <w:color w:val="000000" w:themeColor="text1"/>
          <w:lang w:val="en-US" w:eastAsia="en-IN"/>
        </w:rPr>
        <w:t xml:space="preserve">then </w:t>
      </w:r>
      <w:r w:rsidR="5901776E" w:rsidRPr="00D900DE">
        <w:rPr>
          <w:rFonts w:eastAsia="Times New Roman" w:cstheme="minorHAnsi"/>
          <w:color w:val="000000" w:themeColor="text1"/>
          <w:lang w:val="en-US" w:eastAsia="en-IN"/>
        </w:rPr>
        <w:t xml:space="preserve">we </w:t>
      </w:r>
      <w:r w:rsidR="411D4B28" w:rsidRPr="00D900DE">
        <w:rPr>
          <w:rFonts w:eastAsia="Times New Roman" w:cstheme="minorHAnsi"/>
          <w:color w:val="000000" w:themeColor="text1"/>
          <w:lang w:val="en-US" w:eastAsia="en-IN"/>
        </w:rPr>
        <w:t>calculated</w:t>
      </w:r>
      <w:r w:rsidRPr="00D900DE">
        <w:rPr>
          <w:rFonts w:eastAsia="Times New Roman" w:cstheme="minorHAnsi"/>
          <w:color w:val="000000" w:themeColor="text1"/>
          <w:lang w:val="en-US" w:eastAsia="en-IN"/>
        </w:rPr>
        <w:t xml:space="preserve"> the player experience and players age based on the draft year and birth date columns respectively.</w:t>
      </w:r>
    </w:p>
    <w:p w14:paraId="3410E64F" w14:textId="23EBFEB9" w:rsidR="6FF8D12D" w:rsidRPr="00D900DE" w:rsidRDefault="0093280A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r w:rsidRPr="4FF01CC5">
        <w:rPr>
          <w:rFonts w:eastAsia="Times New Roman"/>
          <w:color w:val="000000" w:themeColor="text1"/>
          <w:lang w:val="en-US" w:eastAsia="en-IN"/>
        </w:rPr>
        <w:t xml:space="preserve"> </w:t>
      </w:r>
      <w:proofErr w:type="gramStart"/>
      <w:r w:rsidR="03E78500" w:rsidRPr="4FF01CC5">
        <w:rPr>
          <w:rFonts w:eastAsia="Times New Roman"/>
          <w:color w:val="000000" w:themeColor="text1"/>
          <w:lang w:val="en-US" w:eastAsia="en-IN"/>
        </w:rPr>
        <w:t>Finally</w:t>
      </w:r>
      <w:proofErr w:type="gramEnd"/>
      <w:r w:rsidR="03E78500" w:rsidRPr="4FF01CC5">
        <w:rPr>
          <w:rFonts w:eastAsia="Times New Roman"/>
          <w:color w:val="000000" w:themeColor="text1"/>
          <w:lang w:val="en-US" w:eastAsia="en-IN"/>
        </w:rPr>
        <w:t xml:space="preserve"> we merged</w:t>
      </w:r>
      <w:r w:rsidRPr="4FF01CC5">
        <w:rPr>
          <w:rFonts w:eastAsia="Times New Roman"/>
          <w:color w:val="000000" w:themeColor="text1"/>
          <w:lang w:val="en-US" w:eastAsia="en-IN"/>
        </w:rPr>
        <w:t xml:space="preserve"> the profiles dataset with </w:t>
      </w:r>
      <w:r w:rsidR="071E575F" w:rsidRPr="4FF01CC5">
        <w:rPr>
          <w:rFonts w:eastAsia="Times New Roman"/>
          <w:color w:val="000000" w:themeColor="text1"/>
          <w:lang w:val="en-US" w:eastAsia="en-IN"/>
        </w:rPr>
        <w:t>Quarterback</w:t>
      </w:r>
      <w:r w:rsidRPr="4FF01CC5">
        <w:rPr>
          <w:rFonts w:eastAsia="Times New Roman"/>
          <w:color w:val="000000" w:themeColor="text1"/>
          <w:lang w:val="en-US" w:eastAsia="en-IN"/>
        </w:rPr>
        <w:t xml:space="preserve"> dataset to get the complete details of the </w:t>
      </w:r>
      <w:r w:rsidR="5F744305" w:rsidRPr="4FF01CC5">
        <w:rPr>
          <w:rFonts w:eastAsia="Times New Roman"/>
          <w:color w:val="000000" w:themeColor="text1"/>
          <w:lang w:val="en-US" w:eastAsia="en-IN"/>
        </w:rPr>
        <w:t>Quarterback</w:t>
      </w:r>
      <w:r w:rsidR="66A590F7" w:rsidRPr="4FF01CC5">
        <w:rPr>
          <w:rFonts w:eastAsia="Times New Roman"/>
          <w:color w:val="000000" w:themeColor="text1"/>
          <w:lang w:val="en-US" w:eastAsia="en-IN"/>
        </w:rPr>
        <w:t xml:space="preserve"> which </w:t>
      </w:r>
      <w:r w:rsidR="6FF8D12D" w:rsidRPr="4FF01CC5">
        <w:rPr>
          <w:rFonts w:eastAsia="Times New Roman"/>
          <w:color w:val="000000" w:themeColor="text1"/>
          <w:lang w:val="en-US" w:eastAsia="en-IN"/>
        </w:rPr>
        <w:t>included the salary and all the playing traits of the players.</w:t>
      </w:r>
    </w:p>
    <w:p w14:paraId="13E2BA5C" w14:textId="4412EF92" w:rsidR="2C7AA568" w:rsidRPr="00D900DE" w:rsidRDefault="6FF8D12D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Fonts w:eastAsia="Times New Roman" w:cstheme="minorHAnsi"/>
          <w:color w:val="000000" w:themeColor="text1"/>
          <w:lang w:val="en-US" w:eastAsia="en-IN"/>
        </w:rPr>
      </w:pPr>
      <w:proofErr w:type="gramStart"/>
      <w:r w:rsidRPr="4FF01CC5">
        <w:rPr>
          <w:rFonts w:eastAsia="Times New Roman"/>
          <w:color w:val="000000" w:themeColor="text1"/>
          <w:lang w:val="en-US" w:eastAsia="en-IN"/>
        </w:rPr>
        <w:t>Finally</w:t>
      </w:r>
      <w:proofErr w:type="gramEnd"/>
      <w:r w:rsidRPr="4FF01CC5">
        <w:rPr>
          <w:rFonts w:eastAsia="Times New Roman"/>
          <w:color w:val="000000" w:themeColor="text1"/>
          <w:lang w:val="en-US" w:eastAsia="en-IN"/>
        </w:rPr>
        <w:t xml:space="preserve"> the dataset was</w:t>
      </w:r>
      <w:r w:rsidR="0093280A" w:rsidRPr="4FF01CC5">
        <w:rPr>
          <w:rFonts w:eastAsia="Times New Roman"/>
          <w:color w:val="000000" w:themeColor="text1"/>
          <w:lang w:val="en-US" w:eastAsia="en-IN"/>
        </w:rPr>
        <w:t xml:space="preserve"> </w:t>
      </w:r>
      <w:r w:rsidR="4BD719D4" w:rsidRPr="4FF01CC5">
        <w:rPr>
          <w:rFonts w:eastAsia="Times New Roman"/>
          <w:color w:val="000000" w:themeColor="text1"/>
          <w:lang w:val="en-US" w:eastAsia="en-IN"/>
        </w:rPr>
        <w:t xml:space="preserve">filtered for </w:t>
      </w:r>
      <w:r w:rsidR="476E923C" w:rsidRPr="4FF01CC5">
        <w:rPr>
          <w:rFonts w:eastAsia="Times New Roman"/>
          <w:color w:val="000000" w:themeColor="text1"/>
          <w:lang w:val="en-US" w:eastAsia="en-IN"/>
        </w:rPr>
        <w:t xml:space="preserve">only </w:t>
      </w:r>
      <w:r w:rsidR="33EDE897" w:rsidRPr="4FF01CC5">
        <w:rPr>
          <w:rFonts w:eastAsia="Times New Roman"/>
          <w:color w:val="000000" w:themeColor="text1"/>
          <w:lang w:val="en-US" w:eastAsia="en-IN"/>
        </w:rPr>
        <w:t>Quarterback</w:t>
      </w:r>
      <w:r w:rsidR="62220081" w:rsidRPr="4FF01CC5">
        <w:rPr>
          <w:rFonts w:eastAsia="Times New Roman"/>
          <w:color w:val="000000" w:themeColor="text1"/>
          <w:lang w:val="en-US" w:eastAsia="en-IN"/>
        </w:rPr>
        <w:t xml:space="preserve"> </w:t>
      </w:r>
      <w:r w:rsidR="1E6DB3E4" w:rsidRPr="4FF01CC5">
        <w:rPr>
          <w:rFonts w:eastAsia="Times New Roman"/>
          <w:color w:val="000000" w:themeColor="text1"/>
          <w:lang w:val="en-US" w:eastAsia="en-IN"/>
        </w:rPr>
        <w:t xml:space="preserve">position because </w:t>
      </w:r>
      <w:r w:rsidR="49779888" w:rsidRPr="4FF01CC5">
        <w:rPr>
          <w:rFonts w:eastAsia="Times New Roman"/>
          <w:color w:val="000000" w:themeColor="text1"/>
          <w:lang w:val="en-US" w:eastAsia="en-IN"/>
        </w:rPr>
        <w:t xml:space="preserve">we </w:t>
      </w:r>
      <w:r w:rsidR="74410075" w:rsidRPr="4FF01CC5">
        <w:rPr>
          <w:rFonts w:eastAsia="Times New Roman"/>
          <w:color w:val="000000" w:themeColor="text1"/>
          <w:lang w:val="en-US" w:eastAsia="en-IN"/>
        </w:rPr>
        <w:t xml:space="preserve">are </w:t>
      </w:r>
      <w:r w:rsidR="764F27FD" w:rsidRPr="4FF01CC5">
        <w:rPr>
          <w:rFonts w:eastAsia="Times New Roman"/>
          <w:color w:val="000000" w:themeColor="text1"/>
          <w:lang w:val="en-US" w:eastAsia="en-IN"/>
        </w:rPr>
        <w:t>interested</w:t>
      </w:r>
      <w:r w:rsidR="74410075" w:rsidRPr="4FF01CC5">
        <w:rPr>
          <w:rFonts w:eastAsia="Times New Roman"/>
          <w:color w:val="000000" w:themeColor="text1"/>
          <w:lang w:val="en-US" w:eastAsia="en-IN"/>
        </w:rPr>
        <w:t xml:space="preserve"> in the </w:t>
      </w:r>
      <w:r w:rsidR="33EDE897" w:rsidRPr="4FF01CC5">
        <w:rPr>
          <w:rFonts w:eastAsia="Times New Roman"/>
          <w:color w:val="000000" w:themeColor="text1"/>
          <w:lang w:val="en-US" w:eastAsia="en-IN"/>
        </w:rPr>
        <w:t>Quarterback</w:t>
      </w:r>
      <w:r w:rsidR="45978B90" w:rsidRPr="4FF01CC5">
        <w:rPr>
          <w:rFonts w:eastAsia="Times New Roman"/>
          <w:color w:val="000000" w:themeColor="text1"/>
          <w:lang w:val="en-US" w:eastAsia="en-IN"/>
        </w:rPr>
        <w:t xml:space="preserve"> only. </w:t>
      </w:r>
      <w:r w:rsidR="373BBC5E" w:rsidRPr="4FF01CC5">
        <w:rPr>
          <w:rFonts w:eastAsia="Times New Roman"/>
          <w:color w:val="000000" w:themeColor="text1"/>
          <w:lang w:val="en-US" w:eastAsia="en-IN"/>
        </w:rPr>
        <w:t xml:space="preserve">The null values </w:t>
      </w:r>
      <w:r w:rsidR="6CE6572E" w:rsidRPr="4FF01CC5">
        <w:rPr>
          <w:rFonts w:eastAsia="Times New Roman"/>
          <w:color w:val="000000" w:themeColor="text1"/>
          <w:lang w:val="en-US" w:eastAsia="en-IN"/>
        </w:rPr>
        <w:t xml:space="preserve">in the data were also </w:t>
      </w:r>
      <w:r w:rsidR="519FA1E7" w:rsidRPr="4FF01CC5">
        <w:rPr>
          <w:rFonts w:eastAsia="Times New Roman"/>
          <w:color w:val="000000" w:themeColor="text1"/>
          <w:lang w:val="en-US" w:eastAsia="en-IN"/>
        </w:rPr>
        <w:t>removed.</w:t>
      </w:r>
    </w:p>
    <w:p w14:paraId="64E5D65B" w14:textId="2A2CC87C" w:rsidR="00515544" w:rsidRPr="00D900DE" w:rsidRDefault="00A5320A" w:rsidP="0041333E">
      <w:pPr>
        <w:pStyle w:val="ListParagraph"/>
        <w:numPr>
          <w:ilvl w:val="0"/>
          <w:numId w:val="36"/>
        </w:numPr>
        <w:spacing w:after="0" w:line="360" w:lineRule="auto"/>
        <w:textAlignment w:val="baseline"/>
        <w:rPr>
          <w:rStyle w:val="eop"/>
          <w:rFonts w:eastAsia="Times New Roman" w:cstheme="minorHAnsi"/>
          <w:color w:val="000000" w:themeColor="text1"/>
          <w:lang w:val="en-US" w:eastAsia="en-IN"/>
        </w:rPr>
      </w:pPr>
      <w:r w:rsidRPr="00D900DE">
        <w:rPr>
          <w:rFonts w:eastAsia="Times New Roman" w:cstheme="minorHAnsi"/>
          <w:color w:val="000000" w:themeColor="text1"/>
          <w:lang w:val="en-US" w:eastAsia="en-IN"/>
        </w:rPr>
        <w:t>Final dataset used for the for the predictive analysis.</w:t>
      </w:r>
    </w:p>
    <w:p w14:paraId="19083D5A" w14:textId="2DE970B2" w:rsidR="00485C1F" w:rsidRDefault="00485C1F" w:rsidP="0041333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22" w:name="_Toc26912288"/>
    </w:p>
    <w:p w14:paraId="01D07F0C" w14:textId="52B342C1" w:rsidR="00DD309B" w:rsidRPr="0025147D" w:rsidRDefault="00B91D39" w:rsidP="0041333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23" w:name="_Toc26912809"/>
      <w:bookmarkStart w:id="24" w:name="_Toc26913633"/>
      <w:r w:rsidRPr="0025147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Data Visualization</w:t>
      </w:r>
      <w:bookmarkEnd w:id="22"/>
      <w:bookmarkEnd w:id="23"/>
      <w:bookmarkEnd w:id="24"/>
    </w:p>
    <w:p w14:paraId="6F884165" w14:textId="42799B2E" w:rsidR="00594B49" w:rsidRPr="00DB75C3" w:rsidRDefault="00594B49" w:rsidP="0041333E">
      <w:pPr>
        <w:spacing w:after="0" w:line="360" w:lineRule="auto"/>
        <w:rPr>
          <w:rFonts w:eastAsiaTheme="minorEastAsia" w:cstheme="minorHAnsi"/>
          <w:b/>
          <w:color w:val="000000" w:themeColor="text1"/>
          <w:u w:val="single"/>
          <w:lang w:val="en-US"/>
        </w:rPr>
      </w:pPr>
      <w:r w:rsidRPr="00DB75C3">
        <w:rPr>
          <w:rFonts w:eastAsiaTheme="minorEastAsia" w:cstheme="minorHAnsi"/>
          <w:color w:val="000000" w:themeColor="text1"/>
          <w:lang w:val="en-US"/>
        </w:rPr>
        <w:t>From the graph below</w:t>
      </w:r>
      <w:r w:rsidR="00772B4D" w:rsidRPr="00D900DE">
        <w:rPr>
          <w:rFonts w:eastAsiaTheme="minorEastAsia" w:cstheme="minorHAnsi"/>
          <w:color w:val="000000" w:themeColor="text1"/>
          <w:lang w:val="en-US"/>
        </w:rPr>
        <w:t>,</w:t>
      </w:r>
      <w:r w:rsidRPr="00DB75C3">
        <w:rPr>
          <w:rFonts w:eastAsiaTheme="minorEastAsia" w:cstheme="minorHAnsi"/>
          <w:color w:val="000000" w:themeColor="text1"/>
          <w:lang w:val="en-US"/>
        </w:rPr>
        <w:t xml:space="preserve"> we can </w:t>
      </w:r>
      <w:r w:rsidR="006469CF" w:rsidRPr="00D900DE">
        <w:rPr>
          <w:rFonts w:eastAsiaTheme="minorEastAsia" w:cstheme="minorHAnsi"/>
          <w:color w:val="000000" w:themeColor="text1"/>
          <w:lang w:val="en-US"/>
        </w:rPr>
        <w:t>observe</w:t>
      </w:r>
      <w:r w:rsidRPr="00DB75C3">
        <w:rPr>
          <w:rFonts w:eastAsiaTheme="minorEastAsia" w:cstheme="minorHAnsi"/>
          <w:color w:val="000000" w:themeColor="text1"/>
          <w:lang w:val="en-US"/>
        </w:rPr>
        <w:t xml:space="preserve"> that </w:t>
      </w:r>
      <w:r w:rsidR="001E5E53" w:rsidRPr="00D900DE">
        <w:rPr>
          <w:rFonts w:eastAsiaTheme="minorEastAsia" w:cstheme="minorHAnsi"/>
          <w:color w:val="000000" w:themeColor="text1"/>
          <w:lang w:val="en-US"/>
        </w:rPr>
        <w:t xml:space="preserve">the </w:t>
      </w:r>
      <w:r w:rsidR="00D93505" w:rsidRPr="00D900DE">
        <w:rPr>
          <w:rFonts w:eastAsiaTheme="minorEastAsia" w:cstheme="minorHAnsi"/>
          <w:color w:val="000000" w:themeColor="text1"/>
          <w:lang w:val="en-US"/>
        </w:rPr>
        <w:t>Washington Redskins</w:t>
      </w:r>
      <w:r w:rsidRPr="00DB75C3">
        <w:rPr>
          <w:rFonts w:eastAsiaTheme="minorEastAsia" w:cstheme="minorHAnsi"/>
          <w:color w:val="000000" w:themeColor="text1"/>
          <w:lang w:val="en-US"/>
        </w:rPr>
        <w:t xml:space="preserve"> spend the </w:t>
      </w:r>
      <w:r w:rsidR="001E5E53" w:rsidRPr="00D900DE">
        <w:rPr>
          <w:rFonts w:eastAsiaTheme="minorEastAsia" w:cstheme="minorHAnsi"/>
          <w:color w:val="000000" w:themeColor="text1"/>
          <w:lang w:val="en-US"/>
        </w:rPr>
        <w:t>most</w:t>
      </w:r>
      <w:r w:rsidR="004B422B" w:rsidRPr="00D900DE">
        <w:rPr>
          <w:rFonts w:eastAsiaTheme="minorEastAsia" w:cstheme="minorHAnsi"/>
          <w:color w:val="000000" w:themeColor="text1"/>
          <w:lang w:val="en-US"/>
        </w:rPr>
        <w:t xml:space="preserve"> </w:t>
      </w:r>
      <w:r w:rsidR="00644D13" w:rsidRPr="00D900DE">
        <w:rPr>
          <w:rFonts w:eastAsiaTheme="minorEastAsia" w:cstheme="minorHAnsi"/>
          <w:color w:val="000000" w:themeColor="text1"/>
          <w:lang w:val="en-US"/>
        </w:rPr>
        <w:t>on t</w:t>
      </w:r>
      <w:r w:rsidR="00DB75C3" w:rsidRPr="00D900DE">
        <w:rPr>
          <w:rFonts w:eastAsiaTheme="minorEastAsia" w:cstheme="minorHAnsi"/>
          <w:color w:val="000000" w:themeColor="text1"/>
          <w:lang w:val="en-US"/>
        </w:rPr>
        <w:t xml:space="preserve">heir team’s </w:t>
      </w:r>
      <w:r w:rsidR="006469CF" w:rsidRPr="00D900DE">
        <w:rPr>
          <w:rFonts w:eastAsiaTheme="minorEastAsia" w:cstheme="minorHAnsi"/>
          <w:color w:val="000000" w:themeColor="text1"/>
          <w:lang w:val="en-US"/>
        </w:rPr>
        <w:t xml:space="preserve">total </w:t>
      </w:r>
      <w:r w:rsidR="5DED1F67" w:rsidRPr="00D900DE">
        <w:rPr>
          <w:rFonts w:eastAsiaTheme="minorEastAsia" w:cstheme="minorHAnsi"/>
          <w:color w:val="000000" w:themeColor="text1"/>
          <w:lang w:val="en-US"/>
        </w:rPr>
        <w:t>salary</w:t>
      </w:r>
      <w:r w:rsidR="005762F3" w:rsidRPr="00D900DE">
        <w:rPr>
          <w:rFonts w:eastAsiaTheme="minorEastAsia" w:cstheme="minorHAnsi"/>
          <w:color w:val="000000" w:themeColor="text1"/>
          <w:lang w:val="en-US"/>
        </w:rPr>
        <w:t xml:space="preserve"> while </w:t>
      </w:r>
      <w:r w:rsidR="008F1BC5" w:rsidRPr="00D900DE">
        <w:rPr>
          <w:rFonts w:eastAsiaTheme="minorEastAsia" w:cstheme="minorHAnsi"/>
          <w:color w:val="000000" w:themeColor="text1"/>
          <w:lang w:val="en-US"/>
        </w:rPr>
        <w:t>Cleveland Browns</w:t>
      </w:r>
      <w:r w:rsidR="0092514C" w:rsidRPr="00D900DE">
        <w:rPr>
          <w:rFonts w:eastAsiaTheme="minorEastAsia" w:cstheme="minorHAnsi"/>
          <w:color w:val="000000" w:themeColor="text1"/>
          <w:lang w:val="en-US"/>
        </w:rPr>
        <w:t xml:space="preserve"> spen</w:t>
      </w:r>
      <w:r w:rsidR="00E12688" w:rsidRPr="00D900DE">
        <w:rPr>
          <w:rFonts w:eastAsiaTheme="minorEastAsia" w:cstheme="minorHAnsi"/>
          <w:color w:val="000000" w:themeColor="text1"/>
          <w:lang w:val="en-US"/>
        </w:rPr>
        <w:t xml:space="preserve">d the least on their team’s </w:t>
      </w:r>
      <w:r w:rsidR="006469CF" w:rsidRPr="00D900DE">
        <w:rPr>
          <w:rFonts w:eastAsiaTheme="minorEastAsia" w:cstheme="minorHAnsi"/>
          <w:color w:val="000000" w:themeColor="text1"/>
          <w:lang w:val="en-US"/>
        </w:rPr>
        <w:t xml:space="preserve">total </w:t>
      </w:r>
      <w:r w:rsidR="00E12688" w:rsidRPr="00D900DE">
        <w:rPr>
          <w:rFonts w:eastAsiaTheme="minorEastAsia" w:cstheme="minorHAnsi"/>
          <w:color w:val="000000" w:themeColor="text1"/>
          <w:lang w:val="en-US"/>
        </w:rPr>
        <w:t>salaries.</w:t>
      </w:r>
    </w:p>
    <w:p w14:paraId="5DE0E2FC" w14:textId="1923230A" w:rsidR="00175A63" w:rsidRPr="00D900DE" w:rsidRDefault="00C426E8" w:rsidP="0041333E">
      <w:pPr>
        <w:spacing w:after="0" w:line="360" w:lineRule="auto"/>
        <w:jc w:val="center"/>
        <w:rPr>
          <w:rFonts w:eastAsiaTheme="minorEastAsia" w:cstheme="minorHAnsi"/>
          <w:b/>
          <w:color w:val="000000" w:themeColor="text1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E0819E2" wp14:editId="74186842">
            <wp:extent cx="5085950" cy="3071812"/>
            <wp:effectExtent l="0" t="0" r="0" b="1905"/>
            <wp:docPr id="320256739" name="Picture 34" descr="C:\Users\joshu\AppData\Local\Microsoft\Windows\INetCache\Content.MSO\EF3EA6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51" cy="30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467" w14:textId="328BBDA4" w:rsidR="00B6711A" w:rsidRPr="00D900DE" w:rsidRDefault="004E36F6" w:rsidP="0041333E">
      <w:pPr>
        <w:spacing w:after="0" w:line="360" w:lineRule="auto"/>
        <w:rPr>
          <w:rFonts w:eastAsiaTheme="minorEastAsia" w:cstheme="minorHAnsi"/>
          <w:i/>
          <w:iCs/>
          <w:color w:val="000000" w:themeColor="text1"/>
          <w:lang w:val="en-US"/>
        </w:rPr>
      </w:pPr>
      <w:r w:rsidRPr="00D900DE">
        <w:rPr>
          <w:rFonts w:eastAsiaTheme="minorEastAsia" w:cstheme="minorHAnsi"/>
          <w:i/>
          <w:iCs/>
          <w:color w:val="000000" w:themeColor="text1"/>
          <w:lang w:val="en-US"/>
        </w:rPr>
        <w:t xml:space="preserve">Figure 1: </w:t>
      </w:r>
      <w:r w:rsidR="00F95207" w:rsidRPr="00D900DE">
        <w:rPr>
          <w:rFonts w:eastAsiaTheme="minorEastAsia" w:cstheme="minorHAnsi"/>
          <w:i/>
          <w:iCs/>
          <w:color w:val="000000" w:themeColor="text1"/>
          <w:lang w:val="en-US"/>
        </w:rPr>
        <w:t>Distribution of Salaries in Different Teams</w:t>
      </w:r>
    </w:p>
    <w:p w14:paraId="5662BF60" w14:textId="328BBDA4" w:rsidR="14C504FB" w:rsidRPr="00D900DE" w:rsidRDefault="14C504FB" w:rsidP="0041333E">
      <w:pPr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eastAsia="Book Antiqua" w:cstheme="minorHAnsi"/>
          <w:color w:val="000000" w:themeColor="text1"/>
          <w:lang w:val="en-US"/>
        </w:rPr>
        <w:t>From the graph below</w:t>
      </w:r>
      <w:r w:rsidR="006469CF" w:rsidRPr="00D900DE">
        <w:rPr>
          <w:rFonts w:eastAsia="Book Antiqua" w:cstheme="minorHAnsi"/>
          <w:color w:val="000000" w:themeColor="text1"/>
          <w:lang w:val="en-US"/>
        </w:rPr>
        <w:t>,</w:t>
      </w:r>
      <w:r w:rsidRPr="00D900DE">
        <w:rPr>
          <w:rFonts w:eastAsia="Book Antiqua" w:cstheme="minorHAnsi"/>
          <w:color w:val="000000" w:themeColor="text1"/>
          <w:lang w:val="en-US"/>
        </w:rPr>
        <w:t xml:space="preserve"> we can observe that </w:t>
      </w:r>
      <w:r w:rsidR="00A61EB2" w:rsidRPr="00D900DE">
        <w:rPr>
          <w:rFonts w:eastAsia="Book Antiqua" w:cstheme="minorHAnsi"/>
          <w:color w:val="000000" w:themeColor="text1"/>
          <w:lang w:val="en-US"/>
        </w:rPr>
        <w:t xml:space="preserve">the </w:t>
      </w:r>
      <w:r w:rsidR="0682D49B" w:rsidRPr="00D900DE">
        <w:rPr>
          <w:rFonts w:eastAsia="Book Antiqua" w:cstheme="minorHAnsi"/>
          <w:color w:val="000000" w:themeColor="text1"/>
          <w:lang w:val="en-US"/>
        </w:rPr>
        <w:t>annual</w:t>
      </w:r>
      <w:r w:rsidRPr="00D900DE">
        <w:rPr>
          <w:rFonts w:eastAsia="Book Antiqua" w:cstheme="minorHAnsi"/>
          <w:color w:val="000000" w:themeColor="text1"/>
          <w:lang w:val="en-US"/>
        </w:rPr>
        <w:t xml:space="preserve"> salary of NFL player peaks between at the age of 27-30 years.</w:t>
      </w:r>
    </w:p>
    <w:p w14:paraId="4C8BF804" w14:textId="2015B174" w:rsidR="14C504FB" w:rsidRPr="00D900DE" w:rsidRDefault="000D5DF6" w:rsidP="0041333E">
      <w:pPr>
        <w:spacing w:after="0" w:line="360" w:lineRule="auto"/>
        <w:jc w:val="center"/>
        <w:rPr>
          <w:rFonts w:eastAsiaTheme="minorEastAsia"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0A77AB3" wp14:editId="331D022C">
            <wp:extent cx="3752850" cy="2273896"/>
            <wp:effectExtent l="0" t="0" r="0" b="0"/>
            <wp:docPr id="284594505" name="Picture 21" descr="C:\Users\joshu\AppData\Local\Microsoft\Windows\INetCache\Content.MSO\5EFC17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6122" w14:textId="328BBDA4" w:rsidR="3A7A591F" w:rsidRPr="00D900DE" w:rsidRDefault="3A7A591F" w:rsidP="0041333E">
      <w:pPr>
        <w:spacing w:after="0" w:line="360" w:lineRule="auto"/>
        <w:rPr>
          <w:rFonts w:cstheme="minorHAnsi"/>
          <w:b/>
          <w:bCs/>
          <w:color w:val="000000" w:themeColor="text1"/>
          <w:u w:val="single"/>
          <w:lang w:val="en-US"/>
        </w:rPr>
      </w:pPr>
      <w:r w:rsidRPr="00D900DE">
        <w:rPr>
          <w:rFonts w:eastAsia="Book Antiqua" w:cstheme="minorHAnsi"/>
          <w:color w:val="000000" w:themeColor="text1"/>
          <w:lang w:val="en-US"/>
        </w:rPr>
        <w:t xml:space="preserve">The draft position has a major role in NFL player’s salary. The early drafted players tend to have higher salary. It may also be </w:t>
      </w:r>
      <w:r w:rsidR="0DA179C5" w:rsidRPr="00D900DE">
        <w:rPr>
          <w:rFonts w:eastAsia="Book Antiqua" w:cstheme="minorHAnsi"/>
          <w:color w:val="000000" w:themeColor="text1"/>
          <w:lang w:val="en-US"/>
        </w:rPr>
        <w:t>because</w:t>
      </w:r>
      <w:r w:rsidRPr="00D900DE">
        <w:rPr>
          <w:rFonts w:eastAsia="Book Antiqua" w:cstheme="minorHAnsi"/>
          <w:color w:val="000000" w:themeColor="text1"/>
          <w:lang w:val="en-US"/>
        </w:rPr>
        <w:t xml:space="preserve"> better players are chosen early in the draft process.</w:t>
      </w:r>
    </w:p>
    <w:p w14:paraId="01FC3CB6" w14:textId="1610AEE4" w:rsidR="005A2D04" w:rsidRPr="00D900DE" w:rsidRDefault="00697F89" w:rsidP="0041333E">
      <w:pPr>
        <w:spacing w:after="0" w:line="360" w:lineRule="auto"/>
        <w:jc w:val="center"/>
        <w:rPr>
          <w:rFonts w:eastAsiaTheme="minorEastAsia" w:cstheme="minorHAnsi"/>
          <w:b/>
          <w:color w:val="000000" w:themeColor="text1"/>
          <w:u w:val="single"/>
          <w:lang w:val="en-US"/>
        </w:rPr>
      </w:pPr>
      <w:r w:rsidRPr="00D900DE">
        <w:rPr>
          <w:rFonts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6F954373" wp14:editId="19121EA6">
            <wp:extent cx="4314825" cy="2650569"/>
            <wp:effectExtent l="0" t="0" r="0" b="0"/>
            <wp:docPr id="1993185472" name="Picture 24" descr="C:\Users\joshu\AppData\Local\Microsoft\Windows\INetCache\Content.MSO\DE71CF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75" cy="26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BF6" w14:textId="73A9D8B1" w:rsidR="0069758D" w:rsidRPr="00D900DE" w:rsidRDefault="15B305D3" w:rsidP="0041333E">
      <w:pPr>
        <w:spacing w:after="0" w:line="360" w:lineRule="auto"/>
        <w:rPr>
          <w:rFonts w:cstheme="minorHAnsi"/>
          <w:color w:val="000000" w:themeColor="text1"/>
          <w:lang w:val="en-US"/>
        </w:rPr>
      </w:pPr>
      <w:r w:rsidRPr="00D900DE">
        <w:rPr>
          <w:rFonts w:eastAsiaTheme="minorEastAsia" w:cstheme="minorHAnsi"/>
          <w:color w:val="000000" w:themeColor="text1"/>
          <w:lang w:val="en-US"/>
        </w:rPr>
        <w:t xml:space="preserve">It was observed from the data that players with </w:t>
      </w:r>
      <w:r w:rsidR="78216750" w:rsidRPr="00D900DE">
        <w:rPr>
          <w:rFonts w:eastAsiaTheme="minorEastAsia" w:cstheme="minorHAnsi"/>
          <w:color w:val="000000" w:themeColor="text1"/>
          <w:lang w:val="en-US"/>
        </w:rPr>
        <w:t xml:space="preserve">the experience </w:t>
      </w:r>
      <w:r w:rsidR="36719351" w:rsidRPr="00D900DE">
        <w:rPr>
          <w:rFonts w:eastAsiaTheme="minorEastAsia" w:cstheme="minorHAnsi"/>
          <w:color w:val="000000" w:themeColor="text1"/>
          <w:lang w:val="en-US"/>
        </w:rPr>
        <w:t xml:space="preserve">of </w:t>
      </w:r>
      <w:r w:rsidR="25F9B9CE" w:rsidRPr="00D900DE">
        <w:rPr>
          <w:rFonts w:eastAsiaTheme="minorEastAsia" w:cstheme="minorHAnsi"/>
          <w:color w:val="000000" w:themeColor="text1"/>
          <w:lang w:val="en-US"/>
        </w:rPr>
        <w:t xml:space="preserve">6-8 years has the </w:t>
      </w:r>
      <w:r w:rsidR="57D5BDC8" w:rsidRPr="00D900DE">
        <w:rPr>
          <w:rFonts w:eastAsiaTheme="minorEastAsia" w:cstheme="minorHAnsi"/>
          <w:color w:val="000000" w:themeColor="text1"/>
          <w:lang w:val="en-US"/>
        </w:rPr>
        <w:t xml:space="preserve">highest salary value. The salary </w:t>
      </w:r>
      <w:r w:rsidR="50522199" w:rsidRPr="00D900DE">
        <w:rPr>
          <w:rFonts w:eastAsiaTheme="minorEastAsia" w:cstheme="minorHAnsi"/>
          <w:color w:val="000000" w:themeColor="text1"/>
          <w:lang w:val="en-US"/>
        </w:rPr>
        <w:t xml:space="preserve">tends to decrease </w:t>
      </w:r>
      <w:r w:rsidR="06428DD9" w:rsidRPr="00D900DE">
        <w:rPr>
          <w:rFonts w:eastAsiaTheme="minorEastAsia" w:cstheme="minorHAnsi"/>
          <w:color w:val="000000" w:themeColor="text1"/>
          <w:lang w:val="en-US"/>
        </w:rPr>
        <w:t>linearly after 7 years</w:t>
      </w:r>
      <w:r w:rsidR="7A03616A" w:rsidRPr="00D900DE">
        <w:rPr>
          <w:rFonts w:eastAsiaTheme="minorEastAsia" w:cstheme="minorHAnsi"/>
          <w:color w:val="000000" w:themeColor="text1"/>
          <w:lang w:val="en-US"/>
        </w:rPr>
        <w:t xml:space="preserve">. </w:t>
      </w:r>
      <w:r w:rsidR="00F54940" w:rsidRPr="00D900DE">
        <w:rPr>
          <w:rFonts w:eastAsiaTheme="minorEastAsia" w:cstheme="minorHAnsi"/>
          <w:color w:val="000000" w:themeColor="text1"/>
          <w:lang w:val="en-US"/>
        </w:rPr>
        <w:t>One</w:t>
      </w:r>
      <w:r w:rsidR="7A03616A" w:rsidRPr="00D900DE">
        <w:rPr>
          <w:rFonts w:eastAsiaTheme="minorEastAsia" w:cstheme="minorHAnsi"/>
          <w:color w:val="000000" w:themeColor="text1"/>
          <w:lang w:val="en-US"/>
        </w:rPr>
        <w:t xml:space="preserve"> major factor that plays </w:t>
      </w:r>
      <w:r w:rsidR="00F54940" w:rsidRPr="00D900DE">
        <w:rPr>
          <w:rFonts w:eastAsiaTheme="minorEastAsia" w:cstheme="minorHAnsi"/>
          <w:color w:val="000000" w:themeColor="text1"/>
          <w:lang w:val="en-US"/>
        </w:rPr>
        <w:t>v</w:t>
      </w:r>
      <w:r w:rsidR="7EE92A46" w:rsidRPr="00D900DE">
        <w:rPr>
          <w:rFonts w:eastAsiaTheme="minorEastAsia" w:cstheme="minorHAnsi"/>
          <w:color w:val="000000" w:themeColor="text1"/>
          <w:lang w:val="en-US"/>
        </w:rPr>
        <w:t>ital</w:t>
      </w:r>
      <w:r w:rsidR="7A03616A" w:rsidRPr="00D900DE">
        <w:rPr>
          <w:rFonts w:eastAsiaTheme="minorEastAsia" w:cstheme="minorHAnsi"/>
          <w:color w:val="000000" w:themeColor="text1"/>
          <w:lang w:val="en-US"/>
        </w:rPr>
        <w:t xml:space="preserve"> role </w:t>
      </w:r>
      <w:r w:rsidR="00F54940" w:rsidRPr="00D900DE">
        <w:rPr>
          <w:rFonts w:eastAsiaTheme="minorEastAsia" w:cstheme="minorHAnsi"/>
          <w:color w:val="000000" w:themeColor="text1"/>
          <w:lang w:val="en-US"/>
        </w:rPr>
        <w:t>i</w:t>
      </w:r>
      <w:r w:rsidR="7EE92A46" w:rsidRPr="00D900DE">
        <w:rPr>
          <w:rFonts w:eastAsiaTheme="minorEastAsia" w:cstheme="minorHAnsi"/>
          <w:color w:val="000000" w:themeColor="text1"/>
          <w:lang w:val="en-US"/>
        </w:rPr>
        <w:t>s</w:t>
      </w:r>
      <w:r w:rsidR="7A03616A" w:rsidRPr="00D900DE">
        <w:rPr>
          <w:rFonts w:eastAsiaTheme="minorEastAsia" w:cstheme="minorHAnsi"/>
          <w:color w:val="000000" w:themeColor="text1"/>
          <w:lang w:val="en-US"/>
        </w:rPr>
        <w:t xml:space="preserve"> that the </w:t>
      </w:r>
      <w:r w:rsidR="7EE92A46" w:rsidRPr="00D900DE">
        <w:rPr>
          <w:rFonts w:eastAsiaTheme="minorEastAsia" w:cstheme="minorHAnsi"/>
          <w:color w:val="000000" w:themeColor="text1"/>
          <w:lang w:val="en-US"/>
        </w:rPr>
        <w:t>productivity</w:t>
      </w:r>
      <w:r w:rsidR="00F54940" w:rsidRPr="00D900DE">
        <w:rPr>
          <w:rFonts w:eastAsiaTheme="minorEastAsia" w:cstheme="minorHAnsi"/>
          <w:color w:val="000000" w:themeColor="text1"/>
          <w:lang w:val="en-US"/>
        </w:rPr>
        <w:t xml:space="preserve"> of NFL player tends to decrease sharply </w:t>
      </w:r>
      <w:r w:rsidR="002B04A8" w:rsidRPr="00D900DE">
        <w:rPr>
          <w:rFonts w:eastAsiaTheme="minorEastAsia" w:cstheme="minorHAnsi"/>
          <w:color w:val="000000" w:themeColor="text1"/>
          <w:lang w:val="en-US"/>
        </w:rPr>
        <w:t>after they turn 28 years or older.</w:t>
      </w:r>
    </w:p>
    <w:p w14:paraId="4AEC8292" w14:textId="77777777" w:rsidR="005A2D04" w:rsidRPr="00D900DE" w:rsidRDefault="005A2D04" w:rsidP="0041333E">
      <w:pPr>
        <w:pStyle w:val="ListParagraph"/>
        <w:spacing w:after="0" w:line="360" w:lineRule="auto"/>
        <w:rPr>
          <w:rFonts w:eastAsiaTheme="minorEastAsia" w:cstheme="minorHAnsi"/>
          <w:b/>
          <w:color w:val="000000" w:themeColor="text1"/>
          <w:u w:val="single"/>
          <w:lang w:val="en-US"/>
        </w:rPr>
      </w:pPr>
    </w:p>
    <w:p w14:paraId="6E59EFD1" w14:textId="3125F0BA" w:rsidR="005A2D04" w:rsidRPr="00D900DE" w:rsidRDefault="0069758D" w:rsidP="0041333E">
      <w:pPr>
        <w:spacing w:after="0" w:line="360" w:lineRule="auto"/>
        <w:jc w:val="center"/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59E228D" wp14:editId="6275055F">
            <wp:extent cx="4663440" cy="2724912"/>
            <wp:effectExtent l="0" t="0" r="3810" b="0"/>
            <wp:docPr id="71332459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AD3" w14:textId="3FFF3436" w:rsidR="00C64820" w:rsidRPr="00D900DE" w:rsidRDefault="00C64820" w:rsidP="0041333E">
      <w:pPr>
        <w:spacing w:after="0" w:line="360" w:lineRule="auto"/>
        <w:rPr>
          <w:rFonts w:cstheme="minorHAnsi"/>
          <w:color w:val="000000" w:themeColor="text1"/>
          <w:lang w:val="en-US"/>
        </w:rPr>
      </w:pPr>
      <w:r w:rsidRPr="00D900DE">
        <w:rPr>
          <w:rFonts w:cstheme="minorHAnsi"/>
          <w:color w:val="000000" w:themeColor="text1"/>
          <w:lang w:val="en-US"/>
        </w:rPr>
        <w:t xml:space="preserve">It is observed that the higher rated players have more yards per game </w:t>
      </w:r>
      <w:r w:rsidR="00855F9A" w:rsidRPr="00D900DE">
        <w:rPr>
          <w:rFonts w:cstheme="minorHAnsi"/>
          <w:color w:val="000000" w:themeColor="text1"/>
          <w:lang w:val="en-US"/>
        </w:rPr>
        <w:t>value</w:t>
      </w:r>
      <w:r w:rsidR="007174AD" w:rsidRPr="00D900DE">
        <w:rPr>
          <w:rFonts w:cstheme="minorHAnsi"/>
          <w:color w:val="000000" w:themeColor="text1"/>
          <w:lang w:val="en-US"/>
        </w:rPr>
        <w:t xml:space="preserve">. Higher rated players </w:t>
      </w:r>
      <w:proofErr w:type="gramStart"/>
      <w:r w:rsidR="007174AD" w:rsidRPr="00D900DE">
        <w:rPr>
          <w:rFonts w:cstheme="minorHAnsi"/>
          <w:color w:val="000000" w:themeColor="text1"/>
          <w:lang w:val="en-US"/>
        </w:rPr>
        <w:t>seems</w:t>
      </w:r>
      <w:proofErr w:type="gramEnd"/>
      <w:r w:rsidR="007174AD" w:rsidRPr="00D900DE">
        <w:rPr>
          <w:rFonts w:cstheme="minorHAnsi"/>
          <w:color w:val="000000" w:themeColor="text1"/>
          <w:lang w:val="en-US"/>
        </w:rPr>
        <w:t xml:space="preserve"> to have more active role in moving the ball </w:t>
      </w:r>
      <w:r w:rsidR="004C0C2C" w:rsidRPr="00D900DE">
        <w:rPr>
          <w:rFonts w:cstheme="minorHAnsi"/>
          <w:color w:val="000000" w:themeColor="text1"/>
          <w:lang w:val="en-US"/>
        </w:rPr>
        <w:t>in order to achieve touchdown which are primarily focused in modern times to score more points.</w:t>
      </w:r>
    </w:p>
    <w:p w14:paraId="1A540116" w14:textId="19500F86" w:rsidR="005A2D04" w:rsidRPr="00D900DE" w:rsidRDefault="00B42A84" w:rsidP="0041333E">
      <w:pPr>
        <w:pStyle w:val="ListParagraph"/>
        <w:spacing w:after="0" w:line="360" w:lineRule="auto"/>
        <w:jc w:val="center"/>
        <w:rPr>
          <w:rFonts w:eastAsiaTheme="minorEastAsia" w:cstheme="minorHAnsi"/>
          <w:b/>
          <w:color w:val="000000" w:themeColor="text1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20CCAA2" wp14:editId="7901373F">
            <wp:extent cx="4048125" cy="2666999"/>
            <wp:effectExtent l="0" t="0" r="0" b="635"/>
            <wp:docPr id="195331917" name="Picture 35" descr="C:\Users\joshu\AppData\Local\Microsoft\Windows\INetCache\Content.MSO\14DA0B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7A13" w14:textId="77777777" w:rsidR="00B42A84" w:rsidRPr="00D900DE" w:rsidRDefault="00B42A84" w:rsidP="0041333E">
      <w:pPr>
        <w:pStyle w:val="ListParagraph"/>
        <w:spacing w:after="0" w:line="360" w:lineRule="auto"/>
        <w:rPr>
          <w:rFonts w:eastAsiaTheme="minorEastAsia" w:cstheme="minorHAnsi"/>
          <w:b/>
          <w:color w:val="000000" w:themeColor="text1"/>
          <w:u w:val="single"/>
          <w:lang w:val="en-US"/>
        </w:rPr>
      </w:pPr>
    </w:p>
    <w:p w14:paraId="1E282EA2" w14:textId="4CA93E32" w:rsidR="0069758D" w:rsidRPr="00D900DE" w:rsidRDefault="00AA5BC2" w:rsidP="0041333E">
      <w:pPr>
        <w:spacing w:after="0" w:line="360" w:lineRule="auto"/>
        <w:ind w:left="360"/>
        <w:rPr>
          <w:color w:val="000000" w:themeColor="text1"/>
          <w:lang w:eastAsia="en-IN"/>
        </w:rPr>
      </w:pPr>
      <w:r w:rsidRPr="41040D9B">
        <w:rPr>
          <w:color w:val="000000" w:themeColor="text1"/>
          <w:lang w:eastAsia="en-IN"/>
        </w:rPr>
        <w:t xml:space="preserve">The completion percentage (COMP) </w:t>
      </w:r>
      <w:r w:rsidR="006C6E5C" w:rsidRPr="41040D9B">
        <w:rPr>
          <w:color w:val="000000" w:themeColor="text1"/>
          <w:lang w:eastAsia="en-IN"/>
        </w:rPr>
        <w:t xml:space="preserve">also has </w:t>
      </w:r>
      <w:r w:rsidR="26ED712E" w:rsidRPr="26ED712E">
        <w:rPr>
          <w:color w:val="000000" w:themeColor="text1"/>
          <w:lang w:eastAsia="en-IN"/>
        </w:rPr>
        <w:t>an effect</w:t>
      </w:r>
      <w:r w:rsidR="00453BE0">
        <w:rPr>
          <w:color w:val="000000" w:themeColor="text1"/>
          <w:lang w:eastAsia="en-IN"/>
        </w:rPr>
        <w:t xml:space="preserve"> </w:t>
      </w:r>
      <w:r w:rsidR="006C6E5C" w:rsidRPr="41040D9B">
        <w:rPr>
          <w:color w:val="000000" w:themeColor="text1"/>
          <w:lang w:eastAsia="en-IN"/>
        </w:rPr>
        <w:t xml:space="preserve">on the player’s rating. It was observed that higher rated players have higher completion percentage. Completion percentage is </w:t>
      </w:r>
    </w:p>
    <w:p w14:paraId="23BA6923" w14:textId="066D2D5F" w:rsidR="005A2D04" w:rsidRPr="00D900DE" w:rsidRDefault="005A2D04" w:rsidP="0041333E">
      <w:pPr>
        <w:spacing w:after="0" w:line="360" w:lineRule="auto"/>
        <w:ind w:left="360"/>
        <w:jc w:val="center"/>
        <w:rPr>
          <w:rFonts w:eastAsiaTheme="minorEastAsia" w:cstheme="minorHAnsi"/>
          <w:b/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257258A6" wp14:editId="219ED9DD">
            <wp:extent cx="4160520" cy="2596896"/>
            <wp:effectExtent l="0" t="0" r="0" b="0"/>
            <wp:docPr id="5546763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1C0A" w14:textId="7680ABFF" w:rsidR="0069758D" w:rsidRPr="00D900DE" w:rsidRDefault="00955399" w:rsidP="0041333E">
      <w:pPr>
        <w:spacing w:after="0" w:line="360" w:lineRule="auto"/>
        <w:rPr>
          <w:rFonts w:eastAsiaTheme="minorEastAsia"/>
          <w:b/>
          <w:color w:val="000000" w:themeColor="text1"/>
          <w:u w:val="single"/>
          <w:lang w:val="en-US"/>
        </w:rPr>
      </w:pPr>
      <w:r w:rsidRPr="5ED1EC7B">
        <w:rPr>
          <w:color w:val="000000" w:themeColor="text1"/>
          <w:lang w:val="en-US"/>
        </w:rPr>
        <w:t xml:space="preserve">Touchdowns are the main focus of teams. Touchdowns are worth 6 points towards the team’s total. </w:t>
      </w:r>
      <w:r w:rsidR="00C6132E" w:rsidRPr="5ED1EC7B">
        <w:rPr>
          <w:color w:val="000000" w:themeColor="text1"/>
          <w:lang w:val="en-US"/>
        </w:rPr>
        <w:t xml:space="preserve">Quarterbacks tends to score more touchdowns that other players. </w:t>
      </w:r>
      <w:r w:rsidR="00757FFA" w:rsidRPr="5ED1EC7B">
        <w:rPr>
          <w:color w:val="000000" w:themeColor="text1"/>
          <w:lang w:val="en-US"/>
        </w:rPr>
        <w:t xml:space="preserve">It was observed that </w:t>
      </w:r>
      <w:r w:rsidR="00F578C1" w:rsidRPr="5ED1EC7B">
        <w:rPr>
          <w:color w:val="000000" w:themeColor="text1"/>
          <w:lang w:val="en-US"/>
        </w:rPr>
        <w:t xml:space="preserve">higher rated quarterbacks score more touchdowns </w:t>
      </w:r>
      <w:r w:rsidR="00F578C1" w:rsidRPr="00D900DE">
        <w:rPr>
          <w:rFonts w:cstheme="minorHAnsi"/>
          <w:color w:val="000000" w:themeColor="text1"/>
          <w:lang w:val="en-US"/>
        </w:rPr>
        <w:t>that</w:t>
      </w:r>
      <w:r w:rsidR="00F578C1" w:rsidRPr="5ED1EC7B">
        <w:rPr>
          <w:color w:val="000000" w:themeColor="text1"/>
          <w:lang w:val="en-US"/>
        </w:rPr>
        <w:t xml:space="preserve"> lower rated quarterbacks.</w:t>
      </w:r>
    </w:p>
    <w:p w14:paraId="62D2BF28" w14:textId="560B1D86" w:rsidR="00F90E88" w:rsidRPr="00D900DE" w:rsidRDefault="0069758D" w:rsidP="0041333E">
      <w:pPr>
        <w:pStyle w:val="ListParagraph"/>
        <w:spacing w:after="0" w:line="360" w:lineRule="auto"/>
        <w:jc w:val="center"/>
        <w:rPr>
          <w:rFonts w:eastAsiaTheme="minorEastAsia" w:cstheme="minorHAnsi"/>
          <w:b/>
          <w:color w:val="000000" w:themeColor="text1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090B434" wp14:editId="56F3CEE1">
            <wp:extent cx="4498848" cy="3017520"/>
            <wp:effectExtent l="0" t="0" r="0" b="0"/>
            <wp:docPr id="8666046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5658" w14:textId="327B4217" w:rsidR="00686CED" w:rsidRPr="00D900DE" w:rsidRDefault="00507722" w:rsidP="0041333E">
      <w:pPr>
        <w:pStyle w:val="Heading2"/>
        <w:widowControl w:val="0"/>
        <w:spacing w:before="0" w:line="360" w:lineRule="auto"/>
        <w:rPr>
          <w:rFonts w:eastAsiaTheme="minorEastAsia" w:cstheme="minorHAnsi"/>
          <w:b/>
          <w:color w:val="000000" w:themeColor="text1"/>
          <w:u w:val="single"/>
          <w:lang w:val="en-US"/>
        </w:rPr>
      </w:pPr>
      <w:bookmarkStart w:id="25" w:name="_Toc26913634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Predictive</w:t>
      </w:r>
      <w:r w:rsidR="0060235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Analytics</w:t>
      </w:r>
      <w:bookmarkEnd w:id="25"/>
    </w:p>
    <w:p w14:paraId="44D1408A" w14:textId="751CEEA3" w:rsidR="00686CED" w:rsidRPr="00D900DE" w:rsidRDefault="00F90E88" w:rsidP="0041333E">
      <w:pPr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 xml:space="preserve">Predictive analytics </w:t>
      </w:r>
      <w:r w:rsidR="44F0E32F" w:rsidRPr="00D900DE">
        <w:rPr>
          <w:rFonts w:cstheme="minorHAnsi"/>
          <w:color w:val="000000" w:themeColor="text1"/>
        </w:rPr>
        <w:t xml:space="preserve">is a </w:t>
      </w:r>
      <w:r w:rsidR="659379E1" w:rsidRPr="00D900DE">
        <w:rPr>
          <w:rFonts w:cstheme="minorHAnsi"/>
          <w:color w:val="000000" w:themeColor="text1"/>
        </w:rPr>
        <w:t>statistical</w:t>
      </w:r>
      <w:r w:rsidR="44F0E32F" w:rsidRPr="00D900DE">
        <w:rPr>
          <w:rFonts w:cstheme="minorHAnsi"/>
          <w:color w:val="000000" w:themeColor="text1"/>
        </w:rPr>
        <w:t xml:space="preserve"> </w:t>
      </w:r>
      <w:r w:rsidR="1AA14361" w:rsidRPr="00D900DE">
        <w:rPr>
          <w:rFonts w:cstheme="minorHAnsi"/>
          <w:color w:val="000000" w:themeColor="text1"/>
        </w:rPr>
        <w:t xml:space="preserve">technique </w:t>
      </w:r>
      <w:r w:rsidR="136F60B4" w:rsidRPr="00D900DE">
        <w:rPr>
          <w:rFonts w:cstheme="minorHAnsi"/>
          <w:color w:val="000000" w:themeColor="text1"/>
        </w:rPr>
        <w:t xml:space="preserve">that help us </w:t>
      </w:r>
      <w:r w:rsidR="5534D258" w:rsidRPr="00D900DE">
        <w:rPr>
          <w:rFonts w:cstheme="minorHAnsi"/>
          <w:color w:val="000000" w:themeColor="text1"/>
        </w:rPr>
        <w:t>make prediction</w:t>
      </w:r>
      <w:r w:rsidR="5E43E8B6" w:rsidRPr="00D900DE">
        <w:rPr>
          <w:rFonts w:cstheme="minorHAnsi"/>
          <w:color w:val="000000" w:themeColor="text1"/>
        </w:rPr>
        <w:t xml:space="preserve"> </w:t>
      </w:r>
      <w:r w:rsidR="08CCCEF0" w:rsidRPr="00D900DE">
        <w:rPr>
          <w:rFonts w:cstheme="minorHAnsi"/>
          <w:color w:val="000000" w:themeColor="text1"/>
        </w:rPr>
        <w:t>about</w:t>
      </w:r>
      <w:r w:rsidR="5E43E8B6" w:rsidRPr="00D900DE">
        <w:rPr>
          <w:rFonts w:cstheme="minorHAnsi"/>
          <w:color w:val="000000" w:themeColor="text1"/>
        </w:rPr>
        <w:t xml:space="preserve"> </w:t>
      </w:r>
      <w:r w:rsidR="3C8A39EC" w:rsidRPr="00D900DE">
        <w:rPr>
          <w:rFonts w:cstheme="minorHAnsi"/>
          <w:color w:val="000000" w:themeColor="text1"/>
        </w:rPr>
        <w:t xml:space="preserve">the future or </w:t>
      </w:r>
      <w:r w:rsidR="08FBF781" w:rsidRPr="00D900DE">
        <w:rPr>
          <w:rFonts w:cstheme="minorHAnsi"/>
          <w:color w:val="000000" w:themeColor="text1"/>
        </w:rPr>
        <w:t>unknown events</w:t>
      </w:r>
      <w:r w:rsidR="146FD58F" w:rsidRPr="00D900DE">
        <w:rPr>
          <w:rFonts w:cstheme="minorHAnsi"/>
          <w:color w:val="000000" w:themeColor="text1"/>
        </w:rPr>
        <w:t xml:space="preserve"> </w:t>
      </w:r>
      <w:r w:rsidR="4DB6D866" w:rsidRPr="00D900DE">
        <w:rPr>
          <w:rFonts w:cstheme="minorHAnsi"/>
          <w:color w:val="000000" w:themeColor="text1"/>
        </w:rPr>
        <w:t xml:space="preserve">by </w:t>
      </w:r>
      <w:r w:rsidR="2FDD0A84" w:rsidRPr="00D900DE">
        <w:rPr>
          <w:rFonts w:cstheme="minorHAnsi"/>
          <w:color w:val="000000" w:themeColor="text1"/>
        </w:rPr>
        <w:t>analysing</w:t>
      </w:r>
      <w:r w:rsidR="123BA6A0" w:rsidRPr="00D900DE">
        <w:rPr>
          <w:rFonts w:cstheme="minorHAnsi"/>
          <w:color w:val="000000" w:themeColor="text1"/>
        </w:rPr>
        <w:t xml:space="preserve"> </w:t>
      </w:r>
      <w:r w:rsidR="771D6A7A" w:rsidRPr="00D900DE">
        <w:rPr>
          <w:rFonts w:cstheme="minorHAnsi"/>
          <w:color w:val="000000" w:themeColor="text1"/>
        </w:rPr>
        <w:t xml:space="preserve">patter </w:t>
      </w:r>
      <w:r w:rsidR="01D23DCD" w:rsidRPr="00D900DE">
        <w:rPr>
          <w:rFonts w:cstheme="minorHAnsi"/>
          <w:color w:val="000000" w:themeColor="text1"/>
        </w:rPr>
        <w:t xml:space="preserve">and trends </w:t>
      </w:r>
      <w:r w:rsidR="076C4190" w:rsidRPr="00D900DE">
        <w:rPr>
          <w:rFonts w:cstheme="minorHAnsi"/>
          <w:color w:val="000000" w:themeColor="text1"/>
        </w:rPr>
        <w:t xml:space="preserve">in the </w:t>
      </w:r>
      <w:r w:rsidR="07F05EDE" w:rsidRPr="00D900DE">
        <w:rPr>
          <w:rFonts w:cstheme="minorHAnsi"/>
          <w:color w:val="000000" w:themeColor="text1"/>
        </w:rPr>
        <w:t xml:space="preserve">historical and </w:t>
      </w:r>
      <w:r w:rsidR="6D2DFA79" w:rsidRPr="00D900DE">
        <w:rPr>
          <w:rFonts w:cstheme="minorHAnsi"/>
          <w:color w:val="000000" w:themeColor="text1"/>
        </w:rPr>
        <w:t>current data.</w:t>
      </w:r>
      <w:r w:rsidRPr="00D900DE">
        <w:rPr>
          <w:rFonts w:cstheme="minorHAnsi"/>
          <w:color w:val="000000" w:themeColor="text1"/>
        </w:rPr>
        <w:t xml:space="preserve"> </w:t>
      </w:r>
      <w:r w:rsidR="702274B0" w:rsidRPr="00D900DE">
        <w:rPr>
          <w:rFonts w:cstheme="minorHAnsi"/>
          <w:color w:val="000000" w:themeColor="text1"/>
        </w:rPr>
        <w:t>The</w:t>
      </w:r>
      <w:r w:rsidRPr="00D900DE">
        <w:rPr>
          <w:rFonts w:cstheme="minorHAnsi"/>
          <w:color w:val="000000" w:themeColor="text1"/>
        </w:rPr>
        <w:t xml:space="preserve"> likelihood </w:t>
      </w:r>
      <w:r w:rsidR="302A5FF7" w:rsidRPr="00D900DE">
        <w:rPr>
          <w:rFonts w:cstheme="minorHAnsi"/>
          <w:color w:val="000000" w:themeColor="text1"/>
        </w:rPr>
        <w:t xml:space="preserve">of future </w:t>
      </w:r>
      <w:r w:rsidR="2CB027E8" w:rsidRPr="00D900DE">
        <w:rPr>
          <w:rFonts w:cstheme="minorHAnsi"/>
          <w:color w:val="000000" w:themeColor="text1"/>
        </w:rPr>
        <w:t xml:space="preserve">outcome can be predicted </w:t>
      </w:r>
      <w:r w:rsidR="50DB0C6B" w:rsidRPr="00D900DE">
        <w:rPr>
          <w:rFonts w:cstheme="minorHAnsi"/>
          <w:color w:val="000000" w:themeColor="text1"/>
        </w:rPr>
        <w:t xml:space="preserve">using predictive </w:t>
      </w:r>
      <w:r w:rsidR="26A55EA4" w:rsidRPr="00D900DE">
        <w:rPr>
          <w:rFonts w:cstheme="minorHAnsi"/>
          <w:color w:val="000000" w:themeColor="text1"/>
        </w:rPr>
        <w:t>analytics.</w:t>
      </w:r>
      <w:r w:rsidRPr="00D900DE">
        <w:rPr>
          <w:rFonts w:cstheme="minorHAnsi"/>
          <w:color w:val="000000" w:themeColor="text1"/>
        </w:rPr>
        <w:t xml:space="preserve"> </w:t>
      </w:r>
      <w:r w:rsidR="5FCD918E" w:rsidRPr="00D900DE">
        <w:rPr>
          <w:rFonts w:cstheme="minorHAnsi"/>
          <w:color w:val="000000" w:themeColor="text1"/>
        </w:rPr>
        <w:t xml:space="preserve">Although, machine </w:t>
      </w:r>
      <w:r w:rsidR="47319589" w:rsidRPr="00D900DE">
        <w:rPr>
          <w:rFonts w:cstheme="minorHAnsi"/>
          <w:color w:val="000000" w:themeColor="text1"/>
        </w:rPr>
        <w:t xml:space="preserve">learning </w:t>
      </w:r>
      <w:r w:rsidR="7A6BD5B9" w:rsidRPr="00D900DE">
        <w:rPr>
          <w:rFonts w:cstheme="minorHAnsi"/>
          <w:color w:val="000000" w:themeColor="text1"/>
        </w:rPr>
        <w:t>algorithms</w:t>
      </w:r>
      <w:r w:rsidR="0EBB70E2" w:rsidRPr="00D900DE">
        <w:rPr>
          <w:rFonts w:cstheme="minorHAnsi"/>
          <w:color w:val="000000" w:themeColor="text1"/>
        </w:rPr>
        <w:t xml:space="preserve"> can </w:t>
      </w:r>
      <w:r w:rsidR="03300F4B" w:rsidRPr="00D900DE">
        <w:rPr>
          <w:rFonts w:cstheme="minorHAnsi"/>
          <w:color w:val="000000" w:themeColor="text1"/>
        </w:rPr>
        <w:t>make</w:t>
      </w:r>
      <w:r w:rsidR="0EBB70E2" w:rsidRPr="00D900DE">
        <w:rPr>
          <w:rFonts w:cstheme="minorHAnsi"/>
          <w:color w:val="000000" w:themeColor="text1"/>
        </w:rPr>
        <w:t xml:space="preserve"> </w:t>
      </w:r>
      <w:r w:rsidR="1D0EEDB5" w:rsidRPr="00D900DE">
        <w:rPr>
          <w:rFonts w:cstheme="minorHAnsi"/>
          <w:color w:val="000000" w:themeColor="text1"/>
        </w:rPr>
        <w:t>successful</w:t>
      </w:r>
      <w:r w:rsidR="71F42C38" w:rsidRPr="00D900DE">
        <w:rPr>
          <w:rFonts w:cstheme="minorHAnsi"/>
          <w:color w:val="000000" w:themeColor="text1"/>
        </w:rPr>
        <w:t xml:space="preserve"> </w:t>
      </w:r>
      <w:r w:rsidR="04014A58" w:rsidRPr="00D900DE">
        <w:rPr>
          <w:rFonts w:cstheme="minorHAnsi"/>
          <w:color w:val="000000" w:themeColor="text1"/>
        </w:rPr>
        <w:t>predictions,</w:t>
      </w:r>
      <w:r w:rsidR="541FC0F6" w:rsidRPr="00D900DE">
        <w:rPr>
          <w:rFonts w:cstheme="minorHAnsi"/>
          <w:color w:val="000000" w:themeColor="text1"/>
        </w:rPr>
        <w:t xml:space="preserve"> </w:t>
      </w:r>
      <w:r w:rsidR="6EF93038" w:rsidRPr="00D900DE">
        <w:rPr>
          <w:rFonts w:cstheme="minorHAnsi"/>
          <w:color w:val="000000" w:themeColor="text1"/>
        </w:rPr>
        <w:t>it</w:t>
      </w:r>
      <w:r w:rsidRPr="00D900DE">
        <w:rPr>
          <w:rFonts w:cstheme="minorHAnsi"/>
          <w:color w:val="000000" w:themeColor="text1"/>
        </w:rPr>
        <w:t xml:space="preserve"> is important to remember that no statistical algorithm can </w:t>
      </w:r>
      <w:r w:rsidR="7A4BBCF0" w:rsidRPr="00D900DE">
        <w:rPr>
          <w:rFonts w:cstheme="minorHAnsi"/>
          <w:color w:val="000000" w:themeColor="text1"/>
        </w:rPr>
        <w:t xml:space="preserve">predict with </w:t>
      </w:r>
      <w:r w:rsidR="2B896118" w:rsidRPr="00D900DE">
        <w:rPr>
          <w:rFonts w:cstheme="minorHAnsi"/>
          <w:color w:val="000000" w:themeColor="text1"/>
        </w:rPr>
        <w:t>100%</w:t>
      </w:r>
      <w:r w:rsidR="7EF1388F" w:rsidRPr="00D900DE">
        <w:rPr>
          <w:rFonts w:cstheme="minorHAnsi"/>
          <w:color w:val="000000" w:themeColor="text1"/>
        </w:rPr>
        <w:t xml:space="preserve"> </w:t>
      </w:r>
      <w:r w:rsidR="626E4449" w:rsidRPr="00D900DE">
        <w:rPr>
          <w:rFonts w:cstheme="minorHAnsi"/>
          <w:color w:val="000000" w:themeColor="text1"/>
        </w:rPr>
        <w:t>certainty.</w:t>
      </w:r>
    </w:p>
    <w:p w14:paraId="26D1C567" w14:textId="077C185A" w:rsidR="00F90E88" w:rsidRPr="00D900DE" w:rsidRDefault="511DAC27" w:rsidP="0041333E">
      <w:pPr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>In</w:t>
      </w:r>
      <w:r w:rsidR="00F90E88" w:rsidRPr="00D900DE">
        <w:rPr>
          <w:rFonts w:cstheme="minorHAnsi"/>
          <w:color w:val="000000" w:themeColor="text1"/>
        </w:rPr>
        <w:t xml:space="preserve"> our data we are using the linear multiple regression model to predict the salaries </w:t>
      </w:r>
      <w:r w:rsidR="09F50660" w:rsidRPr="00D900DE">
        <w:rPr>
          <w:rFonts w:cstheme="minorHAnsi"/>
          <w:color w:val="000000" w:themeColor="text1"/>
        </w:rPr>
        <w:t xml:space="preserve">and </w:t>
      </w:r>
      <w:r w:rsidR="558D6879" w:rsidRPr="00D900DE">
        <w:rPr>
          <w:rFonts w:cstheme="minorHAnsi"/>
          <w:color w:val="000000" w:themeColor="text1"/>
        </w:rPr>
        <w:t>ratings of</w:t>
      </w:r>
      <w:r w:rsidR="00F90E88" w:rsidRPr="00D900DE">
        <w:rPr>
          <w:rFonts w:cstheme="minorHAnsi"/>
          <w:color w:val="000000" w:themeColor="text1"/>
        </w:rPr>
        <w:t xml:space="preserve"> the players.</w:t>
      </w:r>
    </w:p>
    <w:p w14:paraId="65AC3E79" w14:textId="2EBD42F4" w:rsidR="00F90E88" w:rsidRPr="00D900DE" w:rsidRDefault="00F90E88" w:rsidP="0041333E">
      <w:pPr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 xml:space="preserve">Before we </w:t>
      </w:r>
      <w:r w:rsidR="62A2973D" w:rsidRPr="00D900DE">
        <w:rPr>
          <w:rFonts w:cstheme="minorHAnsi"/>
          <w:color w:val="000000" w:themeColor="text1"/>
        </w:rPr>
        <w:t>start</w:t>
      </w:r>
      <w:r w:rsidRPr="00D900DE">
        <w:rPr>
          <w:rFonts w:cstheme="minorHAnsi"/>
          <w:color w:val="000000" w:themeColor="text1"/>
        </w:rPr>
        <w:t xml:space="preserve"> predicting let us look into the correlation using heat map so that we can clearly understand which values are highly correlated with each other.</w:t>
      </w:r>
    </w:p>
    <w:p w14:paraId="53974A0A" w14:textId="31651E55" w:rsidR="00611526" w:rsidRPr="00D900DE" w:rsidRDefault="00611526" w:rsidP="0041333E">
      <w:pPr>
        <w:spacing w:after="0" w:line="360" w:lineRule="auto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653952" wp14:editId="4EAD7F9A">
            <wp:extent cx="5916168" cy="3538728"/>
            <wp:effectExtent l="0" t="0" r="0" b="5080"/>
            <wp:docPr id="1004855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36A" w14:textId="0C5F857E" w:rsidR="00F90E88" w:rsidRPr="00D900DE" w:rsidRDefault="00602353" w:rsidP="0041333E">
      <w:pPr>
        <w:pStyle w:val="Heading2"/>
        <w:widowControl w:val="0"/>
        <w:spacing w:before="0" w:line="360" w:lineRule="auto"/>
        <w:rPr>
          <w:rFonts w:cstheme="minorHAnsi"/>
          <w:b/>
          <w:color w:val="000000" w:themeColor="text1"/>
          <w:u w:val="single"/>
        </w:rPr>
      </w:pPr>
      <w:bookmarkStart w:id="26" w:name="_Toc26913635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Prediction of Salaries</w:t>
      </w:r>
      <w:bookmarkEnd w:id="26"/>
    </w:p>
    <w:p w14:paraId="6866F08B" w14:textId="02EBD910" w:rsidR="00611526" w:rsidRPr="00D900DE" w:rsidRDefault="000A5464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>We are predicting the salaries of quarter back players using linear multiple regression m</w:t>
      </w:r>
      <w:r w:rsidR="00736072" w:rsidRPr="00D900DE">
        <w:rPr>
          <w:rFonts w:cstheme="minorHAnsi"/>
          <w:color w:val="000000" w:themeColor="text1"/>
        </w:rPr>
        <w:t>odel as given</w:t>
      </w:r>
      <w:r w:rsidRPr="00D900DE">
        <w:rPr>
          <w:rFonts w:cstheme="minorHAnsi"/>
          <w:color w:val="000000" w:themeColor="text1"/>
        </w:rPr>
        <w:t xml:space="preserve"> below,</w:t>
      </w:r>
    </w:p>
    <w:p w14:paraId="17A469F0" w14:textId="78AD502E" w:rsidR="000A5464" w:rsidRPr="00D900DE" w:rsidRDefault="3FA2CD18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 w:rsidRPr="41040D9B">
        <w:rPr>
          <w:rFonts w:eastAsia="Calibri"/>
          <w:color w:val="000000" w:themeColor="text1"/>
        </w:rPr>
        <w:t xml:space="preserve">As </w:t>
      </w:r>
      <w:r w:rsidR="43F6CD99" w:rsidRPr="41040D9B">
        <w:rPr>
          <w:rFonts w:eastAsia="Calibri"/>
          <w:color w:val="000000" w:themeColor="text1"/>
        </w:rPr>
        <w:t>multiple</w:t>
      </w:r>
      <w:r w:rsidR="135ACBDE" w:rsidRPr="41040D9B">
        <w:rPr>
          <w:rFonts w:eastAsia="Calibri"/>
          <w:color w:val="000000" w:themeColor="text1"/>
        </w:rPr>
        <w:t xml:space="preserve"> linear regression attempts to model the relationship between </w:t>
      </w:r>
      <w:r w:rsidR="2B00F1CB" w:rsidRPr="41040D9B">
        <w:rPr>
          <w:rFonts w:eastAsia="Calibri"/>
          <w:color w:val="000000" w:themeColor="text1"/>
        </w:rPr>
        <w:t>the</w:t>
      </w:r>
      <w:r w:rsidR="135ACBDE" w:rsidRPr="41040D9B">
        <w:rPr>
          <w:rFonts w:eastAsia="Calibri"/>
          <w:color w:val="000000" w:themeColor="text1"/>
        </w:rPr>
        <w:t xml:space="preserve"> </w:t>
      </w:r>
      <w:r w:rsidR="6B5F4B1B" w:rsidRPr="41040D9B">
        <w:rPr>
          <w:rFonts w:eastAsia="Calibri"/>
          <w:color w:val="000000" w:themeColor="text1"/>
        </w:rPr>
        <w:t xml:space="preserve">one or more </w:t>
      </w:r>
      <w:r w:rsidR="7F8CBB93" w:rsidRPr="41040D9B">
        <w:rPr>
          <w:rFonts w:eastAsia="Calibri"/>
          <w:color w:val="000000" w:themeColor="text1"/>
        </w:rPr>
        <w:t xml:space="preserve">independent </w:t>
      </w:r>
      <w:r w:rsidR="135ACBDE" w:rsidRPr="41040D9B">
        <w:rPr>
          <w:rFonts w:eastAsia="Calibri"/>
          <w:color w:val="000000" w:themeColor="text1"/>
        </w:rPr>
        <w:t xml:space="preserve">variables and a </w:t>
      </w:r>
      <w:r w:rsidR="7C129295" w:rsidRPr="41040D9B">
        <w:rPr>
          <w:rFonts w:eastAsia="Calibri"/>
          <w:color w:val="000000" w:themeColor="text1"/>
        </w:rPr>
        <w:t>dependent</w:t>
      </w:r>
      <w:r w:rsidR="135ACBDE" w:rsidRPr="41040D9B">
        <w:rPr>
          <w:rFonts w:eastAsia="Calibri"/>
          <w:color w:val="000000" w:themeColor="text1"/>
        </w:rPr>
        <w:t xml:space="preserve"> variable by fitting </w:t>
      </w:r>
      <w:r w:rsidR="41312148" w:rsidRPr="41040D9B">
        <w:rPr>
          <w:rFonts w:eastAsia="Calibri"/>
          <w:color w:val="000000" w:themeColor="text1"/>
        </w:rPr>
        <w:t>an</w:t>
      </w:r>
      <w:r w:rsidR="135ACBDE" w:rsidRPr="41040D9B">
        <w:rPr>
          <w:rFonts w:eastAsia="Calibri"/>
          <w:color w:val="000000" w:themeColor="text1"/>
        </w:rPr>
        <w:t xml:space="preserve"> equation to </w:t>
      </w:r>
      <w:r w:rsidR="6755C859" w:rsidRPr="41040D9B">
        <w:rPr>
          <w:rFonts w:eastAsia="Calibri"/>
          <w:color w:val="000000" w:themeColor="text1"/>
        </w:rPr>
        <w:t xml:space="preserve">the </w:t>
      </w:r>
      <w:r w:rsidR="135ACBDE" w:rsidRPr="41040D9B">
        <w:rPr>
          <w:rFonts w:eastAsia="Calibri"/>
          <w:color w:val="000000" w:themeColor="text1"/>
        </w:rPr>
        <w:t>observed data</w:t>
      </w:r>
      <w:r w:rsidR="3DE28338" w:rsidRPr="41040D9B">
        <w:rPr>
          <w:rFonts w:eastAsia="Calibri"/>
          <w:color w:val="000000" w:themeColor="text1"/>
        </w:rPr>
        <w:t xml:space="preserve">, in our </w:t>
      </w:r>
      <w:r w:rsidR="6E5878A6" w:rsidRPr="41040D9B">
        <w:rPr>
          <w:rFonts w:eastAsia="Calibri"/>
          <w:color w:val="000000" w:themeColor="text1"/>
        </w:rPr>
        <w:t xml:space="preserve">model the </w:t>
      </w:r>
      <w:r w:rsidR="2C178A6D" w:rsidRPr="41040D9B">
        <w:rPr>
          <w:rFonts w:eastAsia="Calibri"/>
          <w:color w:val="000000" w:themeColor="text1"/>
        </w:rPr>
        <w:t xml:space="preserve">dependent </w:t>
      </w:r>
      <w:r w:rsidR="1C150E6E" w:rsidRPr="41040D9B">
        <w:rPr>
          <w:rFonts w:eastAsia="Calibri"/>
          <w:color w:val="000000" w:themeColor="text1"/>
        </w:rPr>
        <w:t xml:space="preserve">variable is </w:t>
      </w:r>
      <w:r w:rsidR="7AA0F238" w:rsidRPr="41040D9B">
        <w:rPr>
          <w:rFonts w:eastAsia="Calibri"/>
          <w:color w:val="000000" w:themeColor="text1"/>
        </w:rPr>
        <w:t xml:space="preserve">considered to be </w:t>
      </w:r>
      <w:r w:rsidR="2F25C9BB" w:rsidRPr="41040D9B">
        <w:rPr>
          <w:rFonts w:eastAsia="Calibri"/>
          <w:color w:val="000000" w:themeColor="text1"/>
        </w:rPr>
        <w:t>the current</w:t>
      </w:r>
      <w:r w:rsidR="4A328414" w:rsidRPr="41040D9B">
        <w:rPr>
          <w:rFonts w:eastAsia="Calibri"/>
          <w:color w:val="000000" w:themeColor="text1"/>
        </w:rPr>
        <w:t xml:space="preserve"> salary </w:t>
      </w:r>
      <w:r w:rsidR="6C4003F9" w:rsidRPr="41040D9B">
        <w:rPr>
          <w:rFonts w:eastAsia="Calibri"/>
          <w:color w:val="000000" w:themeColor="text1"/>
        </w:rPr>
        <w:t xml:space="preserve">and </w:t>
      </w:r>
      <w:r w:rsidR="55A567C5" w:rsidRPr="41040D9B">
        <w:rPr>
          <w:rFonts w:eastAsia="Calibri"/>
          <w:color w:val="000000" w:themeColor="text1"/>
        </w:rPr>
        <w:t xml:space="preserve">the </w:t>
      </w:r>
      <w:r w:rsidR="0C0838F0" w:rsidRPr="41040D9B">
        <w:rPr>
          <w:rFonts w:eastAsia="Calibri"/>
          <w:color w:val="000000" w:themeColor="text1"/>
        </w:rPr>
        <w:t xml:space="preserve">independent </w:t>
      </w:r>
      <w:r w:rsidR="695D98DE" w:rsidRPr="41040D9B">
        <w:rPr>
          <w:rFonts w:eastAsia="Calibri"/>
          <w:color w:val="000000" w:themeColor="text1"/>
        </w:rPr>
        <w:t>variable are</w:t>
      </w:r>
      <w:r w:rsidR="55A567C5" w:rsidRPr="41040D9B">
        <w:rPr>
          <w:rFonts w:eastAsia="Calibri"/>
          <w:color w:val="000000" w:themeColor="text1"/>
        </w:rPr>
        <w:t xml:space="preserve"> </w:t>
      </w:r>
      <w:r w:rsidR="067D0310" w:rsidRPr="41040D9B">
        <w:rPr>
          <w:color w:val="000000" w:themeColor="text1"/>
        </w:rPr>
        <w:t>player age, player experience, player rating, draft round, draft</w:t>
      </w:r>
      <w:r w:rsidR="03E78500" w:rsidRPr="41040D9B">
        <w:rPr>
          <w:color w:val="000000" w:themeColor="text1"/>
        </w:rPr>
        <w:t xml:space="preserve"> </w:t>
      </w:r>
      <w:r w:rsidR="067D0310" w:rsidRPr="41040D9B">
        <w:rPr>
          <w:color w:val="000000" w:themeColor="text1"/>
        </w:rPr>
        <w:t xml:space="preserve">position, yards, touchdown points, </w:t>
      </w:r>
      <w:r w:rsidR="3E19667E" w:rsidRPr="41040D9B">
        <w:rPr>
          <w:color w:val="000000" w:themeColor="text1"/>
        </w:rPr>
        <w:t xml:space="preserve">completion </w:t>
      </w:r>
      <w:r w:rsidR="57549F31" w:rsidRPr="41040D9B">
        <w:rPr>
          <w:color w:val="000000" w:themeColor="text1"/>
        </w:rPr>
        <w:t>percentage</w:t>
      </w:r>
      <w:r w:rsidR="067D0310" w:rsidRPr="41040D9B">
        <w:rPr>
          <w:color w:val="000000" w:themeColor="text1"/>
        </w:rPr>
        <w:t xml:space="preserve"> values.</w:t>
      </w:r>
      <w:r w:rsidR="067D0310" w:rsidRPr="41040D9B">
        <w:rPr>
          <w:rFonts w:eastAsia="Calibri"/>
          <w:color w:val="000000" w:themeColor="text1"/>
        </w:rPr>
        <w:t xml:space="preserve"> </w:t>
      </w:r>
      <w:r w:rsidR="000A5464">
        <w:rPr>
          <w:noProof/>
        </w:rPr>
        <w:drawing>
          <wp:inline distT="0" distB="0" distL="0" distR="0" wp14:anchorId="52C361C3" wp14:editId="7CC212D8">
            <wp:extent cx="5760720" cy="630936"/>
            <wp:effectExtent l="0" t="0" r="0" b="0"/>
            <wp:docPr id="44451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7EB" w14:textId="2611B510" w:rsidR="000A5464" w:rsidRPr="00D900DE" w:rsidRDefault="000A5464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 xml:space="preserve">We can observe that the R-squared value is 0.756 which indicates that the </w:t>
      </w:r>
      <w:r w:rsidR="00736072" w:rsidRPr="00D900DE">
        <w:rPr>
          <w:rFonts w:cstheme="minorHAnsi"/>
          <w:color w:val="000000" w:themeColor="text1"/>
        </w:rPr>
        <w:t>current salary is about 75.6% dependent on player age, player experience, player rating, draft round, draft</w:t>
      </w:r>
      <w:r w:rsidR="03E78500" w:rsidRPr="00D900DE">
        <w:rPr>
          <w:rFonts w:cstheme="minorHAnsi"/>
          <w:color w:val="000000" w:themeColor="text1"/>
        </w:rPr>
        <w:t xml:space="preserve"> </w:t>
      </w:r>
      <w:r w:rsidR="00736072" w:rsidRPr="00D900DE">
        <w:rPr>
          <w:rFonts w:cstheme="minorHAnsi"/>
          <w:color w:val="000000" w:themeColor="text1"/>
        </w:rPr>
        <w:t xml:space="preserve">position, yards, touchdown points, </w:t>
      </w:r>
      <w:r w:rsidR="177A5865" w:rsidRPr="00D900DE">
        <w:rPr>
          <w:rFonts w:cstheme="minorHAnsi"/>
          <w:color w:val="000000" w:themeColor="text1"/>
        </w:rPr>
        <w:t xml:space="preserve">completion </w:t>
      </w:r>
      <w:r w:rsidR="419EE6D9" w:rsidRPr="00D900DE">
        <w:rPr>
          <w:rFonts w:cstheme="minorHAnsi"/>
          <w:color w:val="000000" w:themeColor="text1"/>
        </w:rPr>
        <w:t>percentage</w:t>
      </w:r>
      <w:r w:rsidR="00736072" w:rsidRPr="00D900DE">
        <w:rPr>
          <w:rFonts w:cstheme="minorHAnsi"/>
          <w:color w:val="000000" w:themeColor="text1"/>
        </w:rPr>
        <w:t xml:space="preserve"> values.</w:t>
      </w:r>
    </w:p>
    <w:p w14:paraId="435A5FE1" w14:textId="06BCF1A9" w:rsidR="00736072" w:rsidRPr="007446F7" w:rsidRDefault="007446F7" w:rsidP="0041333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27" w:name="_Toc26912812"/>
      <w:bookmarkStart w:id="28" w:name="_Toc26913636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Prediction of Ratings</w:t>
      </w:r>
      <w:bookmarkEnd w:id="27"/>
      <w:bookmarkEnd w:id="28"/>
    </w:p>
    <w:p w14:paraId="5D1CA03F" w14:textId="73935732" w:rsidR="110478B5" w:rsidRPr="00D900DE" w:rsidRDefault="110478B5" w:rsidP="0041333E">
      <w:pPr>
        <w:spacing w:after="0" w:line="360" w:lineRule="auto"/>
        <w:rPr>
          <w:rFonts w:eastAsia="Calibri"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 xml:space="preserve">Similarly, we are predicting the ratings of quarter back players using linear multiple regression model by taking the </w:t>
      </w:r>
      <w:r w:rsidRPr="00D900DE">
        <w:rPr>
          <w:rFonts w:eastAsia="Calibri" w:cstheme="minorHAnsi"/>
          <w:color w:val="000000" w:themeColor="text1"/>
        </w:rPr>
        <w:t xml:space="preserve">dependent variable </w:t>
      </w:r>
      <w:r w:rsidR="5D99D766" w:rsidRPr="00D900DE">
        <w:rPr>
          <w:rFonts w:eastAsia="Calibri" w:cstheme="minorHAnsi"/>
          <w:color w:val="000000" w:themeColor="text1"/>
        </w:rPr>
        <w:t xml:space="preserve">as </w:t>
      </w:r>
      <w:r w:rsidR="58113654" w:rsidRPr="00D900DE">
        <w:rPr>
          <w:rFonts w:eastAsia="Calibri" w:cstheme="minorHAnsi"/>
          <w:color w:val="000000" w:themeColor="text1"/>
        </w:rPr>
        <w:t>player rating</w:t>
      </w:r>
      <w:r w:rsidRPr="00D900DE">
        <w:rPr>
          <w:rFonts w:eastAsia="Calibri" w:cstheme="minorHAnsi"/>
          <w:color w:val="000000" w:themeColor="text1"/>
        </w:rPr>
        <w:t xml:space="preserve"> and the independent </w:t>
      </w:r>
      <w:r w:rsidR="333D88FC" w:rsidRPr="00D900DE">
        <w:rPr>
          <w:rFonts w:eastAsia="Calibri" w:cstheme="minorHAnsi"/>
          <w:color w:val="000000" w:themeColor="text1"/>
        </w:rPr>
        <w:t>variables</w:t>
      </w:r>
      <w:r w:rsidRPr="00D900DE">
        <w:rPr>
          <w:rFonts w:eastAsia="Calibri" w:cstheme="minorHAnsi"/>
          <w:color w:val="000000" w:themeColor="text1"/>
        </w:rPr>
        <w:t xml:space="preserve"> are </w:t>
      </w:r>
      <w:r w:rsidRPr="00D900DE">
        <w:rPr>
          <w:rFonts w:cstheme="minorHAnsi"/>
          <w:color w:val="000000" w:themeColor="text1"/>
        </w:rPr>
        <w:t xml:space="preserve">player age, player experience, </w:t>
      </w:r>
      <w:r w:rsidR="15A4F22A" w:rsidRPr="00D900DE">
        <w:rPr>
          <w:rFonts w:cstheme="minorHAnsi"/>
          <w:color w:val="000000" w:themeColor="text1"/>
        </w:rPr>
        <w:t>current</w:t>
      </w:r>
      <w:r w:rsidR="68D1A82A" w:rsidRPr="00D900DE">
        <w:rPr>
          <w:rFonts w:cstheme="minorHAnsi"/>
          <w:color w:val="000000" w:themeColor="text1"/>
        </w:rPr>
        <w:t xml:space="preserve"> salary</w:t>
      </w:r>
      <w:r w:rsidRPr="00D900DE">
        <w:rPr>
          <w:rFonts w:cstheme="minorHAnsi"/>
          <w:color w:val="000000" w:themeColor="text1"/>
        </w:rPr>
        <w:t>, draft round, draft position, yards, touchdown points, completion percentage values.</w:t>
      </w:r>
    </w:p>
    <w:p w14:paraId="0264B086" w14:textId="2A5B1669" w:rsidR="00736072" w:rsidRPr="00D900DE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</w:p>
    <w:p w14:paraId="6C5AF49F" w14:textId="03995FE6" w:rsidR="00736072" w:rsidRPr="00D900DE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E00AFE8" wp14:editId="78D67A74">
            <wp:extent cx="5829300" cy="676275"/>
            <wp:effectExtent l="0" t="0" r="0" b="9525"/>
            <wp:docPr id="1394535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6333" w14:textId="557207D2" w:rsidR="00736072" w:rsidRPr="00D900DE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 w:rsidRPr="00D900DE">
        <w:rPr>
          <w:rFonts w:cstheme="minorHAnsi"/>
          <w:color w:val="000000" w:themeColor="text1"/>
        </w:rPr>
        <w:t xml:space="preserve">We can observe that the R-squared value is 0.718 which indicates that the player rating is about 71.8% dependent on player age, player experience, </w:t>
      </w:r>
      <w:r w:rsidR="002D3EB1" w:rsidRPr="00D900DE">
        <w:rPr>
          <w:rFonts w:cstheme="minorHAnsi"/>
          <w:color w:val="000000" w:themeColor="text1"/>
        </w:rPr>
        <w:t>current salary</w:t>
      </w:r>
      <w:r w:rsidRPr="00D900DE">
        <w:rPr>
          <w:rFonts w:cstheme="minorHAnsi"/>
          <w:color w:val="000000" w:themeColor="text1"/>
        </w:rPr>
        <w:t xml:space="preserve">, draft round, </w:t>
      </w:r>
      <w:proofErr w:type="spellStart"/>
      <w:r w:rsidRPr="00D900DE">
        <w:rPr>
          <w:rFonts w:cstheme="minorHAnsi"/>
          <w:color w:val="000000" w:themeColor="text1"/>
        </w:rPr>
        <w:t>draft_position</w:t>
      </w:r>
      <w:proofErr w:type="spellEnd"/>
      <w:r w:rsidRPr="00D900DE">
        <w:rPr>
          <w:rFonts w:cstheme="minorHAnsi"/>
          <w:color w:val="000000" w:themeColor="text1"/>
        </w:rPr>
        <w:t>, yards, touchdown points, COMP values.</w:t>
      </w:r>
    </w:p>
    <w:p w14:paraId="12A2EA9E" w14:textId="0C08E57B" w:rsidR="002D3EB1" w:rsidRPr="00D900DE" w:rsidRDefault="002D3EB1" w:rsidP="0041333E">
      <w:pPr>
        <w:tabs>
          <w:tab w:val="left" w:pos="8194"/>
        </w:tabs>
        <w:spacing w:after="0" w:line="360" w:lineRule="auto"/>
        <w:rPr>
          <w:color w:val="000000" w:themeColor="text1"/>
        </w:rPr>
      </w:pPr>
      <w:r w:rsidRPr="5ED1EC7B">
        <w:rPr>
          <w:color w:val="000000" w:themeColor="text1"/>
        </w:rPr>
        <w:t xml:space="preserve">Since the R-squared value is greater than 70% in both the predictions we predicted new salaries and new ratings for the players and created a </w:t>
      </w:r>
      <w:proofErr w:type="spellStart"/>
      <w:r w:rsidRPr="5ED1EC7B">
        <w:rPr>
          <w:color w:val="000000" w:themeColor="text1"/>
        </w:rPr>
        <w:t>dataframe</w:t>
      </w:r>
      <w:proofErr w:type="spellEnd"/>
      <w:r w:rsidRPr="5ED1EC7B">
        <w:rPr>
          <w:color w:val="000000" w:themeColor="text1"/>
        </w:rPr>
        <w:t xml:space="preserve"> from those values in order to use them for our decision</w:t>
      </w:r>
      <w:r w:rsidRPr="00D900DE">
        <w:rPr>
          <w:rFonts w:cstheme="minorHAnsi"/>
          <w:color w:val="000000" w:themeColor="text1"/>
        </w:rPr>
        <w:t xml:space="preserve"> </w:t>
      </w:r>
      <w:r w:rsidRPr="5ED1EC7B">
        <w:rPr>
          <w:color w:val="000000" w:themeColor="text1"/>
        </w:rPr>
        <w:t>making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0"/>
        <w:gridCol w:w="221"/>
      </w:tblGrid>
      <w:tr w:rsidR="00D900DE" w:rsidRPr="00FD369C" w14:paraId="2BE728E9" w14:textId="77777777" w:rsidTr="00964247">
        <w:tc>
          <w:tcPr>
            <w:tcW w:w="4771" w:type="dxa"/>
          </w:tcPr>
          <w:p w14:paraId="6A78C47D" w14:textId="5498C55D" w:rsidR="004F61A1" w:rsidRPr="00D900DE" w:rsidRDefault="004F61A1" w:rsidP="0041333E">
            <w:pPr>
              <w:tabs>
                <w:tab w:val="left" w:pos="8194"/>
              </w:tabs>
              <w:spacing w:line="360" w:lineRule="auto"/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W w:w="9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5"/>
              <w:gridCol w:w="5057"/>
            </w:tblGrid>
            <w:tr w:rsidR="00D900DE" w:rsidRPr="00D900DE" w14:paraId="2AF670A3" w14:textId="77777777" w:rsidTr="0084048D">
              <w:trPr>
                <w:trHeight w:val="1075"/>
              </w:trPr>
              <w:tc>
                <w:tcPr>
                  <w:tcW w:w="4855" w:type="dxa"/>
                </w:tcPr>
                <w:p w14:paraId="7E870566" w14:textId="77777777" w:rsidR="004F61A1" w:rsidRPr="00D900DE" w:rsidRDefault="004F61A1" w:rsidP="0041333E">
                  <w:pPr>
                    <w:tabs>
                      <w:tab w:val="left" w:pos="8194"/>
                    </w:tabs>
                    <w:spacing w:line="360" w:lineRule="auto"/>
                    <w:jc w:val="center"/>
                    <w:rPr>
                      <w:rFonts w:cstheme="minorHAnsi"/>
                      <w:b/>
                      <w:color w:val="000000" w:themeColor="text1"/>
                    </w:rPr>
                  </w:pPr>
                  <w:r w:rsidRPr="00D900DE">
                    <w:rPr>
                      <w:rFonts w:cstheme="minorHAnsi"/>
                      <w:b/>
                      <w:color w:val="000000" w:themeColor="text1"/>
                    </w:rPr>
                    <w:t>Predicted Data</w:t>
                  </w:r>
                </w:p>
                <w:p w14:paraId="04E7B1DA" w14:textId="77777777" w:rsidR="004F61A1" w:rsidRPr="00D900DE" w:rsidRDefault="004F61A1" w:rsidP="0041333E">
                  <w:pPr>
                    <w:tabs>
                      <w:tab w:val="left" w:pos="8194"/>
                    </w:tabs>
                    <w:spacing w:line="360" w:lineRule="auto"/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5057" w:type="dxa"/>
                </w:tcPr>
                <w:p w14:paraId="19A285A5" w14:textId="07D72242" w:rsidR="004F61A1" w:rsidRPr="00D900DE" w:rsidRDefault="00074F2E" w:rsidP="0041333E">
                  <w:pPr>
                    <w:tabs>
                      <w:tab w:val="left" w:pos="8194"/>
                    </w:tabs>
                    <w:spacing w:line="360" w:lineRule="auto"/>
                    <w:rPr>
                      <w:rFonts w:cstheme="minorHAnsi"/>
                      <w:b/>
                      <w:color w:val="000000" w:themeColor="text1"/>
                    </w:rPr>
                  </w:pPr>
                  <w:r w:rsidRPr="00D900DE">
                    <w:rPr>
                      <w:rFonts w:cstheme="minorHAnsi"/>
                      <w:b/>
                      <w:color w:val="000000" w:themeColor="text1"/>
                    </w:rPr>
                    <w:t xml:space="preserve">                             </w:t>
                  </w:r>
                  <w:r w:rsidR="004F61A1" w:rsidRPr="00D900DE">
                    <w:rPr>
                      <w:rFonts w:cstheme="minorHAnsi"/>
                      <w:b/>
                      <w:color w:val="000000" w:themeColor="text1"/>
                    </w:rPr>
                    <w:t>Existing Data</w:t>
                  </w:r>
                </w:p>
                <w:p w14:paraId="479E9CE9" w14:textId="77777777" w:rsidR="004F61A1" w:rsidRPr="00D900DE" w:rsidRDefault="004F61A1" w:rsidP="0041333E">
                  <w:pPr>
                    <w:tabs>
                      <w:tab w:val="left" w:pos="8194"/>
                    </w:tabs>
                    <w:spacing w:line="360" w:lineRule="auto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  <w:tr w:rsidR="00D900DE" w:rsidRPr="00D900DE" w14:paraId="41AAEE6E" w14:textId="77777777" w:rsidTr="0084048D">
              <w:trPr>
                <w:trHeight w:val="2948"/>
              </w:trPr>
              <w:tc>
                <w:tcPr>
                  <w:tcW w:w="4855" w:type="dxa"/>
                </w:tcPr>
                <w:p w14:paraId="4B4BD676" w14:textId="2CC7D5CC" w:rsidR="004F61A1" w:rsidRPr="00D900DE" w:rsidRDefault="004F61A1" w:rsidP="0041333E">
                  <w:pPr>
                    <w:tabs>
                      <w:tab w:val="left" w:pos="8194"/>
                    </w:tabs>
                    <w:spacing w:line="360" w:lineRule="auto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961AD68" wp14:editId="03462E66">
                        <wp:extent cx="2523744" cy="1289304"/>
                        <wp:effectExtent l="0" t="0" r="0" b="6350"/>
                        <wp:docPr id="53354803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3744" cy="1289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7" w:type="dxa"/>
                </w:tcPr>
                <w:p w14:paraId="376F3E04" w14:textId="5552656D" w:rsidR="004F61A1" w:rsidRPr="00D900DE" w:rsidRDefault="0092293B" w:rsidP="0041333E">
                  <w:pPr>
                    <w:tabs>
                      <w:tab w:val="left" w:pos="8194"/>
                    </w:tabs>
                    <w:spacing w:line="360" w:lineRule="auto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09D845" wp14:editId="75BAA874">
                        <wp:extent cx="2379688" cy="1321008"/>
                        <wp:effectExtent l="0" t="0" r="1905" b="6350"/>
                        <wp:docPr id="203783704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9688" cy="1321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08A20A" w14:textId="1EDEC35E" w:rsidR="00964247" w:rsidRPr="00D900DE" w:rsidRDefault="00964247" w:rsidP="0041333E">
            <w:pPr>
              <w:tabs>
                <w:tab w:val="left" w:pos="8194"/>
              </w:tabs>
              <w:spacing w:line="36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4771" w:type="dxa"/>
          </w:tcPr>
          <w:p w14:paraId="133D25FD" w14:textId="77777777" w:rsidR="00964247" w:rsidRPr="00D900DE" w:rsidRDefault="00964247" w:rsidP="0041333E">
            <w:pPr>
              <w:tabs>
                <w:tab w:val="left" w:pos="8194"/>
              </w:tabs>
              <w:spacing w:line="360" w:lineRule="auto"/>
              <w:rPr>
                <w:rFonts w:cstheme="minorHAnsi"/>
                <w:color w:val="000000" w:themeColor="text1"/>
              </w:rPr>
            </w:pPr>
          </w:p>
        </w:tc>
      </w:tr>
      <w:tr w:rsidR="00D900DE" w:rsidRPr="00FD369C" w14:paraId="440DC350" w14:textId="77777777" w:rsidTr="00964247">
        <w:tc>
          <w:tcPr>
            <w:tcW w:w="4771" w:type="dxa"/>
          </w:tcPr>
          <w:p w14:paraId="5E194FDB" w14:textId="38D1D3FB" w:rsidR="00964247" w:rsidRPr="00D900DE" w:rsidRDefault="00964247" w:rsidP="0041333E">
            <w:pPr>
              <w:tabs>
                <w:tab w:val="left" w:pos="8194"/>
              </w:tabs>
              <w:spacing w:line="36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4771" w:type="dxa"/>
          </w:tcPr>
          <w:p w14:paraId="0C195CE7" w14:textId="69110EA5" w:rsidR="00964247" w:rsidRPr="00D900DE" w:rsidRDefault="00964247" w:rsidP="0041333E">
            <w:pPr>
              <w:tabs>
                <w:tab w:val="left" w:pos="8194"/>
              </w:tabs>
              <w:spacing w:line="36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0A69C174" w14:textId="0C4BE178" w:rsidR="0022167E" w:rsidRPr="001139C9" w:rsidRDefault="0022167E" w:rsidP="0022167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29" w:name="_Toc26913637"/>
      <w:r w:rsidRPr="54DDEB14">
        <w:rPr>
          <w:rFonts w:asciiTheme="minorHAnsi" w:hAnsiTheme="minorHAnsi" w:cstheme="minorBidi"/>
          <w:b/>
          <w:color w:val="000000" w:themeColor="text1"/>
          <w:sz w:val="22"/>
          <w:szCs w:val="22"/>
        </w:rPr>
        <w:t>Prescriptive Analytics</w:t>
      </w:r>
      <w:bookmarkEnd w:id="29"/>
    </w:p>
    <w:p w14:paraId="162F3ADD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From the above preliminary analysis, we are considering below problem statement for optimization.</w:t>
      </w:r>
    </w:p>
    <w:p w14:paraId="2CF1DAD9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Problem statement:</w:t>
      </w:r>
    </w:p>
    <w:p w14:paraId="556570E7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To minimize the amount of salary spent on QB’s in the team. The salary amount is calculated by predicting whether the replacement of existing player with a new player is needed or not.</w:t>
      </w:r>
    </w:p>
    <w:p w14:paraId="2FA91EFE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Considering the predicted salaries and ratings,</w:t>
      </w:r>
    </w:p>
    <w:p w14:paraId="0616BE49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 xml:space="preserve">In New York Giants team ,  there is one QB player 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whome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the teams manager wants to replace with an identified potential QB player from Seattle Seahawks..</w:t>
      </w:r>
    </w:p>
    <w:p w14:paraId="318E98FD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Now, let us consider the new player being taken into the team as P1(player1) then (1-P1) would be the player in the team whom we are going to replace.</w:t>
      </w:r>
    </w:p>
    <w:p w14:paraId="468FEAAA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So our objective would be ,</w:t>
      </w:r>
    </w:p>
    <w:p w14:paraId="1A2A63E9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Objective =minimize ( Player1*Player1_Predicted_Salary + (1-Player1)*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Existing_Player_Predicted_Salary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>)</w:t>
      </w:r>
    </w:p>
    <w:p w14:paraId="6747A78D" w14:textId="77777777" w:rsidR="0022167E" w:rsidRPr="00D900DE" w:rsidRDefault="0022167E" w:rsidP="0022167E">
      <w:pPr>
        <w:tabs>
          <w:tab w:val="left" w:pos="8194"/>
        </w:tabs>
        <w:spacing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lastRenderedPageBreak/>
        <w:t>Let us consider a constraint , when a new player is being taken into the team he is expected to have a rating above than the existing player.</w:t>
      </w:r>
    </w:p>
    <w:p w14:paraId="62F9C0EB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 xml:space="preserve">So our 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contraint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would be,</w:t>
      </w:r>
    </w:p>
    <w:p w14:paraId="226AD40F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Player1*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Predicted_Rating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+(1-Player1) 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Existing_Player_Predicted_Rating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 &gt;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Existing_Player_Predicted_Rating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 </w:t>
      </w:r>
    </w:p>
    <w:p w14:paraId="7756115F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 xml:space="preserve">When we try to optimize this problem we are making a decision to either pick a new player or not which could be easily 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implimented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with a </w:t>
      </w:r>
      <w:proofErr w:type="spellStart"/>
      <w:r w:rsidRPr="2856B467">
        <w:rPr>
          <w:rFonts w:ascii="Calibri" w:eastAsia="Calibri" w:hAnsi="Calibri" w:cs="Calibri"/>
          <w:color w:val="000000" w:themeColor="text1"/>
        </w:rPr>
        <w:t>Gurobi</w:t>
      </w:r>
      <w:proofErr w:type="spellEnd"/>
      <w:r w:rsidRPr="2856B467">
        <w:rPr>
          <w:rFonts w:ascii="Calibri" w:eastAsia="Calibri" w:hAnsi="Calibri" w:cs="Calibri"/>
          <w:color w:val="000000" w:themeColor="text1"/>
        </w:rPr>
        <w:t xml:space="preserve"> Optimizer(Mixed Integer Programming model). </w:t>
      </w:r>
    </w:p>
    <w:p w14:paraId="3BE5661E" w14:textId="77777777" w:rsidR="0022167E" w:rsidRPr="00D900DE" w:rsidRDefault="0022167E" w:rsidP="0022167E">
      <w:pPr>
        <w:tabs>
          <w:tab w:val="left" w:pos="8194"/>
        </w:tabs>
        <w:spacing w:after="0" w:line="360" w:lineRule="auto"/>
        <w:rPr>
          <w:rFonts w:ascii="Calibri" w:eastAsia="Calibri" w:hAnsi="Calibri" w:cs="Calibri"/>
          <w:color w:val="000000" w:themeColor="text1"/>
        </w:rPr>
      </w:pPr>
      <w:r w:rsidRPr="2856B467">
        <w:rPr>
          <w:rFonts w:ascii="Calibri" w:eastAsia="Calibri" w:hAnsi="Calibri" w:cs="Calibri"/>
          <w:color w:val="000000" w:themeColor="text1"/>
        </w:rPr>
        <w:t>Which gives us a binary output either 1 or 0 saying 1 to choose a new player or 0 to keep the same old player.</w:t>
      </w:r>
    </w:p>
    <w:p w14:paraId="6A8B696F" w14:textId="77777777" w:rsidR="0022167E" w:rsidRPr="001139C9" w:rsidRDefault="0022167E" w:rsidP="0022167E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30" w:name="_Toc26913638"/>
      <w:r w:rsidRPr="54DDEB14">
        <w:rPr>
          <w:rFonts w:asciiTheme="minorHAnsi" w:hAnsiTheme="minorHAnsi" w:cstheme="minorBidi"/>
          <w:b/>
          <w:color w:val="000000" w:themeColor="text1"/>
          <w:sz w:val="22"/>
          <w:szCs w:val="22"/>
        </w:rPr>
        <w:t>Conclusion :</w:t>
      </w:r>
      <w:bookmarkEnd w:id="30"/>
    </w:p>
    <w:p w14:paraId="0796A7CB" w14:textId="2066BECA" w:rsidR="00736072" w:rsidRPr="00D900DE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</w:p>
    <w:p w14:paraId="2946CE87" w14:textId="41E7A1B5" w:rsidR="5B21C2AD" w:rsidRDefault="5B21C2AD" w:rsidP="5B21C2AD">
      <w:pPr>
        <w:spacing w:line="360" w:lineRule="auto"/>
        <w:rPr>
          <w:rFonts w:ascii="Calibri" w:eastAsia="Calibri" w:hAnsi="Calibri" w:cs="Calibri"/>
        </w:rPr>
      </w:pPr>
      <w:r w:rsidRPr="5B21C2AD">
        <w:rPr>
          <w:rFonts w:ascii="Calibri" w:eastAsia="Calibri" w:hAnsi="Calibri" w:cs="Calibri"/>
          <w:color w:val="000000" w:themeColor="text1"/>
        </w:rPr>
        <w:t xml:space="preserve">From the output of </w:t>
      </w:r>
      <w:proofErr w:type="spellStart"/>
      <w:r w:rsidRPr="5B21C2AD">
        <w:rPr>
          <w:rFonts w:ascii="Calibri" w:eastAsia="Calibri" w:hAnsi="Calibri" w:cs="Calibri"/>
          <w:color w:val="000000" w:themeColor="text1"/>
        </w:rPr>
        <w:t>Gurobi</w:t>
      </w:r>
      <w:proofErr w:type="spellEnd"/>
      <w:r w:rsidRPr="5B21C2AD">
        <w:rPr>
          <w:rFonts w:ascii="Calibri" w:eastAsia="Calibri" w:hAnsi="Calibri" w:cs="Calibri"/>
          <w:color w:val="000000" w:themeColor="text1"/>
        </w:rPr>
        <w:t xml:space="preserve"> Optimizer in order to minimize the amount of salary spent there is no requirement of replacing the existing player with a new player.</w:t>
      </w:r>
    </w:p>
    <w:p w14:paraId="5E5CCDEA" w14:textId="7FB01D5F" w:rsidR="5B21C2AD" w:rsidRDefault="5B21C2AD" w:rsidP="5B21C2AD">
      <w:pPr>
        <w:spacing w:after="0" w:line="360" w:lineRule="auto"/>
        <w:rPr>
          <w:color w:val="000000" w:themeColor="text1"/>
        </w:rPr>
      </w:pPr>
    </w:p>
    <w:p w14:paraId="1DB5E2B1" w14:textId="77777777" w:rsidR="00736072" w:rsidRPr="00D900DE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b/>
          <w:color w:val="000000" w:themeColor="text1"/>
          <w:u w:val="single"/>
        </w:rPr>
      </w:pPr>
    </w:p>
    <w:p w14:paraId="00D8078D" w14:textId="1282897D" w:rsidR="00B80017" w:rsidRPr="001139C9" w:rsidRDefault="008B604E" w:rsidP="00B80017">
      <w:pPr>
        <w:pStyle w:val="Heading2"/>
        <w:widowControl w:val="0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color w:val="000000" w:themeColor="text1"/>
          <w:sz w:val="22"/>
          <w:szCs w:val="22"/>
        </w:rPr>
        <w:t>Shortcommings</w:t>
      </w:r>
      <w:proofErr w:type="spellEnd"/>
    </w:p>
    <w:p w14:paraId="3CAFE7BF" w14:textId="34E13FCD" w:rsidR="00736072" w:rsidRDefault="00736072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</w:p>
    <w:p w14:paraId="40596893" w14:textId="3AFC9636" w:rsidR="008B604E" w:rsidRPr="00D900DE" w:rsidRDefault="000D48AF" w:rsidP="0041333E">
      <w:pPr>
        <w:tabs>
          <w:tab w:val="left" w:pos="8194"/>
        </w:tabs>
        <w:spacing w:after="0"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If we had the historical salaries </w:t>
      </w:r>
      <w:r w:rsidR="00E8484D">
        <w:rPr>
          <w:rFonts w:cstheme="minorHAnsi"/>
          <w:color w:val="000000" w:themeColor="text1"/>
        </w:rPr>
        <w:t>for the entire 99 years</w:t>
      </w:r>
      <w:r w:rsidR="009425C7">
        <w:rPr>
          <w:rFonts w:cstheme="minorHAnsi"/>
          <w:color w:val="000000" w:themeColor="text1"/>
        </w:rPr>
        <w:t xml:space="preserve">, then we can have a </w:t>
      </w:r>
      <w:r w:rsidR="00514E65">
        <w:rPr>
          <w:rFonts w:cstheme="minorHAnsi"/>
          <w:color w:val="000000" w:themeColor="text1"/>
        </w:rPr>
        <w:t>more precise model.</w:t>
      </w:r>
    </w:p>
    <w:sectPr w:rsidR="008B604E" w:rsidRPr="00D900DE" w:rsidSect="009222BA">
      <w:headerReference w:type="default" r:id="rId26"/>
      <w:footerReference w:type="default" r:id="rId27"/>
      <w:pgSz w:w="11909" w:h="16834" w:code="9"/>
      <w:pgMar w:top="432" w:right="1440" w:bottom="56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827C" w14:textId="77777777" w:rsidR="00E01A2A" w:rsidRDefault="00E01A2A" w:rsidP="00CE7B10">
      <w:pPr>
        <w:spacing w:after="0" w:line="240" w:lineRule="auto"/>
      </w:pPr>
      <w:r>
        <w:separator/>
      </w:r>
    </w:p>
  </w:endnote>
  <w:endnote w:type="continuationSeparator" w:id="0">
    <w:p w14:paraId="5DB9EA8D" w14:textId="77777777" w:rsidR="00E01A2A" w:rsidRDefault="00E01A2A" w:rsidP="00CE7B10">
      <w:pPr>
        <w:spacing w:after="0" w:line="240" w:lineRule="auto"/>
      </w:pPr>
      <w:r>
        <w:continuationSeparator/>
      </w:r>
    </w:p>
  </w:endnote>
  <w:endnote w:type="continuationNotice" w:id="1">
    <w:p w14:paraId="721ECC91" w14:textId="77777777" w:rsidR="00E01A2A" w:rsidRDefault="00E01A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9"/>
      <w:gridCol w:w="3109"/>
      <w:gridCol w:w="3109"/>
    </w:tblGrid>
    <w:tr w:rsidR="4AA47A47" w14:paraId="1F131326" w14:textId="77777777" w:rsidTr="4AA47A47">
      <w:tc>
        <w:tcPr>
          <w:tcW w:w="3109" w:type="dxa"/>
        </w:tcPr>
        <w:p w14:paraId="6C80D4D0" w14:textId="53EE636E" w:rsidR="4AA47A47" w:rsidRDefault="4AA47A47" w:rsidP="4AA47A47">
          <w:pPr>
            <w:pStyle w:val="Header"/>
            <w:ind w:left="-115"/>
          </w:pPr>
        </w:p>
      </w:tc>
      <w:tc>
        <w:tcPr>
          <w:tcW w:w="3109" w:type="dxa"/>
        </w:tcPr>
        <w:p w14:paraId="25AECF27" w14:textId="39809B21" w:rsidR="4AA47A47" w:rsidRDefault="4AA47A47" w:rsidP="4AA47A47">
          <w:pPr>
            <w:pStyle w:val="Header"/>
            <w:jc w:val="center"/>
          </w:pPr>
        </w:p>
      </w:tc>
      <w:tc>
        <w:tcPr>
          <w:tcW w:w="3109" w:type="dxa"/>
        </w:tcPr>
        <w:p w14:paraId="291FAA6A" w14:textId="713DA970" w:rsidR="4AA47A47" w:rsidRDefault="4AA47A47" w:rsidP="4AA47A47">
          <w:pPr>
            <w:pStyle w:val="Header"/>
            <w:ind w:right="-115"/>
            <w:jc w:val="right"/>
          </w:pPr>
        </w:p>
      </w:tc>
    </w:tr>
  </w:tbl>
  <w:p w14:paraId="6CB21E60" w14:textId="38CE320D" w:rsidR="00C95F2D" w:rsidRDefault="00C95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2260" w14:textId="77777777" w:rsidR="00E01A2A" w:rsidRDefault="00E01A2A" w:rsidP="00CE7B10">
      <w:pPr>
        <w:spacing w:after="0" w:line="240" w:lineRule="auto"/>
      </w:pPr>
      <w:r>
        <w:separator/>
      </w:r>
    </w:p>
  </w:footnote>
  <w:footnote w:type="continuationSeparator" w:id="0">
    <w:p w14:paraId="04DF92C6" w14:textId="77777777" w:rsidR="00E01A2A" w:rsidRDefault="00E01A2A" w:rsidP="00CE7B10">
      <w:pPr>
        <w:spacing w:after="0" w:line="240" w:lineRule="auto"/>
      </w:pPr>
      <w:r>
        <w:continuationSeparator/>
      </w:r>
    </w:p>
  </w:footnote>
  <w:footnote w:type="continuationNotice" w:id="1">
    <w:p w14:paraId="11B56610" w14:textId="77777777" w:rsidR="00E01A2A" w:rsidRDefault="00E01A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9"/>
      <w:gridCol w:w="3109"/>
      <w:gridCol w:w="3109"/>
    </w:tblGrid>
    <w:tr w:rsidR="4AA47A47" w14:paraId="152A9F9C" w14:textId="77777777" w:rsidTr="4AA47A47">
      <w:tc>
        <w:tcPr>
          <w:tcW w:w="3109" w:type="dxa"/>
        </w:tcPr>
        <w:p w14:paraId="39B5F383" w14:textId="48548D16" w:rsidR="4AA47A47" w:rsidRDefault="4AA47A47" w:rsidP="4AA47A47">
          <w:pPr>
            <w:pStyle w:val="Header"/>
            <w:ind w:left="-115"/>
          </w:pPr>
        </w:p>
      </w:tc>
      <w:tc>
        <w:tcPr>
          <w:tcW w:w="3109" w:type="dxa"/>
        </w:tcPr>
        <w:p w14:paraId="1EA924DF" w14:textId="6F7B1781" w:rsidR="4AA47A47" w:rsidRDefault="4AA47A47" w:rsidP="4AA47A47">
          <w:pPr>
            <w:pStyle w:val="Header"/>
            <w:jc w:val="center"/>
          </w:pPr>
        </w:p>
      </w:tc>
      <w:tc>
        <w:tcPr>
          <w:tcW w:w="3109" w:type="dxa"/>
        </w:tcPr>
        <w:p w14:paraId="11E4536C" w14:textId="7A484D7C" w:rsidR="4AA47A47" w:rsidRDefault="4AA47A47" w:rsidP="4AA47A47">
          <w:pPr>
            <w:pStyle w:val="Header"/>
            <w:ind w:right="-115"/>
            <w:jc w:val="right"/>
          </w:pPr>
        </w:p>
      </w:tc>
    </w:tr>
  </w:tbl>
  <w:p w14:paraId="0827C20D" w14:textId="7E60F464" w:rsidR="00C95F2D" w:rsidRDefault="00C95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CDB"/>
    <w:multiLevelType w:val="multilevel"/>
    <w:tmpl w:val="DDD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42C9"/>
    <w:multiLevelType w:val="hybridMultilevel"/>
    <w:tmpl w:val="A156C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A3FF2"/>
    <w:multiLevelType w:val="hybridMultilevel"/>
    <w:tmpl w:val="AD06667A"/>
    <w:lvl w:ilvl="0" w:tplc="06AE7B48">
      <w:start w:val="1"/>
      <w:numFmt w:val="none"/>
      <w:lvlText w:val="3.1"/>
      <w:lvlJc w:val="left"/>
      <w:pPr>
        <w:ind w:left="57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D44E2"/>
    <w:multiLevelType w:val="multilevel"/>
    <w:tmpl w:val="9BE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8721C"/>
    <w:multiLevelType w:val="hybridMultilevel"/>
    <w:tmpl w:val="E320D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4952"/>
    <w:multiLevelType w:val="hybridMultilevel"/>
    <w:tmpl w:val="4AF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B78BA"/>
    <w:multiLevelType w:val="hybridMultilevel"/>
    <w:tmpl w:val="B2AAC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281B0F"/>
    <w:multiLevelType w:val="hybridMultilevel"/>
    <w:tmpl w:val="862A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714A0"/>
    <w:multiLevelType w:val="hybridMultilevel"/>
    <w:tmpl w:val="2D047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81B76"/>
    <w:multiLevelType w:val="hybridMultilevel"/>
    <w:tmpl w:val="7F541D60"/>
    <w:lvl w:ilvl="0" w:tplc="06AE7B48">
      <w:start w:val="1"/>
      <w:numFmt w:val="none"/>
      <w:lvlText w:val="3.1"/>
      <w:lvlJc w:val="left"/>
      <w:pPr>
        <w:ind w:left="57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24A9C"/>
    <w:multiLevelType w:val="hybridMultilevel"/>
    <w:tmpl w:val="2A4AA7F6"/>
    <w:lvl w:ilvl="0" w:tplc="B5DA1B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5DA1B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62472"/>
    <w:multiLevelType w:val="hybridMultilevel"/>
    <w:tmpl w:val="FFFFFFFF"/>
    <w:lvl w:ilvl="0" w:tplc="B492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2E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4F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00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AA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2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69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45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03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C56A9"/>
    <w:multiLevelType w:val="hybridMultilevel"/>
    <w:tmpl w:val="A71414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14BBD"/>
    <w:multiLevelType w:val="hybridMultilevel"/>
    <w:tmpl w:val="94C842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9356DF"/>
    <w:multiLevelType w:val="hybridMultilevel"/>
    <w:tmpl w:val="50F666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729A7"/>
    <w:multiLevelType w:val="hybridMultilevel"/>
    <w:tmpl w:val="451830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F0AE2"/>
    <w:multiLevelType w:val="hybridMultilevel"/>
    <w:tmpl w:val="44889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F128D"/>
    <w:multiLevelType w:val="hybridMultilevel"/>
    <w:tmpl w:val="3B8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A65C7A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65CD5"/>
    <w:multiLevelType w:val="hybridMultilevel"/>
    <w:tmpl w:val="1F845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7004"/>
    <w:multiLevelType w:val="hybridMultilevel"/>
    <w:tmpl w:val="1D243682"/>
    <w:lvl w:ilvl="0" w:tplc="06AE7B48">
      <w:start w:val="1"/>
      <w:numFmt w:val="none"/>
      <w:lvlText w:val="3.1"/>
      <w:lvlJc w:val="left"/>
      <w:pPr>
        <w:ind w:left="57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7460F"/>
    <w:multiLevelType w:val="multilevel"/>
    <w:tmpl w:val="D71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81548"/>
    <w:multiLevelType w:val="hybridMultilevel"/>
    <w:tmpl w:val="655854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616A02"/>
    <w:multiLevelType w:val="hybridMultilevel"/>
    <w:tmpl w:val="55A880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4C49A1"/>
    <w:multiLevelType w:val="hybridMultilevel"/>
    <w:tmpl w:val="DCA8AA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2B4291"/>
    <w:multiLevelType w:val="hybridMultilevel"/>
    <w:tmpl w:val="D8F0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F766C"/>
    <w:multiLevelType w:val="multilevel"/>
    <w:tmpl w:val="B29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E5CDE"/>
    <w:multiLevelType w:val="hybridMultilevel"/>
    <w:tmpl w:val="F4E6C9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DF3E62"/>
    <w:multiLevelType w:val="hybridMultilevel"/>
    <w:tmpl w:val="2530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14ABE"/>
    <w:multiLevelType w:val="hybridMultilevel"/>
    <w:tmpl w:val="23026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912B8"/>
    <w:multiLevelType w:val="hybridMultilevel"/>
    <w:tmpl w:val="65E0BAE6"/>
    <w:lvl w:ilvl="0" w:tplc="B5DA1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A4B0B"/>
    <w:multiLevelType w:val="hybridMultilevel"/>
    <w:tmpl w:val="50F666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632B4"/>
    <w:multiLevelType w:val="multilevel"/>
    <w:tmpl w:val="C0B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A2CE1"/>
    <w:multiLevelType w:val="multilevel"/>
    <w:tmpl w:val="F68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A6D5E"/>
    <w:multiLevelType w:val="hybridMultilevel"/>
    <w:tmpl w:val="FFFFFFFF"/>
    <w:lvl w:ilvl="0" w:tplc="0E6E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84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E4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7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C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0F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7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C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A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C0A42"/>
    <w:multiLevelType w:val="hybridMultilevel"/>
    <w:tmpl w:val="0ED6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C358F"/>
    <w:multiLevelType w:val="hybridMultilevel"/>
    <w:tmpl w:val="5FF6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34"/>
  </w:num>
  <w:num w:numId="4">
    <w:abstractNumId w:val="26"/>
  </w:num>
  <w:num w:numId="5">
    <w:abstractNumId w:val="17"/>
  </w:num>
  <w:num w:numId="6">
    <w:abstractNumId w:val="8"/>
  </w:num>
  <w:num w:numId="7">
    <w:abstractNumId w:val="35"/>
  </w:num>
  <w:num w:numId="8">
    <w:abstractNumId w:val="2"/>
  </w:num>
  <w:num w:numId="9">
    <w:abstractNumId w:val="9"/>
  </w:num>
  <w:num w:numId="10">
    <w:abstractNumId w:val="19"/>
  </w:num>
  <w:num w:numId="11">
    <w:abstractNumId w:val="10"/>
  </w:num>
  <w:num w:numId="12">
    <w:abstractNumId w:val="29"/>
  </w:num>
  <w:num w:numId="13">
    <w:abstractNumId w:val="18"/>
  </w:num>
  <w:num w:numId="14">
    <w:abstractNumId w:val="27"/>
  </w:num>
  <w:num w:numId="15">
    <w:abstractNumId w:val="22"/>
  </w:num>
  <w:num w:numId="16">
    <w:abstractNumId w:val="15"/>
  </w:num>
  <w:num w:numId="17">
    <w:abstractNumId w:val="25"/>
  </w:num>
  <w:num w:numId="18">
    <w:abstractNumId w:val="0"/>
  </w:num>
  <w:num w:numId="19">
    <w:abstractNumId w:val="13"/>
  </w:num>
  <w:num w:numId="20">
    <w:abstractNumId w:val="3"/>
  </w:num>
  <w:num w:numId="21">
    <w:abstractNumId w:val="20"/>
  </w:num>
  <w:num w:numId="22">
    <w:abstractNumId w:val="21"/>
  </w:num>
  <w:num w:numId="23">
    <w:abstractNumId w:val="31"/>
  </w:num>
  <w:num w:numId="24">
    <w:abstractNumId w:val="32"/>
  </w:num>
  <w:num w:numId="25">
    <w:abstractNumId w:val="6"/>
  </w:num>
  <w:num w:numId="26">
    <w:abstractNumId w:val="7"/>
  </w:num>
  <w:num w:numId="27">
    <w:abstractNumId w:val="5"/>
  </w:num>
  <w:num w:numId="28">
    <w:abstractNumId w:val="12"/>
  </w:num>
  <w:num w:numId="29">
    <w:abstractNumId w:val="30"/>
  </w:num>
  <w:num w:numId="30">
    <w:abstractNumId w:val="14"/>
  </w:num>
  <w:num w:numId="31">
    <w:abstractNumId w:val="1"/>
  </w:num>
  <w:num w:numId="32">
    <w:abstractNumId w:val="16"/>
  </w:num>
  <w:num w:numId="33">
    <w:abstractNumId w:val="28"/>
  </w:num>
  <w:num w:numId="34">
    <w:abstractNumId w:val="33"/>
  </w:num>
  <w:num w:numId="35">
    <w:abstractNumId w:val="1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sDAwsTC0NDYwNDJS0lEKTi0uzszPAykwrgUAj8DtcywAAAA="/>
  </w:docVars>
  <w:rsids>
    <w:rsidRoot w:val="00AC3EC8"/>
    <w:rsid w:val="000001A2"/>
    <w:rsid w:val="000025BA"/>
    <w:rsid w:val="00002CB1"/>
    <w:rsid w:val="000071E0"/>
    <w:rsid w:val="00013443"/>
    <w:rsid w:val="000218D6"/>
    <w:rsid w:val="0002299A"/>
    <w:rsid w:val="000231D7"/>
    <w:rsid w:val="000254BF"/>
    <w:rsid w:val="0002ABFE"/>
    <w:rsid w:val="00032632"/>
    <w:rsid w:val="00034AD9"/>
    <w:rsid w:val="0004273B"/>
    <w:rsid w:val="00042FF7"/>
    <w:rsid w:val="00047283"/>
    <w:rsid w:val="00051F89"/>
    <w:rsid w:val="00055758"/>
    <w:rsid w:val="000604A1"/>
    <w:rsid w:val="00062EE3"/>
    <w:rsid w:val="000639E2"/>
    <w:rsid w:val="00064E4E"/>
    <w:rsid w:val="000708A5"/>
    <w:rsid w:val="00074F2E"/>
    <w:rsid w:val="00076494"/>
    <w:rsid w:val="00081E82"/>
    <w:rsid w:val="00091EA3"/>
    <w:rsid w:val="000949DC"/>
    <w:rsid w:val="000A13CC"/>
    <w:rsid w:val="000A2758"/>
    <w:rsid w:val="000A4008"/>
    <w:rsid w:val="000A5464"/>
    <w:rsid w:val="000B3470"/>
    <w:rsid w:val="000B78DC"/>
    <w:rsid w:val="000B7CB2"/>
    <w:rsid w:val="000C10DA"/>
    <w:rsid w:val="000C1EAF"/>
    <w:rsid w:val="000C2F5D"/>
    <w:rsid w:val="000C343D"/>
    <w:rsid w:val="000C3447"/>
    <w:rsid w:val="000C4D0B"/>
    <w:rsid w:val="000C644F"/>
    <w:rsid w:val="000D2EEE"/>
    <w:rsid w:val="000D48AF"/>
    <w:rsid w:val="000D5DF6"/>
    <w:rsid w:val="000D6BE3"/>
    <w:rsid w:val="000D6DD5"/>
    <w:rsid w:val="000E04B8"/>
    <w:rsid w:val="000E6BC9"/>
    <w:rsid w:val="000F2B65"/>
    <w:rsid w:val="00103A8C"/>
    <w:rsid w:val="00104287"/>
    <w:rsid w:val="001139C9"/>
    <w:rsid w:val="00120168"/>
    <w:rsid w:val="00125F25"/>
    <w:rsid w:val="00127FF0"/>
    <w:rsid w:val="0013119F"/>
    <w:rsid w:val="00133190"/>
    <w:rsid w:val="00140DE8"/>
    <w:rsid w:val="001419AD"/>
    <w:rsid w:val="0014397B"/>
    <w:rsid w:val="0014398E"/>
    <w:rsid w:val="0014520B"/>
    <w:rsid w:val="00155EBB"/>
    <w:rsid w:val="00162884"/>
    <w:rsid w:val="00173500"/>
    <w:rsid w:val="001739C3"/>
    <w:rsid w:val="00174DA2"/>
    <w:rsid w:val="00175A63"/>
    <w:rsid w:val="00185EC6"/>
    <w:rsid w:val="00186125"/>
    <w:rsid w:val="00190933"/>
    <w:rsid w:val="001909CB"/>
    <w:rsid w:val="001927DA"/>
    <w:rsid w:val="00193718"/>
    <w:rsid w:val="00197358"/>
    <w:rsid w:val="001B094E"/>
    <w:rsid w:val="001B4149"/>
    <w:rsid w:val="001B4933"/>
    <w:rsid w:val="001B7407"/>
    <w:rsid w:val="001C2810"/>
    <w:rsid w:val="001C322B"/>
    <w:rsid w:val="001C4835"/>
    <w:rsid w:val="001D0069"/>
    <w:rsid w:val="001D09E0"/>
    <w:rsid w:val="001D2BC0"/>
    <w:rsid w:val="001D4DD4"/>
    <w:rsid w:val="001D63EA"/>
    <w:rsid w:val="001D7CB1"/>
    <w:rsid w:val="001E5836"/>
    <w:rsid w:val="001E5E53"/>
    <w:rsid w:val="001F0833"/>
    <w:rsid w:val="001F0AA1"/>
    <w:rsid w:val="001F125D"/>
    <w:rsid w:val="001F4115"/>
    <w:rsid w:val="001F4920"/>
    <w:rsid w:val="001F71BA"/>
    <w:rsid w:val="001F7B5D"/>
    <w:rsid w:val="002020A0"/>
    <w:rsid w:val="002073ED"/>
    <w:rsid w:val="002102FC"/>
    <w:rsid w:val="00213C6B"/>
    <w:rsid w:val="002145EE"/>
    <w:rsid w:val="0022167E"/>
    <w:rsid w:val="0022460F"/>
    <w:rsid w:val="002274F8"/>
    <w:rsid w:val="0023799B"/>
    <w:rsid w:val="00241CCA"/>
    <w:rsid w:val="002466E9"/>
    <w:rsid w:val="00246A89"/>
    <w:rsid w:val="0025147D"/>
    <w:rsid w:val="00251A78"/>
    <w:rsid w:val="00252B71"/>
    <w:rsid w:val="00254F2B"/>
    <w:rsid w:val="00255743"/>
    <w:rsid w:val="002609F9"/>
    <w:rsid w:val="00261011"/>
    <w:rsid w:val="00262A54"/>
    <w:rsid w:val="002641E2"/>
    <w:rsid w:val="00270E78"/>
    <w:rsid w:val="0027316B"/>
    <w:rsid w:val="00275473"/>
    <w:rsid w:val="00277580"/>
    <w:rsid w:val="002779DB"/>
    <w:rsid w:val="002806B5"/>
    <w:rsid w:val="00280A5A"/>
    <w:rsid w:val="002845B6"/>
    <w:rsid w:val="002873C7"/>
    <w:rsid w:val="00291721"/>
    <w:rsid w:val="00294F20"/>
    <w:rsid w:val="00295D7F"/>
    <w:rsid w:val="00296A6B"/>
    <w:rsid w:val="002A3958"/>
    <w:rsid w:val="002A5AC5"/>
    <w:rsid w:val="002B04A8"/>
    <w:rsid w:val="002B2EC8"/>
    <w:rsid w:val="002B32F7"/>
    <w:rsid w:val="002B684B"/>
    <w:rsid w:val="002B7077"/>
    <w:rsid w:val="002B7D47"/>
    <w:rsid w:val="002C600D"/>
    <w:rsid w:val="002C6615"/>
    <w:rsid w:val="002D1186"/>
    <w:rsid w:val="002D3EB1"/>
    <w:rsid w:val="002D6260"/>
    <w:rsid w:val="002D7703"/>
    <w:rsid w:val="002E0354"/>
    <w:rsid w:val="002E0EE0"/>
    <w:rsid w:val="002E2DCC"/>
    <w:rsid w:val="002E4D6D"/>
    <w:rsid w:val="002E6049"/>
    <w:rsid w:val="002F0E60"/>
    <w:rsid w:val="002F334C"/>
    <w:rsid w:val="00300E58"/>
    <w:rsid w:val="00307A60"/>
    <w:rsid w:val="00314E8B"/>
    <w:rsid w:val="00323F93"/>
    <w:rsid w:val="00324921"/>
    <w:rsid w:val="0032788D"/>
    <w:rsid w:val="00327EEE"/>
    <w:rsid w:val="00342131"/>
    <w:rsid w:val="00347AC9"/>
    <w:rsid w:val="00360B98"/>
    <w:rsid w:val="00363A3E"/>
    <w:rsid w:val="00366538"/>
    <w:rsid w:val="003750FA"/>
    <w:rsid w:val="00377D73"/>
    <w:rsid w:val="00392D17"/>
    <w:rsid w:val="003936BB"/>
    <w:rsid w:val="003941E4"/>
    <w:rsid w:val="00394A7A"/>
    <w:rsid w:val="00395FB4"/>
    <w:rsid w:val="0039709A"/>
    <w:rsid w:val="003A0E58"/>
    <w:rsid w:val="003A118F"/>
    <w:rsid w:val="003A155D"/>
    <w:rsid w:val="003B024F"/>
    <w:rsid w:val="003B0D14"/>
    <w:rsid w:val="003B2EA3"/>
    <w:rsid w:val="003B312A"/>
    <w:rsid w:val="003B640F"/>
    <w:rsid w:val="003B7501"/>
    <w:rsid w:val="003C22E0"/>
    <w:rsid w:val="003C332C"/>
    <w:rsid w:val="003C3644"/>
    <w:rsid w:val="003D0A3F"/>
    <w:rsid w:val="003D4D91"/>
    <w:rsid w:val="003D736D"/>
    <w:rsid w:val="003E46DF"/>
    <w:rsid w:val="003F0790"/>
    <w:rsid w:val="003F19AF"/>
    <w:rsid w:val="003F267E"/>
    <w:rsid w:val="003F3FA7"/>
    <w:rsid w:val="003F49A8"/>
    <w:rsid w:val="00401EB7"/>
    <w:rsid w:val="0040257C"/>
    <w:rsid w:val="00405743"/>
    <w:rsid w:val="00407CFA"/>
    <w:rsid w:val="00411A89"/>
    <w:rsid w:val="0041333E"/>
    <w:rsid w:val="004143F1"/>
    <w:rsid w:val="004151AB"/>
    <w:rsid w:val="00420DB1"/>
    <w:rsid w:val="00421C94"/>
    <w:rsid w:val="00425B6C"/>
    <w:rsid w:val="00427315"/>
    <w:rsid w:val="0043164A"/>
    <w:rsid w:val="004316AC"/>
    <w:rsid w:val="004353DC"/>
    <w:rsid w:val="00436F72"/>
    <w:rsid w:val="00443C42"/>
    <w:rsid w:val="0044409C"/>
    <w:rsid w:val="0044537A"/>
    <w:rsid w:val="00445A7D"/>
    <w:rsid w:val="00450348"/>
    <w:rsid w:val="00452F83"/>
    <w:rsid w:val="00453BE0"/>
    <w:rsid w:val="00461E6D"/>
    <w:rsid w:val="004631C1"/>
    <w:rsid w:val="00464780"/>
    <w:rsid w:val="004715B5"/>
    <w:rsid w:val="00472DAC"/>
    <w:rsid w:val="00476FB2"/>
    <w:rsid w:val="004802EF"/>
    <w:rsid w:val="0048549B"/>
    <w:rsid w:val="00485C1F"/>
    <w:rsid w:val="004869FC"/>
    <w:rsid w:val="00487080"/>
    <w:rsid w:val="00490332"/>
    <w:rsid w:val="00495D45"/>
    <w:rsid w:val="004A1F6E"/>
    <w:rsid w:val="004A37F4"/>
    <w:rsid w:val="004A7FF3"/>
    <w:rsid w:val="004B071C"/>
    <w:rsid w:val="004B1078"/>
    <w:rsid w:val="004B422B"/>
    <w:rsid w:val="004C0C2C"/>
    <w:rsid w:val="004C1C1A"/>
    <w:rsid w:val="004C3989"/>
    <w:rsid w:val="004C4798"/>
    <w:rsid w:val="004C515E"/>
    <w:rsid w:val="004C561E"/>
    <w:rsid w:val="004D0B23"/>
    <w:rsid w:val="004E151F"/>
    <w:rsid w:val="004E21A9"/>
    <w:rsid w:val="004E36F6"/>
    <w:rsid w:val="004E6BF4"/>
    <w:rsid w:val="004F1B95"/>
    <w:rsid w:val="004F22D3"/>
    <w:rsid w:val="004F5CC4"/>
    <w:rsid w:val="004F6168"/>
    <w:rsid w:val="004F61A1"/>
    <w:rsid w:val="004F6587"/>
    <w:rsid w:val="004F7C3C"/>
    <w:rsid w:val="00503C33"/>
    <w:rsid w:val="00505534"/>
    <w:rsid w:val="00507722"/>
    <w:rsid w:val="00511B05"/>
    <w:rsid w:val="00511C06"/>
    <w:rsid w:val="00514E65"/>
    <w:rsid w:val="00515544"/>
    <w:rsid w:val="0052793F"/>
    <w:rsid w:val="00531696"/>
    <w:rsid w:val="00533A93"/>
    <w:rsid w:val="0053459D"/>
    <w:rsid w:val="00543F3C"/>
    <w:rsid w:val="00543F58"/>
    <w:rsid w:val="00545445"/>
    <w:rsid w:val="00550D96"/>
    <w:rsid w:val="005538FF"/>
    <w:rsid w:val="005562F7"/>
    <w:rsid w:val="00556A1F"/>
    <w:rsid w:val="00556DD0"/>
    <w:rsid w:val="00557439"/>
    <w:rsid w:val="00557970"/>
    <w:rsid w:val="005633E7"/>
    <w:rsid w:val="0056486E"/>
    <w:rsid w:val="005669C4"/>
    <w:rsid w:val="00566B1D"/>
    <w:rsid w:val="00567B5F"/>
    <w:rsid w:val="00570F8B"/>
    <w:rsid w:val="00572A7B"/>
    <w:rsid w:val="0057381B"/>
    <w:rsid w:val="00573F86"/>
    <w:rsid w:val="005762F3"/>
    <w:rsid w:val="005771BA"/>
    <w:rsid w:val="00580EC7"/>
    <w:rsid w:val="00582AFD"/>
    <w:rsid w:val="00583159"/>
    <w:rsid w:val="0058570D"/>
    <w:rsid w:val="005871D5"/>
    <w:rsid w:val="00594B49"/>
    <w:rsid w:val="00595B49"/>
    <w:rsid w:val="005A0D59"/>
    <w:rsid w:val="005A2D04"/>
    <w:rsid w:val="005A34E8"/>
    <w:rsid w:val="005A548D"/>
    <w:rsid w:val="005B1508"/>
    <w:rsid w:val="005B1C11"/>
    <w:rsid w:val="005B4B4F"/>
    <w:rsid w:val="005B4C8F"/>
    <w:rsid w:val="005C000A"/>
    <w:rsid w:val="005C64E3"/>
    <w:rsid w:val="005D0DDA"/>
    <w:rsid w:val="005E759A"/>
    <w:rsid w:val="005F4BBE"/>
    <w:rsid w:val="0060049A"/>
    <w:rsid w:val="0060160F"/>
    <w:rsid w:val="00602353"/>
    <w:rsid w:val="0060618F"/>
    <w:rsid w:val="00607B97"/>
    <w:rsid w:val="00611526"/>
    <w:rsid w:val="006132C4"/>
    <w:rsid w:val="00613CD7"/>
    <w:rsid w:val="00615754"/>
    <w:rsid w:val="00616DD6"/>
    <w:rsid w:val="00617CAB"/>
    <w:rsid w:val="0062280C"/>
    <w:rsid w:val="00642050"/>
    <w:rsid w:val="006442F4"/>
    <w:rsid w:val="00644829"/>
    <w:rsid w:val="00644D13"/>
    <w:rsid w:val="00644FFB"/>
    <w:rsid w:val="006469CF"/>
    <w:rsid w:val="00650A47"/>
    <w:rsid w:val="00651750"/>
    <w:rsid w:val="0065612C"/>
    <w:rsid w:val="0065613E"/>
    <w:rsid w:val="00660886"/>
    <w:rsid w:val="0066672F"/>
    <w:rsid w:val="0066733E"/>
    <w:rsid w:val="006678D9"/>
    <w:rsid w:val="00667FA9"/>
    <w:rsid w:val="00670871"/>
    <w:rsid w:val="0067382B"/>
    <w:rsid w:val="00673A8E"/>
    <w:rsid w:val="00675303"/>
    <w:rsid w:val="006755BC"/>
    <w:rsid w:val="00682B49"/>
    <w:rsid w:val="00683F6B"/>
    <w:rsid w:val="00685BB7"/>
    <w:rsid w:val="00686CED"/>
    <w:rsid w:val="0069758D"/>
    <w:rsid w:val="00697F89"/>
    <w:rsid w:val="006A035A"/>
    <w:rsid w:val="006A472E"/>
    <w:rsid w:val="006B5D49"/>
    <w:rsid w:val="006B7BAB"/>
    <w:rsid w:val="006B7BFE"/>
    <w:rsid w:val="006C031A"/>
    <w:rsid w:val="006C47D0"/>
    <w:rsid w:val="006C6E5C"/>
    <w:rsid w:val="006D53DA"/>
    <w:rsid w:val="006D551E"/>
    <w:rsid w:val="006D7699"/>
    <w:rsid w:val="006D7AD3"/>
    <w:rsid w:val="006D7B95"/>
    <w:rsid w:val="006E0809"/>
    <w:rsid w:val="006E2666"/>
    <w:rsid w:val="006E67D7"/>
    <w:rsid w:val="006ED952"/>
    <w:rsid w:val="006F0782"/>
    <w:rsid w:val="006F13AB"/>
    <w:rsid w:val="006F2E6B"/>
    <w:rsid w:val="006F3EB8"/>
    <w:rsid w:val="006F78C3"/>
    <w:rsid w:val="007002DD"/>
    <w:rsid w:val="00706D46"/>
    <w:rsid w:val="00717057"/>
    <w:rsid w:val="007174AD"/>
    <w:rsid w:val="007244A5"/>
    <w:rsid w:val="00726369"/>
    <w:rsid w:val="00726381"/>
    <w:rsid w:val="007316BB"/>
    <w:rsid w:val="00736072"/>
    <w:rsid w:val="00736EE3"/>
    <w:rsid w:val="00737C48"/>
    <w:rsid w:val="00743587"/>
    <w:rsid w:val="00743E84"/>
    <w:rsid w:val="007446F7"/>
    <w:rsid w:val="00746195"/>
    <w:rsid w:val="007467EE"/>
    <w:rsid w:val="00750B94"/>
    <w:rsid w:val="00750CEF"/>
    <w:rsid w:val="00752446"/>
    <w:rsid w:val="00752FDA"/>
    <w:rsid w:val="007531EB"/>
    <w:rsid w:val="00755B50"/>
    <w:rsid w:val="00757899"/>
    <w:rsid w:val="00757FFA"/>
    <w:rsid w:val="007603CE"/>
    <w:rsid w:val="00761754"/>
    <w:rsid w:val="00761AD0"/>
    <w:rsid w:val="00766636"/>
    <w:rsid w:val="00772898"/>
    <w:rsid w:val="00772B4D"/>
    <w:rsid w:val="007749AE"/>
    <w:rsid w:val="00776CC5"/>
    <w:rsid w:val="00780206"/>
    <w:rsid w:val="007828E2"/>
    <w:rsid w:val="00783865"/>
    <w:rsid w:val="00790395"/>
    <w:rsid w:val="007943C6"/>
    <w:rsid w:val="007950E6"/>
    <w:rsid w:val="00795672"/>
    <w:rsid w:val="007A0B37"/>
    <w:rsid w:val="007A200E"/>
    <w:rsid w:val="007A4EFC"/>
    <w:rsid w:val="007A5E32"/>
    <w:rsid w:val="007B0A21"/>
    <w:rsid w:val="007B2D4F"/>
    <w:rsid w:val="007B3557"/>
    <w:rsid w:val="007B685B"/>
    <w:rsid w:val="007B758B"/>
    <w:rsid w:val="007C2A36"/>
    <w:rsid w:val="007C4CCE"/>
    <w:rsid w:val="007D3516"/>
    <w:rsid w:val="007D3D7F"/>
    <w:rsid w:val="007D6ECF"/>
    <w:rsid w:val="007E1258"/>
    <w:rsid w:val="007E4002"/>
    <w:rsid w:val="007E61D9"/>
    <w:rsid w:val="007E677D"/>
    <w:rsid w:val="007E79C0"/>
    <w:rsid w:val="007F7C6D"/>
    <w:rsid w:val="007F7F1A"/>
    <w:rsid w:val="00800020"/>
    <w:rsid w:val="00801ED3"/>
    <w:rsid w:val="00803CF5"/>
    <w:rsid w:val="00806A9A"/>
    <w:rsid w:val="00810AFB"/>
    <w:rsid w:val="00811A6C"/>
    <w:rsid w:val="008221D1"/>
    <w:rsid w:val="008251CE"/>
    <w:rsid w:val="00827D16"/>
    <w:rsid w:val="00830EE9"/>
    <w:rsid w:val="00832A62"/>
    <w:rsid w:val="00832C60"/>
    <w:rsid w:val="00834027"/>
    <w:rsid w:val="00835B63"/>
    <w:rsid w:val="00836B9A"/>
    <w:rsid w:val="0084048D"/>
    <w:rsid w:val="0084568F"/>
    <w:rsid w:val="00851D33"/>
    <w:rsid w:val="008541DF"/>
    <w:rsid w:val="00855F9A"/>
    <w:rsid w:val="0085748D"/>
    <w:rsid w:val="008634E8"/>
    <w:rsid w:val="00866B9C"/>
    <w:rsid w:val="00870108"/>
    <w:rsid w:val="0087110B"/>
    <w:rsid w:val="00875A8F"/>
    <w:rsid w:val="00884BDB"/>
    <w:rsid w:val="0089520C"/>
    <w:rsid w:val="00897393"/>
    <w:rsid w:val="0089784F"/>
    <w:rsid w:val="00897EB1"/>
    <w:rsid w:val="008A331B"/>
    <w:rsid w:val="008A7D79"/>
    <w:rsid w:val="008B1B6B"/>
    <w:rsid w:val="008B246F"/>
    <w:rsid w:val="008B4B8C"/>
    <w:rsid w:val="008B4ED7"/>
    <w:rsid w:val="008B5536"/>
    <w:rsid w:val="008B604E"/>
    <w:rsid w:val="008B699B"/>
    <w:rsid w:val="008B700E"/>
    <w:rsid w:val="008C04B7"/>
    <w:rsid w:val="008C1BC2"/>
    <w:rsid w:val="008C3C51"/>
    <w:rsid w:val="008C53A7"/>
    <w:rsid w:val="008C5CBF"/>
    <w:rsid w:val="008C7F22"/>
    <w:rsid w:val="008D01EC"/>
    <w:rsid w:val="008E1329"/>
    <w:rsid w:val="008E3F65"/>
    <w:rsid w:val="008E6648"/>
    <w:rsid w:val="008E69E6"/>
    <w:rsid w:val="008E7903"/>
    <w:rsid w:val="008F1BC5"/>
    <w:rsid w:val="008F3976"/>
    <w:rsid w:val="008F3BF4"/>
    <w:rsid w:val="009017AC"/>
    <w:rsid w:val="009068B7"/>
    <w:rsid w:val="00907EBC"/>
    <w:rsid w:val="00910CA4"/>
    <w:rsid w:val="00912D13"/>
    <w:rsid w:val="009159F1"/>
    <w:rsid w:val="009178EF"/>
    <w:rsid w:val="00917C90"/>
    <w:rsid w:val="009222BA"/>
    <w:rsid w:val="0092293B"/>
    <w:rsid w:val="0092514C"/>
    <w:rsid w:val="009272E4"/>
    <w:rsid w:val="00927B64"/>
    <w:rsid w:val="0093076E"/>
    <w:rsid w:val="00932401"/>
    <w:rsid w:val="0093280A"/>
    <w:rsid w:val="00937D4F"/>
    <w:rsid w:val="009425C7"/>
    <w:rsid w:val="00945E87"/>
    <w:rsid w:val="0094635D"/>
    <w:rsid w:val="009475AB"/>
    <w:rsid w:val="00952BC3"/>
    <w:rsid w:val="0095445B"/>
    <w:rsid w:val="00955399"/>
    <w:rsid w:val="00955D1F"/>
    <w:rsid w:val="00960649"/>
    <w:rsid w:val="00963B44"/>
    <w:rsid w:val="00964247"/>
    <w:rsid w:val="00982043"/>
    <w:rsid w:val="00986132"/>
    <w:rsid w:val="009A31FE"/>
    <w:rsid w:val="009A3AD1"/>
    <w:rsid w:val="009A3F93"/>
    <w:rsid w:val="009A57FA"/>
    <w:rsid w:val="009B34A0"/>
    <w:rsid w:val="009B3862"/>
    <w:rsid w:val="009B38D7"/>
    <w:rsid w:val="009B4876"/>
    <w:rsid w:val="009B77D1"/>
    <w:rsid w:val="009B7E86"/>
    <w:rsid w:val="009C0935"/>
    <w:rsid w:val="009C0CED"/>
    <w:rsid w:val="009C4632"/>
    <w:rsid w:val="009D3282"/>
    <w:rsid w:val="009D35B2"/>
    <w:rsid w:val="009D3C9D"/>
    <w:rsid w:val="009D5A3E"/>
    <w:rsid w:val="009D6DC3"/>
    <w:rsid w:val="009E1316"/>
    <w:rsid w:val="009E4813"/>
    <w:rsid w:val="009E49CF"/>
    <w:rsid w:val="009E6A29"/>
    <w:rsid w:val="009E7B14"/>
    <w:rsid w:val="009F151D"/>
    <w:rsid w:val="009F241B"/>
    <w:rsid w:val="009F430F"/>
    <w:rsid w:val="009F622C"/>
    <w:rsid w:val="00A002A9"/>
    <w:rsid w:val="00A019F9"/>
    <w:rsid w:val="00A06CCE"/>
    <w:rsid w:val="00A07DB6"/>
    <w:rsid w:val="00A14C74"/>
    <w:rsid w:val="00A260C8"/>
    <w:rsid w:val="00A2722B"/>
    <w:rsid w:val="00A27E4E"/>
    <w:rsid w:val="00A312C4"/>
    <w:rsid w:val="00A31A60"/>
    <w:rsid w:val="00A33DE9"/>
    <w:rsid w:val="00A44419"/>
    <w:rsid w:val="00A47B91"/>
    <w:rsid w:val="00A5320A"/>
    <w:rsid w:val="00A54D39"/>
    <w:rsid w:val="00A559CC"/>
    <w:rsid w:val="00A56FC3"/>
    <w:rsid w:val="00A61EB2"/>
    <w:rsid w:val="00A6407B"/>
    <w:rsid w:val="00A6728D"/>
    <w:rsid w:val="00A75ACF"/>
    <w:rsid w:val="00A84840"/>
    <w:rsid w:val="00A87C79"/>
    <w:rsid w:val="00A91F00"/>
    <w:rsid w:val="00A9254E"/>
    <w:rsid w:val="00A95874"/>
    <w:rsid w:val="00A960E0"/>
    <w:rsid w:val="00A96AF6"/>
    <w:rsid w:val="00AA12FA"/>
    <w:rsid w:val="00AA5BC2"/>
    <w:rsid w:val="00AA6DF1"/>
    <w:rsid w:val="00AB4CFC"/>
    <w:rsid w:val="00AC2687"/>
    <w:rsid w:val="00AC3160"/>
    <w:rsid w:val="00AC3EC8"/>
    <w:rsid w:val="00AD0DFD"/>
    <w:rsid w:val="00AD0E00"/>
    <w:rsid w:val="00AD2A7B"/>
    <w:rsid w:val="00AD689F"/>
    <w:rsid w:val="00AD796B"/>
    <w:rsid w:val="00AE19BE"/>
    <w:rsid w:val="00AE50A2"/>
    <w:rsid w:val="00AF0071"/>
    <w:rsid w:val="00AF08F1"/>
    <w:rsid w:val="00AF1527"/>
    <w:rsid w:val="00AF51CD"/>
    <w:rsid w:val="00B00F8A"/>
    <w:rsid w:val="00B01509"/>
    <w:rsid w:val="00B0219E"/>
    <w:rsid w:val="00B027F0"/>
    <w:rsid w:val="00B03254"/>
    <w:rsid w:val="00B055DF"/>
    <w:rsid w:val="00B06F9C"/>
    <w:rsid w:val="00B139F6"/>
    <w:rsid w:val="00B13B19"/>
    <w:rsid w:val="00B147DE"/>
    <w:rsid w:val="00B359E6"/>
    <w:rsid w:val="00B35C26"/>
    <w:rsid w:val="00B4077F"/>
    <w:rsid w:val="00B420A9"/>
    <w:rsid w:val="00B42A84"/>
    <w:rsid w:val="00B5027C"/>
    <w:rsid w:val="00B54BB8"/>
    <w:rsid w:val="00B56F3C"/>
    <w:rsid w:val="00B6147E"/>
    <w:rsid w:val="00B62C7B"/>
    <w:rsid w:val="00B6711A"/>
    <w:rsid w:val="00B675A7"/>
    <w:rsid w:val="00B70984"/>
    <w:rsid w:val="00B70F68"/>
    <w:rsid w:val="00B711D0"/>
    <w:rsid w:val="00B7582A"/>
    <w:rsid w:val="00B80017"/>
    <w:rsid w:val="00B81CEC"/>
    <w:rsid w:val="00B82AA0"/>
    <w:rsid w:val="00B837A5"/>
    <w:rsid w:val="00B86629"/>
    <w:rsid w:val="00B9018A"/>
    <w:rsid w:val="00B91D39"/>
    <w:rsid w:val="00B93365"/>
    <w:rsid w:val="00B941D7"/>
    <w:rsid w:val="00B96E53"/>
    <w:rsid w:val="00B976F4"/>
    <w:rsid w:val="00BB3291"/>
    <w:rsid w:val="00BB48C9"/>
    <w:rsid w:val="00BC1CF6"/>
    <w:rsid w:val="00BC584F"/>
    <w:rsid w:val="00BC64F5"/>
    <w:rsid w:val="00BD0DCB"/>
    <w:rsid w:val="00BD3C7D"/>
    <w:rsid w:val="00BD4325"/>
    <w:rsid w:val="00BD699F"/>
    <w:rsid w:val="00BD7E6D"/>
    <w:rsid w:val="00BE1B7B"/>
    <w:rsid w:val="00BE3566"/>
    <w:rsid w:val="00BE5238"/>
    <w:rsid w:val="00BE6403"/>
    <w:rsid w:val="00BE7473"/>
    <w:rsid w:val="00BF4457"/>
    <w:rsid w:val="00C059DA"/>
    <w:rsid w:val="00C12B60"/>
    <w:rsid w:val="00C12C33"/>
    <w:rsid w:val="00C12E31"/>
    <w:rsid w:val="00C14D61"/>
    <w:rsid w:val="00C172B9"/>
    <w:rsid w:val="00C21F5A"/>
    <w:rsid w:val="00C31126"/>
    <w:rsid w:val="00C424E7"/>
    <w:rsid w:val="00C426E8"/>
    <w:rsid w:val="00C4364F"/>
    <w:rsid w:val="00C45523"/>
    <w:rsid w:val="00C507DD"/>
    <w:rsid w:val="00C50983"/>
    <w:rsid w:val="00C579E4"/>
    <w:rsid w:val="00C6132E"/>
    <w:rsid w:val="00C63AD5"/>
    <w:rsid w:val="00C63B8A"/>
    <w:rsid w:val="00C6432D"/>
    <w:rsid w:val="00C64820"/>
    <w:rsid w:val="00C663E0"/>
    <w:rsid w:val="00C715DB"/>
    <w:rsid w:val="00C71DE4"/>
    <w:rsid w:val="00C727D7"/>
    <w:rsid w:val="00C728CA"/>
    <w:rsid w:val="00C73C1A"/>
    <w:rsid w:val="00C7412E"/>
    <w:rsid w:val="00C762F1"/>
    <w:rsid w:val="00C77300"/>
    <w:rsid w:val="00C80FC1"/>
    <w:rsid w:val="00C81975"/>
    <w:rsid w:val="00C837C3"/>
    <w:rsid w:val="00C8488C"/>
    <w:rsid w:val="00C90B34"/>
    <w:rsid w:val="00C93FFD"/>
    <w:rsid w:val="00C94805"/>
    <w:rsid w:val="00C948A7"/>
    <w:rsid w:val="00C95F2D"/>
    <w:rsid w:val="00CA00DD"/>
    <w:rsid w:val="00CA382A"/>
    <w:rsid w:val="00CB170E"/>
    <w:rsid w:val="00CB403E"/>
    <w:rsid w:val="00CC555A"/>
    <w:rsid w:val="00CC65EA"/>
    <w:rsid w:val="00CE0160"/>
    <w:rsid w:val="00CE45A3"/>
    <w:rsid w:val="00CE7B10"/>
    <w:rsid w:val="00CF086A"/>
    <w:rsid w:val="00CF3662"/>
    <w:rsid w:val="00CF38C5"/>
    <w:rsid w:val="00CF4938"/>
    <w:rsid w:val="00D07BBE"/>
    <w:rsid w:val="00D10EB7"/>
    <w:rsid w:val="00D13498"/>
    <w:rsid w:val="00D14E24"/>
    <w:rsid w:val="00D17086"/>
    <w:rsid w:val="00D218DA"/>
    <w:rsid w:val="00D254A9"/>
    <w:rsid w:val="00D2597C"/>
    <w:rsid w:val="00D260B1"/>
    <w:rsid w:val="00D26E4A"/>
    <w:rsid w:val="00D26FF9"/>
    <w:rsid w:val="00D32507"/>
    <w:rsid w:val="00D36DBA"/>
    <w:rsid w:val="00D45676"/>
    <w:rsid w:val="00D52A01"/>
    <w:rsid w:val="00D54D2E"/>
    <w:rsid w:val="00D6230C"/>
    <w:rsid w:val="00D6515B"/>
    <w:rsid w:val="00D80976"/>
    <w:rsid w:val="00D837EF"/>
    <w:rsid w:val="00D8510B"/>
    <w:rsid w:val="00D86BB9"/>
    <w:rsid w:val="00D900DE"/>
    <w:rsid w:val="00D90F27"/>
    <w:rsid w:val="00D91575"/>
    <w:rsid w:val="00D93505"/>
    <w:rsid w:val="00D93964"/>
    <w:rsid w:val="00D97FBD"/>
    <w:rsid w:val="00DA4CB3"/>
    <w:rsid w:val="00DA57D2"/>
    <w:rsid w:val="00DA6498"/>
    <w:rsid w:val="00DB15AA"/>
    <w:rsid w:val="00DB45DA"/>
    <w:rsid w:val="00DB557A"/>
    <w:rsid w:val="00DB730C"/>
    <w:rsid w:val="00DB75C3"/>
    <w:rsid w:val="00DC08A1"/>
    <w:rsid w:val="00DC2F55"/>
    <w:rsid w:val="00DC3973"/>
    <w:rsid w:val="00DC3A97"/>
    <w:rsid w:val="00DC5A5D"/>
    <w:rsid w:val="00DC7904"/>
    <w:rsid w:val="00DD2BEE"/>
    <w:rsid w:val="00DD309B"/>
    <w:rsid w:val="00DD3203"/>
    <w:rsid w:val="00DD4FC6"/>
    <w:rsid w:val="00DE66B2"/>
    <w:rsid w:val="00DF042D"/>
    <w:rsid w:val="00DF166F"/>
    <w:rsid w:val="00DF2EFD"/>
    <w:rsid w:val="00DF472D"/>
    <w:rsid w:val="00DF5019"/>
    <w:rsid w:val="00E00B2C"/>
    <w:rsid w:val="00E01A2A"/>
    <w:rsid w:val="00E040A7"/>
    <w:rsid w:val="00E11846"/>
    <w:rsid w:val="00E12688"/>
    <w:rsid w:val="00E16D38"/>
    <w:rsid w:val="00E1723F"/>
    <w:rsid w:val="00E212BF"/>
    <w:rsid w:val="00E21D2A"/>
    <w:rsid w:val="00E239F2"/>
    <w:rsid w:val="00E25D7F"/>
    <w:rsid w:val="00E31A2F"/>
    <w:rsid w:val="00E326C6"/>
    <w:rsid w:val="00E32F49"/>
    <w:rsid w:val="00E34245"/>
    <w:rsid w:val="00E3531A"/>
    <w:rsid w:val="00E37427"/>
    <w:rsid w:val="00E416D3"/>
    <w:rsid w:val="00E418B6"/>
    <w:rsid w:val="00E4265A"/>
    <w:rsid w:val="00E52730"/>
    <w:rsid w:val="00E60828"/>
    <w:rsid w:val="00E620A8"/>
    <w:rsid w:val="00E62D8A"/>
    <w:rsid w:val="00E657C9"/>
    <w:rsid w:val="00E722ED"/>
    <w:rsid w:val="00E75800"/>
    <w:rsid w:val="00E8484D"/>
    <w:rsid w:val="00E9709C"/>
    <w:rsid w:val="00EA150E"/>
    <w:rsid w:val="00EA219B"/>
    <w:rsid w:val="00EA5507"/>
    <w:rsid w:val="00EA61B0"/>
    <w:rsid w:val="00EA6995"/>
    <w:rsid w:val="00EB01E7"/>
    <w:rsid w:val="00EB06EB"/>
    <w:rsid w:val="00EB0CED"/>
    <w:rsid w:val="00EB118F"/>
    <w:rsid w:val="00EB200B"/>
    <w:rsid w:val="00EB2124"/>
    <w:rsid w:val="00EB3809"/>
    <w:rsid w:val="00EB772E"/>
    <w:rsid w:val="00EC05BA"/>
    <w:rsid w:val="00EC45DF"/>
    <w:rsid w:val="00EC664C"/>
    <w:rsid w:val="00EC7A87"/>
    <w:rsid w:val="00ED19AF"/>
    <w:rsid w:val="00ED3951"/>
    <w:rsid w:val="00ED7F1B"/>
    <w:rsid w:val="00EE1654"/>
    <w:rsid w:val="00EE343B"/>
    <w:rsid w:val="00EF27E6"/>
    <w:rsid w:val="00F03ACA"/>
    <w:rsid w:val="00F11AF4"/>
    <w:rsid w:val="00F17052"/>
    <w:rsid w:val="00F1752A"/>
    <w:rsid w:val="00F22838"/>
    <w:rsid w:val="00F26D5B"/>
    <w:rsid w:val="00F34290"/>
    <w:rsid w:val="00F34FDE"/>
    <w:rsid w:val="00F35A8C"/>
    <w:rsid w:val="00F37B90"/>
    <w:rsid w:val="00F43056"/>
    <w:rsid w:val="00F43A63"/>
    <w:rsid w:val="00F44035"/>
    <w:rsid w:val="00F44311"/>
    <w:rsid w:val="00F4539E"/>
    <w:rsid w:val="00F5358B"/>
    <w:rsid w:val="00F54940"/>
    <w:rsid w:val="00F55E8B"/>
    <w:rsid w:val="00F578C1"/>
    <w:rsid w:val="00F60566"/>
    <w:rsid w:val="00F60B1D"/>
    <w:rsid w:val="00F6141F"/>
    <w:rsid w:val="00F67FE5"/>
    <w:rsid w:val="00F729BA"/>
    <w:rsid w:val="00F74B05"/>
    <w:rsid w:val="00F80E56"/>
    <w:rsid w:val="00F8599D"/>
    <w:rsid w:val="00F87329"/>
    <w:rsid w:val="00F87B4C"/>
    <w:rsid w:val="00F90E88"/>
    <w:rsid w:val="00F9160F"/>
    <w:rsid w:val="00F93A73"/>
    <w:rsid w:val="00F9411E"/>
    <w:rsid w:val="00F95207"/>
    <w:rsid w:val="00FA066A"/>
    <w:rsid w:val="00FA25EE"/>
    <w:rsid w:val="00FA3AE9"/>
    <w:rsid w:val="00FA49CE"/>
    <w:rsid w:val="00FA7ADD"/>
    <w:rsid w:val="00FB1795"/>
    <w:rsid w:val="00FB4B8C"/>
    <w:rsid w:val="00FB6CAE"/>
    <w:rsid w:val="00FC4427"/>
    <w:rsid w:val="00FC456C"/>
    <w:rsid w:val="00FC4603"/>
    <w:rsid w:val="00FC4872"/>
    <w:rsid w:val="00FD33B3"/>
    <w:rsid w:val="00FD35A0"/>
    <w:rsid w:val="00FD369C"/>
    <w:rsid w:val="00FD374B"/>
    <w:rsid w:val="00FE0986"/>
    <w:rsid w:val="00FE1AE8"/>
    <w:rsid w:val="00FE2481"/>
    <w:rsid w:val="00FE35FA"/>
    <w:rsid w:val="00FE4297"/>
    <w:rsid w:val="00FE4784"/>
    <w:rsid w:val="00FE5607"/>
    <w:rsid w:val="00FF15DD"/>
    <w:rsid w:val="00FF1689"/>
    <w:rsid w:val="00FF362D"/>
    <w:rsid w:val="00FF3B3A"/>
    <w:rsid w:val="00FF3FBB"/>
    <w:rsid w:val="00FF5D23"/>
    <w:rsid w:val="00FF6194"/>
    <w:rsid w:val="00FF6608"/>
    <w:rsid w:val="00FF7C6F"/>
    <w:rsid w:val="01266721"/>
    <w:rsid w:val="01676C99"/>
    <w:rsid w:val="01718948"/>
    <w:rsid w:val="01D23DCD"/>
    <w:rsid w:val="0241FC97"/>
    <w:rsid w:val="027BD55F"/>
    <w:rsid w:val="03300F4B"/>
    <w:rsid w:val="0360F6A4"/>
    <w:rsid w:val="03E78500"/>
    <w:rsid w:val="04014A58"/>
    <w:rsid w:val="0479C4DC"/>
    <w:rsid w:val="054884B0"/>
    <w:rsid w:val="060E9D2E"/>
    <w:rsid w:val="061E567C"/>
    <w:rsid w:val="06428DD9"/>
    <w:rsid w:val="067D0310"/>
    <w:rsid w:val="0682D49B"/>
    <w:rsid w:val="06AB012D"/>
    <w:rsid w:val="06BA7697"/>
    <w:rsid w:val="07170D0E"/>
    <w:rsid w:val="071E575F"/>
    <w:rsid w:val="076C4190"/>
    <w:rsid w:val="07F05EDE"/>
    <w:rsid w:val="082B4C4C"/>
    <w:rsid w:val="08CCCEF0"/>
    <w:rsid w:val="08FBF781"/>
    <w:rsid w:val="09F50660"/>
    <w:rsid w:val="0C0838F0"/>
    <w:rsid w:val="0C3DBA75"/>
    <w:rsid w:val="0C68B521"/>
    <w:rsid w:val="0DA179C5"/>
    <w:rsid w:val="0DAA8E3C"/>
    <w:rsid w:val="0EBB70E2"/>
    <w:rsid w:val="0F28D1CC"/>
    <w:rsid w:val="1078235A"/>
    <w:rsid w:val="10AAC6AD"/>
    <w:rsid w:val="10B8B2B9"/>
    <w:rsid w:val="10F6129D"/>
    <w:rsid w:val="110478B5"/>
    <w:rsid w:val="123BA6A0"/>
    <w:rsid w:val="1294607C"/>
    <w:rsid w:val="135ACBDE"/>
    <w:rsid w:val="136F60B4"/>
    <w:rsid w:val="146FD58F"/>
    <w:rsid w:val="14C504FB"/>
    <w:rsid w:val="14DB09A8"/>
    <w:rsid w:val="15A4F22A"/>
    <w:rsid w:val="15B305D3"/>
    <w:rsid w:val="177A5865"/>
    <w:rsid w:val="183D3CE9"/>
    <w:rsid w:val="1870FE73"/>
    <w:rsid w:val="18C4AAF1"/>
    <w:rsid w:val="1965307B"/>
    <w:rsid w:val="1AA14361"/>
    <w:rsid w:val="1C150E6E"/>
    <w:rsid w:val="1D0EEDB5"/>
    <w:rsid w:val="1D2FD41B"/>
    <w:rsid w:val="1D7D4BB9"/>
    <w:rsid w:val="1E45DEA4"/>
    <w:rsid w:val="1E6DB3E4"/>
    <w:rsid w:val="1EE6D62A"/>
    <w:rsid w:val="202279D1"/>
    <w:rsid w:val="20FF2310"/>
    <w:rsid w:val="21D4C769"/>
    <w:rsid w:val="2310360E"/>
    <w:rsid w:val="23F7406C"/>
    <w:rsid w:val="25F9B9CE"/>
    <w:rsid w:val="26A55EA4"/>
    <w:rsid w:val="26ED712E"/>
    <w:rsid w:val="2856B467"/>
    <w:rsid w:val="28F08B4B"/>
    <w:rsid w:val="290530F4"/>
    <w:rsid w:val="2A55E443"/>
    <w:rsid w:val="2B00F1CB"/>
    <w:rsid w:val="2B896118"/>
    <w:rsid w:val="2C178A6D"/>
    <w:rsid w:val="2C2312DC"/>
    <w:rsid w:val="2C7AA568"/>
    <w:rsid w:val="2C9C5D5B"/>
    <w:rsid w:val="2CB027E8"/>
    <w:rsid w:val="2D3918AC"/>
    <w:rsid w:val="2D82988A"/>
    <w:rsid w:val="2E830D65"/>
    <w:rsid w:val="2F25C9BB"/>
    <w:rsid w:val="2FDD0A84"/>
    <w:rsid w:val="302A5FF7"/>
    <w:rsid w:val="31B063BC"/>
    <w:rsid w:val="3244CA01"/>
    <w:rsid w:val="32A74DDD"/>
    <w:rsid w:val="333D88FC"/>
    <w:rsid w:val="33B0DF2E"/>
    <w:rsid w:val="33EDE897"/>
    <w:rsid w:val="34209D99"/>
    <w:rsid w:val="348552A6"/>
    <w:rsid w:val="36719351"/>
    <w:rsid w:val="373BBC5E"/>
    <w:rsid w:val="37782453"/>
    <w:rsid w:val="3808DAC3"/>
    <w:rsid w:val="3982FFBF"/>
    <w:rsid w:val="3A7A591F"/>
    <w:rsid w:val="3A8FB743"/>
    <w:rsid w:val="3B746A6E"/>
    <w:rsid w:val="3C2002FE"/>
    <w:rsid w:val="3C8A39EC"/>
    <w:rsid w:val="3D64A62D"/>
    <w:rsid w:val="3DE28338"/>
    <w:rsid w:val="3E19667E"/>
    <w:rsid w:val="3FA2CD18"/>
    <w:rsid w:val="3FEF6256"/>
    <w:rsid w:val="41040D9B"/>
    <w:rsid w:val="411D4B28"/>
    <w:rsid w:val="41312148"/>
    <w:rsid w:val="416E50CC"/>
    <w:rsid w:val="419EE6D9"/>
    <w:rsid w:val="42FDDC26"/>
    <w:rsid w:val="43016C18"/>
    <w:rsid w:val="432FCB88"/>
    <w:rsid w:val="4392DDBD"/>
    <w:rsid w:val="43F153BF"/>
    <w:rsid w:val="43F6CD99"/>
    <w:rsid w:val="4421959E"/>
    <w:rsid w:val="4440E3F4"/>
    <w:rsid w:val="44935714"/>
    <w:rsid w:val="44F0E32F"/>
    <w:rsid w:val="45474E17"/>
    <w:rsid w:val="45978B90"/>
    <w:rsid w:val="47319589"/>
    <w:rsid w:val="476E923C"/>
    <w:rsid w:val="49779888"/>
    <w:rsid w:val="4A328414"/>
    <w:rsid w:val="4AA47A47"/>
    <w:rsid w:val="4BBB182E"/>
    <w:rsid w:val="4BD719D4"/>
    <w:rsid w:val="4C6B1D1B"/>
    <w:rsid w:val="4C720D87"/>
    <w:rsid w:val="4CA7EE5D"/>
    <w:rsid w:val="4D8E2FDD"/>
    <w:rsid w:val="4DB6D866"/>
    <w:rsid w:val="4EDFB712"/>
    <w:rsid w:val="4FF01CC5"/>
    <w:rsid w:val="50522199"/>
    <w:rsid w:val="5064EFC7"/>
    <w:rsid w:val="5093D4B4"/>
    <w:rsid w:val="50DB0C6B"/>
    <w:rsid w:val="511DAC27"/>
    <w:rsid w:val="519FA1E7"/>
    <w:rsid w:val="51AF44AB"/>
    <w:rsid w:val="51CC3AC2"/>
    <w:rsid w:val="539733B4"/>
    <w:rsid w:val="53E21F1A"/>
    <w:rsid w:val="53FB83BB"/>
    <w:rsid w:val="5403716B"/>
    <w:rsid w:val="541FC0F6"/>
    <w:rsid w:val="54DDEB14"/>
    <w:rsid w:val="552AFB24"/>
    <w:rsid w:val="5534D258"/>
    <w:rsid w:val="558D6879"/>
    <w:rsid w:val="55A567C5"/>
    <w:rsid w:val="560C6FBB"/>
    <w:rsid w:val="57549F31"/>
    <w:rsid w:val="57C49A3F"/>
    <w:rsid w:val="57D5BDC8"/>
    <w:rsid w:val="58113654"/>
    <w:rsid w:val="5901776E"/>
    <w:rsid w:val="5905CD2D"/>
    <w:rsid w:val="59424CCF"/>
    <w:rsid w:val="59F07409"/>
    <w:rsid w:val="5B09DF6B"/>
    <w:rsid w:val="5B21C2AD"/>
    <w:rsid w:val="5BD3D6A2"/>
    <w:rsid w:val="5C18CAD4"/>
    <w:rsid w:val="5C9800CA"/>
    <w:rsid w:val="5D45FC4A"/>
    <w:rsid w:val="5D5E8615"/>
    <w:rsid w:val="5D99D766"/>
    <w:rsid w:val="5DED1F67"/>
    <w:rsid w:val="5E1B9CDD"/>
    <w:rsid w:val="5E43E8B6"/>
    <w:rsid w:val="5E9E7B21"/>
    <w:rsid w:val="5ED1EC7B"/>
    <w:rsid w:val="5F35CA89"/>
    <w:rsid w:val="5F744305"/>
    <w:rsid w:val="5FCD918E"/>
    <w:rsid w:val="607B047D"/>
    <w:rsid w:val="62220081"/>
    <w:rsid w:val="626E4449"/>
    <w:rsid w:val="62A2973D"/>
    <w:rsid w:val="633DF2C3"/>
    <w:rsid w:val="6369CCE8"/>
    <w:rsid w:val="6465D675"/>
    <w:rsid w:val="657DEAD8"/>
    <w:rsid w:val="659379E1"/>
    <w:rsid w:val="65AA134F"/>
    <w:rsid w:val="66A590F7"/>
    <w:rsid w:val="6755C859"/>
    <w:rsid w:val="688EA979"/>
    <w:rsid w:val="68CB0D51"/>
    <w:rsid w:val="68D1A82A"/>
    <w:rsid w:val="68D2DAD8"/>
    <w:rsid w:val="690BF3C5"/>
    <w:rsid w:val="692344A7"/>
    <w:rsid w:val="6937AF85"/>
    <w:rsid w:val="695D98DE"/>
    <w:rsid w:val="6993D9B5"/>
    <w:rsid w:val="6AF571E9"/>
    <w:rsid w:val="6B2ABCDF"/>
    <w:rsid w:val="6B5F4B1B"/>
    <w:rsid w:val="6B67C743"/>
    <w:rsid w:val="6C4003F9"/>
    <w:rsid w:val="6CADF2E8"/>
    <w:rsid w:val="6CE6572E"/>
    <w:rsid w:val="6D2DFA79"/>
    <w:rsid w:val="6E38C4B6"/>
    <w:rsid w:val="6E5878A6"/>
    <w:rsid w:val="6EF93038"/>
    <w:rsid w:val="6FF8D12D"/>
    <w:rsid w:val="702274B0"/>
    <w:rsid w:val="705BE1CD"/>
    <w:rsid w:val="70C391B2"/>
    <w:rsid w:val="71851A6F"/>
    <w:rsid w:val="71F42C38"/>
    <w:rsid w:val="72658A56"/>
    <w:rsid w:val="734A098B"/>
    <w:rsid w:val="74410075"/>
    <w:rsid w:val="75C61A93"/>
    <w:rsid w:val="75D1E22A"/>
    <w:rsid w:val="75F2926B"/>
    <w:rsid w:val="75FD7353"/>
    <w:rsid w:val="764F27FD"/>
    <w:rsid w:val="771D6A7A"/>
    <w:rsid w:val="77F53C4E"/>
    <w:rsid w:val="78216750"/>
    <w:rsid w:val="790260D4"/>
    <w:rsid w:val="799CF0EC"/>
    <w:rsid w:val="79FB4CA6"/>
    <w:rsid w:val="79FC49C0"/>
    <w:rsid w:val="7A03616A"/>
    <w:rsid w:val="7A4BBCF0"/>
    <w:rsid w:val="7A6BD5B9"/>
    <w:rsid w:val="7A712CDC"/>
    <w:rsid w:val="7AA0F238"/>
    <w:rsid w:val="7C129295"/>
    <w:rsid w:val="7CA6653C"/>
    <w:rsid w:val="7D9E4B7C"/>
    <w:rsid w:val="7E2618E3"/>
    <w:rsid w:val="7EE92A46"/>
    <w:rsid w:val="7EF1388F"/>
    <w:rsid w:val="7F3CA975"/>
    <w:rsid w:val="7F8CB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9CCB"/>
  <w15:docId w15:val="{EBC53200-54BF-4338-A539-C7AD97D3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BF"/>
    <w:pPr>
      <w:keepNext/>
      <w:keepLines/>
      <w:pBdr>
        <w:bottom w:val="single" w:sz="8" w:space="0" w:color="DBE5F1" w:themeColor="accent1" w:themeTint="33"/>
      </w:pBdr>
      <w:spacing w:line="300" w:lineRule="auto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5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0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150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A15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A15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A150E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150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A150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A150E"/>
    <w:rPr>
      <w:b/>
      <w:bCs/>
      <w:i/>
      <w:iCs/>
      <w:spacing w:val="5"/>
    </w:rPr>
  </w:style>
  <w:style w:type="paragraph" w:customStyle="1" w:styleId="Style1">
    <w:name w:val="Style1"/>
    <w:basedOn w:val="IntenseQuote"/>
    <w:qFormat/>
    <w:rsid w:val="00E620A8"/>
    <w:rPr>
      <w:rFonts w:ascii="Times New Roman" w:hAnsi="Times New Roman" w:cs="Times New Roman"/>
      <w:b/>
      <w:bCs/>
      <w:color w:val="auto"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758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10"/>
  </w:style>
  <w:style w:type="paragraph" w:styleId="Footer">
    <w:name w:val="footer"/>
    <w:basedOn w:val="Normal"/>
    <w:link w:val="FooterChar"/>
    <w:uiPriority w:val="99"/>
    <w:unhideWhenUsed/>
    <w:rsid w:val="00CE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10"/>
  </w:style>
  <w:style w:type="character" w:styleId="PlaceholderText">
    <w:name w:val="Placeholder Text"/>
    <w:basedOn w:val="DefaultParagraphFont"/>
    <w:uiPriority w:val="99"/>
    <w:semiHidden/>
    <w:rsid w:val="005F4BBE"/>
    <w:rPr>
      <w:color w:val="808080"/>
    </w:rPr>
  </w:style>
  <w:style w:type="table" w:styleId="TableGrid">
    <w:name w:val="Table Grid"/>
    <w:basedOn w:val="TableNormal"/>
    <w:uiPriority w:val="59"/>
    <w:rsid w:val="00FF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37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53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A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39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94A7A"/>
  </w:style>
  <w:style w:type="character" w:customStyle="1" w:styleId="eop">
    <w:name w:val="eop"/>
    <w:basedOn w:val="DefaultParagraphFont"/>
    <w:rsid w:val="00394A7A"/>
  </w:style>
  <w:style w:type="character" w:customStyle="1" w:styleId="Heading1Char">
    <w:name w:val="Heading 1 Char"/>
    <w:basedOn w:val="DefaultParagraphFont"/>
    <w:link w:val="Heading1"/>
    <w:uiPriority w:val="9"/>
    <w:rsid w:val="008C5CBF"/>
    <w:rPr>
      <w:rFonts w:asciiTheme="majorHAnsi" w:eastAsiaTheme="majorEastAsia" w:hAnsiTheme="majorHAnsi" w:cstheme="majorBidi"/>
      <w:color w:val="4F81BD" w:themeColor="accent1"/>
      <w:sz w:val="36"/>
      <w:szCs w:val="3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2353"/>
    <w:pPr>
      <w:tabs>
        <w:tab w:val="right" w:leader="dot" w:pos="9321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A5D"/>
    <w:pPr>
      <w:spacing w:after="100"/>
      <w:ind w:left="220"/>
    </w:pPr>
  </w:style>
  <w:style w:type="paragraph" w:styleId="Revision">
    <w:name w:val="Revision"/>
    <w:hidden/>
    <w:uiPriority w:val="99"/>
    <w:semiHidden/>
    <w:rsid w:val="00F61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069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091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654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eups.com/nfl/player-stats/quarterback-qb-stats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kaggle.com/zynicide/nfl-football-player-stat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DCF5033F1664387715CCBCC1235E0" ma:contentTypeVersion="12" ma:contentTypeDescription="Create a new document." ma:contentTypeScope="" ma:versionID="7ab49169723b5692925c28bd97438847">
  <xsd:schema xmlns:xsd="http://www.w3.org/2001/XMLSchema" xmlns:xs="http://www.w3.org/2001/XMLSchema" xmlns:p="http://schemas.microsoft.com/office/2006/metadata/properties" xmlns:ns3="80db7040-780f-42eb-a353-15131a37c07f" xmlns:ns4="3ba46797-a7da-4d67-8638-a0017247272e" targetNamespace="http://schemas.microsoft.com/office/2006/metadata/properties" ma:root="true" ma:fieldsID="7653469266426b6d90e753fc42fe8afb" ns3:_="" ns4:_="">
    <xsd:import namespace="80db7040-780f-42eb-a353-15131a37c07f"/>
    <xsd:import namespace="3ba46797-a7da-4d67-8638-a001724727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b7040-780f-42eb-a353-15131a37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6797-a7da-4d67-8638-a001724727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FD389-EE18-49BE-B8C1-42B7B2EBE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73646-F765-4E3F-A16E-5633BBC1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b7040-780f-42eb-a353-15131a37c07f"/>
    <ds:schemaRef ds:uri="3ba46797-a7da-4d67-8638-a001724727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D4807-559C-4615-8F3A-BF79BB23B7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A82D7A-274F-4F5D-9729-AEACCB8D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Koka, Venkata Sowjanya</cp:lastModifiedBy>
  <cp:revision>2</cp:revision>
  <dcterms:created xsi:type="dcterms:W3CDTF">2020-09-30T23:46:00Z</dcterms:created>
  <dcterms:modified xsi:type="dcterms:W3CDTF">2020-09-30T23:46:00Z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0x010100BC2DCF5033F1664387715CCBCC1235E0</vt:lpwstr>
  </property>
</Properties>
</file>