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56"/>
        </w:rPr>
        <w:t>PostgreSQL Row-Level Security (RLS)</w:t>
        <w:br/>
        <w:t>Implementation Guide</w:t>
      </w:r>
    </w:p>
    <w:p>
      <w:pPr>
        <w:jc w:val="center"/>
      </w:pPr>
      <w:r>
        <w:rPr>
          <w:color w:val="555555"/>
          <w:sz w:val="36"/>
        </w:rPr>
        <w:t>Campaign Management Database</w:t>
      </w:r>
    </w:p>
    <w:p/>
    <w:p>
      <w:pPr>
        <w:jc w:val="center"/>
      </w:pPr>
      <w:r>
        <w:rPr>
          <w:color w:val="777777"/>
          <w:sz w:val="24"/>
        </w:rPr>
        <w:t>Multi-Tenant Data Isolation using domainId</w:t>
        <w:br/>
        <w:t>Step-by-Step Implementation Guide</w:t>
        <w:br/>
        <w:br/>
        <w:t>May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What is Row-Level Security (RLS)?</w:t>
      </w:r>
    </w:p>
    <w:p>
      <w:pPr>
        <w:spacing w:after="40"/>
      </w:pPr>
      <w:r>
        <w:t>3. Architecture Overview</w:t>
      </w:r>
    </w:p>
    <w:p>
      <w:pPr>
        <w:spacing w:after="40"/>
      </w:pPr>
      <w:r>
        <w:t>4. Prerequisites &amp; Planning</w:t>
      </w:r>
    </w:p>
    <w:p>
      <w:pPr>
        <w:spacing w:after="40"/>
      </w:pPr>
      <w:r>
        <w:t>5. Step 1 — Create the Application Database Role</w:t>
      </w:r>
    </w:p>
    <w:p>
      <w:pPr>
        <w:spacing w:after="40"/>
      </w:pPr>
      <w:r>
        <w:t>6. Step 2 — Create the Domain ID Helper Function</w:t>
      </w:r>
    </w:p>
    <w:p>
      <w:pPr>
        <w:spacing w:after="40"/>
      </w:pPr>
      <w:r>
        <w:t>7. Step 3 — Enable RLS on Tables</w:t>
      </w:r>
    </w:p>
    <w:p>
      <w:pPr>
        <w:spacing w:after="40"/>
      </w:pPr>
      <w:r>
        <w:t>8. Step 4 — Create RLS Policies</w:t>
      </w:r>
    </w:p>
    <w:p>
      <w:pPr>
        <w:spacing w:after="40"/>
      </w:pPr>
      <w:r>
        <w:t>9. Step 5 — Update Stored Procedures (SECURITY DEFINER)</w:t>
      </w:r>
    </w:p>
    <w:p>
      <w:pPr>
        <w:spacing w:after="40"/>
      </w:pPr>
      <w:r>
        <w:t>10. Step 6 — Application-Level Integration</w:t>
      </w:r>
    </w:p>
    <w:p>
      <w:pPr>
        <w:spacing w:after="40"/>
      </w:pPr>
      <w:r>
        <w:t>11. Step 7 — Testing &amp; Validation</w:t>
      </w:r>
    </w:p>
    <w:p>
      <w:pPr>
        <w:spacing w:after="40"/>
      </w:pPr>
      <w:r>
        <w:t>12. Step 8 — Performance Optimization</w:t>
      </w:r>
    </w:p>
    <w:p>
      <w:pPr>
        <w:spacing w:after="40"/>
      </w:pPr>
      <w:r>
        <w:t>13. Step 9 — Monitoring &amp; Auditing</w:t>
      </w:r>
    </w:p>
    <w:p>
      <w:pPr>
        <w:spacing w:after="40"/>
      </w:pPr>
      <w:r>
        <w:t>14. Complete Table-to-Policy Reference</w:t>
      </w:r>
    </w:p>
    <w:p>
      <w:pPr>
        <w:spacing w:after="40"/>
      </w:pPr>
      <w:r>
        <w:t>15. Rollback Plan</w:t>
      </w:r>
    </w:p>
    <w:p>
      <w:pPr>
        <w:spacing w:after="40"/>
      </w:pPr>
      <w:r>
        <w:t>16. Common Pitfalls &amp; Troubleshooting</w:t>
      </w:r>
    </w:p>
    <w:p>
      <w:pPr>
        <w:spacing w:after="40"/>
      </w:pPr>
      <w:r>
        <w:t>17. Security Best Practices Checklist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provides a comprehensive, step-by-step guide to implementing PostgreSQL Row-Level Security (RLS) for the Campaign Management database. The system is a multi-tenant application where each tenant (customer/organization) is identified by a "domainId" column present across all major tables.</w:t>
      </w:r>
    </w:p>
    <w:p>
      <w:r>
        <w:t>RLS ensures that each tenant can only access their own data at the database level, providing a defense-in-depth security layer that works independently of application logic. Even if the application has a bug, tenants cannot see each other's campaigns, contacts, configurations, or analytics data.</w:t>
      </w:r>
    </w:p>
    <w:p>
      <w:pPr>
        <w:pStyle w:val="Heading2"/>
      </w:pPr>
      <w:r>
        <w:t>Key Facts About Your Database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PostgreSQL 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16.13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Tenant Isolation Column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"domainId" (integer)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Total Tables with domainId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90+ tables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Channel Modules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WhatsApp, Email, SMS, AppPush, WebPush, InApp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Session Variable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app.current_domain_id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Helper Function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public.get_current_domain_id()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Tables with RLS Enabled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91 tables (already configured in dump)</w:t>
            </w:r>
          </w:p>
        </w:tc>
      </w:tr>
    </w:tbl>
    <w:p/>
    <w:p>
      <w:pPr>
        <w:pStyle w:val="Heading1"/>
      </w:pPr>
      <w:r>
        <w:t>2. What is Row-Level Security (RLS)?</w:t>
      </w:r>
    </w:p>
    <w:p>
      <w:r>
        <w:t>Row-Level Security (RLS) is a PostgreSQL feature that restricts which rows a user can access in a table. When RLS is enabled on a table, every SELECT, INSERT, UPDATE, and DELETE operation is filtered through security policies before execution.</w:t>
      </w:r>
    </w:p>
    <w:p>
      <w:pPr>
        <w:pStyle w:val="Heading2"/>
      </w:pPr>
      <w:r>
        <w:t>How RLS Works</w:t>
      </w:r>
    </w:p>
    <w:p>
      <w:r>
        <w:t>When a query like SELECT * FROM wc_campaign_master_dtl is executed:</w:t>
      </w:r>
    </w:p>
    <w:p>
      <w:pPr>
        <w:pStyle w:val="ListNumber"/>
      </w:pPr>
      <w:r>
        <w:t>PostgreSQL checks if RLS is enabled on the table.</w:t>
      </w:r>
    </w:p>
    <w:p>
      <w:pPr>
        <w:pStyle w:val="ListNumber"/>
      </w:pPr>
      <w:r>
        <w:t>If enabled, it finds applicable policies for the current user/role.</w:t>
      </w:r>
    </w:p>
    <w:p>
      <w:pPr>
        <w:pStyle w:val="ListNumber"/>
      </w:pPr>
      <w:r>
        <w:t>The policy's USING clause is appended as a WHERE condition to every SELECT/UPDATE/DELETE.</w:t>
      </w:r>
    </w:p>
    <w:p>
      <w:pPr>
        <w:pStyle w:val="ListNumber"/>
      </w:pPr>
      <w:r>
        <w:t>The policy's WITH CHECK clause validates data for every INSERT/UPDATE.</w:t>
      </w:r>
    </w:p>
    <w:p>
      <w:pPr>
        <w:pStyle w:val="ListNumber"/>
      </w:pPr>
      <w:r>
        <w:t>Only rows matching the policy expression are visible or modifiable.</w:t>
      </w:r>
    </w:p>
    <w:p>
      <w:pPr>
        <w:pStyle w:val="Heading2"/>
      </w:pPr>
      <w:r>
        <w:t>RLS vs Application-Level Filtering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Aspect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Application-Level WHERE Clause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Database-Level RLS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Enforcement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Depends on every query including the filter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Automatic — enforced by PostgreSQL engine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Bug Risk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One missed WHERE = data leak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Cannot be bypassed from application code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Stored Procedures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Must manually add filters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Transparent filtering (unless SECURITY DEFINER)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Direct DB Access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protection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Protected — even psql queries are filtered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Varies by developer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PostgreSQL optimizes policy predicates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Audit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Hard to verify all queries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Central policy — easy to audit</w:t>
            </w:r>
          </w:p>
        </w:tc>
      </w:tr>
    </w:tbl>
    <w:p/>
    <w:p>
      <w:r>
        <w:br w:type="page"/>
      </w:r>
    </w:p>
    <w:p>
      <w:pPr>
        <w:pStyle w:val="Heading1"/>
      </w:pPr>
      <w:r>
        <w:t>3. Architecture Overview</w:t>
      </w:r>
    </w:p>
    <w:p>
      <w:pPr>
        <w:pStyle w:val="Heading2"/>
      </w:pPr>
      <w:r>
        <w:t>Multi-Tenant RLS Architecture Flow</w:t>
      </w:r>
    </w:p>
    <w:p>
      <w:r>
        <w:t>The following describes how a request flows through the system with RLS enabled:</w:t>
      </w:r>
    </w:p>
    <w:p>
      <w:pPr>
        <w:pStyle w:val="ListNumber"/>
      </w:pPr>
      <w:r>
        <w:t>User authenticates via the application (login_session table).</w:t>
      </w:r>
    </w:p>
    <w:p>
      <w:pPr>
        <w:pStyle w:val="ListNumber"/>
      </w:pPr>
      <w:r>
        <w:t>Application identifies the user's domainId from their session/JWT token.</w:t>
      </w:r>
    </w:p>
    <w:p>
      <w:pPr>
        <w:pStyle w:val="ListNumber"/>
      </w:pPr>
      <w:r>
        <w:t>Application opens a database connection and sets: SET app.current_domain_id = '&lt;domainId&gt;';</w:t>
      </w:r>
    </w:p>
    <w:p>
      <w:pPr>
        <w:pStyle w:val="ListNumber"/>
      </w:pPr>
      <w:r>
        <w:t>All subsequent queries on that connection are automatically filtered by RLS policies.</w:t>
      </w:r>
    </w:p>
    <w:p>
      <w:pPr>
        <w:pStyle w:val="ListNumber"/>
      </w:pPr>
      <w:r>
        <w:t>The helper function get_current_domain_id() reads this session variable.</w:t>
      </w:r>
    </w:p>
    <w:p>
      <w:pPr>
        <w:pStyle w:val="ListNumber"/>
      </w:pPr>
      <w:r>
        <w:t>Each table's RLS policy compares its "domainId" column to the session variable.</w:t>
      </w:r>
    </w:p>
    <w:p>
      <w:pPr>
        <w:pStyle w:val="ListNumber"/>
      </w:pPr>
      <w:r>
        <w:t>Only matching rows are returned/modifiable — other tenants' data is invisible.</w:t>
      </w:r>
    </w:p>
    <w:p>
      <w:pPr>
        <w:pStyle w:val="Heading2"/>
      </w:pPr>
      <w:r>
        <w:t>Database Modules Covered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Prefix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Key Tables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WhatsApp Campaign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wc_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wc_campaign_master_dtl, wc_user_contact_dtl, wc_business_configuration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WhatsApp messaging campaigns, contacts, templates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Email Campaign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ec_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ec_email_campaign_master_dtl, ec_campaign_contacts_dtl, ec_tb_smtp_config_dtl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Email campaigns, A/B testing, SMTP config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SMS Campaign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sc_campaign_master_dtl, sc_SMSConfigDtl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SMS campaigns and configuration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App Push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AppPush_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AppPush_campaign_master_dtl, AppPush_main_config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Mobile push notification campaigns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Web Push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webpush_/webPush_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webpush_masterCampaignDtl, webPush_tb_configuration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Browser push notification campaigns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In-App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inApp_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inApp_campaign_master_dtl, inApp_campaign_contacts_dtl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In-app messaging campaigns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Shared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various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wc_user_contact_dtl, login_session, tb_campaign_activity_log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Contacts, sessions, activity logs, knowledge base</w:t>
            </w:r>
          </w:p>
        </w:tc>
      </w:tr>
    </w:tbl>
    <w:p/>
    <w:p>
      <w:r>
        <w:br w:type="page"/>
      </w:r>
    </w:p>
    <w:p>
      <w:pPr>
        <w:pStyle w:val="Heading1"/>
      </w:pPr>
      <w:r>
        <w:t>4. Prerequisites &amp; Planning</w:t>
      </w:r>
    </w:p>
    <w:p>
      <w:pPr>
        <w:pStyle w:val="Heading2"/>
      </w:pPr>
      <w:r>
        <w:t>4.1 Database Requirements</w:t>
      </w:r>
    </w:p>
    <w:p>
      <w:pPr>
        <w:pStyle w:val="ListBullet"/>
      </w:pPr>
      <w:r>
        <w:t>PostgreSQL 9.5 or higher (your version: 16.13 — fully supported).</w:t>
      </w:r>
    </w:p>
    <w:p>
      <w:pPr>
        <w:pStyle w:val="ListBullet"/>
      </w:pPr>
      <w:r>
        <w:t>Superuser or table owner access to execute ALTER TABLE and CREATE POLICY.</w:t>
      </w:r>
    </w:p>
    <w:p>
      <w:pPr>
        <w:pStyle w:val="ListBullet"/>
      </w:pPr>
      <w:r>
        <w:t>All tenant-scoped tables must have a "domainId" column (integer, NOT NULL recommended).</w:t>
      </w:r>
    </w:p>
    <w:p>
      <w:pPr>
        <w:pStyle w:val="Heading2"/>
      </w:pPr>
      <w:r>
        <w:t>4.2 Pre-Implementation Checklist</w:t>
      </w:r>
    </w:p>
    <w:p>
      <w:pPr>
        <w:pStyle w:val="ListBullet"/>
      </w:pPr>
      <w:r>
        <w:t>Full database backup completed.</w:t>
      </w:r>
    </w:p>
    <w:p>
      <w:pPr>
        <w:pStyle w:val="ListBullet"/>
      </w:pPr>
      <w:r>
        <w:t>All tables with "domainId" identified and documented.</w:t>
      </w:r>
    </w:p>
    <w:p>
      <w:pPr>
        <w:pStyle w:val="ListBullet"/>
      </w:pPr>
      <w:r>
        <w:t>Tables without "domainId" reviewed (shared/reference tables that don't need RLS).</w:t>
      </w:r>
    </w:p>
    <w:p>
      <w:pPr>
        <w:pStyle w:val="ListBullet"/>
      </w:pPr>
      <w:r>
        <w:t>Application connection pooling strategy reviewed (session variables must be set per connection).</w:t>
      </w:r>
    </w:p>
    <w:p>
      <w:pPr>
        <w:pStyle w:val="ListBullet"/>
      </w:pPr>
      <w:r>
        <w:t>Stored procedures audited for SECURITY DEFINER vs SECURITY INVOKER behavior.</w:t>
      </w:r>
    </w:p>
    <w:p>
      <w:pPr>
        <w:pStyle w:val="ListBullet"/>
      </w:pPr>
      <w:r>
        <w:t>Test environment available for validation before production deployment.</w:t>
      </w:r>
    </w:p>
    <w:p>
      <w:pPr>
        <w:pStyle w:val="ListBullet"/>
      </w:pPr>
      <w:r>
        <w:t>Rollback plan prepared (see Section 15).</w:t>
      </w:r>
    </w:p>
    <w:p>
      <w:pPr>
        <w:pStyle w:val="Heading2"/>
      </w:pPr>
      <w:r>
        <w:t>4.3 Tables That Should NOT Have RLS</w:t>
      </w:r>
    </w:p>
    <w:p>
      <w:r>
        <w:t>Some tables are shared across all tenants and should not have RLS policies: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Reason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connectors_list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Reference/lookup data shared across all tenants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wc_ref_tb_Action_details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Reference data for campaign actions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wc_ref_tb_channel_details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Reference data for channel types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Backup tables (*_Backup*, *_bkp_*)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Historical snapshots — manage access via GRANT/REVOKE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customer_contact_NNNNN (partitioned)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Domain-specific partitioned tables — already isolated</w:t>
            </w:r>
          </w:p>
        </w:tc>
      </w:tr>
    </w:tbl>
    <w:p/>
    <w:p>
      <w:r>
        <w:br w:type="page"/>
      </w:r>
    </w:p>
    <w:p>
      <w:pPr>
        <w:pStyle w:val="Heading1"/>
      </w:pPr>
      <w:r>
        <w:t>5. Step 1 — Create the Application Database Role</w:t>
      </w:r>
    </w:p>
    <w:p>
      <w:r>
        <w:t>RLS policies do NOT apply to table owners or superusers by default. Your application must connect as a non-owner role for RLS to be enforced.</w:t>
      </w:r>
    </w:p>
    <w:p>
      <w:pPr>
        <w:pStyle w:val="Heading2"/>
      </w:pPr>
      <w:r>
        <w:t>5.1 Why a Separate Role is Needed</w:t>
      </w:r>
    </w:p>
    <w:p>
      <w:r>
        <w:t>Currently, all tables are owned by the "postgres" superuser. Superusers bypass RLS entirely. You need a dedicated application role that has the necessary permissions but is NOT a superuser or table owner.</w:t>
      </w:r>
    </w:p>
    <w:p>
      <w:pPr>
        <w:pStyle w:val="Heading2"/>
      </w:pPr>
      <w:r>
        <w:t>5.2 Create the Role</w:t>
      </w:r>
    </w:p>
    <w:p>
      <w:pPr>
        <w:pStyle w:val="CodeBlock"/>
      </w:pPr>
      <w:r>
        <w:t>-- Create the application role (no superuser, no createdb)</w:t>
      </w:r>
    </w:p>
    <w:p>
      <w:pPr>
        <w:pStyle w:val="CodeBlock"/>
      </w:pPr>
      <w:r>
        <w:t>CREATE ROLE app_user WITH LOGIN PASSWORD 'your_secure_password_here';</w:t>
      </w:r>
    </w:p>
    <w:p>
      <w:pPr>
        <w:pStyle w:val="CodeBlock"/>
      </w:pPr>
    </w:p>
    <w:p>
      <w:pPr>
        <w:pStyle w:val="CodeBlock"/>
      </w:pPr>
      <w:r>
        <w:t>-- Grant connect privilege</w:t>
      </w:r>
    </w:p>
    <w:p>
      <w:pPr>
        <w:pStyle w:val="CodeBlock"/>
      </w:pPr>
      <w:r>
        <w:t>GRANT CONNECT ON DATABASE campaign_management TO app_user;</w:t>
      </w:r>
    </w:p>
    <w:p>
      <w:pPr>
        <w:pStyle w:val="CodeBlock"/>
      </w:pPr>
    </w:p>
    <w:p>
      <w:pPr>
        <w:pStyle w:val="CodeBlock"/>
      </w:pPr>
      <w:r>
        <w:t>-- Grant usage on the public schema</w:t>
      </w:r>
    </w:p>
    <w:p>
      <w:pPr>
        <w:pStyle w:val="CodeBlock"/>
      </w:pPr>
      <w:r>
        <w:t>GRANT USAGE ON SCHEMA public TO app_user;</w:t>
      </w:r>
    </w:p>
    <w:p>
      <w:pPr>
        <w:pStyle w:val="CodeBlock"/>
      </w:pPr>
    </w:p>
    <w:p>
      <w:pPr>
        <w:pStyle w:val="CodeBlock"/>
      </w:pPr>
      <w:r>
        <w:t>-- Grant DML privileges on all existing tables</w:t>
      </w:r>
    </w:p>
    <w:p>
      <w:pPr>
        <w:pStyle w:val="CodeBlock"/>
      </w:pPr>
      <w:r>
        <w:t>GRANT SELECT, INSERT, UPDATE, DELETE ON ALL TABLES IN SCHEMA public TO app_user;</w:t>
      </w:r>
    </w:p>
    <w:p>
      <w:pPr>
        <w:pStyle w:val="CodeBlock"/>
      </w:pPr>
    </w:p>
    <w:p>
      <w:pPr>
        <w:pStyle w:val="CodeBlock"/>
      </w:pPr>
      <w:r>
        <w:t>-- Grant usage on all sequences (needed for INSERT with serial/identity columns)</w:t>
      </w:r>
    </w:p>
    <w:p>
      <w:pPr>
        <w:pStyle w:val="CodeBlock"/>
      </w:pPr>
      <w:r>
        <w:t>GRANT USAGE, SELECT ON ALL SEQUENCES IN SCHEMA public TO app_user;</w:t>
      </w:r>
    </w:p>
    <w:p>
      <w:pPr>
        <w:pStyle w:val="CodeBlock"/>
      </w:pPr>
    </w:p>
    <w:p>
      <w:pPr>
        <w:pStyle w:val="CodeBlock"/>
      </w:pPr>
      <w:r>
        <w:t>-- Grant execute on all functions/procedures</w:t>
      </w:r>
    </w:p>
    <w:p>
      <w:pPr>
        <w:pStyle w:val="CodeBlock"/>
      </w:pPr>
      <w:r>
        <w:t>GRANT EXECUTE ON ALL FUNCTIONS IN SCHEMA public TO app_user;</w:t>
      </w:r>
    </w:p>
    <w:p>
      <w:pPr>
        <w:pStyle w:val="CodeBlock"/>
      </w:pPr>
      <w:r>
        <w:t>GRANT EXECUTE ON ALL PROCEDURES IN SCHEMA public TO app_user;</w:t>
      </w:r>
    </w:p>
    <w:p>
      <w:pPr>
        <w:pStyle w:val="CodeBlock"/>
      </w:pPr>
    </w:p>
    <w:p>
      <w:pPr>
        <w:pStyle w:val="CodeBlock"/>
      </w:pPr>
      <w:r>
        <w:t>-- Ensure future tables also get these grants (optional but recommended)</w:t>
      </w:r>
    </w:p>
    <w:p>
      <w:pPr>
        <w:pStyle w:val="CodeBlock"/>
      </w:pPr>
      <w:r>
        <w:t>ALTER DEFAULT PRIVILEGES IN SCHEMA public</w:t>
      </w:r>
    </w:p>
    <w:p>
      <w:pPr>
        <w:pStyle w:val="CodeBlock"/>
      </w:pPr>
      <w:r>
        <w:t xml:space="preserve">    GRANT SELECT, INSERT, UPDATE, DELETE ON TABLES TO app_user;</w:t>
      </w:r>
    </w:p>
    <w:p>
      <w:pPr>
        <w:pStyle w:val="CodeBlock"/>
      </w:pPr>
      <w:r>
        <w:t>ALTER DEFAULT PRIVILEGES IN SCHEMA public</w:t>
      </w:r>
    </w:p>
    <w:p>
      <w:pPr>
        <w:pStyle w:val="CodeBlock"/>
      </w:pPr>
      <w:r>
        <w:t xml:space="preserve">    GRANT USAGE, SELECT ON SEQUENCES TO app_user;</w:t>
      </w:r>
    </w:p>
    <w:p>
      <w:pPr>
        <w:pStyle w:val="Heading2"/>
      </w:pPr>
      <w:r>
        <w:t>5.3 Important Notes</w:t>
      </w:r>
    </w:p>
    <w:p>
      <w:pPr>
        <w:pStyle w:val="ListBullet"/>
      </w:pPr>
      <w:r>
        <w:t>The postgres superuser should only be used for DDL operations (migrations, schema changes).</w:t>
      </w:r>
    </w:p>
    <w:p>
      <w:pPr>
        <w:pStyle w:val="ListBullet"/>
      </w:pPr>
      <w:r>
        <w:t>Your application's connection string must use app_user, not postgres.</w:t>
      </w:r>
    </w:p>
    <w:p>
      <w:pPr>
        <w:pStyle w:val="ListBullet"/>
      </w:pPr>
      <w:r>
        <w:t>If using connection pooling (PgBouncer), ensure session mode is used so SET commands persist.</w:t>
      </w:r>
    </w:p>
    <w:p>
      <w:pPr>
        <w:pStyle w:val="ListBullet"/>
      </w:pPr>
      <w:r>
        <w:t>You can optionally create additional roles (e.g., app_readonly for reporting) with SELECT-only grants.</w:t>
      </w:r>
    </w:p>
    <w:p>
      <w:r>
        <w:br w:type="page"/>
      </w:r>
    </w:p>
    <w:p>
      <w:pPr>
        <w:pStyle w:val="Heading1"/>
      </w:pPr>
      <w:r>
        <w:t>6. Step 2 — Create the Domain ID Helper Function</w:t>
      </w:r>
    </w:p>
    <w:p>
      <w:r>
        <w:t>This function reads the current tenant's domain ID from a PostgreSQL session variable. Every RLS policy will call this function to determine which rows to allow.</w:t>
      </w:r>
    </w:p>
    <w:p>
      <w:pPr>
        <w:pStyle w:val="Heading2"/>
      </w:pPr>
      <w:r>
        <w:t>6.1 The Function (Already in Your Database)</w:t>
      </w:r>
    </w:p>
    <w:p>
      <w:pPr>
        <w:pStyle w:val="CodeBlock"/>
      </w:pPr>
      <w:r>
        <w:t>CREATE OR REPLACE FUNCTION public.get_current_domain_id()</w:t>
      </w:r>
    </w:p>
    <w:p>
      <w:pPr>
        <w:pStyle w:val="CodeBlock"/>
      </w:pPr>
      <w:r>
        <w:t>RETURNS integer</w:t>
      </w:r>
    </w:p>
    <w:p>
      <w:pPr>
        <w:pStyle w:val="CodeBlock"/>
      </w:pPr>
      <w:r>
        <w:t>LANGUAGE sql</w:t>
      </w:r>
    </w:p>
    <w:p>
      <w:pPr>
        <w:pStyle w:val="CodeBlock"/>
      </w:pPr>
      <w:r>
        <w:t>STABLE</w:t>
      </w:r>
    </w:p>
    <w:p>
      <w:pPr>
        <w:pStyle w:val="CodeBlock"/>
      </w:pPr>
      <w:r>
        <w:t>AS $$</w:t>
      </w:r>
    </w:p>
    <w:p>
      <w:pPr>
        <w:pStyle w:val="CodeBlock"/>
      </w:pPr>
      <w:r>
        <w:t xml:space="preserve">    SELECT COALESCE(</w:t>
      </w:r>
    </w:p>
    <w:p>
      <w:pPr>
        <w:pStyle w:val="CodeBlock"/>
      </w:pPr>
      <w:r>
        <w:t xml:space="preserve">        current_setting('app.current_domain_id', true)::INTEGER,</w:t>
      </w:r>
    </w:p>
    <w:p>
      <w:pPr>
        <w:pStyle w:val="CodeBlock"/>
      </w:pPr>
      <w:r>
        <w:t xml:space="preserve">        0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>$$;</w:t>
      </w:r>
    </w:p>
    <w:p>
      <w:pPr>
        <w:pStyle w:val="CodeBlock"/>
      </w:pPr>
    </w:p>
    <w:p>
      <w:pPr>
        <w:pStyle w:val="CodeBlock"/>
      </w:pPr>
      <w:r>
        <w:t>ALTER FUNCTION public.get_current_domain_id() OWNER TO postgres;</w:t>
      </w:r>
    </w:p>
    <w:p>
      <w:pPr>
        <w:pStyle w:val="Heading2"/>
      </w:pPr>
      <w:r>
        <w:t>6.2 How It Works</w:t>
      </w:r>
    </w:p>
    <w:p>
      <w:pPr>
        <w:pStyle w:val="ListBullet"/>
      </w:pPr>
      <w:r>
        <w:t>current_setting('app.current_domain_id', true) — reads a session-level GUC variable. The "true" parameter means it returns NULL instead of raising an error if the variable is not set.</w:t>
      </w:r>
    </w:p>
    <w:p>
      <w:pPr>
        <w:pStyle w:val="ListBullet"/>
      </w:pPr>
      <w:r>
        <w:t>::INTEGER — casts the string value to an integer to match the "domainId" column type.</w:t>
      </w:r>
    </w:p>
    <w:p>
      <w:pPr>
        <w:pStyle w:val="ListBullet"/>
      </w:pPr>
      <w:r>
        <w:t>COALESCE(..., 0) — returns 0 if the variable is not set, ensuring no rows match (safe default).</w:t>
      </w:r>
    </w:p>
    <w:p>
      <w:pPr>
        <w:pStyle w:val="ListBullet"/>
      </w:pPr>
      <w:r>
        <w:t>STABLE — tells PostgreSQL this function returns the same result within a single statement, enabling query optimization.</w:t>
      </w:r>
    </w:p>
    <w:p>
      <w:pPr>
        <w:pStyle w:val="ListBullet"/>
      </w:pPr>
      <w:r>
        <w:t>LANGUAGE sql — simpler and faster than plpgsql for this purpose.</w:t>
      </w:r>
    </w:p>
    <w:p>
      <w:pPr>
        <w:pStyle w:val="Heading2"/>
      </w:pPr>
      <w:r>
        <w:t>6.3 Setting the Session Variable</w:t>
      </w:r>
    </w:p>
    <w:p>
      <w:r>
        <w:t>Your application must execute this at the start of every database session/transaction:</w:t>
      </w:r>
    </w:p>
    <w:p>
      <w:pPr>
        <w:pStyle w:val="CodeBlock"/>
      </w:pPr>
      <w:r>
        <w:t>-- Set the domain ID for the current session</w:t>
      </w:r>
    </w:p>
    <w:p>
      <w:pPr>
        <w:pStyle w:val="CodeBlock"/>
      </w:pPr>
      <w:r>
        <w:t>SET app.current_domain_id = '12345';</w:t>
      </w:r>
    </w:p>
    <w:p>
      <w:pPr>
        <w:pStyle w:val="CodeBlock"/>
      </w:pPr>
    </w:p>
    <w:p>
      <w:pPr>
        <w:pStyle w:val="CodeBlock"/>
      </w:pPr>
      <w:r>
        <w:t>-- Or within a transaction</w:t>
      </w:r>
    </w:p>
    <w:p>
      <w:pPr>
        <w:pStyle w:val="CodeBlock"/>
      </w:pPr>
      <w:r>
        <w:t>BEGIN;</w:t>
      </w:r>
    </w:p>
    <w:p>
      <w:pPr>
        <w:pStyle w:val="CodeBlock"/>
      </w:pPr>
      <w:r>
        <w:t>SET LOCAL app.current_domain_id = '12345';</w:t>
      </w:r>
    </w:p>
    <w:p>
      <w:pPr>
        <w:pStyle w:val="CodeBlock"/>
      </w:pPr>
      <w:r>
        <w:t>-- ... your queries here ...</w:t>
      </w:r>
    </w:p>
    <w:p>
      <w:pPr>
        <w:pStyle w:val="CodeBlock"/>
      </w:pPr>
      <w:r>
        <w:t>COMMIT;</w:t>
      </w:r>
    </w:p>
    <w:p>
      <w:r>
        <w:t>SET LOCAL is preferred inside transactions because it automatically resets when the transaction ends, reducing the risk of domain ID leakage between requests sharing a connection.</w:t>
      </w:r>
    </w:p>
    <w:p>
      <w:r>
        <w:br w:type="page"/>
      </w:r>
    </w:p>
    <w:p>
      <w:pPr>
        <w:pStyle w:val="Heading1"/>
      </w:pPr>
      <w:r>
        <w:t>7. Step 3 — Enable RLS on Tables</w:t>
      </w:r>
    </w:p>
    <w:p>
      <w:r>
        <w:t>Enabling RLS on a table tells PostgreSQL to enforce policies. Without any policies, all rows are hidden by default for non-owner roles.</w:t>
      </w:r>
    </w:p>
    <w:p>
      <w:pPr>
        <w:pStyle w:val="Heading2"/>
      </w:pPr>
      <w:r>
        <w:t>7.1 Syntax</w:t>
      </w:r>
    </w:p>
    <w:p>
      <w:pPr>
        <w:pStyle w:val="CodeBlock"/>
      </w:pPr>
      <w:r>
        <w:t>-- Enable RLS on a table</w:t>
      </w:r>
    </w:p>
    <w:p>
      <w:pPr>
        <w:pStyle w:val="CodeBlock"/>
      </w:pPr>
      <w:r>
        <w:t>ALTER TABLE public."table_name" ENABLE ROW LEVEL SECURITY;</w:t>
      </w:r>
    </w:p>
    <w:p>
      <w:pPr>
        <w:pStyle w:val="CodeBlock"/>
      </w:pPr>
    </w:p>
    <w:p>
      <w:pPr>
        <w:pStyle w:val="CodeBlock"/>
      </w:pPr>
      <w:r>
        <w:t>-- Optional: Force RLS even for table owners (recommended for testing)</w:t>
      </w:r>
    </w:p>
    <w:p>
      <w:pPr>
        <w:pStyle w:val="CodeBlock"/>
      </w:pPr>
      <w:r>
        <w:t>ALTER TABLE public."table_name" FORCE ROW LEVEL SECURITY;</w:t>
      </w:r>
    </w:p>
    <w:p>
      <w:pPr>
        <w:pStyle w:val="Heading2"/>
      </w:pPr>
      <w:r>
        <w:t>7.2 Enable RLS — WhatsApp Campaign Tables</w:t>
      </w:r>
    </w:p>
    <w:p>
      <w:pPr>
        <w:pStyle w:val="CodeBlock"/>
      </w:pPr>
      <w:r>
        <w:t>-- WhatsApp Campaign Module</w:t>
      </w:r>
    </w:p>
    <w:p>
      <w:pPr>
        <w:pStyle w:val="CodeBlock"/>
      </w:pPr>
      <w:r>
        <w:t>ALTER TABLE public.wc_campaign_master_dtl ENABLE ROW LEVEL SECURITY;</w:t>
      </w:r>
    </w:p>
    <w:p>
      <w:pPr>
        <w:pStyle w:val="CodeBlock"/>
      </w:pPr>
      <w:r>
        <w:t>ALTER TABLE public.wc_user_contact_dtl ENABLE ROW LEVEL SECURITY;</w:t>
      </w:r>
    </w:p>
    <w:p>
      <w:pPr>
        <w:pStyle w:val="CodeBlock"/>
      </w:pPr>
      <w:r>
        <w:t>ALTER TABLE public.wc_business_configuration ENABLE ROW LEVEL SECURITY;</w:t>
      </w:r>
    </w:p>
    <w:p>
      <w:pPr>
        <w:pStyle w:val="CodeBlock"/>
      </w:pPr>
      <w:r>
        <w:t>ALTER TABLE public.wc_analytics_history_dtl ENABLE ROW LEVEL SECURITY;</w:t>
      </w:r>
    </w:p>
    <w:p>
      <w:pPr>
        <w:pStyle w:val="CodeBlock"/>
      </w:pPr>
      <w:r>
        <w:t>ALTER TABLE public."wc_AI_convertation_master_details" ENABLE ROW LEVEL SECURITY;</w:t>
      </w:r>
    </w:p>
    <w:p>
      <w:pPr>
        <w:pStyle w:val="CodeBlock"/>
      </w:pPr>
      <w:r>
        <w:t>ALTER TABLE public."wc_AI_recommmendation_dtl" ENABLE ROW LEVEL SECURITY;</w:t>
      </w:r>
    </w:p>
    <w:p>
      <w:pPr>
        <w:pStyle w:val="CodeBlock"/>
      </w:pPr>
      <w:r>
        <w:t>ALTER TABLE public."wc_TagCampMapping" ENABLE ROW LEVEL SECURITY;</w:t>
      </w:r>
    </w:p>
    <w:p>
      <w:pPr>
        <w:pStyle w:val="CodeBlock"/>
      </w:pPr>
      <w:r>
        <w:t>ALTER TABLE public."wc_campaignTagDtl" ENABLE ROW LEVEL SECURITY;</w:t>
      </w:r>
    </w:p>
    <w:p>
      <w:pPr>
        <w:pStyle w:val="CodeBlock"/>
      </w:pPr>
      <w:r>
        <w:t>ALTER TABLE public.wc_contact_list_condition_dtl ENABLE ROW LEVEL SECURITY;</w:t>
      </w:r>
    </w:p>
    <w:p>
      <w:pPr>
        <w:pStyle w:val="CodeBlock"/>
      </w:pPr>
      <w:r>
        <w:t>ALTER TABLE public.wc_contact_list_master_dtl ENABLE ROW LEVEL SECURITY;</w:t>
      </w:r>
    </w:p>
    <w:p>
      <w:pPr>
        <w:pStyle w:val="CodeBlock"/>
      </w:pPr>
      <w:r>
        <w:t>ALTER TABLE public."wc_customerTag" ENABLE ROW LEVEL SECURITY;</w:t>
      </w:r>
    </w:p>
    <w:p>
      <w:pPr>
        <w:pStyle w:val="CodeBlock"/>
      </w:pPr>
      <w:r>
        <w:t>ALTER TABLE public."wc_customerType" ENABLE ROW LEVEL SECURITY;</w:t>
      </w:r>
    </w:p>
    <w:p>
      <w:pPr>
        <w:pStyle w:val="CodeBlock"/>
      </w:pPr>
      <w:r>
        <w:t>ALTER TABLE public.wc_customer_contact_column_properties ENABLE ROW LEVEL SECURITY;</w:t>
      </w:r>
    </w:p>
    <w:p>
      <w:pPr>
        <w:pStyle w:val="CodeBlock"/>
      </w:pPr>
      <w:r>
        <w:t>ALTER TABLE public."wc_oauthDtl" ENABLE ROW LEVEL SECURITY;</w:t>
      </w:r>
    </w:p>
    <w:p>
      <w:pPr>
        <w:pStyle w:val="CodeBlock"/>
      </w:pPr>
      <w:r>
        <w:t>ALTER TABLE public.wc_overall_campaign_bell_notification ENABLE ROW LEVEL SECURITY;</w:t>
      </w:r>
    </w:p>
    <w:p>
      <w:pPr>
        <w:pStyle w:val="CodeBlock"/>
      </w:pPr>
      <w:r>
        <w:t>ALTER TABLE public.wc_tb_campaign_chat_draft_dtl ENABLE ROW LEVEL SECURITY;</w:t>
      </w:r>
    </w:p>
    <w:p>
      <w:pPr>
        <w:pStyle w:val="CodeBlock"/>
      </w:pPr>
      <w:r>
        <w:t>ALTER TABLE public."wc_tb_campaign_customer_chat_conversation_History" ENABLE ROW LEVEL SECURITY;</w:t>
      </w:r>
    </w:p>
    <w:p>
      <w:pPr>
        <w:pStyle w:val="CodeBlock"/>
      </w:pPr>
      <w:r>
        <w:t>ALTER TABLE public."wc_tb_campaign_knowledgeBase_file_details" ENABLE ROW LEVEL SECURITY;</w:t>
      </w:r>
    </w:p>
    <w:p>
      <w:pPr>
        <w:pStyle w:val="CodeBlock"/>
      </w:pPr>
      <w:r>
        <w:t>ALTER TABLE public.wc_tb_draft_template_message_dtl ENABLE ROW LEVEL SECURITY;</w:t>
      </w:r>
    </w:p>
    <w:p>
      <w:pPr>
        <w:pStyle w:val="CodeBlock"/>
      </w:pPr>
      <w:r>
        <w:t>ALTER TABLE public.wc_tb_knowledge_base_pdf_dtl ENABLE ROW LEVEL SECURITY;</w:t>
      </w:r>
    </w:p>
    <w:p>
      <w:pPr>
        <w:pStyle w:val="CodeBlock"/>
      </w:pPr>
      <w:r>
        <w:t>ALTER TABLE public.wc_tb_knowledge_base_website_dtl ENABLE ROW LEVEL SECURITY;</w:t>
      </w:r>
    </w:p>
    <w:p>
      <w:pPr>
        <w:pStyle w:val="CodeBlock"/>
      </w:pPr>
      <w:r>
        <w:t>ALTER TABLE public.wc_tb_recurrence_new_schedule ENABLE ROW LEVEL SECURITY;</w:t>
      </w:r>
    </w:p>
    <w:p>
      <w:pPr>
        <w:pStyle w:val="CodeBlock"/>
      </w:pPr>
      <w:r>
        <w:t>ALTER TABLE public."wc_tb_recurrence_new_schedule_Daily" ENABLE ROW LEVEL SECURITY;</w:t>
      </w:r>
    </w:p>
    <w:p>
      <w:pPr>
        <w:pStyle w:val="CodeBlock"/>
      </w:pPr>
      <w:r>
        <w:t>ALTER TABLE public."wc_tb_recurrence_new_schedule_Monthly" ENABLE ROW LEVEL SECURITY;</w:t>
      </w:r>
    </w:p>
    <w:p>
      <w:pPr>
        <w:pStyle w:val="CodeBlock"/>
      </w:pPr>
      <w:r>
        <w:t>ALTER TABLE public."wc_tb_recurrence_new_schedule_Once" ENABLE ROW LEVEL SECURITY;</w:t>
      </w:r>
    </w:p>
    <w:p>
      <w:pPr>
        <w:pStyle w:val="CodeBlock"/>
      </w:pPr>
      <w:r>
        <w:t>ALTER TABLE public."wc_tb_recurrence_new_schedule_Weekly" ENABLE ROW LEVEL SECURITY;</w:t>
      </w:r>
    </w:p>
    <w:p>
      <w:pPr>
        <w:pStyle w:val="CodeBlock"/>
      </w:pPr>
      <w:r>
        <w:t>ALTER TABLE public.wc_tb_template_chat_memory ENABLE ROW LEVEL SECURITY;</w:t>
      </w:r>
    </w:p>
    <w:p>
      <w:pPr>
        <w:pStyle w:val="CodeBlock"/>
      </w:pPr>
      <w:r>
        <w:t>ALTER TABLE public.wc_template_master_dtl ENABLE ROW LEVEL SECURITY;</w:t>
      </w:r>
    </w:p>
    <w:p>
      <w:pPr>
        <w:pStyle w:val="CodeBlock"/>
      </w:pPr>
      <w:r>
        <w:t>ALTER TABLE public.wc_master_revert_status_details ENABLE ROW LEVEL SECURITY;</w:t>
      </w:r>
    </w:p>
    <w:p>
      <w:pPr>
        <w:pStyle w:val="CodeBlock"/>
      </w:pPr>
      <w:r>
        <w:t>ALTER TABLE public.wc_whatsapp_earlier_config_dtl ENABLE ROW LEVEL SECURITY;</w:t>
      </w:r>
    </w:p>
    <w:p>
      <w:pPr>
        <w:pStyle w:val="CodeBlock"/>
      </w:pPr>
      <w:r>
        <w:t>ALTER TABLE public."wc_worktualConnectorCcaas" ENABLE ROW LEVEL SECURITY;</w:t>
      </w:r>
    </w:p>
    <w:p>
      <w:pPr>
        <w:pStyle w:val="Heading2"/>
      </w:pPr>
      <w:r>
        <w:t>7.3 Enable RLS — Email Campaign Tables</w:t>
      </w:r>
    </w:p>
    <w:p>
      <w:pPr>
        <w:pStyle w:val="CodeBlock"/>
      </w:pPr>
      <w:r>
        <w:t>-- Email Campaign Module</w:t>
      </w:r>
    </w:p>
    <w:p>
      <w:pPr>
        <w:pStyle w:val="CodeBlock"/>
      </w:pPr>
      <w:r>
        <w:t>ALTER TABLE public.ec_email_campaign_master_dtl ENABLE ROW LEVEL SECURITY;</w:t>
      </w:r>
    </w:p>
    <w:p>
      <w:pPr>
        <w:pStyle w:val="CodeBlock"/>
      </w:pPr>
      <w:r>
        <w:t>ALTER TABLE public.ec_email_campaign_master_dtl_exclude_email ENABLE ROW LEVEL SECURITY;</w:t>
      </w:r>
    </w:p>
    <w:p>
      <w:pPr>
        <w:pStyle w:val="CodeBlock"/>
      </w:pPr>
      <w:r>
        <w:t>ALTER TABLE public."ec_email_campaign_AB_testing_dtl" ENABLE ROW LEVEL SECURITY;</w:t>
      </w:r>
    </w:p>
    <w:p>
      <w:pPr>
        <w:pStyle w:val="CodeBlock"/>
      </w:pPr>
      <w:r>
        <w:t>ALTER TABLE public.ec_email_campaign_config_dtl ENABLE ROW LEVEL SECURITY;</w:t>
      </w:r>
    </w:p>
    <w:p>
      <w:pPr>
        <w:pStyle w:val="CodeBlock"/>
      </w:pPr>
      <w:r>
        <w:t>ALTER TABLE public.ec_campaign_contacts_dtl ENABLE ROW LEVEL SECURITY;</w:t>
      </w:r>
    </w:p>
    <w:p>
      <w:pPr>
        <w:pStyle w:val="CodeBlock"/>
      </w:pPr>
      <w:r>
        <w:t>ALTER TABLE public."ec_campaign_HistoryDtl" ENABLE ROW LEVEL SECURITY;</w:t>
      </w:r>
    </w:p>
    <w:p>
      <w:pPr>
        <w:pStyle w:val="CodeBlock"/>
      </w:pPr>
      <w:r>
        <w:t>ALTER TABLE public."ec_campaign_clickRate_history_dtl" ENABLE ROW LEVEL SECURITY;</w:t>
      </w:r>
    </w:p>
    <w:p>
      <w:pPr>
        <w:pStyle w:val="CodeBlock"/>
      </w:pPr>
      <w:r>
        <w:t>ALTER TABLE public."ec_campaign_openRate_history_dtl" ENABLE ROW LEVEL SECURITY;</w:t>
      </w:r>
    </w:p>
    <w:p>
      <w:pPr>
        <w:pStyle w:val="CodeBlock"/>
      </w:pPr>
      <w:r>
        <w:t>ALTER TABLE public."ec_OverallClickRateDtl" ENABLE ROW LEVEL SECURITY;</w:t>
      </w:r>
    </w:p>
    <w:p>
      <w:pPr>
        <w:pStyle w:val="CodeBlock"/>
      </w:pPr>
      <w:r>
        <w:t>ALTER TABLE public."ec_OverallOpenRateDtl" ENABLE ROW LEVEL SECURITY;</w:t>
      </w:r>
    </w:p>
    <w:p>
      <w:pPr>
        <w:pStyle w:val="CodeBlock"/>
      </w:pPr>
      <w:r>
        <w:t>ALTER TABLE public.ec_campaign_folder_list ENABLE ROW LEVEL SECURITY;</w:t>
      </w:r>
    </w:p>
    <w:p>
      <w:pPr>
        <w:pStyle w:val="CodeBlock"/>
      </w:pPr>
      <w:r>
        <w:t>ALTER TABLE public.ec_campaign_winning_dtl ENABLE ROW LEVEL SECURITY;</w:t>
      </w:r>
    </w:p>
    <w:p>
      <w:pPr>
        <w:pStyle w:val="CodeBlock"/>
      </w:pPr>
      <w:r>
        <w:t>ALTER TABLE public.ec_email_campaign_search_history ENABLE ROW LEVEL SECURITY;</w:t>
      </w:r>
    </w:p>
    <w:p>
      <w:pPr>
        <w:pStyle w:val="CodeBlock"/>
      </w:pPr>
      <w:r>
        <w:t>ALTER TABLE public.ec_email_failed_contact_dtl ENABLE ROW LEVEL SECURITY;</w:t>
      </w:r>
    </w:p>
    <w:p>
      <w:pPr>
        <w:pStyle w:val="CodeBlock"/>
      </w:pPr>
      <w:r>
        <w:t>ALTER TABLE public.ec_email_unsubscribe_dtl ENABLE ROW LEVEL SECURITY;</w:t>
      </w:r>
    </w:p>
    <w:p>
      <w:pPr>
        <w:pStyle w:val="CodeBlock"/>
      </w:pPr>
      <w:r>
        <w:t>ALTER TABLE public.ec_folder_dtl ENABLE ROW LEVEL SECURITY;</w:t>
      </w:r>
    </w:p>
    <w:p>
      <w:pPr>
        <w:pStyle w:val="CodeBlock"/>
      </w:pPr>
      <w:r>
        <w:t>ALTER TABLE public.ec_tb_smtp_config_dtl ENABLE ROW LEVEL SECURITY;</w:t>
      </w:r>
    </w:p>
    <w:p>
      <w:pPr>
        <w:pStyle w:val="Heading2"/>
      </w:pPr>
      <w:r>
        <w:t>7.4 Enable RLS — SMS, AppPush, WebPush, InApp, and Shared Tables</w:t>
      </w:r>
    </w:p>
    <w:p>
      <w:pPr>
        <w:pStyle w:val="CodeBlock"/>
      </w:pPr>
      <w:r>
        <w:t>-- SMS Campaign Module</w:t>
      </w:r>
    </w:p>
    <w:p>
      <w:pPr>
        <w:pStyle w:val="CodeBlock"/>
      </w:pPr>
      <w:r>
        <w:t>ALTER TABLE public.sc_campaign_master_dtl ENABLE ROW LEVEL SECURITY;</w:t>
      </w:r>
    </w:p>
    <w:p>
      <w:pPr>
        <w:pStyle w:val="CodeBlock"/>
      </w:pPr>
      <w:r>
        <w:t>ALTER TABLE public.sc_campaign_master_schedule_dtl ENABLE ROW LEVEL SECURITY;</w:t>
      </w:r>
    </w:p>
    <w:p>
      <w:pPr>
        <w:pStyle w:val="CodeBlock"/>
      </w:pPr>
      <w:r>
        <w:t>ALTER TABLE public."sc_SMSConfigDtl" ENABLE ROW LEVEL SECURITY;</w:t>
      </w:r>
    </w:p>
    <w:p>
      <w:pPr>
        <w:pStyle w:val="CodeBlock"/>
      </w:pPr>
      <w:r>
        <w:t>ALTER TABLE public."sc_SMSOverallHistoryDtl" ENABLE ROW LEVEL SECURITY;</w:t>
      </w:r>
    </w:p>
    <w:p>
      <w:pPr>
        <w:pStyle w:val="CodeBlock"/>
      </w:pPr>
      <w:r>
        <w:t>ALTER TABLE public."sc_SMSTagCampMapping" ENABLE ROW LEVEL SECURITY;</w:t>
      </w:r>
    </w:p>
    <w:p>
      <w:pPr>
        <w:pStyle w:val="CodeBlock"/>
      </w:pPr>
      <w:r>
        <w:t>ALTER TABLE public."sc_SMS_sent_status_details" ENABLE ROW LEVEL SECURITY;</w:t>
      </w:r>
    </w:p>
    <w:p>
      <w:pPr>
        <w:pStyle w:val="CodeBlock"/>
      </w:pPr>
      <w:r>
        <w:t>ALTER TABLE public."sc_SMScampaignTagDtl" ENABLE ROW LEVEL SECURITY;</w:t>
      </w:r>
    </w:p>
    <w:p>
      <w:pPr>
        <w:pStyle w:val="CodeBlock"/>
      </w:pPr>
      <w:r>
        <w:t>ALTER TABLE public."sc_SMSsearchHistoryDtl" ENABLE ROW LEVEL SECURITY;</w:t>
      </w:r>
    </w:p>
    <w:p>
      <w:pPr>
        <w:pStyle w:val="CodeBlock"/>
      </w:pPr>
    </w:p>
    <w:p>
      <w:pPr>
        <w:pStyle w:val="CodeBlock"/>
      </w:pPr>
      <w:r>
        <w:t>-- AppPush Module</w:t>
      </w:r>
    </w:p>
    <w:p>
      <w:pPr>
        <w:pStyle w:val="CodeBlock"/>
      </w:pPr>
      <w:r>
        <w:t>ALTER TABLE public."AppPush_campaign_master_dtl" ENABLE ROW LEVEL SECURITY;</w:t>
      </w:r>
    </w:p>
    <w:p>
      <w:pPr>
        <w:pStyle w:val="CodeBlock"/>
      </w:pPr>
      <w:r>
        <w:t>ALTER TABLE public."Apppush_campaign_schedule_dtl" ENABLE ROW LEVEL SECURITY;</w:t>
      </w:r>
    </w:p>
    <w:p>
      <w:pPr>
        <w:pStyle w:val="CodeBlock"/>
      </w:pPr>
      <w:r>
        <w:t>ALTER TABLE public."AppPush_main_config" ENABLE ROW LEVEL SECURITY;</w:t>
      </w:r>
    </w:p>
    <w:p>
      <w:pPr>
        <w:pStyle w:val="CodeBlock"/>
      </w:pPr>
      <w:r>
        <w:t>ALTER TABLE public."AppPush_encryption_config" ENABLE ROW LEVEL SECURITY;</w:t>
      </w:r>
    </w:p>
    <w:p>
      <w:pPr>
        <w:pStyle w:val="CodeBlock"/>
      </w:pPr>
      <w:r>
        <w:t>ALTER TABLE public."AppPush_SearchHistoryDtl" ENABLE ROW LEVEL SECURITY;</w:t>
      </w:r>
    </w:p>
    <w:p>
      <w:pPr>
        <w:pStyle w:val="CodeBlock"/>
      </w:pPr>
      <w:r>
        <w:t>ALTER TABLE public."AppPush_tb_openRate_history_dtl" ENABLE ROW LEVEL SECURITY;</w:t>
      </w:r>
    </w:p>
    <w:p>
      <w:pPr>
        <w:pStyle w:val="CodeBlock"/>
      </w:pPr>
      <w:r>
        <w:t>ALTER TABLE public."AppPush_tb_indiv_user_click_open_cnt_dtl" ENABLE ROW LEVEL SECURITY;</w:t>
      </w:r>
    </w:p>
    <w:p>
      <w:pPr>
        <w:pStyle w:val="CodeBlock"/>
      </w:pPr>
    </w:p>
    <w:p>
      <w:pPr>
        <w:pStyle w:val="CodeBlock"/>
      </w:pPr>
      <w:r>
        <w:t>-- WebPush Module</w:t>
      </w:r>
    </w:p>
    <w:p>
      <w:pPr>
        <w:pStyle w:val="CodeBlock"/>
      </w:pPr>
      <w:r>
        <w:t>ALTER TABLE public."webpush_masterCampaignDtl" ENABLE ROW LEVEL SECURITY;</w:t>
      </w:r>
    </w:p>
    <w:p>
      <w:pPr>
        <w:pStyle w:val="CodeBlock"/>
      </w:pPr>
      <w:r>
        <w:t>ALTER TABLE public.webpush_campaign_schedule_dtl ENABLE ROW LEVEL SECURITY;</w:t>
      </w:r>
    </w:p>
    <w:p>
      <w:pPr>
        <w:pStyle w:val="CodeBlock"/>
      </w:pPr>
      <w:r>
        <w:t>ALTER TABLE public."webPush_tb_configuration" ENABLE ROW LEVEL SECURITY;</w:t>
      </w:r>
    </w:p>
    <w:p>
      <w:pPr>
        <w:pStyle w:val="CodeBlock"/>
      </w:pPr>
      <w:r>
        <w:t>ALTER TABLE public."webpush_TokenDtl" ENABLE ROW LEVEL SECURITY;</w:t>
      </w:r>
    </w:p>
    <w:p>
      <w:pPr>
        <w:pStyle w:val="CodeBlock"/>
      </w:pPr>
      <w:r>
        <w:t>ALTER TABLE public."webpush_searchHistoryDtl" ENABLE ROW LEVEL SECURITY;</w:t>
      </w:r>
    </w:p>
    <w:p>
      <w:pPr>
        <w:pStyle w:val="CodeBlock"/>
      </w:pPr>
      <w:r>
        <w:t>ALTER TABLE public.webpush_sent_status_details ENABLE ROW LEVEL SECURITY;</w:t>
      </w:r>
    </w:p>
    <w:p>
      <w:pPr>
        <w:pStyle w:val="CodeBlock"/>
      </w:pPr>
      <w:r>
        <w:t>ALTER TABLE public."webPush_tb_indiv_user_click_open_cnt_dtl" ENABLE ROW LEVEL SECURITY;</w:t>
      </w:r>
    </w:p>
    <w:p>
      <w:pPr>
        <w:pStyle w:val="CodeBlock"/>
      </w:pPr>
    </w:p>
    <w:p>
      <w:pPr>
        <w:pStyle w:val="CodeBlock"/>
      </w:pPr>
      <w:r>
        <w:t>-- InApp Module</w:t>
      </w:r>
    </w:p>
    <w:p>
      <w:pPr>
        <w:pStyle w:val="CodeBlock"/>
      </w:pPr>
      <w:r>
        <w:t>ALTER TABLE public."inApp_campaign_master_dtl" ENABLE ROW LEVEL SECURITY;</w:t>
      </w:r>
    </w:p>
    <w:p>
      <w:pPr>
        <w:pStyle w:val="CodeBlock"/>
      </w:pPr>
      <w:r>
        <w:t>ALTER TABLE public."inApp_campaign_schedule_dtl" ENABLE ROW LEVEL SECURITY;</w:t>
      </w:r>
    </w:p>
    <w:p>
      <w:pPr>
        <w:pStyle w:val="CodeBlock"/>
      </w:pPr>
      <w:r>
        <w:t>ALTER TABLE public."inApp_campaign_contacts_dtl" ENABLE ROW LEVEL SECURITY;</w:t>
      </w:r>
    </w:p>
    <w:p>
      <w:pPr>
        <w:pStyle w:val="CodeBlock"/>
      </w:pPr>
      <w:r>
        <w:t>ALTER TABLE public."inApp_campaignHistoryDtl" ENABLE ROW LEVEL SECURITY;</w:t>
      </w:r>
    </w:p>
    <w:p>
      <w:pPr>
        <w:pStyle w:val="CodeBlock"/>
      </w:pPr>
      <w:r>
        <w:t>ALTER TABLE public."inApp_SearchHistoryDtl" ENABLE ROW LEVEL SECURITY;</w:t>
      </w:r>
    </w:p>
    <w:p>
      <w:pPr>
        <w:pStyle w:val="CodeBlock"/>
      </w:pPr>
      <w:r>
        <w:t>ALTER TABLE public."InApp_tb_indiv_user_click_open_cnt_dtl" ENABLE ROW LEVEL SECURITY;</w:t>
      </w:r>
    </w:p>
    <w:p>
      <w:pPr>
        <w:pStyle w:val="CodeBlock"/>
      </w:pPr>
    </w:p>
    <w:p>
      <w:pPr>
        <w:pStyle w:val="CodeBlock"/>
      </w:pPr>
      <w:r>
        <w:t>-- Shared / Cross-Module Tables</w:t>
      </w:r>
    </w:p>
    <w:p>
      <w:pPr>
        <w:pStyle w:val="CodeBlock"/>
      </w:pPr>
      <w:r>
        <w:t>ALTER TABLE public.login_session ENABLE ROW LEVEL SECURITY;</w:t>
      </w:r>
    </w:p>
    <w:p>
      <w:pPr>
        <w:pStyle w:val="CodeBlock"/>
      </w:pPr>
      <w:r>
        <w:t>ALTER TABLE public.tb_campaign_activity_log ENABLE ROW LEVEL SECURITY;</w:t>
      </w:r>
    </w:p>
    <w:p>
      <w:pPr>
        <w:pStyle w:val="CodeBlock"/>
      </w:pPr>
      <w:r>
        <w:t>ALTER TABLE public."tb_campaignContactFileHistory" ENABLE ROW LEVEL SECURITY;</w:t>
      </w:r>
    </w:p>
    <w:p>
      <w:pPr>
        <w:pStyle w:val="CodeBlock"/>
      </w:pPr>
      <w:r>
        <w:t>ALTER TABLE public.tb_campaign_knowledge_base_dtl ENABLE ROW LEVEL SECURITY;</w:t>
      </w:r>
    </w:p>
    <w:p>
      <w:pPr>
        <w:pStyle w:val="CodeBlock"/>
      </w:pPr>
      <w:r>
        <w:t>ALTER TABLE public.tb_campaign_knowledge_base_folder_dtl ENABLE ROW LEVEL SECURITY;</w:t>
      </w:r>
    </w:p>
    <w:p>
      <w:pPr>
        <w:pStyle w:val="CodeBlock"/>
      </w:pPr>
      <w:r>
        <w:t>ALTER TABLE public.campaign_message_usage_dtl ENABLE ROW LEVEL SECURITY;</w:t>
      </w:r>
    </w:p>
    <w:p>
      <w:pPr>
        <w:pStyle w:val="CodeBlock"/>
      </w:pPr>
      <w:r>
        <w:t>ALTER TABLE public.crm_connector_token_info ENABLE ROW LEVEL SECURITY;</w:t>
      </w:r>
    </w:p>
    <w:p>
      <w:pPr>
        <w:pStyle w:val="CodeBlock"/>
      </w:pPr>
      <w:r>
        <w:t>ALTER TABLE public."tb_StoreConnection" ENABLE ROW LEVEL SECURITY;</w:t>
      </w:r>
    </w:p>
    <w:p>
      <w:pPr>
        <w:pStyle w:val="CodeBlock"/>
      </w:pPr>
      <w:r>
        <w:t>ALTER TABLE public.tb_stripe_payment_dtl ENABLE ROW LEVEL SECURITY;</w:t>
      </w:r>
    </w:p>
    <w:p>
      <w:pPr>
        <w:pStyle w:val="CodeBlock"/>
      </w:pPr>
      <w:r>
        <w:t>ALTER TABLE public.temp_user_contact_dtl ENABLE ROW LEVEL SECURITY;</w:t>
      </w:r>
    </w:p>
    <w:p>
      <w:pPr>
        <w:pStyle w:val="CodeBlock"/>
      </w:pPr>
      <w:r>
        <w:t>ALTER TABLE public.user_contact_dtl ENABLE ROW LEVEL SECURITY;</w:t>
      </w:r>
    </w:p>
    <w:p>
      <w:pPr>
        <w:pStyle w:val="CodeBlock"/>
      </w:pPr>
      <w:r>
        <w:t>ALTER TABLE public.schedule_campaign_report ENABLE ROW LEVEL SECURITY;</w:t>
      </w:r>
    </w:p>
    <w:p>
      <w:pPr>
        <w:pStyle w:val="CodeBlock"/>
      </w:pPr>
      <w:r>
        <w:t>ALTER TABLE public.campaign_log ENABLE ROW LEVEL SECURITY;</w:t>
      </w:r>
    </w:p>
    <w:p>
      <w:pPr>
        <w:pStyle w:val="CodeBlock"/>
      </w:pPr>
      <w:r>
        <w:t>ALTER TABLE public.email_campaign_queue ENABLE ROW LEVEL SECURITY;</w:t>
      </w:r>
    </w:p>
    <w:p>
      <w:pPr>
        <w:pStyle w:val="CodeBlock"/>
      </w:pPr>
      <w:r>
        <w:t>ALTER TABLE public.email_delivery_details ENABLE ROW LEVEL SECURITY;</w:t>
      </w:r>
    </w:p>
    <w:p>
      <w:pPr>
        <w:pStyle w:val="CodeBlock"/>
      </w:pPr>
      <w:r>
        <w:t>ALTER TABLE public."Email_tb_indiv_admin_action_dtl" ENABLE ROW LEVEL SECURITY;</w:t>
      </w:r>
    </w:p>
    <w:p>
      <w:pPr>
        <w:pStyle w:val="CodeBlock"/>
      </w:pPr>
      <w:r>
        <w:t>ALTER TABLE public."Email_tb_indiv_user_click_open_cnt_dtl" ENABLE ROW LEVEL SECURITY;</w:t>
      </w:r>
    </w:p>
    <w:p>
      <w:pPr>
        <w:pStyle w:val="CodeBlock"/>
      </w:pPr>
      <w:r>
        <w:t>ALTER TABLE public.sms_tb_indiv_user_click_open_cnt_dtl ENABLE ROW LEVEL SECURITY;</w:t>
      </w:r>
    </w:p>
    <w:p>
      <w:pPr>
        <w:pStyle w:val="CodeBlock"/>
      </w:pPr>
      <w:r>
        <w:t>ALTER TABLE public.whatsapp_tb_indiv_user_click_open_cnt_dtl ENABLE ROW LEVEL SECURITY;</w:t>
      </w:r>
    </w:p>
    <w:p>
      <w:r>
        <w:br w:type="page"/>
      </w:r>
    </w:p>
    <w:p>
      <w:pPr>
        <w:pStyle w:val="Heading1"/>
      </w:pPr>
      <w:r>
        <w:t>8. Step 4 — Create RLS Policies</w:t>
      </w:r>
    </w:p>
    <w:p>
      <w:r>
        <w:t>Each table needs at least one policy. The policy uses two clauses:</w:t>
      </w:r>
    </w:p>
    <w:p>
      <w:pPr>
        <w:pStyle w:val="ListBullet"/>
      </w:pPr>
      <w:r>
        <w:t>USING (expression) — filters rows for SELECT, UPDATE, DELETE operations.</w:t>
      </w:r>
    </w:p>
    <w:p>
      <w:pPr>
        <w:pStyle w:val="ListBullet"/>
      </w:pPr>
      <w:r>
        <w:t>WITH CHECK (expression) — validates rows for INSERT and UPDATE operations.</w:t>
      </w:r>
    </w:p>
    <w:p>
      <w:pPr>
        <w:pStyle w:val="Heading2"/>
      </w:pPr>
      <w:r>
        <w:t>8.1 Standard Policy Template</w:t>
      </w:r>
    </w:p>
    <w:p>
      <w:r>
        <w:t>All policies in your database follow the same pattern — comparing the table's "domainId" column against the session variable via get_current_domain_id():</w:t>
      </w:r>
    </w:p>
    <w:p>
      <w:pPr>
        <w:pStyle w:val="CodeBlock"/>
      </w:pPr>
      <w:r>
        <w:t>-- Standard policy template (applied to each table)</w:t>
      </w:r>
    </w:p>
    <w:p>
      <w:pPr>
        <w:pStyle w:val="CodeBlock"/>
      </w:pPr>
      <w:r>
        <w:t>CREATE POLICY rls_&lt;policy_name&gt;</w:t>
      </w:r>
    </w:p>
    <w:p>
      <w:pPr>
        <w:pStyle w:val="CodeBlock"/>
      </w:pPr>
      <w:r>
        <w:t xml:space="preserve">    ON public."&lt;table_name&gt;"</w:t>
      </w:r>
    </w:p>
    <w:p>
      <w:pPr>
        <w:pStyle w:val="CodeBlock"/>
      </w:pPr>
      <w:r>
        <w:t xml:space="preserve">    FOR ALL                          -- applies to SELECT, INSERT, UPDATE, DELETE</w:t>
      </w:r>
    </w:p>
    <w:p>
      <w:pPr>
        <w:pStyle w:val="CodeBlock"/>
      </w:pPr>
      <w:r>
        <w:t xml:space="preserve">    TO app_user                      -- only for the application role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Heading2"/>
      </w:pPr>
      <w:r>
        <w:t>8.2 WhatsApp Campaign Policies</w:t>
      </w:r>
    </w:p>
    <w:p>
      <w:pPr>
        <w:pStyle w:val="CodeBlock"/>
      </w:pPr>
      <w:r>
        <w:t>CREATE POLICY rls_wc_master</w:t>
      </w:r>
    </w:p>
    <w:p>
      <w:pPr>
        <w:pStyle w:val="CodeBlock"/>
      </w:pPr>
      <w:r>
        <w:t xml:space="preserve">    ON public.wc_campaign_master_dtl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rls_wc_contacts</w:t>
      </w:r>
    </w:p>
    <w:p>
      <w:pPr>
        <w:pStyle w:val="CodeBlock"/>
      </w:pPr>
      <w:r>
        <w:t xml:space="preserve">    ON public.wc_user_contact_dtl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rls_wc_business</w:t>
      </w:r>
    </w:p>
    <w:p>
      <w:pPr>
        <w:pStyle w:val="CodeBlock"/>
      </w:pPr>
      <w:r>
        <w:t xml:space="preserve">    ON public.wc_business_configuration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rls_wc_analytics</w:t>
      </w:r>
    </w:p>
    <w:p>
      <w:pPr>
        <w:pStyle w:val="CodeBlock"/>
      </w:pPr>
      <w:r>
        <w:t xml:space="preserve">    ON public.wc_analytics_history_dtl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rls_wc_ai_conv</w:t>
      </w:r>
    </w:p>
    <w:p>
      <w:pPr>
        <w:pStyle w:val="CodeBlock"/>
      </w:pPr>
      <w:r>
        <w:t xml:space="preserve">    ON public."wc_AI_convertation_master_details"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rls_wc_ai_rec</w:t>
      </w:r>
    </w:p>
    <w:p>
      <w:pPr>
        <w:pStyle w:val="CodeBlock"/>
      </w:pPr>
      <w:r>
        <w:t xml:space="preserve">    ON public."wc_AI_recommmendation_dtl"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rls_wc_tag_camp</w:t>
      </w:r>
    </w:p>
    <w:p>
      <w:pPr>
        <w:pStyle w:val="CodeBlock"/>
      </w:pPr>
      <w:r>
        <w:t xml:space="preserve">    ON public."wc_TagCampMapping"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rls_wc_camp_tag</w:t>
      </w:r>
    </w:p>
    <w:p>
      <w:pPr>
        <w:pStyle w:val="CodeBlock"/>
      </w:pPr>
      <w:r>
        <w:t xml:space="preserve">    ON public."wc_campaignTagDtl"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rls_wc_contact_cond</w:t>
      </w:r>
    </w:p>
    <w:p>
      <w:pPr>
        <w:pStyle w:val="CodeBlock"/>
      </w:pPr>
      <w:r>
        <w:t xml:space="preserve">    ON public.wc_contact_list_condition_dtl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rls_wc_contact_master</w:t>
      </w:r>
    </w:p>
    <w:p>
      <w:pPr>
        <w:pStyle w:val="CodeBlock"/>
      </w:pPr>
      <w:r>
        <w:t xml:space="preserve">    ON public.wc_contact_list_master_dtl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rls_wc_cust_tag</w:t>
      </w:r>
    </w:p>
    <w:p>
      <w:pPr>
        <w:pStyle w:val="CodeBlock"/>
      </w:pPr>
      <w:r>
        <w:t xml:space="preserve">    ON public."wc_customerTag"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rls_wc_cust_type</w:t>
      </w:r>
    </w:p>
    <w:p>
      <w:pPr>
        <w:pStyle w:val="CodeBlock"/>
      </w:pPr>
      <w:r>
        <w:t xml:space="preserve">    ON public."wc_customerType"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rls_wc_contact_cols</w:t>
      </w:r>
    </w:p>
    <w:p>
      <w:pPr>
        <w:pStyle w:val="CodeBlock"/>
      </w:pPr>
      <w:r>
        <w:t xml:space="preserve">    ON public.wc_customer_contact_column_properties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rls_wc_oauth</w:t>
      </w:r>
    </w:p>
    <w:p>
      <w:pPr>
        <w:pStyle w:val="CodeBlock"/>
      </w:pPr>
      <w:r>
        <w:t xml:space="preserve">    ON public."wc_oauthDtl"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rls_wc_bell</w:t>
      </w:r>
    </w:p>
    <w:p>
      <w:pPr>
        <w:pStyle w:val="CodeBlock"/>
      </w:pPr>
      <w:r>
        <w:t xml:space="preserve">    ON public.wc_overall_campaign_bell_notification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rls_wc_template</w:t>
      </w:r>
    </w:p>
    <w:p>
      <w:pPr>
        <w:pStyle w:val="CodeBlock"/>
      </w:pPr>
      <w:r>
        <w:t xml:space="preserve">    ON public.wc_template_master_dtl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rls_wc_revert</w:t>
      </w:r>
    </w:p>
    <w:p>
      <w:pPr>
        <w:pStyle w:val="CodeBlock"/>
      </w:pPr>
      <w:r>
        <w:t xml:space="preserve">    ON public.wc_master_revert_status_details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Heading2"/>
      </w:pPr>
      <w:r>
        <w:t>8.3 Email Campaign Policies</w:t>
      </w:r>
    </w:p>
    <w:p>
      <w:pPr>
        <w:pStyle w:val="CodeBlock"/>
      </w:pPr>
      <w:r>
        <w:t>CREATE POLICY rls_ec_master</w:t>
      </w:r>
    </w:p>
    <w:p>
      <w:pPr>
        <w:pStyle w:val="CodeBlock"/>
      </w:pPr>
      <w:r>
        <w:t xml:space="preserve">    ON public.ec_email_campaign_master_dtl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rls_ec_exclude</w:t>
      </w:r>
    </w:p>
    <w:p>
      <w:pPr>
        <w:pStyle w:val="CodeBlock"/>
      </w:pPr>
      <w:r>
        <w:t xml:space="preserve">    ON public.ec_email_campaign_master_dtl_exclude_email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rls_ec_ab_testing</w:t>
      </w:r>
    </w:p>
    <w:p>
      <w:pPr>
        <w:pStyle w:val="CodeBlock"/>
      </w:pPr>
      <w:r>
        <w:t xml:space="preserve">    ON public."ec_email_campaign_AB_testing_dtl"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rls_ec_config</w:t>
      </w:r>
    </w:p>
    <w:p>
      <w:pPr>
        <w:pStyle w:val="CodeBlock"/>
      </w:pPr>
      <w:r>
        <w:t xml:space="preserve">    ON public.ec_email_campaign_config_dtl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rls_ec_contacts</w:t>
      </w:r>
    </w:p>
    <w:p>
      <w:pPr>
        <w:pStyle w:val="CodeBlock"/>
      </w:pPr>
      <w:r>
        <w:t xml:space="preserve">    ON public.ec_campaign_contacts_dtl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rls_ec_history</w:t>
      </w:r>
    </w:p>
    <w:p>
      <w:pPr>
        <w:pStyle w:val="CodeBlock"/>
      </w:pPr>
      <w:r>
        <w:t xml:space="preserve">    ON public."ec_campaign_HistoryDtl"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rls_ec_click_rate</w:t>
      </w:r>
    </w:p>
    <w:p>
      <w:pPr>
        <w:pStyle w:val="CodeBlock"/>
      </w:pPr>
      <w:r>
        <w:t xml:space="preserve">    ON public."ec_campaign_clickRate_history_dtl"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rls_ec_open_rate</w:t>
      </w:r>
    </w:p>
    <w:p>
      <w:pPr>
        <w:pStyle w:val="CodeBlock"/>
      </w:pPr>
      <w:r>
        <w:t xml:space="preserve">    ON public."ec_campaign_openRate_history_dtl"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rls_ec_overall_click</w:t>
      </w:r>
    </w:p>
    <w:p>
      <w:pPr>
        <w:pStyle w:val="CodeBlock"/>
      </w:pPr>
      <w:r>
        <w:t xml:space="preserve">    ON public."ec_OverallClickRateDtl"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rls_ec_overall_open</w:t>
      </w:r>
    </w:p>
    <w:p>
      <w:pPr>
        <w:pStyle w:val="CodeBlock"/>
      </w:pPr>
      <w:r>
        <w:t xml:space="preserve">    ON public."ec_OverallOpenRateDtl"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rls_ec_folder_list</w:t>
      </w:r>
    </w:p>
    <w:p>
      <w:pPr>
        <w:pStyle w:val="CodeBlock"/>
      </w:pPr>
      <w:r>
        <w:t xml:space="preserve">    ON public.ec_campaign_folder_list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rls_ec_winning</w:t>
      </w:r>
    </w:p>
    <w:p>
      <w:pPr>
        <w:pStyle w:val="CodeBlock"/>
      </w:pPr>
      <w:r>
        <w:t xml:space="preserve">    ON public.ec_campaign_winning_dtl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-- Note: ec_email_campaign_search_history uses "domain_id" (snake_case)</w:t>
      </w:r>
    </w:p>
    <w:p>
      <w:pPr>
        <w:pStyle w:val="CodeBlock"/>
      </w:pPr>
      <w:r>
        <w:t>CREATE POLICY rls_ec_search</w:t>
      </w:r>
    </w:p>
    <w:p>
      <w:pPr>
        <w:pStyle w:val="CodeBlock"/>
      </w:pPr>
      <w:r>
        <w:t xml:space="preserve">    ON public.ec_email_campaign_search_history FOR ALL TO app_user</w:t>
      </w:r>
    </w:p>
    <w:p>
      <w:pPr>
        <w:pStyle w:val="CodeBlock"/>
      </w:pPr>
      <w:r>
        <w:t xml:space="preserve">    USING (domain_id = public.get_current_domain_id())</w:t>
      </w:r>
    </w:p>
    <w:p>
      <w:pPr>
        <w:pStyle w:val="CodeBlock"/>
      </w:pPr>
      <w:r>
        <w:t xml:space="preserve">    WITH CHECK (domain_id = public.get_current_domain_id());</w:t>
      </w:r>
    </w:p>
    <w:p>
      <w:pPr>
        <w:pStyle w:val="CodeBlock"/>
      </w:pPr>
    </w:p>
    <w:p>
      <w:pPr>
        <w:pStyle w:val="CodeBlock"/>
      </w:pPr>
      <w:r>
        <w:t>CREATE POLICY rls_ec_failed</w:t>
      </w:r>
    </w:p>
    <w:p>
      <w:pPr>
        <w:pStyle w:val="CodeBlock"/>
      </w:pPr>
      <w:r>
        <w:t xml:space="preserve">    ON public.ec_email_failed_contact_dtl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rls_ec_unsubscribe</w:t>
      </w:r>
    </w:p>
    <w:p>
      <w:pPr>
        <w:pStyle w:val="CodeBlock"/>
      </w:pPr>
      <w:r>
        <w:t xml:space="preserve">    ON public.ec_email_unsubscribe_dtl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rls_ec_folder</w:t>
      </w:r>
    </w:p>
    <w:p>
      <w:pPr>
        <w:pStyle w:val="CodeBlock"/>
      </w:pPr>
      <w:r>
        <w:t xml:space="preserve">    ON public.ec_folder_dtl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rls_ec_smtp</w:t>
      </w:r>
    </w:p>
    <w:p>
      <w:pPr>
        <w:pStyle w:val="CodeBlock"/>
      </w:pPr>
      <w:r>
        <w:t xml:space="preserve">    ON public.ec_tb_smtp_config_dtl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Heading2"/>
      </w:pPr>
      <w:r>
        <w:t>8.4 SMS, AppPush, WebPush, InApp Policies</w:t>
      </w:r>
    </w:p>
    <w:p>
      <w:pPr>
        <w:pStyle w:val="CodeBlock"/>
      </w:pPr>
      <w:r>
        <w:t>-- ── SMS Campaign ──</w:t>
      </w:r>
    </w:p>
    <w:p>
      <w:pPr>
        <w:pStyle w:val="CodeBlock"/>
      </w:pPr>
      <w:r>
        <w:t>CREATE POLICY rls_sc_master ON public.sc_campaign_master_dtl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rls_sc_schedule ON public.sc_campaign_master_schedule_dtl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rls_sc_config ON public."sc_SMSConfigDtl"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rls_sc_history ON public."sc_SMSOverallHistoryDtl"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rls_sc_tagcamp ON public."sc_SMSTagCampMapping"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rls_sc_sent ON public."sc_SMS_sent_status_details"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rls_sc_tag ON public."sc_SMScampaignTagDtl"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rls_sc_search ON public."sc_SMSsearchHistoryDtl"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-- ── AppPush ──</w:t>
      </w:r>
    </w:p>
    <w:p>
      <w:pPr>
        <w:pStyle w:val="CodeBlock"/>
      </w:pPr>
      <w:r>
        <w:t>CREATE POLICY rls_apppush_master ON public."AppPush_campaign_master_dtl"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rls_apppush_schedule ON public."Apppush_campaign_schedule_dtl"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rls_apppush_config ON public."AppPush_main_config"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rls_apppush_encryption ON public."AppPush_encryption_config"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rls_apppush_search ON public."AppPush_SearchHistoryDtl"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rls_apppush_openrate ON public."AppPush_tb_openRate_history_dtl"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rls_apppush_click ON public."AppPush_tb_indiv_user_click_open_cnt_dtl"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-- ── WebPush ──</w:t>
      </w:r>
    </w:p>
    <w:p>
      <w:pPr>
        <w:pStyle w:val="CodeBlock"/>
      </w:pPr>
      <w:r>
        <w:t>CREATE POLICY rls_webpush_master ON public."webpush_masterCampaignDtl"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rls_webpush_schedule ON public.webpush_campaign_schedule_dtl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rls_webpush_config ON public."webPush_tb_configuration"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rls_webpush_token ON public."webpush_TokenDtl"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rls_webpush_search ON public."webpush_searchHistoryDtl"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rls_webpush_sent ON public.webpush_sent_status_details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rls_webpush_click ON public."webPush_tb_indiv_user_click_open_cnt_dtl"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-- ── InApp ──</w:t>
      </w:r>
    </w:p>
    <w:p>
      <w:pPr>
        <w:pStyle w:val="CodeBlock"/>
      </w:pPr>
      <w:r>
        <w:t>CREATE POLICY rls_inapp_master ON public."inApp_campaign_master_dtl"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rls_inapp_schedule ON public."inApp_campaign_schedule_dtl"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rls_inapp_contacts ON public."inApp_campaign_contacts_dtl"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rls_inapp_history ON public."inApp_campaignHistoryDtl"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rls_inapp_search ON public."inApp_SearchHistoryDtl"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rls_inapp_click ON public."InApp_tb_indiv_user_click_open_cnt_dtl"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Heading2"/>
      </w:pPr>
      <w:r>
        <w:t>8.5 Shared / Cross-Module Policies</w:t>
      </w:r>
    </w:p>
    <w:p>
      <w:pPr>
        <w:pStyle w:val="CodeBlock"/>
      </w:pPr>
      <w:r>
        <w:t>CREATE POLICY rls_login_session ON public.login_session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rls_activity_log ON public.tb_campaign_activity_log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rls_contact_file ON public."tb_campaignContactFileHistory"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rls_kb_dtl ON public.tb_campaign_knowledge_base_dtl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rls_kb_folder ON public.tb_campaign_knowledge_base_folder_dtl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rls_msg_usage ON public.campaign_message_usage_dtl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rls_connector_token ON public.crm_connector_token_info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rls_store_connection ON public."tb_StoreConnection"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-- Note: tb_stripe_payment_dtl uses "domain_id" (snake_case)</w:t>
      </w:r>
    </w:p>
    <w:p>
      <w:pPr>
        <w:pStyle w:val="CodeBlock"/>
      </w:pPr>
      <w:r>
        <w:t>CREATE POLICY rls_stripe ON public.tb_stripe_payment_dtl FOR ALL TO app_user</w:t>
      </w:r>
    </w:p>
    <w:p>
      <w:pPr>
        <w:pStyle w:val="CodeBlock"/>
      </w:pPr>
      <w:r>
        <w:t xml:space="preserve">    USING (domain_id = public.get_current_domain_id())</w:t>
      </w:r>
    </w:p>
    <w:p>
      <w:pPr>
        <w:pStyle w:val="CodeBlock"/>
      </w:pPr>
      <w:r>
        <w:t xml:space="preserve">    WITH CHECK (domain_id = public.get_current_domain_id());</w:t>
      </w:r>
    </w:p>
    <w:p>
      <w:pPr>
        <w:pStyle w:val="CodeBlock"/>
      </w:pPr>
    </w:p>
    <w:p>
      <w:pPr>
        <w:pStyle w:val="CodeBlock"/>
      </w:pPr>
      <w:r>
        <w:t>CREATE POLICY rls_temp_contact ON public.temp_user_contact_dtl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rls_user_contact ON public.user_contact_dtl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pPr>
        <w:pStyle w:val="CodeBlock"/>
      </w:pPr>
    </w:p>
    <w:p>
      <w:pPr>
        <w:pStyle w:val="CodeBlock"/>
      </w:pPr>
      <w:r>
        <w:t>CREATE POLICY rls_schedule_report ON public.schedule_campaign_report FOR ALL TO app_user</w:t>
      </w:r>
    </w:p>
    <w:p>
      <w:pPr>
        <w:pStyle w:val="CodeBlock"/>
      </w:pPr>
      <w:r>
        <w:t xml:space="preserve">    USING ("domainId" = public.get_current_domain_id())</w:t>
      </w:r>
    </w:p>
    <w:p>
      <w:pPr>
        <w:pStyle w:val="CodeBlock"/>
      </w:pPr>
      <w:r>
        <w:t xml:space="preserve">    WITH CHECK ("domainId" = public.get_current_domain_id());</w:t>
      </w:r>
    </w:p>
    <w:p>
      <w:r>
        <w:br w:type="page"/>
      </w:r>
    </w:p>
    <w:p>
      <w:pPr>
        <w:pStyle w:val="Heading1"/>
      </w:pPr>
      <w:r>
        <w:t>9. Step 5 — Update Stored Procedures (SECURITY DEFINER)</w:t>
      </w:r>
    </w:p>
    <w:p>
      <w:r>
        <w:t>Your database has many stored procedures (e.g., AppPush_InsertUpdateMasterCampaignDtl, ec_InsertUpdateABTestingDtl, etc.) that are currently owned by postgres and run as SECURITY INVOKER by default. This is important for RLS:</w:t>
      </w:r>
    </w:p>
    <w:p>
      <w:pPr>
        <w:pStyle w:val="Heading2"/>
      </w:pPr>
      <w:r>
        <w:t>9.1 SECURITY INVOKER vs SECURITY DEFINER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Attribute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SECURITY INVOKER (Default)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SECURITY DEFINER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Runs as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The calling user (app_user)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The function owner (postgres)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RLS Applied?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YES — policies are enforced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 — owner bypasses RLS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 When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Normal application queries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Cron jobs, admin operations, cross-tenant tasks</w:t>
            </w:r>
          </w:p>
        </w:tc>
      </w:tr>
    </w:tbl>
    <w:p/>
    <w:p>
      <w:pPr>
        <w:pStyle w:val="Heading2"/>
      </w:pPr>
      <w:r>
        <w:t>9.2 Recommended Approach</w:t>
      </w:r>
    </w:p>
    <w:p>
      <w:r>
        <w:t>For most procedures, SECURITY INVOKER (the default) is correct — RLS will be automatically enforced. However, certain procedures need SECURITY DEFINER:</w:t>
      </w:r>
    </w:p>
    <w:p>
      <w:pPr>
        <w:pStyle w:val="Heading3"/>
      </w:pPr>
      <w:r>
        <w:t>Procedures that NEED SECURITY DEFINER:</w:t>
      </w:r>
    </w:p>
    <w:p>
      <w:pPr>
        <w:pStyle w:val="ListBullet"/>
      </w:pPr>
      <w:r>
        <w:t>AppPush_getCrone — Cron job that processes scheduled campaigns across ALL tenants.</w:t>
      </w:r>
    </w:p>
    <w:p>
      <w:pPr>
        <w:pStyle w:val="ListBullet"/>
      </w:pPr>
      <w:r>
        <w:t>wc_getCrone / ec_getCrone / sc_getCrone — Similar cron procedures for other channels.</w:t>
      </w:r>
    </w:p>
    <w:p>
      <w:pPr>
        <w:pStyle w:val="ListBullet"/>
      </w:pPr>
      <w:r>
        <w:t>Any procedure that must operate across multiple domainIds (admin/reporting).</w:t>
      </w:r>
    </w:p>
    <w:p>
      <w:pPr>
        <w:pStyle w:val="Heading2"/>
      </w:pPr>
      <w:r>
        <w:t>9.3 Example: Modifying a Cron Procedure</w:t>
      </w:r>
    </w:p>
    <w:p>
      <w:pPr>
        <w:pStyle w:val="CodeBlock"/>
      </w:pPr>
      <w:r>
        <w:t>-- The cron procedure needs to see ALL tenants' data</w:t>
      </w:r>
    </w:p>
    <w:p>
      <w:pPr>
        <w:pStyle w:val="CodeBlock"/>
      </w:pPr>
      <w:r>
        <w:t>-- Change it to SECURITY DEFINER so it runs as the owner (postgres)</w:t>
      </w:r>
    </w:p>
    <w:p>
      <w:pPr>
        <w:pStyle w:val="CodeBlock"/>
      </w:pPr>
      <w:r>
        <w:t>-- who bypasses RLS</w:t>
      </w:r>
    </w:p>
    <w:p>
      <w:pPr>
        <w:pStyle w:val="CodeBlock"/>
      </w:pPr>
    </w:p>
    <w:p>
      <w:pPr>
        <w:pStyle w:val="CodeBlock"/>
      </w:pPr>
      <w:r>
        <w:t>ALTER PROCEDURE public."AppPush_getCrone"(INOUT refcursor)</w:t>
      </w:r>
    </w:p>
    <w:p>
      <w:pPr>
        <w:pStyle w:val="CodeBlock"/>
      </w:pPr>
      <w:r>
        <w:t xml:space="preserve">    SECURITY DEFINER;</w:t>
      </w:r>
    </w:p>
    <w:p>
      <w:pPr>
        <w:pStyle w:val="CodeBlock"/>
      </w:pPr>
    </w:p>
    <w:p>
      <w:pPr>
        <w:pStyle w:val="CodeBlock"/>
      </w:pPr>
      <w:r>
        <w:t>-- IMPORTANT: Also restrict who can execute it</w:t>
      </w:r>
    </w:p>
    <w:p>
      <w:pPr>
        <w:pStyle w:val="CodeBlock"/>
      </w:pPr>
      <w:r>
        <w:t>REVOKE EXECUTE ON PROCEDURE public."AppPush_getCrone"(refcursor) FROM PUBLIC;</w:t>
      </w:r>
    </w:p>
    <w:p>
      <w:pPr>
        <w:pStyle w:val="CodeBlock"/>
      </w:pPr>
      <w:r>
        <w:t>GRANT EXECUTE ON PROCEDURE public."AppPush_getCrone"(refcursor) TO postgres;</w:t>
      </w:r>
    </w:p>
    <w:p>
      <w:pPr>
        <w:pStyle w:val="Heading2"/>
      </w:pPr>
      <w:r>
        <w:t>9.4 Example: Keeping a Normal Procedure (INVOKER)</w:t>
      </w:r>
    </w:p>
    <w:p>
      <w:r>
        <w:t>Normal application procedures like AppPush_getMasterCampaignDtl already filter by domainId in their WHERE clause. With RLS, you get double protection:</w:t>
      </w:r>
    </w:p>
    <w:p>
      <w:pPr>
        <w:pStyle w:val="CodeBlock"/>
      </w:pPr>
      <w:r>
        <w:t>-- This procedure already filters by domainId in its query</w:t>
      </w:r>
    </w:p>
    <w:p>
      <w:pPr>
        <w:pStyle w:val="CodeBlock"/>
      </w:pPr>
      <w:r>
        <w:t>-- With RLS enabled + SECURITY INVOKER (default), the policy</w:t>
      </w:r>
    </w:p>
    <w:p>
      <w:pPr>
        <w:pStyle w:val="CodeBlock"/>
      </w:pPr>
      <w:r>
        <w:t>-- automatically adds an additional filter layer</w:t>
      </w:r>
    </w:p>
    <w:p>
      <w:pPr>
        <w:pStyle w:val="CodeBlock"/>
      </w:pPr>
    </w:p>
    <w:p>
      <w:pPr>
        <w:pStyle w:val="CodeBlock"/>
      </w:pPr>
      <w:r>
        <w:t>-- No changes needed — RLS is transparently applied</w:t>
      </w:r>
    </w:p>
    <w:p>
      <w:pPr>
        <w:pStyle w:val="CodeBlock"/>
      </w:pPr>
      <w:r>
        <w:t>CALL "AppPush_getMasterCampaignDtl"(12345, 'result_cursor');</w:t>
      </w:r>
    </w:p>
    <w:p>
      <w:pPr>
        <w:pStyle w:val="CodeBlock"/>
      </w:pPr>
      <w:r>
        <w:t>-- The RLS policy ensures the app_user can only see domainId = &lt;session value&gt;</w:t>
      </w:r>
    </w:p>
    <w:p>
      <w:pPr>
        <w:pStyle w:val="CodeBlock"/>
      </w:pPr>
      <w:r>
        <w:t>-- even if someone tampers with the p_domainId parameter</w:t>
      </w:r>
    </w:p>
    <w:p>
      <w:pPr>
        <w:pStyle w:val="Heading2"/>
      </w:pPr>
      <w:r>
        <w:t>9.5 Audit All Stored Procedures</w:t>
      </w:r>
    </w:p>
    <w:p>
      <w:r>
        <w:t>Run this query to list all procedures and their security settings:</w:t>
      </w:r>
    </w:p>
    <w:p>
      <w:pPr>
        <w:pStyle w:val="CodeBlock"/>
      </w:pPr>
      <w:r>
        <w:t>SELECT</w:t>
      </w:r>
    </w:p>
    <w:p>
      <w:pPr>
        <w:pStyle w:val="CodeBlock"/>
      </w:pPr>
      <w:r>
        <w:t xml:space="preserve">    p.proname AS procedure_name,</w:t>
      </w:r>
    </w:p>
    <w:p>
      <w:pPr>
        <w:pStyle w:val="CodeBlock"/>
      </w:pPr>
      <w:r>
        <w:t xml:space="preserve">    CASE p.prosecdef</w:t>
      </w:r>
    </w:p>
    <w:p>
      <w:pPr>
        <w:pStyle w:val="CodeBlock"/>
      </w:pPr>
      <w:r>
        <w:t xml:space="preserve">        WHEN true THEN 'SECURITY DEFINER'</w:t>
      </w:r>
    </w:p>
    <w:p>
      <w:pPr>
        <w:pStyle w:val="CodeBlock"/>
      </w:pPr>
      <w:r>
        <w:t xml:space="preserve">        ELSE 'SECURITY INVOKER'</w:t>
      </w:r>
    </w:p>
    <w:p>
      <w:pPr>
        <w:pStyle w:val="CodeBlock"/>
      </w:pPr>
      <w:r>
        <w:t xml:space="preserve">    END AS security_mode,</w:t>
      </w:r>
    </w:p>
    <w:p>
      <w:pPr>
        <w:pStyle w:val="CodeBlock"/>
      </w:pPr>
      <w:r>
        <w:t xml:space="preserve">    r.rolname AS owner</w:t>
      </w:r>
    </w:p>
    <w:p>
      <w:pPr>
        <w:pStyle w:val="CodeBlock"/>
      </w:pPr>
      <w:r>
        <w:t>FROM pg_proc p</w:t>
      </w:r>
    </w:p>
    <w:p>
      <w:pPr>
        <w:pStyle w:val="CodeBlock"/>
      </w:pPr>
      <w:r>
        <w:t>JOIN pg_roles r ON p.proowner = r.oid</w:t>
      </w:r>
    </w:p>
    <w:p>
      <w:pPr>
        <w:pStyle w:val="CodeBlock"/>
      </w:pPr>
      <w:r>
        <w:t>JOIN pg_namespace n ON p.pronamespace = n.oid</w:t>
      </w:r>
    </w:p>
    <w:p>
      <w:pPr>
        <w:pStyle w:val="CodeBlock"/>
      </w:pPr>
      <w:r>
        <w:t>WHERE n.nspname = 'public'</w:t>
      </w:r>
    </w:p>
    <w:p>
      <w:pPr>
        <w:pStyle w:val="CodeBlock"/>
      </w:pPr>
      <w:r>
        <w:t xml:space="preserve">  AND p.prokind IN ('p', 'f')</w:t>
      </w:r>
    </w:p>
    <w:p>
      <w:pPr>
        <w:pStyle w:val="CodeBlock"/>
      </w:pPr>
      <w:r>
        <w:t>ORDER BY p.proname;</w:t>
      </w:r>
    </w:p>
    <w:p>
      <w:r>
        <w:br w:type="page"/>
      </w:r>
    </w:p>
    <w:p>
      <w:pPr>
        <w:pStyle w:val="Heading1"/>
      </w:pPr>
      <w:r>
        <w:t>10. Step 6 — Application-Level Integration</w:t>
      </w:r>
    </w:p>
    <w:p>
      <w:r>
        <w:t>Your application must set the app.current_domain_id session variable on every database connection before executing queries. Here are examples for common frameworks:</w:t>
      </w:r>
    </w:p>
    <w:p>
      <w:pPr>
        <w:pStyle w:val="Heading2"/>
      </w:pPr>
      <w:r>
        <w:t>10.1 Node.js (pg / node-postgres)</w:t>
      </w:r>
    </w:p>
    <w:p>
      <w:pPr>
        <w:pStyle w:val="CodeBlock"/>
      </w:pPr>
      <w:r>
        <w:t>const { Pool } = require('pg');</w:t>
      </w:r>
    </w:p>
    <w:p>
      <w:pPr>
        <w:pStyle w:val="CodeBlock"/>
      </w:pPr>
    </w:p>
    <w:p>
      <w:pPr>
        <w:pStyle w:val="CodeBlock"/>
      </w:pPr>
      <w:r>
        <w:t>const pool = new Pool({</w:t>
      </w:r>
    </w:p>
    <w:p>
      <w:pPr>
        <w:pStyle w:val="CodeBlock"/>
      </w:pPr>
      <w:r>
        <w:t xml:space="preserve">    user: 'app_user',          // NOT postgres!</w:t>
      </w:r>
    </w:p>
    <w:p>
      <w:pPr>
        <w:pStyle w:val="CodeBlock"/>
      </w:pPr>
      <w:r>
        <w:t xml:space="preserve">    host: 'your-db-host',</w:t>
      </w:r>
    </w:p>
    <w:p>
      <w:pPr>
        <w:pStyle w:val="CodeBlock"/>
      </w:pPr>
      <w:r>
        <w:t xml:space="preserve">    database: 'campaign_management',</w:t>
      </w:r>
    </w:p>
    <w:p>
      <w:pPr>
        <w:pStyle w:val="CodeBlock"/>
      </w:pPr>
      <w:r>
        <w:t xml:space="preserve">    password: 'your_secure_password',</w:t>
      </w:r>
    </w:p>
    <w:p>
      <w:pPr>
        <w:pStyle w:val="CodeBlock"/>
      </w:pPr>
      <w:r>
        <w:t xml:space="preserve">    port: 5432,</w:t>
      </w:r>
    </w:p>
    <w:p>
      <w:pPr>
        <w:pStyle w:val="CodeBlock"/>
      </w:pPr>
      <w:r>
        <w:t>});</w:t>
      </w:r>
    </w:p>
    <w:p>
      <w:pPr>
        <w:pStyle w:val="CodeBlock"/>
      </w:pPr>
    </w:p>
    <w:p>
      <w:pPr>
        <w:pStyle w:val="CodeBlock"/>
      </w:pPr>
      <w:r>
        <w:t>// Middleware to set domain ID on every request</w:t>
      </w:r>
    </w:p>
    <w:p>
      <w:pPr>
        <w:pStyle w:val="CodeBlock"/>
      </w:pPr>
      <w:r>
        <w:t>async function withDomainId(domainId, callback) {</w:t>
      </w:r>
    </w:p>
    <w:p>
      <w:pPr>
        <w:pStyle w:val="CodeBlock"/>
      </w:pPr>
      <w:r>
        <w:t xml:space="preserve">    const client = await pool.connect();</w:t>
      </w:r>
    </w:p>
    <w:p>
      <w:pPr>
        <w:pStyle w:val="CodeBlock"/>
      </w:pPr>
      <w:r>
        <w:t xml:space="preserve">    try {</w:t>
      </w:r>
    </w:p>
    <w:p>
      <w:pPr>
        <w:pStyle w:val="CodeBlock"/>
      </w:pPr>
      <w:r>
        <w:t xml:space="preserve">        await client.query('BEGIN');</w:t>
      </w:r>
    </w:p>
    <w:p>
      <w:pPr>
        <w:pStyle w:val="CodeBlock"/>
      </w:pPr>
      <w:r>
        <w:t xml:space="preserve">        await client.query(</w:t>
      </w:r>
    </w:p>
    <w:p>
      <w:pPr>
        <w:pStyle w:val="CodeBlock"/>
      </w:pPr>
      <w:r>
        <w:t xml:space="preserve">            'SET LOCAL app.current_domain_id = $1',</w:t>
      </w:r>
    </w:p>
    <w:p>
      <w:pPr>
        <w:pStyle w:val="CodeBlock"/>
      </w:pPr>
      <w:r>
        <w:t xml:space="preserve">            [domainId.toString()]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       const result = await callback(client);</w:t>
      </w:r>
    </w:p>
    <w:p>
      <w:pPr>
        <w:pStyle w:val="CodeBlock"/>
      </w:pPr>
      <w:r>
        <w:t xml:space="preserve">        await client.query('COMMIT');</w:t>
      </w:r>
    </w:p>
    <w:p>
      <w:pPr>
        <w:pStyle w:val="CodeBlock"/>
      </w:pPr>
      <w:r>
        <w:t xml:space="preserve">        return result;</w:t>
      </w:r>
    </w:p>
    <w:p>
      <w:pPr>
        <w:pStyle w:val="CodeBlock"/>
      </w:pPr>
      <w:r>
        <w:t xml:space="preserve">    } catch (err) {</w:t>
      </w:r>
    </w:p>
    <w:p>
      <w:pPr>
        <w:pStyle w:val="CodeBlock"/>
      </w:pPr>
      <w:r>
        <w:t xml:space="preserve">        await client.query('ROLLBACK');</w:t>
      </w:r>
    </w:p>
    <w:p>
      <w:pPr>
        <w:pStyle w:val="CodeBlock"/>
      </w:pPr>
      <w:r>
        <w:t xml:space="preserve">        throw err;</w:t>
      </w:r>
    </w:p>
    <w:p>
      <w:pPr>
        <w:pStyle w:val="CodeBlock"/>
      </w:pPr>
      <w:r>
        <w:t xml:space="preserve">    } finally {</w:t>
      </w:r>
    </w:p>
    <w:p>
      <w:pPr>
        <w:pStyle w:val="CodeBlock"/>
      </w:pPr>
      <w:r>
        <w:t xml:space="preserve">        client.release();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// Usage example</w:t>
      </w:r>
    </w:p>
    <w:p>
      <w:pPr>
        <w:pStyle w:val="CodeBlock"/>
      </w:pPr>
      <w:r>
        <w:t>app.get('/api/campaigns', async (req, res) =&gt; {</w:t>
      </w:r>
    </w:p>
    <w:p>
      <w:pPr>
        <w:pStyle w:val="CodeBlock"/>
      </w:pPr>
      <w:r>
        <w:t xml:space="preserve">    const domainId = req.user.domainId;  // from JWT/session</w:t>
      </w:r>
    </w:p>
    <w:p>
      <w:pPr>
        <w:pStyle w:val="CodeBlock"/>
      </w:pPr>
      <w:r>
        <w:t xml:space="preserve">    const result = await withDomainId(domainId, async (client) =&gt; {</w:t>
      </w:r>
    </w:p>
    <w:p>
      <w:pPr>
        <w:pStyle w:val="CodeBlock"/>
      </w:pPr>
      <w:r>
        <w:t xml:space="preserve">        return client.query(</w:t>
      </w:r>
    </w:p>
    <w:p>
      <w:pPr>
        <w:pStyle w:val="CodeBlock"/>
      </w:pPr>
      <w:r>
        <w:t xml:space="preserve">            'SELECT * FROM wc_campaign_master_dtl ORDER BY "createdDate" DESC'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       // RLS automatically filters by domainId!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>    res.json(result.rows);</w:t>
      </w:r>
    </w:p>
    <w:p>
      <w:pPr>
        <w:pStyle w:val="CodeBlock"/>
      </w:pPr>
      <w:r>
        <w:t>});</w:t>
      </w:r>
    </w:p>
    <w:p>
      <w:pPr>
        <w:pStyle w:val="Heading2"/>
      </w:pPr>
      <w:r>
        <w:t>10.2 Python (psycopg2)</w:t>
      </w:r>
    </w:p>
    <w:p>
      <w:pPr>
        <w:pStyle w:val="CodeBlock"/>
      </w:pPr>
      <w:r>
        <w:t>import psycopg2</w:t>
      </w:r>
    </w:p>
    <w:p>
      <w:pPr>
        <w:pStyle w:val="CodeBlock"/>
      </w:pPr>
      <w:r>
        <w:t>from contextlib import contextmanager</w:t>
      </w:r>
    </w:p>
    <w:p>
      <w:pPr>
        <w:pStyle w:val="CodeBlock"/>
      </w:pPr>
    </w:p>
    <w:p>
      <w:pPr>
        <w:pStyle w:val="CodeBlock"/>
      </w:pPr>
      <w:r>
        <w:t>@contextmanager</w:t>
      </w:r>
    </w:p>
    <w:p>
      <w:pPr>
        <w:pStyle w:val="CodeBlock"/>
      </w:pPr>
      <w:r>
        <w:t>def get_tenant_connection(domain_id):</w:t>
      </w:r>
    </w:p>
    <w:p>
      <w:pPr>
        <w:pStyle w:val="CodeBlock"/>
      </w:pPr>
      <w:r>
        <w:t xml:space="preserve">    conn = psycopg2.connect(</w:t>
      </w:r>
    </w:p>
    <w:p>
      <w:pPr>
        <w:pStyle w:val="CodeBlock"/>
      </w:pPr>
      <w:r>
        <w:t xml:space="preserve">        dbname='campaign_management',</w:t>
      </w:r>
    </w:p>
    <w:p>
      <w:pPr>
        <w:pStyle w:val="CodeBlock"/>
      </w:pPr>
      <w:r>
        <w:t xml:space="preserve">        user='app_user',</w:t>
      </w:r>
    </w:p>
    <w:p>
      <w:pPr>
        <w:pStyle w:val="CodeBlock"/>
      </w:pPr>
      <w:r>
        <w:t xml:space="preserve">        password='your_secure_password',</w:t>
      </w:r>
    </w:p>
    <w:p>
      <w:pPr>
        <w:pStyle w:val="CodeBlock"/>
      </w:pPr>
      <w:r>
        <w:t xml:space="preserve">        host='your-db-host'</w:t>
      </w:r>
    </w:p>
    <w:p>
      <w:pPr>
        <w:pStyle w:val="CodeBlock"/>
      </w:pPr>
      <w:r>
        <w:t xml:space="preserve">    )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with conn.cursor() as cur:</w:t>
      </w:r>
    </w:p>
    <w:p>
      <w:pPr>
        <w:pStyle w:val="CodeBlock"/>
      </w:pPr>
      <w:r>
        <w:t xml:space="preserve">            cur.execute(</w:t>
      </w:r>
    </w:p>
    <w:p>
      <w:pPr>
        <w:pStyle w:val="CodeBlock"/>
      </w:pPr>
      <w:r>
        <w:t xml:space="preserve">                "SET LOCAL app.current_domain_id = %s",</w:t>
      </w:r>
    </w:p>
    <w:p>
      <w:pPr>
        <w:pStyle w:val="CodeBlock"/>
      </w:pPr>
      <w:r>
        <w:t xml:space="preserve">                (str(domain_id),)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    yield conn</w:t>
      </w:r>
    </w:p>
    <w:p>
      <w:pPr>
        <w:pStyle w:val="CodeBlock"/>
      </w:pPr>
      <w:r>
        <w:t xml:space="preserve">        conn.commit()</w:t>
      </w:r>
    </w:p>
    <w:p>
      <w:pPr>
        <w:pStyle w:val="CodeBlock"/>
      </w:pPr>
      <w:r>
        <w:t xml:space="preserve">    except Exception:</w:t>
      </w:r>
    </w:p>
    <w:p>
      <w:pPr>
        <w:pStyle w:val="CodeBlock"/>
      </w:pPr>
      <w:r>
        <w:t xml:space="preserve">        conn.rollback()</w:t>
      </w:r>
    </w:p>
    <w:p>
      <w:pPr>
        <w:pStyle w:val="CodeBlock"/>
      </w:pPr>
      <w:r>
        <w:t xml:space="preserve">        raise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conn.close()</w:t>
      </w:r>
    </w:p>
    <w:p>
      <w:pPr>
        <w:pStyle w:val="CodeBlock"/>
      </w:pPr>
    </w:p>
    <w:p>
      <w:pPr>
        <w:pStyle w:val="CodeBlock"/>
      </w:pPr>
      <w:r>
        <w:t># Usage</w:t>
      </w:r>
    </w:p>
    <w:p>
      <w:pPr>
        <w:pStyle w:val="CodeBlock"/>
      </w:pPr>
      <w:r>
        <w:t>with get_tenant_connection(domain_id=12345) as conn:</w:t>
      </w:r>
    </w:p>
    <w:p>
      <w:pPr>
        <w:pStyle w:val="CodeBlock"/>
      </w:pPr>
      <w:r>
        <w:t xml:space="preserve">    with conn.cursor() as cur:</w:t>
      </w:r>
    </w:p>
    <w:p>
      <w:pPr>
        <w:pStyle w:val="CodeBlock"/>
      </w:pPr>
      <w:r>
        <w:t xml:space="preserve">        cur.execute('SELECT * FROM wc_campaign_master_dtl')</w:t>
      </w:r>
    </w:p>
    <w:p>
      <w:pPr>
        <w:pStyle w:val="CodeBlock"/>
      </w:pPr>
      <w:r>
        <w:t xml:space="preserve">        campaigns = cur.fetchall()</w:t>
      </w:r>
    </w:p>
    <w:p>
      <w:pPr>
        <w:pStyle w:val="CodeBlock"/>
      </w:pPr>
      <w:r>
        <w:t xml:space="preserve">        # Only returns campaigns for domainId = 12345</w:t>
      </w:r>
    </w:p>
    <w:p>
      <w:pPr>
        <w:pStyle w:val="Heading2"/>
      </w:pPr>
      <w:r>
        <w:t>10.3 Java (JDBC / Spring Boot)</w:t>
      </w:r>
    </w:p>
    <w:p>
      <w:pPr>
        <w:pStyle w:val="CodeBlock"/>
      </w:pPr>
      <w:r>
        <w:t>// Spring Boot - Connection interceptor</w:t>
      </w:r>
    </w:p>
    <w:p>
      <w:pPr>
        <w:pStyle w:val="CodeBlock"/>
      </w:pPr>
      <w:r>
        <w:t>@Component</w:t>
      </w:r>
    </w:p>
    <w:p>
      <w:pPr>
        <w:pStyle w:val="CodeBlock"/>
      </w:pPr>
      <w:r>
        <w:t>public class TenantConnectionInterceptor implements HandlerInterceptor {</w:t>
      </w:r>
    </w:p>
    <w:p>
      <w:pPr>
        <w:pStyle w:val="CodeBlock"/>
      </w:pPr>
    </w:p>
    <w:p>
      <w:pPr>
        <w:pStyle w:val="CodeBlock"/>
      </w:pPr>
      <w:r>
        <w:t xml:space="preserve">    @Autowired</w:t>
      </w:r>
    </w:p>
    <w:p>
      <w:pPr>
        <w:pStyle w:val="CodeBlock"/>
      </w:pPr>
      <w:r>
        <w:t xml:space="preserve">    private DataSource dataSource;</w:t>
      </w:r>
    </w:p>
    <w:p>
      <w:pPr>
        <w:pStyle w:val="CodeBlock"/>
      </w:pP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boolean preHandle(HttpServletRequest request,</w:t>
      </w:r>
    </w:p>
    <w:p>
      <w:pPr>
        <w:pStyle w:val="CodeBlock"/>
      </w:pPr>
      <w:r>
        <w:t xml:space="preserve">                            HttpServletResponse response,</w:t>
      </w:r>
    </w:p>
    <w:p>
      <w:pPr>
        <w:pStyle w:val="CodeBlock"/>
      </w:pPr>
      <w:r>
        <w:t xml:space="preserve">                            Object handler) {</w:t>
      </w:r>
    </w:p>
    <w:p>
      <w:pPr>
        <w:pStyle w:val="CodeBlock"/>
      </w:pPr>
      <w:r>
        <w:t xml:space="preserve">        Integer domainId = getCurrentDomainId(request);</w:t>
      </w:r>
    </w:p>
    <w:p>
      <w:pPr>
        <w:pStyle w:val="CodeBlock"/>
      </w:pPr>
      <w:r>
        <w:t xml:space="preserve">        // Store in ThreadLocal for the connection provider</w:t>
      </w:r>
    </w:p>
    <w:p>
      <w:pPr>
        <w:pStyle w:val="CodeBlock"/>
      </w:pPr>
      <w:r>
        <w:t xml:space="preserve">        TenantContext.setCurrentDomainId(domainId);</w:t>
      </w:r>
    </w:p>
    <w:p>
      <w:pPr>
        <w:pStyle w:val="CodeBlock"/>
      </w:pPr>
      <w:r>
        <w:t xml:space="preserve">        return true;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// Custom ConnectionProvider</w:t>
      </w:r>
    </w:p>
    <w:p>
      <w:pPr>
        <w:pStyle w:val="CodeBlock"/>
      </w:pPr>
      <w:r>
        <w:t>public class RlsConnectionProvider {</w:t>
      </w:r>
    </w:p>
    <w:p>
      <w:pPr>
        <w:pStyle w:val="CodeBlock"/>
      </w:pPr>
      <w:r>
        <w:t xml:space="preserve">    public Connection getConnection(DataSource ds, int domainId)</w:t>
      </w:r>
    </w:p>
    <w:p>
      <w:pPr>
        <w:pStyle w:val="CodeBlock"/>
      </w:pPr>
      <w:r>
        <w:t xml:space="preserve">            throws SQLException {</w:t>
      </w:r>
    </w:p>
    <w:p>
      <w:pPr>
        <w:pStyle w:val="CodeBlock"/>
      </w:pPr>
      <w:r>
        <w:t xml:space="preserve">        Connection conn = ds.getConnection();</w:t>
      </w:r>
    </w:p>
    <w:p>
      <w:pPr>
        <w:pStyle w:val="CodeBlock"/>
      </w:pPr>
      <w:r>
        <w:t xml:space="preserve">        try (PreparedStatement ps = conn.prepareStatement(</w:t>
      </w:r>
    </w:p>
    <w:p>
      <w:pPr>
        <w:pStyle w:val="CodeBlock"/>
      </w:pPr>
      <w:r>
        <w:t xml:space="preserve">                "SET LOCAL app.current_domain_id = ?")) {</w:t>
      </w:r>
    </w:p>
    <w:p>
      <w:pPr>
        <w:pStyle w:val="CodeBlock"/>
      </w:pPr>
      <w:r>
        <w:t xml:space="preserve">            ps.setString(1, String.valueOf(domainId));</w:t>
      </w:r>
    </w:p>
    <w:p>
      <w:pPr>
        <w:pStyle w:val="CodeBlock"/>
      </w:pPr>
      <w:r>
        <w:t xml:space="preserve">            ps.execute();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conn;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2"/>
      </w:pPr>
      <w:r>
        <w:t>10.4 Connection Pooling Considerations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Pool 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Approach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PgBouncer (session mode)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 app.current_domain_id = 'X'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Variable persists for session lifetime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PgBouncer (transaction mode)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 LOCAL app.current_domain_id = 'X'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MUST use SET LOCAL inside a transaction; SET is lost between transactions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Application pool (HikariCP, pg Pool)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SET LOCAL inside BEGIN/COMMIT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Preferred — clean reset after each transaction</w:t>
            </w:r>
          </w:p>
        </w:tc>
      </w:tr>
    </w:tbl>
    <w:p/>
    <w:p>
      <w:r>
        <w:t>CRITICAL: If using PgBouncer in transaction mode, you MUST use SET LOCAL inside a transaction. Plain SET will be lost when the connection is returned to the pool and picked up by another request, potentially leaking data across tenants.</w:t>
      </w:r>
    </w:p>
    <w:p>
      <w:r>
        <w:br w:type="page"/>
      </w:r>
    </w:p>
    <w:p>
      <w:pPr>
        <w:pStyle w:val="Heading1"/>
      </w:pPr>
      <w:r>
        <w:t>11. Step 7 — Testing &amp; Validation</w:t>
      </w:r>
    </w:p>
    <w:p>
      <w:pPr>
        <w:pStyle w:val="Heading2"/>
      </w:pPr>
      <w:r>
        <w:t>11.1 Basic RLS Verification</w:t>
      </w:r>
    </w:p>
    <w:p>
      <w:pPr>
        <w:pStyle w:val="CodeBlock"/>
      </w:pPr>
      <w:r>
        <w:t>-- Connect as app_user</w:t>
      </w:r>
    </w:p>
    <w:p>
      <w:pPr>
        <w:pStyle w:val="CodeBlock"/>
      </w:pPr>
      <w:r>
        <w:t>\c campaign_management app_user</w:t>
      </w:r>
    </w:p>
    <w:p>
      <w:pPr>
        <w:pStyle w:val="CodeBlock"/>
      </w:pPr>
    </w:p>
    <w:p>
      <w:pPr>
        <w:pStyle w:val="CodeBlock"/>
      </w:pPr>
      <w:r>
        <w:t>-- Test 1: Without setting domain ID — should return 0 rows</w:t>
      </w:r>
    </w:p>
    <w:p>
      <w:pPr>
        <w:pStyle w:val="CodeBlock"/>
      </w:pPr>
      <w:r>
        <w:t>SELECT COUNT(*) FROM wc_campaign_master_dtl;</w:t>
      </w:r>
    </w:p>
    <w:p>
      <w:pPr>
        <w:pStyle w:val="CodeBlock"/>
      </w:pPr>
      <w:r>
        <w:t>-- Expected: 0</w:t>
      </w:r>
    </w:p>
    <w:p>
      <w:pPr>
        <w:pStyle w:val="CodeBlock"/>
      </w:pPr>
    </w:p>
    <w:p>
      <w:pPr>
        <w:pStyle w:val="CodeBlock"/>
      </w:pPr>
      <w:r>
        <w:t>-- Test 2: Set domain ID and query</w:t>
      </w:r>
    </w:p>
    <w:p>
      <w:pPr>
        <w:pStyle w:val="CodeBlock"/>
      </w:pPr>
      <w:r>
        <w:t>SET app.current_domain_id = '12345';</w:t>
      </w:r>
    </w:p>
    <w:p>
      <w:pPr>
        <w:pStyle w:val="CodeBlock"/>
      </w:pPr>
      <w:r>
        <w:t>SELECT COUNT(*) FROM wc_campaign_master_dtl;</w:t>
      </w:r>
    </w:p>
    <w:p>
      <w:pPr>
        <w:pStyle w:val="CodeBlock"/>
      </w:pPr>
      <w:r>
        <w:t>-- Expected: Only campaigns for domainId = 12345</w:t>
      </w:r>
    </w:p>
    <w:p>
      <w:pPr>
        <w:pStyle w:val="CodeBlock"/>
      </w:pPr>
    </w:p>
    <w:p>
      <w:pPr>
        <w:pStyle w:val="CodeBlock"/>
      </w:pPr>
      <w:r>
        <w:t>-- Test 3: Switch domain — should see different data</w:t>
      </w:r>
    </w:p>
    <w:p>
      <w:pPr>
        <w:pStyle w:val="CodeBlock"/>
      </w:pPr>
      <w:r>
        <w:t>SET app.current_domain_id = '67890';</w:t>
      </w:r>
    </w:p>
    <w:p>
      <w:pPr>
        <w:pStyle w:val="CodeBlock"/>
      </w:pPr>
      <w:r>
        <w:t>SELECT COUNT(*) FROM wc_campaign_master_dtl;</w:t>
      </w:r>
    </w:p>
    <w:p>
      <w:pPr>
        <w:pStyle w:val="CodeBlock"/>
      </w:pPr>
      <w:r>
        <w:t>-- Expected: Only campaigns for domainId = 67890</w:t>
      </w:r>
    </w:p>
    <w:p>
      <w:pPr>
        <w:pStyle w:val="CodeBlock"/>
      </w:pPr>
    </w:p>
    <w:p>
      <w:pPr>
        <w:pStyle w:val="CodeBlock"/>
      </w:pPr>
      <w:r>
        <w:t>-- Test 4: Verify INSERT protection</w:t>
      </w:r>
    </w:p>
    <w:p>
      <w:pPr>
        <w:pStyle w:val="CodeBlock"/>
      </w:pPr>
      <w:r>
        <w:t>SET app.current_domain_id = '12345';</w:t>
      </w:r>
    </w:p>
    <w:p>
      <w:pPr>
        <w:pStyle w:val="CodeBlock"/>
      </w:pPr>
      <w:r>
        <w:t>INSERT INTO wc_campaign_master_dtl ("domainId", "campaignchatId", "campName",</w:t>
      </w:r>
    </w:p>
    <w:p>
      <w:pPr>
        <w:pStyle w:val="CodeBlock"/>
      </w:pPr>
      <w:r>
        <w:t xml:space="preserve">    "campType", template, "triggerType")</w:t>
      </w:r>
    </w:p>
    <w:p>
      <w:pPr>
        <w:pStyle w:val="CodeBlock"/>
      </w:pPr>
      <w:r>
        <w:t>VALUES (67890, 'test-chat-id', 'Test', 'test', 'tpl', 1);</w:t>
      </w:r>
    </w:p>
    <w:p>
      <w:pPr>
        <w:pStyle w:val="CodeBlock"/>
      </w:pPr>
      <w:r>
        <w:t>-- Expected: ERROR — new row violates RLS policy (domainId 67890 != 12345)</w:t>
      </w:r>
    </w:p>
    <w:p>
      <w:pPr>
        <w:pStyle w:val="Heading2"/>
      </w:pPr>
      <w:r>
        <w:t>11.2 Cross-Tenant Isolation Test</w:t>
      </w:r>
    </w:p>
    <w:p>
      <w:pPr>
        <w:pStyle w:val="CodeBlock"/>
      </w:pPr>
      <w:r>
        <w:t>-- Create a test script to verify all tables</w:t>
      </w:r>
    </w:p>
    <w:p>
      <w:pPr>
        <w:pStyle w:val="CodeBlock"/>
      </w:pPr>
      <w:r>
        <w:t>DO $$</w:t>
      </w:r>
    </w:p>
    <w:p>
      <w:pPr>
        <w:pStyle w:val="CodeBlock"/>
      </w:pPr>
      <w:r>
        <w:t>DECLARE</w:t>
      </w:r>
    </w:p>
    <w:p>
      <w:pPr>
        <w:pStyle w:val="CodeBlock"/>
      </w:pPr>
      <w:r>
        <w:t xml:space="preserve">    rec RECORD;</w:t>
      </w:r>
    </w:p>
    <w:p>
      <w:pPr>
        <w:pStyle w:val="CodeBlock"/>
      </w:pPr>
      <w:r>
        <w:t xml:space="preserve">    cnt INTEGER;</w:t>
      </w:r>
    </w:p>
    <w:p>
      <w:pPr>
        <w:pStyle w:val="CodeBlock"/>
      </w:pPr>
      <w:r>
        <w:t xml:space="preserve">    domain_a INTEGER := 12345;  -- Replace with real domain IDs</w:t>
      </w:r>
    </w:p>
    <w:p>
      <w:pPr>
        <w:pStyle w:val="CodeBlock"/>
      </w:pPr>
      <w:r>
        <w:t xml:space="preserve">    domain_b INTEGER := 67890;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  -- Set to domain A</w:t>
      </w:r>
    </w:p>
    <w:p>
      <w:pPr>
        <w:pStyle w:val="CodeBlock"/>
      </w:pPr>
      <w:r>
        <w:t xml:space="preserve">    PERFORM set_config('app.current_domain_id', domain_a::TEXT, false);</w:t>
      </w:r>
    </w:p>
    <w:p>
      <w:pPr>
        <w:pStyle w:val="CodeBlock"/>
      </w:pPr>
    </w:p>
    <w:p>
      <w:pPr>
        <w:pStyle w:val="CodeBlock"/>
      </w:pPr>
      <w:r>
        <w:t xml:space="preserve">    -- Count rows in key tables</w:t>
      </w:r>
    </w:p>
    <w:p>
      <w:pPr>
        <w:pStyle w:val="CodeBlock"/>
      </w:pPr>
      <w:r>
        <w:t xml:space="preserve">    FOR rec IN</w:t>
      </w:r>
    </w:p>
    <w:p>
      <w:pPr>
        <w:pStyle w:val="CodeBlock"/>
      </w:pPr>
      <w:r>
        <w:t xml:space="preserve">        SELECT tablename FROM pg_tables</w:t>
      </w:r>
    </w:p>
    <w:p>
      <w:pPr>
        <w:pStyle w:val="CodeBlock"/>
      </w:pPr>
      <w:r>
        <w:t xml:space="preserve">        WHERE schemaname = 'public'</w:t>
      </w:r>
    </w:p>
    <w:p>
      <w:pPr>
        <w:pStyle w:val="CodeBlock"/>
      </w:pPr>
      <w:r>
        <w:t xml:space="preserve">        AND tablename IN (</w:t>
      </w:r>
    </w:p>
    <w:p>
      <w:pPr>
        <w:pStyle w:val="CodeBlock"/>
      </w:pPr>
      <w:r>
        <w:t xml:space="preserve">            'wc_campaign_master_dtl',</w:t>
      </w:r>
    </w:p>
    <w:p>
      <w:pPr>
        <w:pStyle w:val="CodeBlock"/>
      </w:pPr>
      <w:r>
        <w:t xml:space="preserve">            'ec_email_campaign_master_dtl',</w:t>
      </w:r>
    </w:p>
    <w:p>
      <w:pPr>
        <w:pStyle w:val="CodeBlock"/>
      </w:pPr>
      <w:r>
        <w:t xml:space="preserve">            'wc_user_contact_dtl',</w:t>
      </w:r>
    </w:p>
    <w:p>
      <w:pPr>
        <w:pStyle w:val="CodeBlock"/>
      </w:pPr>
      <w:r>
        <w:t xml:space="preserve">            'AppPush_campaign_master_dtl',</w:t>
      </w:r>
    </w:p>
    <w:p>
      <w:pPr>
        <w:pStyle w:val="CodeBlock"/>
      </w:pPr>
      <w:r>
        <w:t xml:space="preserve">            'sc_campaign_master_dtl'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LOOP</w:t>
      </w:r>
    </w:p>
    <w:p>
      <w:pPr>
        <w:pStyle w:val="CodeBlock"/>
      </w:pPr>
      <w:r>
        <w:t xml:space="preserve">        EXECUTE format('SELECT COUNT(*) FROM public.%I', rec.tablename) INTO cnt;</w:t>
      </w:r>
    </w:p>
    <w:p>
      <w:pPr>
        <w:pStyle w:val="CodeBlock"/>
      </w:pPr>
      <w:r>
        <w:t xml:space="preserve">        RAISE NOTICE 'Domain %: % has % rows', domain_a, rec.tablename, cnt;</w:t>
      </w:r>
    </w:p>
    <w:p>
      <w:pPr>
        <w:pStyle w:val="CodeBlock"/>
      </w:pPr>
      <w:r>
        <w:t xml:space="preserve">    END LOOP;</w:t>
      </w:r>
    </w:p>
    <w:p>
      <w:pPr>
        <w:pStyle w:val="CodeBlock"/>
      </w:pPr>
    </w:p>
    <w:p>
      <w:pPr>
        <w:pStyle w:val="CodeBlock"/>
      </w:pPr>
      <w:r>
        <w:t xml:space="preserve">    -- Switch to domain B</w:t>
      </w:r>
    </w:p>
    <w:p>
      <w:pPr>
        <w:pStyle w:val="CodeBlock"/>
      </w:pPr>
      <w:r>
        <w:t xml:space="preserve">    PERFORM set_config('app.current_domain_id', domain_b::TEXT, false);</w:t>
      </w:r>
    </w:p>
    <w:p>
      <w:pPr>
        <w:pStyle w:val="CodeBlock"/>
      </w:pPr>
    </w:p>
    <w:p>
      <w:pPr>
        <w:pStyle w:val="CodeBlock"/>
      </w:pPr>
      <w:r>
        <w:t xml:space="preserve">    FOR rec IN</w:t>
      </w:r>
    </w:p>
    <w:p>
      <w:pPr>
        <w:pStyle w:val="CodeBlock"/>
      </w:pPr>
      <w:r>
        <w:t xml:space="preserve">        SELECT tablename FROM pg_tables</w:t>
      </w:r>
    </w:p>
    <w:p>
      <w:pPr>
        <w:pStyle w:val="CodeBlock"/>
      </w:pPr>
      <w:r>
        <w:t xml:space="preserve">        WHERE schemaname = 'public'</w:t>
      </w:r>
    </w:p>
    <w:p>
      <w:pPr>
        <w:pStyle w:val="CodeBlock"/>
      </w:pPr>
      <w:r>
        <w:t xml:space="preserve">        AND tablename IN (</w:t>
      </w:r>
    </w:p>
    <w:p>
      <w:pPr>
        <w:pStyle w:val="CodeBlock"/>
      </w:pPr>
      <w:r>
        <w:t xml:space="preserve">            'wc_campaign_master_dtl',</w:t>
      </w:r>
    </w:p>
    <w:p>
      <w:pPr>
        <w:pStyle w:val="CodeBlock"/>
      </w:pPr>
      <w:r>
        <w:t xml:space="preserve">            'ec_email_campaign_master_dtl',</w:t>
      </w:r>
    </w:p>
    <w:p>
      <w:pPr>
        <w:pStyle w:val="CodeBlock"/>
      </w:pPr>
      <w:r>
        <w:t xml:space="preserve">            'wc_user_contact_dtl',</w:t>
      </w:r>
    </w:p>
    <w:p>
      <w:pPr>
        <w:pStyle w:val="CodeBlock"/>
      </w:pPr>
      <w:r>
        <w:t xml:space="preserve">            'AppPush_campaign_master_dtl',</w:t>
      </w:r>
    </w:p>
    <w:p>
      <w:pPr>
        <w:pStyle w:val="CodeBlock"/>
      </w:pPr>
      <w:r>
        <w:t xml:space="preserve">            'sc_campaign_master_dtl'</w:t>
      </w:r>
    </w:p>
    <w:p>
      <w:pPr>
        <w:pStyle w:val="CodeBlock"/>
      </w:pPr>
      <w:r>
        <w:t xml:space="preserve">        )</w:t>
      </w:r>
    </w:p>
    <w:p>
      <w:pPr>
        <w:pStyle w:val="CodeBlock"/>
      </w:pPr>
      <w:r>
        <w:t xml:space="preserve">    LOOP</w:t>
      </w:r>
    </w:p>
    <w:p>
      <w:pPr>
        <w:pStyle w:val="CodeBlock"/>
      </w:pPr>
      <w:r>
        <w:t xml:space="preserve">        EXECUTE format('SELECT COUNT(*) FROM public.%I', rec.tablename) INTO cnt;</w:t>
      </w:r>
    </w:p>
    <w:p>
      <w:pPr>
        <w:pStyle w:val="CodeBlock"/>
      </w:pPr>
      <w:r>
        <w:t xml:space="preserve">        RAISE NOTICE 'Domain %: % has % rows', domain_b, rec.tablename, cnt;</w:t>
      </w:r>
    </w:p>
    <w:p>
      <w:pPr>
        <w:pStyle w:val="CodeBlock"/>
      </w:pPr>
      <w:r>
        <w:t xml:space="preserve">    END LOOP;</w:t>
      </w:r>
    </w:p>
    <w:p>
      <w:pPr>
        <w:pStyle w:val="CodeBlock"/>
      </w:pPr>
      <w:r>
        <w:t>END $$;</w:t>
      </w:r>
    </w:p>
    <w:p>
      <w:pPr>
        <w:pStyle w:val="Heading2"/>
      </w:pPr>
      <w:r>
        <w:t>11.3 Stored Procedure Test</w:t>
      </w:r>
    </w:p>
    <w:p>
      <w:pPr>
        <w:pStyle w:val="CodeBlock"/>
      </w:pPr>
      <w:r>
        <w:t>-- Test that stored procedures respect RLS</w:t>
      </w:r>
    </w:p>
    <w:p>
      <w:pPr>
        <w:pStyle w:val="CodeBlock"/>
      </w:pPr>
      <w:r>
        <w:t>SET app.current_domain_id = '12345';</w:t>
      </w:r>
    </w:p>
    <w:p>
      <w:pPr>
        <w:pStyle w:val="CodeBlock"/>
      </w:pPr>
    </w:p>
    <w:p>
      <w:pPr>
        <w:pStyle w:val="CodeBlock"/>
      </w:pPr>
      <w:r>
        <w:t>-- Call procedure</w:t>
      </w:r>
    </w:p>
    <w:p>
      <w:pPr>
        <w:pStyle w:val="CodeBlock"/>
      </w:pPr>
      <w:r>
        <w:t>BEGIN;</w:t>
      </w:r>
    </w:p>
    <w:p>
      <w:pPr>
        <w:pStyle w:val="CodeBlock"/>
      </w:pPr>
      <w:r>
        <w:t>CALL "AppPush_getMasterCampaignDtl"(99999, 'result_cursor');</w:t>
      </w:r>
    </w:p>
    <w:p>
      <w:pPr>
        <w:pStyle w:val="CodeBlock"/>
      </w:pPr>
      <w:r>
        <w:t>FETCH ALL IN result_cursor;</w:t>
      </w:r>
    </w:p>
    <w:p>
      <w:pPr>
        <w:pStyle w:val="CodeBlock"/>
      </w:pPr>
      <w:r>
        <w:t>-- Expected: 0 rows (even though we passed 99999, RLS filters to domainId = 12345)</w:t>
      </w:r>
    </w:p>
    <w:p>
      <w:pPr>
        <w:pStyle w:val="CodeBlock"/>
      </w:pPr>
      <w:r>
        <w:t>COMMIT;</w:t>
      </w:r>
    </w:p>
    <w:p>
      <w:pPr>
        <w:pStyle w:val="Heading2"/>
      </w:pPr>
      <w:r>
        <w:t>11.4 Verify No Leakage via JOINs</w:t>
      </w:r>
    </w:p>
    <w:p>
      <w:pPr>
        <w:pStyle w:val="CodeBlock"/>
      </w:pPr>
      <w:r>
        <w:t>-- JOINs should also respect RLS on both tables</w:t>
      </w:r>
    </w:p>
    <w:p>
      <w:pPr>
        <w:pStyle w:val="CodeBlock"/>
      </w:pPr>
      <w:r>
        <w:t>SET app.current_domain_id = '12345';</w:t>
      </w:r>
    </w:p>
    <w:p>
      <w:pPr>
        <w:pStyle w:val="CodeBlock"/>
      </w:pPr>
    </w:p>
    <w:p>
      <w:pPr>
        <w:pStyle w:val="CodeBlock"/>
      </w:pPr>
      <w:r>
        <w:t>SELECT c."campName", u."firstName", u."email"</w:t>
      </w:r>
    </w:p>
    <w:p>
      <w:pPr>
        <w:pStyle w:val="CodeBlock"/>
      </w:pPr>
      <w:r>
        <w:t>FROM wc_campaign_master_dtl c</w:t>
      </w:r>
    </w:p>
    <w:p>
      <w:pPr>
        <w:pStyle w:val="CodeBlock"/>
      </w:pPr>
      <w:r>
        <w:t>JOIN wc_user_contact_dtl u ON c."domainId" = u."domainId"</w:t>
      </w:r>
    </w:p>
    <w:p>
      <w:pPr>
        <w:pStyle w:val="CodeBlock"/>
      </w:pPr>
      <w:r>
        <w:t>LIMIT 10;</w:t>
      </w:r>
    </w:p>
    <w:p>
      <w:pPr>
        <w:pStyle w:val="CodeBlock"/>
      </w:pPr>
      <w:r>
        <w:t>-- All results should have domainId = 12345</w:t>
      </w:r>
    </w:p>
    <w:p>
      <w:r>
        <w:br w:type="page"/>
      </w:r>
    </w:p>
    <w:p>
      <w:pPr>
        <w:pStyle w:val="Heading1"/>
      </w:pPr>
      <w:r>
        <w:t>12. Step 8 — Performance Optimization</w:t>
      </w:r>
    </w:p>
    <w:p>
      <w:pPr>
        <w:pStyle w:val="Heading2"/>
      </w:pPr>
      <w:r>
        <w:t>12.1 Index the domainId Column</w:t>
      </w:r>
    </w:p>
    <w:p>
      <w:r>
        <w:t>RLS policies add a WHERE "domainId" = &lt;value&gt; to every query. Without an index, this becomes a sequential scan on large tables.</w:t>
      </w:r>
    </w:p>
    <w:p>
      <w:pPr>
        <w:pStyle w:val="CodeBlock"/>
      </w:pPr>
      <w:r>
        <w:t>-- Create indexes on domainId for all major tables</w:t>
      </w:r>
    </w:p>
    <w:p>
      <w:pPr>
        <w:pStyle w:val="CodeBlock"/>
      </w:pPr>
      <w:r>
        <w:t>-- These dramatically improve RLS performance</w:t>
      </w:r>
    </w:p>
    <w:p>
      <w:pPr>
        <w:pStyle w:val="CodeBlock"/>
      </w:pPr>
    </w:p>
    <w:p>
      <w:pPr>
        <w:pStyle w:val="CodeBlock"/>
      </w:pPr>
      <w:r>
        <w:t>-- WhatsApp</w:t>
      </w:r>
    </w:p>
    <w:p>
      <w:pPr>
        <w:pStyle w:val="CodeBlock"/>
      </w:pPr>
      <w:r>
        <w:t>CREATE INDEX IF NOT EXISTS idx_wc_master_domainId</w:t>
      </w:r>
    </w:p>
    <w:p>
      <w:pPr>
        <w:pStyle w:val="CodeBlock"/>
      </w:pPr>
      <w:r>
        <w:t xml:space="preserve">    ON public.wc_campaign_master_dtl ("domainId");</w:t>
      </w:r>
    </w:p>
    <w:p>
      <w:pPr>
        <w:pStyle w:val="CodeBlock"/>
      </w:pPr>
      <w:r>
        <w:t>CREATE INDEX IF NOT EXISTS idx_wc_contacts_domainId</w:t>
      </w:r>
    </w:p>
    <w:p>
      <w:pPr>
        <w:pStyle w:val="CodeBlock"/>
      </w:pPr>
      <w:r>
        <w:t xml:space="preserve">    ON public.wc_user_contact_dtl ("domainId");</w:t>
      </w:r>
    </w:p>
    <w:p>
      <w:pPr>
        <w:pStyle w:val="CodeBlock"/>
      </w:pPr>
      <w:r>
        <w:t>CREATE INDEX IF NOT EXISTS idx_wc_analytics_domainId</w:t>
      </w:r>
    </w:p>
    <w:p>
      <w:pPr>
        <w:pStyle w:val="CodeBlock"/>
      </w:pPr>
      <w:r>
        <w:t xml:space="preserve">    ON public.wc_analytics_history_dtl ("domainId");</w:t>
      </w:r>
    </w:p>
    <w:p>
      <w:pPr>
        <w:pStyle w:val="CodeBlock"/>
      </w:pPr>
      <w:r>
        <w:t>CREATE INDEX IF NOT EXISTS idx_wc_business_domainId</w:t>
      </w:r>
    </w:p>
    <w:p>
      <w:pPr>
        <w:pStyle w:val="CodeBlock"/>
      </w:pPr>
      <w:r>
        <w:t xml:space="preserve">    ON public.wc_business_configuration ("domainId");</w:t>
      </w:r>
    </w:p>
    <w:p>
      <w:pPr>
        <w:pStyle w:val="CodeBlock"/>
      </w:pPr>
      <w:r>
        <w:t>CREATE INDEX IF NOT EXISTS idx_wc_template_domainId</w:t>
      </w:r>
    </w:p>
    <w:p>
      <w:pPr>
        <w:pStyle w:val="CodeBlock"/>
      </w:pPr>
      <w:r>
        <w:t xml:space="preserve">    ON public.wc_template_master_dtl ("domainId");</w:t>
      </w:r>
    </w:p>
    <w:p>
      <w:pPr>
        <w:pStyle w:val="CodeBlock"/>
      </w:pPr>
    </w:p>
    <w:p>
      <w:pPr>
        <w:pStyle w:val="CodeBlock"/>
      </w:pPr>
      <w:r>
        <w:t>-- Email</w:t>
      </w:r>
    </w:p>
    <w:p>
      <w:pPr>
        <w:pStyle w:val="CodeBlock"/>
      </w:pPr>
      <w:r>
        <w:t>CREATE INDEX IF NOT EXISTS idx_ec_master_domainId</w:t>
      </w:r>
    </w:p>
    <w:p>
      <w:pPr>
        <w:pStyle w:val="CodeBlock"/>
      </w:pPr>
      <w:r>
        <w:t xml:space="preserve">    ON public.ec_email_campaign_master_dtl ("domainId");</w:t>
      </w:r>
    </w:p>
    <w:p>
      <w:pPr>
        <w:pStyle w:val="CodeBlock"/>
      </w:pPr>
      <w:r>
        <w:t>CREATE INDEX IF NOT EXISTS idx_ec_contacts_domainId</w:t>
      </w:r>
    </w:p>
    <w:p>
      <w:pPr>
        <w:pStyle w:val="CodeBlock"/>
      </w:pPr>
      <w:r>
        <w:t xml:space="preserve">    ON public.ec_campaign_contacts_dtl ("domainId");</w:t>
      </w:r>
    </w:p>
    <w:p>
      <w:pPr>
        <w:pStyle w:val="CodeBlock"/>
      </w:pPr>
      <w:r>
        <w:t>CREATE INDEX IF NOT EXISTS idx_ec_config_domainId</w:t>
      </w:r>
    </w:p>
    <w:p>
      <w:pPr>
        <w:pStyle w:val="CodeBlock"/>
      </w:pPr>
      <w:r>
        <w:t xml:space="preserve">    ON public.ec_email_campaign_config_dtl ("domainId");</w:t>
      </w:r>
    </w:p>
    <w:p>
      <w:pPr>
        <w:pStyle w:val="CodeBlock"/>
      </w:pPr>
      <w:r>
        <w:t>CREATE INDEX IF NOT EXISTS idx_ec_history_domainId</w:t>
      </w:r>
    </w:p>
    <w:p>
      <w:pPr>
        <w:pStyle w:val="CodeBlock"/>
      </w:pPr>
      <w:r>
        <w:t xml:space="preserve">    ON public."ec_campaign_HistoryDtl" ("domainId");</w:t>
      </w:r>
    </w:p>
    <w:p>
      <w:pPr>
        <w:pStyle w:val="CodeBlock"/>
      </w:pPr>
    </w:p>
    <w:p>
      <w:pPr>
        <w:pStyle w:val="CodeBlock"/>
      </w:pPr>
      <w:r>
        <w:t>-- SMS</w:t>
      </w:r>
    </w:p>
    <w:p>
      <w:pPr>
        <w:pStyle w:val="CodeBlock"/>
      </w:pPr>
      <w:r>
        <w:t>CREATE INDEX IF NOT EXISTS idx_sc_master_domainId</w:t>
      </w:r>
    </w:p>
    <w:p>
      <w:pPr>
        <w:pStyle w:val="CodeBlock"/>
      </w:pPr>
      <w:r>
        <w:t xml:space="preserve">    ON public.sc_campaign_master_dtl ("domainId");</w:t>
      </w:r>
    </w:p>
    <w:p>
      <w:pPr>
        <w:pStyle w:val="CodeBlock"/>
      </w:pPr>
    </w:p>
    <w:p>
      <w:pPr>
        <w:pStyle w:val="CodeBlock"/>
      </w:pPr>
      <w:r>
        <w:t>-- AppPush</w:t>
      </w:r>
    </w:p>
    <w:p>
      <w:pPr>
        <w:pStyle w:val="CodeBlock"/>
      </w:pPr>
      <w:r>
        <w:t>CREATE INDEX IF NOT EXISTS idx_apppush_master_domainId</w:t>
      </w:r>
    </w:p>
    <w:p>
      <w:pPr>
        <w:pStyle w:val="CodeBlock"/>
      </w:pPr>
      <w:r>
        <w:t xml:space="preserve">    ON public."AppPush_campaign_master_dtl" ("domainId");</w:t>
      </w:r>
    </w:p>
    <w:p>
      <w:pPr>
        <w:pStyle w:val="CodeBlock"/>
      </w:pPr>
      <w:r>
        <w:t>CREATE INDEX IF NOT EXISTS idx_apppush_schedule_domainId</w:t>
      </w:r>
    </w:p>
    <w:p>
      <w:pPr>
        <w:pStyle w:val="CodeBlock"/>
      </w:pPr>
      <w:r>
        <w:t xml:space="preserve">    ON public."Apppush_campaign_schedule_dtl" ("domainId");</w:t>
      </w:r>
    </w:p>
    <w:p>
      <w:pPr>
        <w:pStyle w:val="CodeBlock"/>
      </w:pPr>
    </w:p>
    <w:p>
      <w:pPr>
        <w:pStyle w:val="CodeBlock"/>
      </w:pPr>
      <w:r>
        <w:t>-- WebPush</w:t>
      </w:r>
    </w:p>
    <w:p>
      <w:pPr>
        <w:pStyle w:val="CodeBlock"/>
      </w:pPr>
      <w:r>
        <w:t>CREATE INDEX IF NOT EXISTS idx_webpush_master_domainId</w:t>
      </w:r>
    </w:p>
    <w:p>
      <w:pPr>
        <w:pStyle w:val="CodeBlock"/>
      </w:pPr>
      <w:r>
        <w:t xml:space="preserve">    ON public."webpush_masterCampaignDtl" ("domainId");</w:t>
      </w:r>
    </w:p>
    <w:p>
      <w:pPr>
        <w:pStyle w:val="CodeBlock"/>
      </w:pPr>
    </w:p>
    <w:p>
      <w:pPr>
        <w:pStyle w:val="CodeBlock"/>
      </w:pPr>
      <w:r>
        <w:t>-- InApp</w:t>
      </w:r>
    </w:p>
    <w:p>
      <w:pPr>
        <w:pStyle w:val="CodeBlock"/>
      </w:pPr>
      <w:r>
        <w:t>CREATE INDEX IF NOT EXISTS idx_inapp_master_domainId</w:t>
      </w:r>
    </w:p>
    <w:p>
      <w:pPr>
        <w:pStyle w:val="CodeBlock"/>
      </w:pPr>
      <w:r>
        <w:t xml:space="preserve">    ON public."inApp_campaign_master_dtl" ("domainId");</w:t>
      </w:r>
    </w:p>
    <w:p>
      <w:pPr>
        <w:pStyle w:val="CodeBlock"/>
      </w:pPr>
    </w:p>
    <w:p>
      <w:pPr>
        <w:pStyle w:val="CodeBlock"/>
      </w:pPr>
      <w:r>
        <w:t>-- Shared</w:t>
      </w:r>
    </w:p>
    <w:p>
      <w:pPr>
        <w:pStyle w:val="CodeBlock"/>
      </w:pPr>
      <w:r>
        <w:t>CREATE INDEX IF NOT EXISTS idx_login_session_domainId</w:t>
      </w:r>
    </w:p>
    <w:p>
      <w:pPr>
        <w:pStyle w:val="CodeBlock"/>
      </w:pPr>
      <w:r>
        <w:t xml:space="preserve">    ON public.login_session ("domainId");</w:t>
      </w:r>
    </w:p>
    <w:p>
      <w:pPr>
        <w:pStyle w:val="CodeBlock"/>
      </w:pPr>
      <w:r>
        <w:t>CREATE INDEX IF NOT EXISTS idx_activity_log_domainId</w:t>
      </w:r>
    </w:p>
    <w:p>
      <w:pPr>
        <w:pStyle w:val="CodeBlock"/>
      </w:pPr>
      <w:r>
        <w:t xml:space="preserve">    ON public.tb_campaign_activity_log ("domainId");</w:t>
      </w:r>
    </w:p>
    <w:p>
      <w:pPr>
        <w:pStyle w:val="CodeBlock"/>
      </w:pPr>
      <w:r>
        <w:t>CREATE INDEX IF NOT EXISTS idx_msg_usage_domainId</w:t>
      </w:r>
    </w:p>
    <w:p>
      <w:pPr>
        <w:pStyle w:val="CodeBlock"/>
      </w:pPr>
      <w:r>
        <w:t xml:space="preserve">    ON public.campaign_message_usage_dtl ("domainId");</w:t>
      </w:r>
    </w:p>
    <w:p>
      <w:pPr>
        <w:pStyle w:val="Heading2"/>
      </w:pPr>
      <w:r>
        <w:t>12.2 Composite Indexes</w:t>
      </w:r>
    </w:p>
    <w:p>
      <w:r>
        <w:t>For queries that filter by domainId plus another column, create composite indexes:</w:t>
      </w:r>
    </w:p>
    <w:p>
      <w:pPr>
        <w:pStyle w:val="CodeBlock"/>
      </w:pPr>
      <w:r>
        <w:t>-- Campaigns filtered by domain + status (common query pattern)</w:t>
      </w:r>
    </w:p>
    <w:p>
      <w:pPr>
        <w:pStyle w:val="CodeBlock"/>
      </w:pPr>
      <w:r>
        <w:t>CREATE INDEX IF NOT EXISTS idx_wc_master_domain_status</w:t>
      </w:r>
    </w:p>
    <w:p>
      <w:pPr>
        <w:pStyle w:val="CodeBlock"/>
      </w:pPr>
      <w:r>
        <w:t xml:space="preserve">    ON public.wc_campaign_master_dtl ("domainId", "campaignStatus");</w:t>
      </w:r>
    </w:p>
    <w:p>
      <w:pPr>
        <w:pStyle w:val="CodeBlock"/>
      </w:pPr>
      <w:r>
        <w:t>CREATE INDEX IF NOT EXISTS idx_ec_master_domain_status</w:t>
      </w:r>
    </w:p>
    <w:p>
      <w:pPr>
        <w:pStyle w:val="CodeBlock"/>
      </w:pPr>
      <w:r>
        <w:t xml:space="preserve">    ON public.ec_email_campaign_master_dtl ("domainId", status);</w:t>
      </w:r>
    </w:p>
    <w:p>
      <w:pPr>
        <w:pStyle w:val="CodeBlock"/>
      </w:pPr>
    </w:p>
    <w:p>
      <w:pPr>
        <w:pStyle w:val="CodeBlock"/>
      </w:pPr>
      <w:r>
        <w:t>-- Contacts filtered by domain + name search</w:t>
      </w:r>
    </w:p>
    <w:p>
      <w:pPr>
        <w:pStyle w:val="CodeBlock"/>
      </w:pPr>
      <w:r>
        <w:t>CREATE INDEX IF NOT EXISTS idx_wc_contacts_domain_name</w:t>
      </w:r>
    </w:p>
    <w:p>
      <w:pPr>
        <w:pStyle w:val="CodeBlock"/>
      </w:pPr>
      <w:r>
        <w:t xml:space="preserve">    ON public.wc_user_contact_dtl ("domainId", "firstName");</w:t>
      </w:r>
    </w:p>
    <w:p>
      <w:pPr>
        <w:pStyle w:val="CodeBlock"/>
      </w:pPr>
    </w:p>
    <w:p>
      <w:pPr>
        <w:pStyle w:val="CodeBlock"/>
      </w:pPr>
      <w:r>
        <w:t>-- Analytics filtered by domain + campaign</w:t>
      </w:r>
    </w:p>
    <w:p>
      <w:pPr>
        <w:pStyle w:val="CodeBlock"/>
      </w:pPr>
      <w:r>
        <w:t>CREATE INDEX IF NOT EXISTS idx_wc_analytics_domain_campaign</w:t>
      </w:r>
    </w:p>
    <w:p>
      <w:pPr>
        <w:pStyle w:val="CodeBlock"/>
      </w:pPr>
      <w:r>
        <w:t xml:space="preserve">    ON public.wc_analytics_history_dtl ("domainId", "campaignId");</w:t>
      </w:r>
    </w:p>
    <w:p>
      <w:pPr>
        <w:pStyle w:val="Heading2"/>
      </w:pPr>
      <w:r>
        <w:t>12.3 Monitor RLS Performance Impact</w:t>
      </w:r>
    </w:p>
    <w:p>
      <w:pPr>
        <w:pStyle w:val="CodeBlock"/>
      </w:pPr>
      <w:r>
        <w:t>-- Check if RLS policies are using indexes (run with EXPLAIN ANALYZE)</w:t>
      </w:r>
    </w:p>
    <w:p>
      <w:pPr>
        <w:pStyle w:val="CodeBlock"/>
      </w:pPr>
      <w:r>
        <w:t>SET app.current_domain_id = '12345';</w:t>
      </w:r>
    </w:p>
    <w:p>
      <w:pPr>
        <w:pStyle w:val="CodeBlock"/>
      </w:pPr>
    </w:p>
    <w:p>
      <w:pPr>
        <w:pStyle w:val="CodeBlock"/>
      </w:pPr>
      <w:r>
        <w:t>EXPLAIN ANALYZE</w:t>
      </w:r>
    </w:p>
    <w:p>
      <w:pPr>
        <w:pStyle w:val="CodeBlock"/>
      </w:pPr>
      <w:r>
        <w:t>SELECT * FROM wc_campaign_master_dtl</w:t>
      </w:r>
    </w:p>
    <w:p>
      <w:pPr>
        <w:pStyle w:val="CodeBlock"/>
      </w:pPr>
      <w:r>
        <w:t>WHERE "campaignStatus" = 'ACTIVE';</w:t>
      </w:r>
    </w:p>
    <w:p>
      <w:pPr>
        <w:pStyle w:val="CodeBlock"/>
      </w:pPr>
    </w:p>
    <w:p>
      <w:pPr>
        <w:pStyle w:val="CodeBlock"/>
      </w:pPr>
      <w:r>
        <w:t>-- Look for:</w:t>
      </w:r>
    </w:p>
    <w:p>
      <w:pPr>
        <w:pStyle w:val="CodeBlock"/>
      </w:pPr>
      <w:r>
        <w:t>-- Index Scan using idx_wc_master_domain_status (good)</w:t>
      </w:r>
    </w:p>
    <w:p>
      <w:pPr>
        <w:pStyle w:val="CodeBlock"/>
      </w:pPr>
      <w:r>
        <w:t>-- NOT Seq Scan on wc_campaign_master_dtl (bad - needs index)</w:t>
      </w:r>
    </w:p>
    <w:p>
      <w:r>
        <w:br w:type="page"/>
      </w:r>
    </w:p>
    <w:p>
      <w:pPr>
        <w:pStyle w:val="Heading1"/>
      </w:pPr>
      <w:r>
        <w:t>13. Step 9 — Monitoring &amp; Auditing</w:t>
      </w:r>
    </w:p>
    <w:p>
      <w:pPr>
        <w:pStyle w:val="Heading2"/>
      </w:pPr>
      <w:r>
        <w:t>13.1 View All RLS Policies</w:t>
      </w:r>
    </w:p>
    <w:p>
      <w:pPr>
        <w:pStyle w:val="CodeBlock"/>
      </w:pPr>
      <w:r>
        <w:t>-- List all RLS policies in the database</w:t>
      </w:r>
    </w:p>
    <w:p>
      <w:pPr>
        <w:pStyle w:val="CodeBlock"/>
      </w:pPr>
      <w:r>
        <w:t>SELECT</w:t>
      </w:r>
    </w:p>
    <w:p>
      <w:pPr>
        <w:pStyle w:val="CodeBlock"/>
      </w:pPr>
      <w:r>
        <w:t xml:space="preserve">    schemaname,</w:t>
      </w:r>
    </w:p>
    <w:p>
      <w:pPr>
        <w:pStyle w:val="CodeBlock"/>
      </w:pPr>
      <w:r>
        <w:t xml:space="preserve">    tablename,</w:t>
      </w:r>
    </w:p>
    <w:p>
      <w:pPr>
        <w:pStyle w:val="CodeBlock"/>
      </w:pPr>
      <w:r>
        <w:t xml:space="preserve">    policyname,</w:t>
      </w:r>
    </w:p>
    <w:p>
      <w:pPr>
        <w:pStyle w:val="CodeBlock"/>
      </w:pPr>
      <w:r>
        <w:t xml:space="preserve">    permissive,</w:t>
      </w:r>
    </w:p>
    <w:p>
      <w:pPr>
        <w:pStyle w:val="CodeBlock"/>
      </w:pPr>
      <w:r>
        <w:t xml:space="preserve">    roles,</w:t>
      </w:r>
    </w:p>
    <w:p>
      <w:pPr>
        <w:pStyle w:val="CodeBlock"/>
      </w:pPr>
      <w:r>
        <w:t xml:space="preserve">    cmd,</w:t>
      </w:r>
    </w:p>
    <w:p>
      <w:pPr>
        <w:pStyle w:val="CodeBlock"/>
      </w:pPr>
      <w:r>
        <w:t xml:space="preserve">    qual AS using_expression,</w:t>
      </w:r>
    </w:p>
    <w:p>
      <w:pPr>
        <w:pStyle w:val="CodeBlock"/>
      </w:pPr>
      <w:r>
        <w:t xml:space="preserve">    with_check</w:t>
      </w:r>
    </w:p>
    <w:p>
      <w:pPr>
        <w:pStyle w:val="CodeBlock"/>
      </w:pPr>
      <w:r>
        <w:t>FROM pg_policies</w:t>
      </w:r>
    </w:p>
    <w:p>
      <w:pPr>
        <w:pStyle w:val="CodeBlock"/>
      </w:pPr>
      <w:r>
        <w:t>WHERE schemaname = 'public'</w:t>
      </w:r>
    </w:p>
    <w:p>
      <w:pPr>
        <w:pStyle w:val="CodeBlock"/>
      </w:pPr>
      <w:r>
        <w:t>ORDER BY tablename, policyname;</w:t>
      </w:r>
    </w:p>
    <w:p>
      <w:pPr>
        <w:pStyle w:val="Heading2"/>
      </w:pPr>
      <w:r>
        <w:t>13.2 Check Which Tables Have RLS Enabled</w:t>
      </w:r>
    </w:p>
    <w:p>
      <w:pPr>
        <w:pStyle w:val="CodeBlock"/>
      </w:pPr>
      <w:r>
        <w:t>-- Tables with RLS enabled</w:t>
      </w:r>
    </w:p>
    <w:p>
      <w:pPr>
        <w:pStyle w:val="CodeBlock"/>
      </w:pPr>
      <w:r>
        <w:t>SELECT</w:t>
      </w:r>
    </w:p>
    <w:p>
      <w:pPr>
        <w:pStyle w:val="CodeBlock"/>
      </w:pPr>
      <w:r>
        <w:t xml:space="preserve">    relname AS table_name,</w:t>
      </w:r>
    </w:p>
    <w:p>
      <w:pPr>
        <w:pStyle w:val="CodeBlock"/>
      </w:pPr>
      <w:r>
        <w:t xml:space="preserve">    relrowsecurity AS rls_enabled,</w:t>
      </w:r>
    </w:p>
    <w:p>
      <w:pPr>
        <w:pStyle w:val="CodeBlock"/>
      </w:pPr>
      <w:r>
        <w:t xml:space="preserve">    relforcerowsecurity AS rls_forced</w:t>
      </w:r>
    </w:p>
    <w:p>
      <w:pPr>
        <w:pStyle w:val="CodeBlock"/>
      </w:pPr>
      <w:r>
        <w:t>FROM pg_class</w:t>
      </w:r>
    </w:p>
    <w:p>
      <w:pPr>
        <w:pStyle w:val="CodeBlock"/>
      </w:pPr>
      <w:r>
        <w:t>WHERE relnamespace = 'public'::regnamespace</w:t>
      </w:r>
    </w:p>
    <w:p>
      <w:pPr>
        <w:pStyle w:val="CodeBlock"/>
      </w:pPr>
      <w:r>
        <w:t xml:space="preserve">  AND relkind = 'r'  -- regular tables only</w:t>
      </w:r>
    </w:p>
    <w:p>
      <w:pPr>
        <w:pStyle w:val="CodeBlock"/>
      </w:pPr>
      <w:r>
        <w:t xml:space="preserve">  AND relrowsecurity = true</w:t>
      </w:r>
    </w:p>
    <w:p>
      <w:pPr>
        <w:pStyle w:val="CodeBlock"/>
      </w:pPr>
      <w:r>
        <w:t>ORDER BY relname;</w:t>
      </w:r>
    </w:p>
    <w:p>
      <w:pPr>
        <w:pStyle w:val="Heading2"/>
      </w:pPr>
      <w:r>
        <w:t>13.3 Find Tables Missing RLS</w:t>
      </w:r>
    </w:p>
    <w:p>
      <w:pPr>
        <w:pStyle w:val="CodeBlock"/>
      </w:pPr>
      <w:r>
        <w:t>-- Tables that have a "domainId" column but NO RLS enabled</w:t>
      </w:r>
    </w:p>
    <w:p>
      <w:pPr>
        <w:pStyle w:val="CodeBlock"/>
      </w:pPr>
      <w:r>
        <w:t>SELECT c.relname AS table_name</w:t>
      </w:r>
    </w:p>
    <w:p>
      <w:pPr>
        <w:pStyle w:val="CodeBlock"/>
      </w:pPr>
      <w:r>
        <w:t>FROM pg_class c</w:t>
      </w:r>
    </w:p>
    <w:p>
      <w:pPr>
        <w:pStyle w:val="CodeBlock"/>
      </w:pPr>
      <w:r>
        <w:t>JOIN pg_namespace n ON c.relnamespace = n.oid</w:t>
      </w:r>
    </w:p>
    <w:p>
      <w:pPr>
        <w:pStyle w:val="CodeBlock"/>
      </w:pPr>
      <w:r>
        <w:t>JOIN pg_attribute a ON a.attrelid = c.oid</w:t>
      </w:r>
    </w:p>
    <w:p>
      <w:pPr>
        <w:pStyle w:val="CodeBlock"/>
      </w:pPr>
      <w:r>
        <w:t>WHERE n.nspname = 'public'</w:t>
      </w:r>
    </w:p>
    <w:p>
      <w:pPr>
        <w:pStyle w:val="CodeBlock"/>
      </w:pPr>
      <w:r>
        <w:t xml:space="preserve">  AND c.relkind = 'r'</w:t>
      </w:r>
    </w:p>
    <w:p>
      <w:pPr>
        <w:pStyle w:val="CodeBlock"/>
      </w:pPr>
      <w:r>
        <w:t xml:space="preserve">  AND a.attname = 'domainId'</w:t>
      </w:r>
    </w:p>
    <w:p>
      <w:pPr>
        <w:pStyle w:val="CodeBlock"/>
      </w:pPr>
      <w:r>
        <w:t xml:space="preserve">  AND c.relrowsecurity = false</w:t>
      </w:r>
    </w:p>
    <w:p>
      <w:pPr>
        <w:pStyle w:val="CodeBlock"/>
      </w:pPr>
      <w:r>
        <w:t>ORDER BY c.relname;</w:t>
      </w:r>
    </w:p>
    <w:p>
      <w:pPr>
        <w:pStyle w:val="Heading2"/>
      </w:pPr>
      <w:r>
        <w:t>13.4 Audit Log for Security Events</w:t>
      </w:r>
    </w:p>
    <w:p>
      <w:pPr>
        <w:pStyle w:val="CodeBlock"/>
      </w:pPr>
      <w:r>
        <w:t>-- Create an audit table for RLS-related events (optional)</w:t>
      </w:r>
    </w:p>
    <w:p>
      <w:pPr>
        <w:pStyle w:val="CodeBlock"/>
      </w:pPr>
      <w:r>
        <w:t>CREATE TABLE IF NOT EXISTS rls_audit_log (</w:t>
      </w:r>
    </w:p>
    <w:p>
      <w:pPr>
        <w:pStyle w:val="CodeBlock"/>
      </w:pPr>
      <w:r>
        <w:t xml:space="preserve">    id BIGSERIAL PRIMARY KEY,</w:t>
      </w:r>
    </w:p>
    <w:p>
      <w:pPr>
        <w:pStyle w:val="CodeBlock"/>
      </w:pPr>
      <w:r>
        <w:t xml:space="preserve">    event_time TIMESTAMP DEFAULT CURRENT_TIMESTAMP,</w:t>
      </w:r>
    </w:p>
    <w:p>
      <w:pPr>
        <w:pStyle w:val="CodeBlock"/>
      </w:pPr>
      <w:r>
        <w:t xml:space="preserve">    domain_id INTEGER,</w:t>
      </w:r>
    </w:p>
    <w:p>
      <w:pPr>
        <w:pStyle w:val="CodeBlock"/>
      </w:pPr>
      <w:r>
        <w:t xml:space="preserve">    user_name TEXT DEFAULT current_user,</w:t>
      </w:r>
    </w:p>
    <w:p>
      <w:pPr>
        <w:pStyle w:val="CodeBlock"/>
      </w:pPr>
      <w:r>
        <w:t xml:space="preserve">    action TEXT,</w:t>
      </w:r>
    </w:p>
    <w:p>
      <w:pPr>
        <w:pStyle w:val="CodeBlock"/>
      </w:pPr>
      <w:r>
        <w:t xml:space="preserve">    table_name TEXT,</w:t>
      </w:r>
    </w:p>
    <w:p>
      <w:pPr>
        <w:pStyle w:val="CodeBlock"/>
      </w:pPr>
      <w:r>
        <w:t xml:space="preserve">    details JSONB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-- Example: Log when domain ID is set</w:t>
      </w:r>
    </w:p>
    <w:p>
      <w:pPr>
        <w:pStyle w:val="CodeBlock"/>
      </w:pPr>
      <w:r>
        <w:t>CREATE OR REPLACE FUNCTION log_domain_id_change()</w:t>
      </w:r>
    </w:p>
    <w:p>
      <w:pPr>
        <w:pStyle w:val="CodeBlock"/>
      </w:pPr>
      <w:r>
        <w:t>RETURNS event_trigger AS $$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  INSERT INTO rls_audit_log (domain_id, action, details)</w:t>
      </w:r>
    </w:p>
    <w:p>
      <w:pPr>
        <w:pStyle w:val="CodeBlock"/>
      </w:pPr>
      <w:r>
        <w:t xml:space="preserve">    VALUES (</w:t>
      </w:r>
    </w:p>
    <w:p>
      <w:pPr>
        <w:pStyle w:val="CodeBlock"/>
      </w:pPr>
      <w:r>
        <w:t xml:space="preserve">        public.get_current_domain_id(),</w:t>
      </w:r>
    </w:p>
    <w:p>
      <w:pPr>
        <w:pStyle w:val="CodeBlock"/>
      </w:pPr>
      <w:r>
        <w:t xml:space="preserve">        'SET_DOMAIN_ID',</w:t>
      </w:r>
    </w:p>
    <w:p>
      <w:pPr>
        <w:pStyle w:val="CodeBlock"/>
      </w:pPr>
      <w:r>
        <w:t xml:space="preserve">        jsonb_build_object('user', current_user)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>END;</w:t>
      </w:r>
    </w:p>
    <w:p>
      <w:pPr>
        <w:pStyle w:val="CodeBlock"/>
      </w:pPr>
      <w:r>
        <w:t>$$ LANGUAGE plpgsql;</w:t>
      </w:r>
    </w:p>
    <w:p>
      <w:r>
        <w:br w:type="page"/>
      </w:r>
    </w:p>
    <w:p>
      <w:pPr>
        <w:pStyle w:val="Heading1"/>
      </w:pPr>
      <w:r>
        <w:t>14. Complete Table-to-Policy Reference</w:t>
      </w:r>
    </w:p>
    <w:p>
      <w:r>
        <w:t>The following table maps each module's tables to their RLS policy names:</w:t>
      </w:r>
    </w:p>
    <w:p>
      <w:pPr>
        <w:pStyle w:val="Heading3"/>
      </w:pPr>
      <w:r>
        <w:t>WhatsApp Campaign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Table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Policy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Column Used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wc_campaign_master_dtl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rls_wc_master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wc_user_contact_dtl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rls_wc_contacts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wc_business_configuration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rls_wc_business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wc_analytics_history_dtl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rls_wc_analytics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wc_template_master_dtl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rls_wc_template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wc_contact_list_master_dtl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rls_wc_contact_master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</w:tbl>
    <w:p/>
    <w:p>
      <w:pPr>
        <w:pStyle w:val="Heading3"/>
      </w:pPr>
      <w:r>
        <w:t>Email Campaign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Table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Policy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Column Used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ec_email_campaign_master_dtl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rls_ec_master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ec_campaign_contacts_dtl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rls_ec_contacts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ec_email_campaign_config_dtl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rls_ec_config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ec_tb_smtp_config_dtl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rls_ec_smtp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ec_email_campaign_search_history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rls_ec_search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domain_id</w:t>
            </w:r>
          </w:p>
        </w:tc>
      </w:tr>
    </w:tbl>
    <w:p/>
    <w:p>
      <w:pPr>
        <w:pStyle w:val="Heading3"/>
      </w:pPr>
      <w:r>
        <w:t>SMS Campaign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Table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Policy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Column Used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sc_campaign_master_dtl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rls_sc_master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sc_SMSConfigDtl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rls_sc_config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sc_campaign_master_schedule_dtl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rls_sc_schedule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</w:tbl>
    <w:p/>
    <w:p>
      <w:pPr>
        <w:pStyle w:val="Heading3"/>
      </w:pPr>
      <w:r>
        <w:t>AppPush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Table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Policy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Column Used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AppPush_campaign_master_dtl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rls_apppush_master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AppPush_main_config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rls_apppush_config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Apppush_campaign_schedule_dtl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rls_apppush_schedule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</w:tbl>
    <w:p/>
    <w:p>
      <w:pPr>
        <w:pStyle w:val="Heading3"/>
      </w:pPr>
      <w:r>
        <w:t>WebPush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Table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Policy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Column Used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webpush_masterCampaignDtl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rls_webpush_master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webPush_tb_configuration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rls_webpush_config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</w:tbl>
    <w:p/>
    <w:p>
      <w:pPr>
        <w:pStyle w:val="Heading3"/>
      </w:pPr>
      <w:r>
        <w:t>InApp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Table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Policy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Column Used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inApp_campaign_master_dtl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rls_inapp_master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inApp_campaign_contacts_dtl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rls_inapp_contacts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</w:tbl>
    <w:p/>
    <w:p>
      <w:pPr>
        <w:pStyle w:val="Heading3"/>
      </w:pPr>
      <w:r>
        <w:t>Shared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Table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Policy Name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Column Used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login_session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rls_login_session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tb_campaign_activity_log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rls_activity_log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campaign_message_usage_dtl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rls_msg_usage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"domainId"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tb_stripe_payment_dtl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rls_stripe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domain_id</w:t>
            </w:r>
          </w:p>
        </w:tc>
      </w:tr>
    </w:tbl>
    <w:p/>
    <w:p>
      <w:r>
        <w:t>Note: Two tables use snake_case "domain_id" instead of camelCase "domainId": ec_email_campaign_search_history and tb_stripe_payment_dtl. Their policies reference domain_id accordingly.</w:t>
      </w:r>
    </w:p>
    <w:p>
      <w:r>
        <w:br w:type="page"/>
      </w:r>
    </w:p>
    <w:p>
      <w:pPr>
        <w:pStyle w:val="Heading1"/>
      </w:pPr>
      <w:r>
        <w:t>15. Rollback Plan</w:t>
      </w:r>
    </w:p>
    <w:p>
      <w:r>
        <w:t>If issues arise after enabling RLS, you can disable it quickly:</w:t>
      </w:r>
    </w:p>
    <w:p>
      <w:pPr>
        <w:pStyle w:val="Heading2"/>
      </w:pPr>
      <w:r>
        <w:t>15.1 Emergency Rollback — Disable RLS on All Tables</w:t>
      </w:r>
    </w:p>
    <w:p>
      <w:pPr>
        <w:pStyle w:val="CodeBlock"/>
      </w:pPr>
      <w:r>
        <w:t>-- EMERGENCY: Disable RLS on all tables at once</w:t>
      </w:r>
    </w:p>
    <w:p>
      <w:pPr>
        <w:pStyle w:val="CodeBlock"/>
      </w:pPr>
      <w:r>
        <w:t>-- Run this as the postgres superuser</w:t>
      </w:r>
    </w:p>
    <w:p>
      <w:pPr>
        <w:pStyle w:val="CodeBlock"/>
      </w:pPr>
    </w:p>
    <w:p>
      <w:pPr>
        <w:pStyle w:val="CodeBlock"/>
      </w:pPr>
      <w:r>
        <w:t>DO $$</w:t>
      </w:r>
    </w:p>
    <w:p>
      <w:pPr>
        <w:pStyle w:val="CodeBlock"/>
      </w:pPr>
      <w:r>
        <w:t>DECLARE</w:t>
      </w:r>
    </w:p>
    <w:p>
      <w:pPr>
        <w:pStyle w:val="CodeBlock"/>
      </w:pPr>
      <w:r>
        <w:t xml:space="preserve">    rec RECORD;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  FOR rec IN</w:t>
      </w:r>
    </w:p>
    <w:p>
      <w:pPr>
        <w:pStyle w:val="CodeBlock"/>
      </w:pPr>
      <w:r>
        <w:t xml:space="preserve">        SELECT relname</w:t>
      </w:r>
    </w:p>
    <w:p>
      <w:pPr>
        <w:pStyle w:val="CodeBlock"/>
      </w:pPr>
      <w:r>
        <w:t xml:space="preserve">        FROM pg_class</w:t>
      </w:r>
    </w:p>
    <w:p>
      <w:pPr>
        <w:pStyle w:val="CodeBlock"/>
      </w:pPr>
      <w:r>
        <w:t xml:space="preserve">        WHERE relnamespace = 'public'::regnamespace</w:t>
      </w:r>
    </w:p>
    <w:p>
      <w:pPr>
        <w:pStyle w:val="CodeBlock"/>
      </w:pPr>
      <w:r>
        <w:t xml:space="preserve">          AND relkind = 'r'</w:t>
      </w:r>
    </w:p>
    <w:p>
      <w:pPr>
        <w:pStyle w:val="CodeBlock"/>
      </w:pPr>
      <w:r>
        <w:t xml:space="preserve">          AND relrowsecurity = true</w:t>
      </w:r>
    </w:p>
    <w:p>
      <w:pPr>
        <w:pStyle w:val="CodeBlock"/>
      </w:pPr>
      <w:r>
        <w:t xml:space="preserve">    LOOP</w:t>
      </w:r>
    </w:p>
    <w:p>
      <w:pPr>
        <w:pStyle w:val="CodeBlock"/>
      </w:pPr>
      <w:r>
        <w:t xml:space="preserve">        EXECUTE format('ALTER TABLE public.%I DISABLE ROW LEVEL SECURITY', rec.relname);</w:t>
      </w:r>
    </w:p>
    <w:p>
      <w:pPr>
        <w:pStyle w:val="CodeBlock"/>
      </w:pPr>
      <w:r>
        <w:t xml:space="preserve">        RAISE NOTICE 'Disabled RLS on: %', rec.relname;</w:t>
      </w:r>
    </w:p>
    <w:p>
      <w:pPr>
        <w:pStyle w:val="CodeBlock"/>
      </w:pPr>
      <w:r>
        <w:t xml:space="preserve">    END LOOP;</w:t>
      </w:r>
    </w:p>
    <w:p>
      <w:pPr>
        <w:pStyle w:val="CodeBlock"/>
      </w:pPr>
      <w:r>
        <w:t>END $$;</w:t>
      </w:r>
    </w:p>
    <w:p>
      <w:pPr>
        <w:pStyle w:val="Heading2"/>
      </w:pPr>
      <w:r>
        <w:t>15.2 Drop All RLS Policies</w:t>
      </w:r>
    </w:p>
    <w:p>
      <w:pPr>
        <w:pStyle w:val="CodeBlock"/>
      </w:pPr>
      <w:r>
        <w:t>-- Drop all RLS policies (if needed for clean re-implementation)</w:t>
      </w:r>
    </w:p>
    <w:p>
      <w:pPr>
        <w:pStyle w:val="CodeBlock"/>
      </w:pPr>
      <w:r>
        <w:t>DO $$</w:t>
      </w:r>
    </w:p>
    <w:p>
      <w:pPr>
        <w:pStyle w:val="CodeBlock"/>
      </w:pPr>
      <w:r>
        <w:t>DECLARE</w:t>
      </w:r>
    </w:p>
    <w:p>
      <w:pPr>
        <w:pStyle w:val="CodeBlock"/>
      </w:pPr>
      <w:r>
        <w:t xml:space="preserve">    rec RECORD;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  FOR rec IN</w:t>
      </w:r>
    </w:p>
    <w:p>
      <w:pPr>
        <w:pStyle w:val="CodeBlock"/>
      </w:pPr>
      <w:r>
        <w:t xml:space="preserve">        SELECT schemaname, tablename, policyname</w:t>
      </w:r>
    </w:p>
    <w:p>
      <w:pPr>
        <w:pStyle w:val="CodeBlock"/>
      </w:pPr>
      <w:r>
        <w:t xml:space="preserve">        FROM pg_policies</w:t>
      </w:r>
    </w:p>
    <w:p>
      <w:pPr>
        <w:pStyle w:val="CodeBlock"/>
      </w:pPr>
      <w:r>
        <w:t xml:space="preserve">        WHERE schemaname = 'public'</w:t>
      </w:r>
    </w:p>
    <w:p>
      <w:pPr>
        <w:pStyle w:val="CodeBlock"/>
      </w:pPr>
      <w:r>
        <w:t xml:space="preserve">    LOOP</w:t>
      </w:r>
    </w:p>
    <w:p>
      <w:pPr>
        <w:pStyle w:val="CodeBlock"/>
      </w:pPr>
      <w:r>
        <w:t xml:space="preserve">        EXECUTE format('DROP POLICY %I ON %I.%I',</w:t>
      </w:r>
    </w:p>
    <w:p>
      <w:pPr>
        <w:pStyle w:val="CodeBlock"/>
      </w:pPr>
      <w:r>
        <w:t xml:space="preserve">            rec.policyname, rec.schemaname, rec.tablename);</w:t>
      </w:r>
    </w:p>
    <w:p>
      <w:pPr>
        <w:pStyle w:val="CodeBlock"/>
      </w:pPr>
      <w:r>
        <w:t xml:space="preserve">        RAISE NOTICE 'Dropped policy: % on %', rec.policyname, rec.tablename;</w:t>
      </w:r>
    </w:p>
    <w:p>
      <w:pPr>
        <w:pStyle w:val="CodeBlock"/>
      </w:pPr>
      <w:r>
        <w:t xml:space="preserve">    END LOOP;</w:t>
      </w:r>
    </w:p>
    <w:p>
      <w:pPr>
        <w:pStyle w:val="CodeBlock"/>
      </w:pPr>
      <w:r>
        <w:t>END $$;</w:t>
      </w:r>
    </w:p>
    <w:p>
      <w:pPr>
        <w:pStyle w:val="Heading2"/>
      </w:pPr>
      <w:r>
        <w:t>15.3 Revert Application Connection</w:t>
      </w:r>
    </w:p>
    <w:p>
      <w:r>
        <w:t>Change the application connection string back to the postgres user if needed. Since the postgres superuser bypasses RLS, this effectively disables enforcement.</w:t>
      </w:r>
    </w:p>
    <w:p>
      <w:r>
        <w:br w:type="page"/>
      </w:r>
    </w:p>
    <w:p>
      <w:pPr>
        <w:pStyle w:val="Heading1"/>
      </w:pPr>
      <w:r>
        <w:t>16. Common Pitfalls &amp; Troubleshooting</w:t>
      </w:r>
    </w:p>
    <w:p>
      <w:pPr>
        <w:pStyle w:val="Heading2"/>
      </w:pPr>
      <w:r>
        <w:t>All queries return 0 rows</w:t>
      </w:r>
    </w:p>
    <w:p>
      <w:r>
        <w:rPr>
          <w:b/>
        </w:rPr>
        <w:t xml:space="preserve">Cause: </w:t>
      </w:r>
      <w:r>
        <w:t>The app.current_domain_id session variable is not set, so get_current_domain_id() returns 0.</w:t>
      </w:r>
    </w:p>
    <w:p>
      <w:r>
        <w:rPr>
          <w:b/>
        </w:rPr>
        <w:t xml:space="preserve">Fix: </w:t>
      </w:r>
      <w:r>
        <w:t>Ensure SET app.current_domain_id is called before every query. Check connection pooling configuration.</w:t>
      </w:r>
    </w:p>
    <w:p/>
    <w:p>
      <w:pPr>
        <w:pStyle w:val="Heading2"/>
      </w:pPr>
      <w:r>
        <w:t>RLS is not filtering data</w:t>
      </w:r>
    </w:p>
    <w:p>
      <w:r>
        <w:rPr>
          <w:b/>
        </w:rPr>
        <w:t xml:space="preserve">Cause: </w:t>
      </w:r>
      <w:r>
        <w:t>The application is connecting as the table owner (postgres) or a superuser.</w:t>
      </w:r>
    </w:p>
    <w:p>
      <w:r>
        <w:rPr>
          <w:b/>
        </w:rPr>
        <w:t xml:space="preserve">Fix: </w:t>
      </w:r>
      <w:r>
        <w:t>Change the connection string to use app_user. Verify with SELECT current_user;</w:t>
      </w:r>
    </w:p>
    <w:p/>
    <w:p>
      <w:pPr>
        <w:pStyle w:val="Heading2"/>
      </w:pPr>
      <w:r>
        <w:t>Stored procedures see all rows (no filtering)</w:t>
      </w:r>
    </w:p>
    <w:p>
      <w:r>
        <w:rPr>
          <w:b/>
        </w:rPr>
        <w:t xml:space="preserve">Cause: </w:t>
      </w:r>
      <w:r>
        <w:t>The procedure is defined with SECURITY DEFINER, running as the owner who bypasses RLS.</w:t>
      </w:r>
    </w:p>
    <w:p>
      <w:r>
        <w:rPr>
          <w:b/>
        </w:rPr>
        <w:t xml:space="preserve">Fix: </w:t>
      </w:r>
      <w:r>
        <w:t>Change to SECURITY INVOKER, or if DEFINER is needed, manually add WHERE "domainId" = get_current_domain_id() inside the procedure.</w:t>
      </w:r>
    </w:p>
    <w:p/>
    <w:p>
      <w:pPr>
        <w:pStyle w:val="Heading2"/>
      </w:pPr>
      <w:r>
        <w:t>INSERT fails with "new row violates row-level security policy"</w:t>
      </w:r>
    </w:p>
    <w:p>
      <w:r>
        <w:rPr>
          <w:b/>
        </w:rPr>
        <w:t xml:space="preserve">Cause: </w:t>
      </w:r>
      <w:r>
        <w:t>The domainId in the INSERT does not match the session's current_domain_id.</w:t>
      </w:r>
    </w:p>
    <w:p>
      <w:r>
        <w:rPr>
          <w:b/>
        </w:rPr>
        <w:t xml:space="preserve">Fix: </w:t>
      </w:r>
      <w:r>
        <w:t>Ensure the application sets the correct domainId that matches the session variable.</w:t>
      </w:r>
    </w:p>
    <w:p/>
    <w:p>
      <w:pPr>
        <w:pStyle w:val="Heading2"/>
      </w:pPr>
      <w:r>
        <w:t>Performance degraded after enabling RLS</w:t>
      </w:r>
    </w:p>
    <w:p>
      <w:r>
        <w:rPr>
          <w:b/>
        </w:rPr>
        <w:t xml:space="preserve">Cause: </w:t>
      </w:r>
      <w:r>
        <w:t>Missing indexes on "domainId" columns, causing sequential scans.</w:t>
      </w:r>
    </w:p>
    <w:p>
      <w:r>
        <w:rPr>
          <w:b/>
        </w:rPr>
        <w:t xml:space="preserve">Fix: </w:t>
      </w:r>
      <w:r>
        <w:t>Create indexes on "domainId" for all RLS-protected tables (see Section 12).</w:t>
      </w:r>
    </w:p>
    <w:p/>
    <w:p>
      <w:pPr>
        <w:pStyle w:val="Heading2"/>
      </w:pPr>
      <w:r>
        <w:t>PgBouncer connection loses domain ID</w:t>
      </w:r>
    </w:p>
    <w:p>
      <w:r>
        <w:rPr>
          <w:b/>
        </w:rPr>
        <w:t xml:space="preserve">Cause: </w:t>
      </w:r>
      <w:r>
        <w:t>PgBouncer in transaction mode resets session variables between transactions.</w:t>
      </w:r>
    </w:p>
    <w:p>
      <w:r>
        <w:rPr>
          <w:b/>
        </w:rPr>
        <w:t xml:space="preserve">Fix: </w:t>
      </w:r>
      <w:r>
        <w:t>Use SET LOCAL inside a BEGIN/COMMIT block, or switch PgBouncer to session mode.</w:t>
      </w:r>
    </w:p>
    <w:p/>
    <w:p>
      <w:pPr>
        <w:pStyle w:val="Heading2"/>
      </w:pPr>
      <w:r>
        <w:t>Cron jobs fail after enabling RLS</w:t>
      </w:r>
    </w:p>
    <w:p>
      <w:r>
        <w:rPr>
          <w:b/>
        </w:rPr>
        <w:t xml:space="preserve">Cause: </w:t>
      </w:r>
      <w:r>
        <w:t>Background jobs need cross-tenant access but RLS blocks them.</w:t>
      </w:r>
    </w:p>
    <w:p>
      <w:r>
        <w:rPr>
          <w:b/>
        </w:rPr>
        <w:t xml:space="preserve">Fix: </w:t>
      </w:r>
      <w:r>
        <w:t>Mark cron procedures as SECURITY DEFINER, or have cron jobs connect as postgres.</w:t>
      </w:r>
    </w:p>
    <w:p/>
    <w:p>
      <w:r>
        <w:br w:type="page"/>
      </w:r>
    </w:p>
    <w:p>
      <w:pPr>
        <w:pStyle w:val="Heading1"/>
      </w:pPr>
      <w:r>
        <w:t>17. Security Best Practices Checklist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Application connects as app_user, NOT postgres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All tables with domainId have RLS enabled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All tables with RLS have a policy defined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get_current_domain_id() returns 0 when variable is unset (safe default)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domainId columns are NOT NULL on all tenant tables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CHECK constraint ensures domainId &gt; 0 on critical tables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Indexes exist on domainId for all RLS-protected tables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SET LOCAL used (not SET) inside transactions for connection pools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Cron/background procedures use SECURITY DEFINER with restricted EXECUTE grants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Backup/archive tables excluded from RLS (access managed via GRANT/REVOKE)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EXPLAIN ANALYZE confirms index usage on RLS-filtered queries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Automated tests verify cross-tenant isolation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pg_policies view is regularly audited for completeness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RLS rollback procedure documented and tested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Application error handling catches RLS violations gracefully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LOW</w:t>
            </w:r>
          </w:p>
        </w:tc>
      </w:tr>
    </w:tbl>
    <w:p/>
    <w:p/>
    <w:p/>
    <w:p>
      <w:pPr>
        <w:jc w:val="center"/>
      </w:pPr>
      <w:r>
        <w:rPr>
          <w:color w:val="999999"/>
          <w:sz w:val="20"/>
        </w:rPr>
        <w:t>--- End of Document ---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nsolas" w:hAnsi="Consolas"/>
      <w:color w:val="1E1E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