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Sarah Thompson</w:t>
      </w:r>
    </w:p>
    <w:p>
      <w:pPr>
        <w:spacing w:after="80"/>
      </w:pPr>
      <w:r>
        <w:t xml:space="preserve">Lead Software Engineer</w:t>
      </w:r>
    </w:p>
    <w:p>
      <w:pPr>
        <w:spacing w:after="80"/>
      </w:pPr>
      <w:r>
        <w:t xml:space="preserve">sarah.t@company.co.uk | +44 7700 900123 | London, UK</w:t>
      </w:r>
    </w:p>
    <w:p>
      <w:pPr>
        <w:spacing w:after="80"/>
      </w:pPr>
      <w:r>
        <w:t xml:space="preserve">linkedin.com/in/sarahthompson</w:t>
      </w:r>
    </w:p>
    <w:p>
      <w:pPr>
        <w:spacing w:after="80"/>
      </w:pPr>
      <w:r>
        <w:t xml:space="preserve">github.com/sthompson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80"/>
      </w:pPr>
      <w:r>
        <w:t xml:space="preserve">Lead engineer mentoring teams and shipping product features.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SKILLS</w:t>
      </w:r>
    </w:p>
    <w:p>
      <w:pPr>
        <w:spacing w:after="80"/>
      </w:pPr>
      <w:r>
        <w:t xml:space="preserve">react, node.js, aws, typescript, team leadership, mongodb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EXPERIENCE</w:t>
      </w:r>
    </w:p>
    <w:p>
      <w:pPr>
        <w:spacing w:after="80"/>
      </w:pPr>
      <w:r>
        <w:t xml:space="preserve">Lead Engineer — Monzo (2020–Present)</w:t>
      </w:r>
    </w:p>
    <w:p>
      <w:pPr>
        <w:spacing w:after="80"/>
      </w:pPr>
      <w:r>
        <w:t xml:space="preserve">• Led team of 6 engineers</w:t>
      </w:r>
    </w:p>
    <w:p>
      <w:pPr>
        <w:spacing w:after="80"/>
      </w:pPr>
    </w:p>
    <w:p>
      <w:pPr>
        <w:spacing w:after="80"/>
      </w:pPr>
      <w:r>
        <w:t xml:space="preserve">Senior Engineer — Deliveroo (2016–2020)</w:t>
      </w:r>
    </w:p>
    <w:p>
      <w:pPr>
        <w:spacing w:after="80"/>
      </w:pPr>
      <w:r>
        <w:t xml:space="preserve">• Built order tracking system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EDUCATION</w:t>
      </w:r>
    </w:p>
    <w:p>
      <w:pPr>
        <w:spacing w:after="80"/>
      </w:pPr>
      <w:r>
        <w:t xml:space="preserve">MEng Computing, Imperial College London, 2015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2026-06-09T08:21:05.686Z</dcterms:created>
  <dcterms:modified xsi:type="dcterms:W3CDTF">2026-06-09T08:21:05.686Z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