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5615" w14:textId="77777777" w:rsidR="00513993" w:rsidRPr="006D7D51" w:rsidRDefault="007D65AC">
      <w:pPr>
        <w:jc w:val="center"/>
        <w:rPr>
          <w:i/>
          <w:iCs/>
        </w:rPr>
      </w:pPr>
      <w:r w:rsidRPr="006D7D51">
        <w:rPr>
          <w:b/>
          <w:bCs/>
          <w:i/>
          <w:iCs/>
          <w:color w:val="1F4E79"/>
          <w:sz w:val="26"/>
          <w:szCs w:val="26"/>
        </w:rPr>
        <w:t>SIMATS ENGINEERING (SAVEETHA SCHOOL OF ENGINEERING)</w:t>
      </w:r>
    </w:p>
    <w:p w14:paraId="481F3048" w14:textId="77777777" w:rsidR="00513993" w:rsidRPr="006D7D51" w:rsidRDefault="007D65AC">
      <w:pPr>
        <w:jc w:val="center"/>
        <w:rPr>
          <w:i/>
          <w:iCs/>
        </w:rPr>
      </w:pPr>
      <w:r w:rsidRPr="006D7D51">
        <w:rPr>
          <w:b/>
          <w:bCs/>
          <w:i/>
          <w:iCs/>
          <w:color w:val="2E75B6"/>
          <w:sz w:val="22"/>
          <w:szCs w:val="22"/>
        </w:rPr>
        <w:t>Department of Artificial Intelligence and Data Science</w:t>
      </w:r>
    </w:p>
    <w:p w14:paraId="6F8C0D06" w14:textId="77777777" w:rsidR="00513993" w:rsidRPr="006D7D51" w:rsidRDefault="007D65AC">
      <w:pPr>
        <w:pBdr>
          <w:bottom w:val="single" w:sz="6" w:space="1" w:color="1F4E79"/>
        </w:pBdr>
        <w:spacing w:after="80"/>
        <w:jc w:val="center"/>
        <w:rPr>
          <w:b/>
          <w:bCs/>
          <w:i/>
          <w:iCs/>
          <w:color w:val="C00000"/>
          <w:sz w:val="24"/>
          <w:szCs w:val="24"/>
        </w:rPr>
      </w:pPr>
      <w:bookmarkStart w:id="0" w:name="_cqvwdcl2h252" w:colFirst="0" w:colLast="0"/>
      <w:bookmarkEnd w:id="0"/>
      <w:r w:rsidRPr="006D7D51">
        <w:rPr>
          <w:b/>
          <w:bCs/>
          <w:i/>
          <w:iCs/>
          <w:color w:val="C00000"/>
          <w:sz w:val="24"/>
          <w:szCs w:val="24"/>
        </w:rPr>
        <w:t>ASSESSMENT TOOL 3 – Mock Interview</w:t>
      </w:r>
    </w:p>
    <w:p w14:paraId="6ADC9B55" w14:textId="77777777" w:rsidR="00513993" w:rsidRPr="006D7D51" w:rsidRDefault="00513993">
      <w:pPr>
        <w:pBdr>
          <w:bottom w:val="single" w:sz="6" w:space="1" w:color="1F4E79"/>
        </w:pBdr>
        <w:spacing w:after="80"/>
        <w:jc w:val="center"/>
        <w:rPr>
          <w:i/>
          <w:iCs/>
        </w:rPr>
      </w:pPr>
    </w:p>
    <w:p w14:paraId="2C400B55" w14:textId="77777777" w:rsidR="00513993" w:rsidRPr="006D7D51" w:rsidRDefault="00513993">
      <w:pPr>
        <w:spacing w:after="50"/>
        <w:rPr>
          <w:i/>
          <w:iCs/>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513993" w:rsidRPr="006D7D51" w14:paraId="1B71AAB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FF94AC" w14:textId="77777777" w:rsidR="00513993" w:rsidRPr="006D7D51" w:rsidRDefault="007D65AC">
            <w:pPr>
              <w:rPr>
                <w:i/>
                <w:iCs/>
              </w:rPr>
            </w:pPr>
            <w:r w:rsidRPr="006D7D51">
              <w:rPr>
                <w:b/>
                <w:bCs/>
                <w:i/>
                <w:i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F74753" w14:textId="77777777" w:rsidR="00513993" w:rsidRPr="006D7D51" w:rsidRDefault="007D65AC">
            <w:pPr>
              <w:rPr>
                <w:i/>
                <w:iCs/>
              </w:rPr>
            </w:pPr>
            <w:r w:rsidRPr="006D7D51">
              <w:rPr>
                <w:i/>
                <w:iCs/>
                <w:sz w:val="18"/>
                <w:szCs w:val="18"/>
              </w:rPr>
              <w:t>DSA0305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7827DF" w14:textId="77777777" w:rsidR="00513993" w:rsidRPr="006D7D51" w:rsidRDefault="007D65AC">
            <w:pPr>
              <w:rPr>
                <w:i/>
                <w:iCs/>
              </w:rPr>
            </w:pPr>
            <w:r w:rsidRPr="006D7D51">
              <w:rPr>
                <w:b/>
                <w:bCs/>
                <w:i/>
                <w:i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9E856E" w14:textId="77777777" w:rsidR="00513993" w:rsidRPr="006D7D51" w:rsidRDefault="007D65AC">
            <w:pPr>
              <w:rPr>
                <w:i/>
                <w:iCs/>
                <w:sz w:val="18"/>
                <w:szCs w:val="18"/>
              </w:rPr>
            </w:pPr>
            <w:r w:rsidRPr="006D7D51">
              <w:rPr>
                <w:i/>
                <w:iCs/>
                <w:sz w:val="18"/>
                <w:szCs w:val="18"/>
              </w:rPr>
              <w:t>Natural Language Processing</w:t>
            </w:r>
          </w:p>
        </w:tc>
      </w:tr>
      <w:tr w:rsidR="00513993" w:rsidRPr="006D7D51" w14:paraId="4B73ED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AE516B" w14:textId="77777777" w:rsidR="00513993" w:rsidRPr="006D7D51" w:rsidRDefault="007D65AC">
            <w:pPr>
              <w:rPr>
                <w:i/>
                <w:iCs/>
              </w:rPr>
            </w:pPr>
            <w:r w:rsidRPr="006D7D51">
              <w:rPr>
                <w:b/>
                <w:bCs/>
                <w:i/>
                <w:i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765F26" w14:textId="77777777" w:rsidR="00513993" w:rsidRPr="006D7D51" w:rsidRDefault="007D65AC">
            <w:pPr>
              <w:rPr>
                <w:i/>
                <w:iCs/>
              </w:rPr>
            </w:pPr>
            <w:r w:rsidRPr="006D7D51">
              <w:rPr>
                <w:i/>
                <w:iCs/>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2CF038" w14:textId="77777777" w:rsidR="00513993" w:rsidRPr="006D7D51" w:rsidRDefault="007D65AC">
            <w:pPr>
              <w:rPr>
                <w:i/>
                <w:iCs/>
              </w:rPr>
            </w:pPr>
            <w:r w:rsidRPr="006D7D51">
              <w:rPr>
                <w:b/>
                <w:bCs/>
                <w:i/>
                <w:i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8961F" w14:textId="77777777" w:rsidR="00513993" w:rsidRPr="006D7D51" w:rsidRDefault="007D65AC">
            <w:pPr>
              <w:rPr>
                <w:i/>
                <w:iCs/>
              </w:rPr>
            </w:pPr>
            <w:r w:rsidRPr="006D7D51">
              <w:rPr>
                <w:i/>
                <w:iCs/>
                <w:sz w:val="18"/>
                <w:szCs w:val="18"/>
              </w:rPr>
              <w:t>Assessment Tool 3 – Mock Interview</w:t>
            </w:r>
          </w:p>
        </w:tc>
      </w:tr>
      <w:tr w:rsidR="00513993" w:rsidRPr="006D7D51" w14:paraId="55CB0D2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773A80" w14:textId="77777777" w:rsidR="00513993" w:rsidRPr="006D7D51" w:rsidRDefault="007D65AC">
            <w:pPr>
              <w:rPr>
                <w:i/>
                <w:iCs/>
              </w:rPr>
            </w:pPr>
            <w:r w:rsidRPr="006D7D51">
              <w:rPr>
                <w:b/>
                <w:bCs/>
                <w:i/>
                <w:i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C1698" w14:textId="77777777" w:rsidR="00513993" w:rsidRPr="006D7D51" w:rsidRDefault="007D65AC">
            <w:pPr>
              <w:rPr>
                <w:i/>
                <w:iCs/>
              </w:rPr>
            </w:pPr>
            <w:r w:rsidRPr="006D7D51">
              <w:rPr>
                <w:i/>
                <w:iCs/>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CB93BF" w14:textId="77777777" w:rsidR="00513993" w:rsidRPr="006D7D51" w:rsidRDefault="00513993">
            <w:pPr>
              <w:rPr>
                <w:i/>
                <w:iCs/>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FC7A6" w14:textId="77777777" w:rsidR="00513993" w:rsidRPr="006D7D51" w:rsidRDefault="00513993">
            <w:pPr>
              <w:rPr>
                <w:i/>
                <w:iCs/>
              </w:rPr>
            </w:pPr>
          </w:p>
        </w:tc>
      </w:tr>
      <w:tr w:rsidR="00513993" w:rsidRPr="006D7D51" w14:paraId="798DC3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C4C046" w14:textId="77777777" w:rsidR="00513993" w:rsidRPr="006D7D51" w:rsidRDefault="007D65AC">
            <w:pPr>
              <w:rPr>
                <w:i/>
                <w:iCs/>
              </w:rPr>
            </w:pPr>
            <w:r w:rsidRPr="006D7D51">
              <w:rPr>
                <w:b/>
                <w:bCs/>
                <w:i/>
                <w:i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112A3A" w14:textId="77777777" w:rsidR="00513993" w:rsidRPr="006D7D51" w:rsidRDefault="007D65AC">
            <w:pPr>
              <w:rPr>
                <w:i/>
                <w:iCs/>
              </w:rPr>
            </w:pPr>
            <w:r w:rsidRPr="006D7D51">
              <w:rPr>
                <w:i/>
                <w:iCs/>
              </w:rPr>
              <w:t>Implement semantic models using predicate logic, word sense disambiguation and validate information retrieval techniques. (BL-5)</w:t>
            </w:r>
          </w:p>
        </w:tc>
      </w:tr>
      <w:tr w:rsidR="00513993" w:rsidRPr="006D7D51" w14:paraId="2959E57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7F6963" w14:textId="77777777" w:rsidR="00513993" w:rsidRPr="006D7D51" w:rsidRDefault="007D65AC">
            <w:pPr>
              <w:rPr>
                <w:i/>
                <w:iCs/>
              </w:rPr>
            </w:pPr>
            <w:r w:rsidRPr="006D7D51">
              <w:rPr>
                <w:b/>
                <w:bCs/>
                <w:i/>
                <w:i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FADB67" w14:textId="4AF0F325" w:rsidR="00513993" w:rsidRPr="006D7D51" w:rsidRDefault="008D4771">
            <w:pPr>
              <w:rPr>
                <w:i/>
                <w:iCs/>
              </w:rPr>
            </w:pPr>
            <w:r w:rsidRPr="006D7D51">
              <w:rPr>
                <w:i/>
                <w:iCs/>
              </w:rP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BFA921" w14:textId="77777777" w:rsidR="00513993" w:rsidRPr="006D7D51" w:rsidRDefault="007D65AC">
            <w:pPr>
              <w:rPr>
                <w:i/>
                <w:iCs/>
              </w:rPr>
            </w:pPr>
            <w:r w:rsidRPr="006D7D51">
              <w:rPr>
                <w:b/>
                <w:bCs/>
                <w:i/>
                <w:i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81EFF" w14:textId="0AAE654E" w:rsidR="00513993" w:rsidRPr="006D7D51" w:rsidRDefault="008D4771">
            <w:pPr>
              <w:rPr>
                <w:i/>
                <w:iCs/>
              </w:rPr>
            </w:pPr>
            <w:r w:rsidRPr="006D7D51">
              <w:rPr>
                <w:i/>
                <w:iCs/>
              </w:rPr>
              <w:t>192472060</w:t>
            </w:r>
          </w:p>
        </w:tc>
      </w:tr>
      <w:tr w:rsidR="00513993" w:rsidRPr="006D7D51" w14:paraId="61723B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C4F559" w14:textId="77777777" w:rsidR="00513993" w:rsidRPr="006D7D51" w:rsidRDefault="007D65AC">
            <w:pPr>
              <w:rPr>
                <w:i/>
                <w:iCs/>
              </w:rPr>
            </w:pPr>
            <w:r w:rsidRPr="006D7D51">
              <w:rPr>
                <w:b/>
                <w:bCs/>
                <w:i/>
                <w:i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53F7C" w14:textId="133FD55E" w:rsidR="00513993" w:rsidRPr="006D7D51" w:rsidRDefault="006D7D51" w:rsidP="006D7D51">
            <w:r w:rsidRPr="006D7D51">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13E1A" w14:textId="77777777" w:rsidR="00513993" w:rsidRPr="006D7D51" w:rsidRDefault="007D65AC">
            <w:pPr>
              <w:rPr>
                <w:i/>
                <w:iCs/>
              </w:rPr>
            </w:pPr>
            <w:r w:rsidRPr="006D7D51">
              <w:rPr>
                <w:b/>
                <w:bCs/>
                <w:i/>
                <w:i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86548" w14:textId="77777777" w:rsidR="00513993" w:rsidRPr="006D7D51" w:rsidRDefault="007D65AC">
            <w:pPr>
              <w:rPr>
                <w:i/>
                <w:iCs/>
              </w:rPr>
            </w:pPr>
            <w:r w:rsidRPr="006D7D51">
              <w:rPr>
                <w:i/>
                <w:iCs/>
              </w:rPr>
              <w:t>19-08-2026</w:t>
            </w:r>
          </w:p>
        </w:tc>
      </w:tr>
    </w:tbl>
    <w:p w14:paraId="76737780" w14:textId="77777777" w:rsidR="00513993" w:rsidRPr="006D7D51" w:rsidRDefault="00513993">
      <w:pPr>
        <w:spacing w:after="50"/>
        <w:rPr>
          <w:i/>
          <w:iCs/>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13993" w:rsidRPr="006D7D51" w14:paraId="07CD083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6BC649B" w14:textId="77777777" w:rsidR="00513993" w:rsidRPr="006D7D51" w:rsidRDefault="007D65AC">
            <w:pPr>
              <w:rPr>
                <w:i/>
                <w:iCs/>
              </w:rPr>
            </w:pPr>
            <w:r w:rsidRPr="006D7D51">
              <w:rPr>
                <w:b/>
                <w:bCs/>
                <w:i/>
                <w:iCs/>
                <w:color w:val="C00000"/>
              </w:rPr>
              <w:t>Code of Conduct</w:t>
            </w:r>
          </w:p>
          <w:p w14:paraId="446C78EE" w14:textId="3CD24FCA" w:rsidR="00513993" w:rsidRPr="006D7D51" w:rsidRDefault="007D65AC">
            <w:pPr>
              <w:spacing w:after="60"/>
              <w:rPr>
                <w:i/>
                <w:iCs/>
              </w:rPr>
            </w:pPr>
            <w:r w:rsidRPr="006D7D51">
              <w:rPr>
                <w:i/>
                <w:iCs/>
                <w:sz w:val="18"/>
                <w:szCs w:val="18"/>
              </w:rPr>
              <w:t>I</w:t>
            </w:r>
            <w:r w:rsidR="006D7D51">
              <w:rPr>
                <w:i/>
                <w:iCs/>
                <w:sz w:val="18"/>
                <w:szCs w:val="18"/>
              </w:rPr>
              <w:t xml:space="preserve"> V. Venkata Susheel Chowdary (192472060) </w:t>
            </w:r>
            <w:r w:rsidRPr="006D7D51">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10682E83" w14:textId="6D8C725B" w:rsidR="00513993" w:rsidRPr="006D7D51" w:rsidRDefault="007D65AC">
            <w:pPr>
              <w:rPr>
                <w:i/>
                <w:iCs/>
              </w:rPr>
            </w:pPr>
            <w:r w:rsidRPr="006D7D51">
              <w:rPr>
                <w:i/>
                <w:iCs/>
                <w:sz w:val="18"/>
                <w:szCs w:val="18"/>
              </w:rPr>
              <w:t>Signature of the Student: __</w:t>
            </w:r>
            <w:r w:rsidR="006D7D51">
              <w:rPr>
                <w:i/>
                <w:iCs/>
                <w:sz w:val="18"/>
                <w:szCs w:val="18"/>
              </w:rPr>
              <w:t>V. Susheel</w:t>
            </w:r>
            <w:r w:rsidRPr="006D7D51">
              <w:rPr>
                <w:i/>
                <w:iCs/>
                <w:sz w:val="18"/>
                <w:szCs w:val="18"/>
              </w:rPr>
              <w:t>__</w:t>
            </w:r>
          </w:p>
        </w:tc>
      </w:tr>
    </w:tbl>
    <w:p w14:paraId="5FC121C3" w14:textId="77777777" w:rsidR="00513993" w:rsidRPr="006D7D51" w:rsidRDefault="00513993">
      <w:pPr>
        <w:spacing w:after="50"/>
        <w:rPr>
          <w:i/>
          <w:iCs/>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13993" w:rsidRPr="006D7D51" w14:paraId="78A979E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F391261" w14:textId="77777777" w:rsidR="00513993" w:rsidRPr="006D7D51" w:rsidRDefault="007D65AC">
            <w:pPr>
              <w:rPr>
                <w:i/>
                <w:iCs/>
              </w:rPr>
            </w:pPr>
            <w:r w:rsidRPr="006D7D51">
              <w:rPr>
                <w:b/>
                <w:bCs/>
                <w:i/>
                <w:iCs/>
                <w:color w:val="C00000"/>
              </w:rPr>
              <w:t>Instructions</w:t>
            </w:r>
          </w:p>
          <w:p w14:paraId="1B82D33B" w14:textId="77777777" w:rsidR="00513993" w:rsidRPr="006D7D51" w:rsidRDefault="007D65AC">
            <w:pPr>
              <w:numPr>
                <w:ilvl w:val="0"/>
                <w:numId w:val="1"/>
              </w:numPr>
              <w:pBdr>
                <w:top w:val="nil"/>
                <w:left w:val="nil"/>
                <w:bottom w:val="nil"/>
                <w:right w:val="nil"/>
                <w:between w:val="nil"/>
              </w:pBdr>
              <w:rPr>
                <w:i/>
                <w:iCs/>
              </w:rPr>
            </w:pPr>
            <w:bookmarkStart w:id="1" w:name="_b4wfc87guykj" w:colFirst="0" w:colLast="0"/>
            <w:bookmarkEnd w:id="1"/>
            <w:r w:rsidRPr="006D7D51">
              <w:rPr>
                <w:i/>
                <w:iCs/>
              </w:rPr>
              <w:t>Start the mock interview by entering the provided ChatGPT prompt exactly as given in the Annexure A in the next page. Enter your Name and Register Number when requested.</w:t>
            </w:r>
          </w:p>
          <w:p w14:paraId="04EE368F" w14:textId="77777777" w:rsidR="00513993" w:rsidRPr="006D7D51" w:rsidRDefault="007D65AC">
            <w:pPr>
              <w:numPr>
                <w:ilvl w:val="0"/>
                <w:numId w:val="1"/>
              </w:numPr>
              <w:pBdr>
                <w:top w:val="nil"/>
                <w:left w:val="nil"/>
                <w:bottom w:val="nil"/>
                <w:right w:val="nil"/>
                <w:between w:val="nil"/>
              </w:pBdr>
              <w:rPr>
                <w:i/>
                <w:iCs/>
              </w:rPr>
            </w:pPr>
            <w:r w:rsidRPr="006D7D51">
              <w:rPr>
                <w:i/>
                <w:iCs/>
              </w:rPr>
              <w:t xml:space="preserve">Answer all 10 interview questions independently and in your own words using mobile </w:t>
            </w:r>
            <w:proofErr w:type="spellStart"/>
            <w:r w:rsidRPr="006D7D51">
              <w:rPr>
                <w:i/>
                <w:iCs/>
              </w:rPr>
              <w:t>chatgpt</w:t>
            </w:r>
            <w:proofErr w:type="spellEnd"/>
            <w:r w:rsidRPr="006D7D51">
              <w:rPr>
                <w:i/>
                <w:iCs/>
              </w:rPr>
              <w:t xml:space="preserve"> voice. Do not copy content from external sources or use AI-generated responses during the interview.</w:t>
            </w:r>
          </w:p>
          <w:p w14:paraId="41AFC14C" w14:textId="77777777" w:rsidR="00513993" w:rsidRPr="006D7D51" w:rsidRDefault="007D65AC">
            <w:pPr>
              <w:numPr>
                <w:ilvl w:val="0"/>
                <w:numId w:val="1"/>
              </w:numPr>
              <w:pBdr>
                <w:top w:val="nil"/>
                <w:left w:val="nil"/>
                <w:bottom w:val="nil"/>
                <w:right w:val="nil"/>
                <w:between w:val="nil"/>
              </w:pBdr>
              <w:rPr>
                <w:i/>
                <w:iCs/>
              </w:rPr>
            </w:pPr>
            <w:r w:rsidRPr="006D7D51">
              <w:rPr>
                <w:i/>
                <w:iCs/>
              </w:rPr>
              <w:t>Provide detailed and meaningful answers with appropriate technical terminology, examples, and justifications wherever applicable. One-line answers may lead to lower scores.</w:t>
            </w:r>
          </w:p>
          <w:p w14:paraId="0E97670A" w14:textId="77777777" w:rsidR="00513993" w:rsidRPr="006D7D51" w:rsidRDefault="007D65AC">
            <w:pPr>
              <w:numPr>
                <w:ilvl w:val="0"/>
                <w:numId w:val="1"/>
              </w:numPr>
              <w:pBdr>
                <w:top w:val="nil"/>
                <w:left w:val="nil"/>
                <w:bottom w:val="nil"/>
                <w:right w:val="nil"/>
                <w:between w:val="nil"/>
              </w:pBdr>
              <w:rPr>
                <w:i/>
                <w:iCs/>
              </w:rPr>
            </w:pPr>
            <w:r w:rsidRPr="006D7D51">
              <w:rPr>
                <w:i/>
                <w:iCs/>
              </w:rPr>
              <w:t>Complete the interview in a single session. Ensure that all 10 questions are answered before requesting the final evaluation and assessment report.</w:t>
            </w:r>
          </w:p>
          <w:p w14:paraId="6158A9B9" w14:textId="77777777" w:rsidR="00513993" w:rsidRPr="006D7D51" w:rsidRDefault="007D65AC">
            <w:pPr>
              <w:numPr>
                <w:ilvl w:val="0"/>
                <w:numId w:val="1"/>
              </w:numPr>
              <w:pBdr>
                <w:top w:val="nil"/>
                <w:left w:val="nil"/>
                <w:bottom w:val="nil"/>
                <w:right w:val="nil"/>
                <w:between w:val="nil"/>
              </w:pBdr>
              <w:rPr>
                <w:i/>
                <w:iCs/>
              </w:rPr>
            </w:pPr>
            <w:r w:rsidRPr="006D7D51">
              <w:rPr>
                <w:i/>
                <w:iCs/>
              </w:rPr>
              <w:t xml:space="preserve">Submit the final ChatGPT-generated report printout, including the interview questions, your responses, question-wise rubric evaluation, and the Student Average Final Mark, as proof of completion. </w:t>
            </w:r>
          </w:p>
          <w:p w14:paraId="2173F5CD" w14:textId="77777777" w:rsidR="00513993" w:rsidRPr="006D7D51" w:rsidRDefault="007D65AC">
            <w:pPr>
              <w:numPr>
                <w:ilvl w:val="0"/>
                <w:numId w:val="1"/>
              </w:numPr>
              <w:pBdr>
                <w:top w:val="nil"/>
                <w:left w:val="nil"/>
                <w:bottom w:val="nil"/>
                <w:right w:val="nil"/>
                <w:between w:val="nil"/>
              </w:pBdr>
              <w:rPr>
                <w:i/>
                <w:iCs/>
              </w:rPr>
            </w:pPr>
            <w:r w:rsidRPr="006D7D51">
              <w:rPr>
                <w:i/>
                <w:iCs/>
              </w:rPr>
              <w:t>Duration: 30 minutes.</w:t>
            </w:r>
          </w:p>
        </w:tc>
      </w:tr>
    </w:tbl>
    <w:p w14:paraId="18B6C194" w14:textId="77777777" w:rsidR="00513993" w:rsidRPr="006D7D51" w:rsidRDefault="00513993">
      <w:pPr>
        <w:spacing w:after="50"/>
        <w:rPr>
          <w:i/>
          <w:iCs/>
        </w:rPr>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513993" w:rsidRPr="006D7D51" w14:paraId="2EC9CD10"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2D0DD4" w14:textId="77777777" w:rsidR="00513993" w:rsidRPr="006D7D51" w:rsidRDefault="007D65AC">
            <w:pPr>
              <w:jc w:val="center"/>
              <w:rPr>
                <w:b/>
                <w:bCs/>
                <w:i/>
                <w:iCs/>
                <w:color w:val="FFFFFF"/>
                <w:sz w:val="16"/>
                <w:szCs w:val="16"/>
              </w:rPr>
            </w:pPr>
            <w:r w:rsidRPr="006D7D51">
              <w:rPr>
                <w:b/>
                <w:bCs/>
                <w:i/>
                <w:iCs/>
                <w:color w:val="FFFFFF"/>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978474B" w14:textId="77777777" w:rsidR="00513993" w:rsidRPr="006D7D51" w:rsidRDefault="007D65AC">
            <w:pPr>
              <w:jc w:val="center"/>
              <w:rPr>
                <w:b/>
                <w:bCs/>
                <w:i/>
                <w:iCs/>
                <w:color w:val="FFFFFF"/>
                <w:sz w:val="16"/>
                <w:szCs w:val="16"/>
              </w:rPr>
            </w:pPr>
            <w:r w:rsidRPr="006D7D51">
              <w:rPr>
                <w:b/>
                <w:bCs/>
                <w:i/>
                <w:iCs/>
                <w:color w:val="FFFFFF"/>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53FAD0" w14:textId="77777777" w:rsidR="00513993" w:rsidRPr="006D7D51" w:rsidRDefault="007D65AC">
            <w:pPr>
              <w:jc w:val="center"/>
              <w:rPr>
                <w:b/>
                <w:bCs/>
                <w:i/>
                <w:iCs/>
                <w:color w:val="FFFFFF"/>
                <w:sz w:val="16"/>
                <w:szCs w:val="16"/>
              </w:rPr>
            </w:pPr>
            <w:r w:rsidRPr="006D7D51">
              <w:rPr>
                <w:b/>
                <w:bCs/>
                <w:i/>
                <w:iCs/>
                <w:color w:val="FFFFFF"/>
                <w:sz w:val="16"/>
                <w:szCs w:val="16"/>
              </w:rPr>
              <w:t>Question No.</w:t>
            </w:r>
          </w:p>
        </w:tc>
      </w:tr>
      <w:tr w:rsidR="00513993" w:rsidRPr="006D7D51" w14:paraId="3E7381D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CCADF1" w14:textId="77777777" w:rsidR="00513993" w:rsidRPr="006D7D51" w:rsidRDefault="007D65AC">
            <w:pPr>
              <w:rPr>
                <w:i/>
                <w:iCs/>
                <w:sz w:val="16"/>
                <w:szCs w:val="16"/>
              </w:rPr>
            </w:pPr>
            <w:r w:rsidRPr="006D7D51">
              <w:rPr>
                <w:i/>
                <w:iCs/>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9A2D5" w14:textId="77777777" w:rsidR="00513993" w:rsidRPr="006D7D51" w:rsidRDefault="007D65AC">
            <w:pPr>
              <w:jc w:val="both"/>
              <w:rPr>
                <w:i/>
                <w:iCs/>
                <w:sz w:val="16"/>
                <w:szCs w:val="16"/>
              </w:rPr>
            </w:pPr>
            <w:r w:rsidRPr="006D7D51">
              <w:rPr>
                <w:i/>
                <w:iCs/>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28ACA2" w14:textId="77777777" w:rsidR="00513993" w:rsidRPr="006D7D51" w:rsidRDefault="007D65AC">
            <w:pPr>
              <w:jc w:val="center"/>
              <w:rPr>
                <w:i/>
                <w:iCs/>
                <w:sz w:val="16"/>
                <w:szCs w:val="16"/>
              </w:rPr>
            </w:pPr>
            <w:r w:rsidRPr="006D7D51">
              <w:rPr>
                <w:i/>
                <w:iCs/>
                <w:sz w:val="16"/>
                <w:szCs w:val="16"/>
              </w:rPr>
              <w:t>Q1</w:t>
            </w:r>
          </w:p>
        </w:tc>
      </w:tr>
      <w:tr w:rsidR="00513993" w:rsidRPr="006D7D51" w14:paraId="627823F8"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49F245" w14:textId="77777777" w:rsidR="00513993" w:rsidRPr="006D7D51" w:rsidRDefault="007D65AC">
            <w:pPr>
              <w:rPr>
                <w:i/>
                <w:iCs/>
                <w:sz w:val="16"/>
                <w:szCs w:val="16"/>
              </w:rPr>
            </w:pPr>
            <w:r w:rsidRPr="006D7D51">
              <w:rPr>
                <w:i/>
                <w:iCs/>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FE02BFD" w14:textId="77777777" w:rsidR="00513993" w:rsidRPr="006D7D51" w:rsidRDefault="007D65AC">
            <w:pPr>
              <w:jc w:val="both"/>
              <w:rPr>
                <w:i/>
                <w:iCs/>
                <w:sz w:val="16"/>
                <w:szCs w:val="16"/>
              </w:rPr>
            </w:pPr>
            <w:proofErr w:type="spellStart"/>
            <w:r w:rsidRPr="006D7D51">
              <w:rPr>
                <w:i/>
                <w:iCs/>
                <w:sz w:val="16"/>
                <w:szCs w:val="16"/>
              </w:rPr>
              <w:t>Analyzing</w:t>
            </w:r>
            <w:proofErr w:type="spellEnd"/>
            <w:r w:rsidRPr="006D7D51">
              <w:rPr>
                <w:i/>
                <w:iCs/>
                <w:sz w:val="16"/>
                <w:szCs w:val="16"/>
              </w:rPr>
              <w:t xml:space="preserve">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046A8B" w14:textId="77777777" w:rsidR="00513993" w:rsidRPr="006D7D51" w:rsidRDefault="007D65AC">
            <w:pPr>
              <w:jc w:val="center"/>
              <w:rPr>
                <w:i/>
                <w:iCs/>
                <w:sz w:val="16"/>
                <w:szCs w:val="16"/>
              </w:rPr>
            </w:pPr>
            <w:r w:rsidRPr="006D7D51">
              <w:rPr>
                <w:i/>
                <w:iCs/>
                <w:sz w:val="16"/>
                <w:szCs w:val="16"/>
              </w:rPr>
              <w:t>Q2</w:t>
            </w:r>
          </w:p>
        </w:tc>
      </w:tr>
      <w:tr w:rsidR="00513993" w:rsidRPr="006D7D51" w14:paraId="5FFB8F06"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608DA41" w14:textId="77777777" w:rsidR="00513993" w:rsidRPr="006D7D51" w:rsidRDefault="007D65AC">
            <w:pPr>
              <w:rPr>
                <w:i/>
                <w:iCs/>
                <w:sz w:val="16"/>
                <w:szCs w:val="16"/>
              </w:rPr>
            </w:pPr>
            <w:r w:rsidRPr="006D7D51">
              <w:rPr>
                <w:i/>
                <w:iCs/>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CA9BE71" w14:textId="77777777" w:rsidR="00513993" w:rsidRPr="006D7D51" w:rsidRDefault="007D65AC">
            <w:pPr>
              <w:jc w:val="both"/>
              <w:rPr>
                <w:i/>
                <w:iCs/>
                <w:sz w:val="16"/>
                <w:szCs w:val="16"/>
              </w:rPr>
            </w:pPr>
            <w:r w:rsidRPr="006D7D51">
              <w:rPr>
                <w:i/>
                <w:iCs/>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FBABD2" w14:textId="77777777" w:rsidR="00513993" w:rsidRPr="006D7D51" w:rsidRDefault="007D65AC">
            <w:pPr>
              <w:jc w:val="center"/>
              <w:rPr>
                <w:i/>
                <w:iCs/>
                <w:sz w:val="16"/>
                <w:szCs w:val="16"/>
              </w:rPr>
            </w:pPr>
            <w:r w:rsidRPr="006D7D51">
              <w:rPr>
                <w:i/>
                <w:iCs/>
                <w:sz w:val="16"/>
                <w:szCs w:val="16"/>
              </w:rPr>
              <w:t>Q3</w:t>
            </w:r>
          </w:p>
        </w:tc>
      </w:tr>
      <w:tr w:rsidR="00513993" w:rsidRPr="006D7D51" w14:paraId="486F9DD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0AABD0F" w14:textId="77777777" w:rsidR="00513993" w:rsidRPr="006D7D51" w:rsidRDefault="007D65AC">
            <w:pPr>
              <w:rPr>
                <w:i/>
                <w:iCs/>
                <w:sz w:val="16"/>
                <w:szCs w:val="16"/>
              </w:rPr>
            </w:pPr>
            <w:r w:rsidRPr="006D7D51">
              <w:rPr>
                <w:i/>
                <w:iCs/>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123C729" w14:textId="77777777" w:rsidR="00513993" w:rsidRPr="006D7D51" w:rsidRDefault="007D65AC">
            <w:pPr>
              <w:jc w:val="both"/>
              <w:rPr>
                <w:i/>
                <w:iCs/>
                <w:sz w:val="16"/>
                <w:szCs w:val="16"/>
              </w:rPr>
            </w:pPr>
            <w:r w:rsidRPr="006D7D51">
              <w:rPr>
                <w:i/>
                <w:iCs/>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9C3A27" w14:textId="77777777" w:rsidR="00513993" w:rsidRPr="006D7D51" w:rsidRDefault="007D65AC">
            <w:pPr>
              <w:jc w:val="center"/>
              <w:rPr>
                <w:i/>
                <w:iCs/>
                <w:sz w:val="16"/>
                <w:szCs w:val="16"/>
              </w:rPr>
            </w:pPr>
            <w:r w:rsidRPr="006D7D51">
              <w:rPr>
                <w:i/>
                <w:iCs/>
                <w:sz w:val="16"/>
                <w:szCs w:val="16"/>
              </w:rPr>
              <w:t>Q4</w:t>
            </w:r>
          </w:p>
        </w:tc>
      </w:tr>
      <w:tr w:rsidR="00513993" w:rsidRPr="006D7D51" w14:paraId="3EE3EB83"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D083439" w14:textId="77777777" w:rsidR="00513993" w:rsidRPr="006D7D51" w:rsidRDefault="007D65AC">
            <w:pPr>
              <w:rPr>
                <w:i/>
                <w:iCs/>
                <w:sz w:val="16"/>
                <w:szCs w:val="16"/>
              </w:rPr>
            </w:pPr>
            <w:r w:rsidRPr="006D7D51">
              <w:rPr>
                <w:i/>
                <w:iCs/>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C86219" w14:textId="77777777" w:rsidR="00513993" w:rsidRPr="006D7D51" w:rsidRDefault="007D65AC">
            <w:pPr>
              <w:jc w:val="both"/>
              <w:rPr>
                <w:i/>
                <w:iCs/>
                <w:sz w:val="16"/>
                <w:szCs w:val="16"/>
              </w:rPr>
            </w:pPr>
            <w:r w:rsidRPr="006D7D51">
              <w:rPr>
                <w:i/>
                <w:iCs/>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868286F" w14:textId="77777777" w:rsidR="00513993" w:rsidRPr="006D7D51" w:rsidRDefault="007D65AC">
            <w:pPr>
              <w:jc w:val="center"/>
              <w:rPr>
                <w:i/>
                <w:iCs/>
                <w:sz w:val="16"/>
                <w:szCs w:val="16"/>
              </w:rPr>
            </w:pPr>
            <w:r w:rsidRPr="006D7D51">
              <w:rPr>
                <w:i/>
                <w:iCs/>
                <w:sz w:val="16"/>
                <w:szCs w:val="16"/>
              </w:rPr>
              <w:t>Q5</w:t>
            </w:r>
          </w:p>
        </w:tc>
      </w:tr>
      <w:tr w:rsidR="00513993" w:rsidRPr="006D7D51" w14:paraId="3BB3D2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8CEDB7A" w14:textId="77777777" w:rsidR="00513993" w:rsidRPr="006D7D51" w:rsidRDefault="007D65AC">
            <w:pPr>
              <w:rPr>
                <w:rFonts w:ascii="Calibri" w:eastAsia="Calibri" w:hAnsi="Calibri" w:cs="Calibri"/>
                <w:i/>
                <w:iCs/>
                <w:color w:val="000000"/>
                <w:sz w:val="16"/>
                <w:szCs w:val="16"/>
              </w:rPr>
            </w:pPr>
            <w:r w:rsidRPr="006D7D51">
              <w:rPr>
                <w:i/>
                <w:iCs/>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2C6BDD3" w14:textId="77777777" w:rsidR="00513993" w:rsidRPr="006D7D51" w:rsidRDefault="007D65AC">
            <w:pPr>
              <w:jc w:val="both"/>
              <w:rPr>
                <w:rFonts w:ascii="Calibri" w:eastAsia="Calibri" w:hAnsi="Calibri" w:cs="Calibri"/>
                <w:i/>
                <w:iCs/>
                <w:color w:val="000000"/>
                <w:sz w:val="16"/>
                <w:szCs w:val="16"/>
              </w:rPr>
            </w:pPr>
            <w:r w:rsidRPr="006D7D51">
              <w:rPr>
                <w:i/>
                <w:iCs/>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6D0DB5" w14:textId="77777777" w:rsidR="00513993" w:rsidRPr="006D7D51" w:rsidRDefault="007D65AC">
            <w:pPr>
              <w:jc w:val="center"/>
              <w:rPr>
                <w:i/>
                <w:iCs/>
                <w:sz w:val="16"/>
                <w:szCs w:val="16"/>
              </w:rPr>
            </w:pPr>
            <w:r w:rsidRPr="006D7D51">
              <w:rPr>
                <w:i/>
                <w:iCs/>
                <w:sz w:val="16"/>
                <w:szCs w:val="16"/>
              </w:rPr>
              <w:t>Q6</w:t>
            </w:r>
          </w:p>
        </w:tc>
      </w:tr>
      <w:tr w:rsidR="00513993" w:rsidRPr="006D7D51" w14:paraId="182B7F5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CA2ABAA" w14:textId="77777777" w:rsidR="00513993" w:rsidRPr="006D7D51" w:rsidRDefault="007D65AC">
            <w:pPr>
              <w:rPr>
                <w:rFonts w:ascii="Calibri" w:eastAsia="Calibri" w:hAnsi="Calibri" w:cs="Calibri"/>
                <w:i/>
                <w:iCs/>
                <w:color w:val="000000"/>
                <w:sz w:val="16"/>
                <w:szCs w:val="16"/>
              </w:rPr>
            </w:pPr>
            <w:r w:rsidRPr="006D7D51">
              <w:rPr>
                <w:i/>
                <w:iCs/>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A09D89" w14:textId="77777777" w:rsidR="00513993" w:rsidRPr="006D7D51" w:rsidRDefault="007D65AC">
            <w:pPr>
              <w:jc w:val="both"/>
              <w:rPr>
                <w:rFonts w:ascii="Calibri" w:eastAsia="Calibri" w:hAnsi="Calibri" w:cs="Calibri"/>
                <w:i/>
                <w:iCs/>
                <w:color w:val="000000"/>
                <w:sz w:val="16"/>
                <w:szCs w:val="16"/>
              </w:rPr>
            </w:pPr>
            <w:r w:rsidRPr="006D7D51">
              <w:rPr>
                <w:i/>
                <w:iCs/>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7C83F27" w14:textId="77777777" w:rsidR="00513993" w:rsidRPr="006D7D51" w:rsidRDefault="007D65AC">
            <w:pPr>
              <w:jc w:val="center"/>
              <w:rPr>
                <w:i/>
                <w:iCs/>
                <w:sz w:val="16"/>
                <w:szCs w:val="16"/>
              </w:rPr>
            </w:pPr>
            <w:r w:rsidRPr="006D7D51">
              <w:rPr>
                <w:i/>
                <w:iCs/>
                <w:sz w:val="16"/>
                <w:szCs w:val="16"/>
              </w:rPr>
              <w:t>Q7</w:t>
            </w:r>
          </w:p>
        </w:tc>
      </w:tr>
      <w:tr w:rsidR="00513993" w:rsidRPr="006D7D51" w14:paraId="3A89A1B1"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C184C6" w14:textId="77777777" w:rsidR="00513993" w:rsidRPr="006D7D51" w:rsidRDefault="007D65AC">
            <w:pPr>
              <w:rPr>
                <w:rFonts w:ascii="Calibri" w:eastAsia="Calibri" w:hAnsi="Calibri" w:cs="Calibri"/>
                <w:i/>
                <w:iCs/>
                <w:color w:val="000000"/>
                <w:sz w:val="16"/>
                <w:szCs w:val="16"/>
              </w:rPr>
            </w:pPr>
            <w:r w:rsidRPr="006D7D51">
              <w:rPr>
                <w:i/>
                <w:iCs/>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0F7B0B" w14:textId="77777777" w:rsidR="00513993" w:rsidRPr="006D7D51" w:rsidRDefault="007D65AC">
            <w:pPr>
              <w:jc w:val="both"/>
              <w:rPr>
                <w:rFonts w:ascii="Calibri" w:eastAsia="Calibri" w:hAnsi="Calibri" w:cs="Calibri"/>
                <w:i/>
                <w:iCs/>
                <w:color w:val="000000"/>
                <w:sz w:val="16"/>
                <w:szCs w:val="16"/>
              </w:rPr>
            </w:pPr>
            <w:r w:rsidRPr="006D7D51">
              <w:rPr>
                <w:i/>
                <w:iCs/>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AF02A0B" w14:textId="77777777" w:rsidR="00513993" w:rsidRPr="006D7D51" w:rsidRDefault="007D65AC">
            <w:pPr>
              <w:jc w:val="center"/>
              <w:rPr>
                <w:i/>
                <w:iCs/>
                <w:sz w:val="16"/>
                <w:szCs w:val="16"/>
              </w:rPr>
            </w:pPr>
            <w:r w:rsidRPr="006D7D51">
              <w:rPr>
                <w:i/>
                <w:iCs/>
                <w:sz w:val="16"/>
                <w:szCs w:val="16"/>
              </w:rPr>
              <w:t>Q8</w:t>
            </w:r>
          </w:p>
        </w:tc>
      </w:tr>
      <w:tr w:rsidR="00513993" w:rsidRPr="006D7D51" w14:paraId="71FFBF1C"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D0CD7E5" w14:textId="77777777" w:rsidR="00513993" w:rsidRPr="006D7D51" w:rsidRDefault="007D65AC">
            <w:pPr>
              <w:rPr>
                <w:rFonts w:ascii="Calibri" w:eastAsia="Calibri" w:hAnsi="Calibri" w:cs="Calibri"/>
                <w:i/>
                <w:iCs/>
                <w:color w:val="000000"/>
                <w:sz w:val="16"/>
                <w:szCs w:val="16"/>
              </w:rPr>
            </w:pPr>
            <w:r w:rsidRPr="006D7D51">
              <w:rPr>
                <w:i/>
                <w:iCs/>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C348CF" w14:textId="77777777" w:rsidR="00513993" w:rsidRPr="006D7D51" w:rsidRDefault="007D65AC">
            <w:pPr>
              <w:jc w:val="both"/>
              <w:rPr>
                <w:rFonts w:ascii="Calibri" w:eastAsia="Calibri" w:hAnsi="Calibri" w:cs="Calibri"/>
                <w:i/>
                <w:iCs/>
                <w:color w:val="000000"/>
                <w:sz w:val="16"/>
                <w:szCs w:val="16"/>
              </w:rPr>
            </w:pPr>
            <w:r w:rsidRPr="006D7D51">
              <w:rPr>
                <w:i/>
                <w:iCs/>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CCCDCB" w14:textId="77777777" w:rsidR="00513993" w:rsidRPr="006D7D51" w:rsidRDefault="007D65AC">
            <w:pPr>
              <w:jc w:val="center"/>
              <w:rPr>
                <w:i/>
                <w:iCs/>
                <w:sz w:val="16"/>
                <w:szCs w:val="16"/>
              </w:rPr>
            </w:pPr>
            <w:r w:rsidRPr="006D7D51">
              <w:rPr>
                <w:i/>
                <w:iCs/>
                <w:sz w:val="16"/>
                <w:szCs w:val="16"/>
              </w:rPr>
              <w:t>Q9</w:t>
            </w:r>
          </w:p>
        </w:tc>
      </w:tr>
      <w:tr w:rsidR="00513993" w:rsidRPr="006D7D51" w14:paraId="491EC76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537CB8" w14:textId="77777777" w:rsidR="00513993" w:rsidRPr="006D7D51" w:rsidRDefault="007D65AC">
            <w:pPr>
              <w:rPr>
                <w:rFonts w:ascii="Calibri" w:eastAsia="Calibri" w:hAnsi="Calibri" w:cs="Calibri"/>
                <w:i/>
                <w:iCs/>
                <w:color w:val="000000"/>
                <w:sz w:val="16"/>
                <w:szCs w:val="16"/>
              </w:rPr>
            </w:pPr>
            <w:r w:rsidRPr="006D7D51">
              <w:rPr>
                <w:i/>
                <w:iCs/>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E4A03F" w14:textId="77777777" w:rsidR="00513993" w:rsidRPr="006D7D51" w:rsidRDefault="007D65AC">
            <w:pPr>
              <w:jc w:val="both"/>
              <w:rPr>
                <w:rFonts w:ascii="Calibri" w:eastAsia="Calibri" w:hAnsi="Calibri" w:cs="Calibri"/>
                <w:i/>
                <w:iCs/>
                <w:color w:val="000000"/>
                <w:sz w:val="16"/>
                <w:szCs w:val="16"/>
              </w:rPr>
            </w:pPr>
            <w:r w:rsidRPr="006D7D51">
              <w:rPr>
                <w:i/>
                <w:iCs/>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9E45F09" w14:textId="77777777" w:rsidR="00513993" w:rsidRPr="006D7D51" w:rsidRDefault="007D65AC">
            <w:pPr>
              <w:jc w:val="center"/>
              <w:rPr>
                <w:i/>
                <w:iCs/>
                <w:sz w:val="16"/>
                <w:szCs w:val="16"/>
              </w:rPr>
            </w:pPr>
            <w:r w:rsidRPr="006D7D51">
              <w:rPr>
                <w:i/>
                <w:iCs/>
                <w:sz w:val="16"/>
                <w:szCs w:val="16"/>
              </w:rPr>
              <w:t>Q10</w:t>
            </w:r>
          </w:p>
        </w:tc>
      </w:tr>
    </w:tbl>
    <w:p w14:paraId="3CD5241F" w14:textId="77777777" w:rsidR="00513993" w:rsidRPr="006D7D51" w:rsidRDefault="00513993">
      <w:pPr>
        <w:spacing w:after="50"/>
        <w:rPr>
          <w:i/>
          <w:iCs/>
        </w:rPr>
      </w:pPr>
    </w:p>
    <w:p w14:paraId="57D78157" w14:textId="77777777" w:rsidR="00513993" w:rsidRPr="006D7D51" w:rsidRDefault="00513993">
      <w:pPr>
        <w:spacing w:after="50"/>
        <w:rPr>
          <w:i/>
          <w:iCs/>
        </w:rPr>
      </w:pPr>
    </w:p>
    <w:p w14:paraId="0189DCC6" w14:textId="77777777" w:rsidR="00513993" w:rsidRPr="006D7D51" w:rsidRDefault="007D65AC">
      <w:pPr>
        <w:pBdr>
          <w:bottom w:val="single" w:sz="4" w:space="1" w:color="C00000"/>
        </w:pBdr>
        <w:spacing w:before="80" w:after="40"/>
        <w:rPr>
          <w:i/>
          <w:iCs/>
        </w:rPr>
      </w:pPr>
      <w:r w:rsidRPr="006D7D51">
        <w:rPr>
          <w:b/>
          <w:bCs/>
          <w:i/>
          <w:iCs/>
          <w:color w:val="C00000"/>
          <w:sz w:val="22"/>
          <w:szCs w:val="22"/>
        </w:rPr>
        <w:t>Annexure A – Mock Interview</w:t>
      </w:r>
    </w:p>
    <w:p w14:paraId="20E73634" w14:textId="77777777" w:rsidR="00513993" w:rsidRPr="006D7D51" w:rsidRDefault="007D65AC">
      <w:pPr>
        <w:spacing w:before="280" w:after="280"/>
        <w:rPr>
          <w:rFonts w:ascii="Times New Roman" w:eastAsia="Times New Roman" w:hAnsi="Times New Roman" w:cs="Times New Roman"/>
          <w:i/>
          <w:iCs/>
          <w:sz w:val="24"/>
          <w:szCs w:val="24"/>
        </w:rPr>
      </w:pPr>
      <w:r w:rsidRPr="006D7D51">
        <w:rPr>
          <w:rFonts w:ascii="Times New Roman" w:eastAsia="Times New Roman" w:hAnsi="Times New Roman" w:cs="Times New Roman"/>
          <w:i/>
          <w:iCs/>
          <w:sz w:val="24"/>
          <w:szCs w:val="24"/>
        </w:rPr>
        <w:t xml:space="preserve">CHATGPT PROMPT: copy and paste in your </w:t>
      </w:r>
      <w:proofErr w:type="spellStart"/>
      <w:r w:rsidRPr="006D7D51">
        <w:rPr>
          <w:rFonts w:ascii="Times New Roman" w:eastAsia="Times New Roman" w:hAnsi="Times New Roman" w:cs="Times New Roman"/>
          <w:i/>
          <w:iCs/>
          <w:sz w:val="24"/>
          <w:szCs w:val="24"/>
        </w:rPr>
        <w:t>chatgpt</w:t>
      </w:r>
      <w:proofErr w:type="spellEnd"/>
    </w:p>
    <w:p w14:paraId="61172B0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MOCK INTERVIEW ASSESSMENT – NLP (Language Generation and Discourse Analysis)</w:t>
      </w:r>
    </w:p>
    <w:p w14:paraId="50DB85F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Act as an expert Technical Interview Panel for Computer Science and Engineering students.</w:t>
      </w:r>
    </w:p>
    <w:p w14:paraId="10AF875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Interview Domain:</w:t>
      </w:r>
      <w:r w:rsidRPr="006D7D51">
        <w:rPr>
          <w:rFonts w:ascii="Times New Roman" w:eastAsia="Times New Roman" w:hAnsi="Times New Roman" w:cs="Times New Roman"/>
          <w:i/>
          <w:iCs/>
          <w:color w:val="548DD4"/>
          <w:sz w:val="24"/>
          <w:szCs w:val="24"/>
        </w:rPr>
        <w:br/>
        <w:t>Language Generation and Discourse Analysis</w:t>
      </w:r>
    </w:p>
    <w:p w14:paraId="38E8AF76"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Topics:</w:t>
      </w:r>
    </w:p>
    <w:p w14:paraId="51A00FF1" w14:textId="77777777" w:rsidR="00513993" w:rsidRPr="006D7D51" w:rsidRDefault="007D65AC">
      <w:pPr>
        <w:numPr>
          <w:ilvl w:val="0"/>
          <w:numId w:val="2"/>
        </w:numPr>
        <w:spacing w:before="280"/>
        <w:rPr>
          <w:i/>
          <w:iCs/>
          <w:color w:val="548DD4"/>
        </w:rPr>
      </w:pPr>
      <w:r w:rsidRPr="006D7D51">
        <w:rPr>
          <w:rFonts w:ascii="Times New Roman" w:eastAsia="Times New Roman" w:hAnsi="Times New Roman" w:cs="Times New Roman"/>
          <w:i/>
          <w:iCs/>
          <w:color w:val="548DD4"/>
          <w:sz w:val="24"/>
          <w:szCs w:val="24"/>
        </w:rPr>
        <w:t>Discourse</w:t>
      </w:r>
    </w:p>
    <w:p w14:paraId="049074BC"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Reference Resolution</w:t>
      </w:r>
    </w:p>
    <w:p w14:paraId="34DAFE27"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Text Coherence</w:t>
      </w:r>
    </w:p>
    <w:p w14:paraId="5054FE4D"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Discourse Structure</w:t>
      </w:r>
    </w:p>
    <w:p w14:paraId="67ACAB88"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Coherence</w:t>
      </w:r>
    </w:p>
    <w:p w14:paraId="663D7F42"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Dialog and Conversational Agents</w:t>
      </w:r>
    </w:p>
    <w:p w14:paraId="6047F4AC"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Dialog Acts</w:t>
      </w:r>
    </w:p>
    <w:p w14:paraId="43824154"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Interpretation</w:t>
      </w:r>
    </w:p>
    <w:p w14:paraId="7710FAFF"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Language Generation</w:t>
      </w:r>
    </w:p>
    <w:p w14:paraId="6179ED6A"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Architecture</w:t>
      </w:r>
    </w:p>
    <w:p w14:paraId="1D95E130"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Surface Realization</w:t>
      </w:r>
    </w:p>
    <w:p w14:paraId="19ECB493"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Discourse Planning</w:t>
      </w:r>
    </w:p>
    <w:p w14:paraId="28D81F7B"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Machine Translation</w:t>
      </w:r>
    </w:p>
    <w:p w14:paraId="063C6E61"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Transfer Metaphor</w:t>
      </w:r>
    </w:p>
    <w:p w14:paraId="576337A8" w14:textId="77777777" w:rsidR="00513993" w:rsidRPr="006D7D51" w:rsidRDefault="007D65AC">
      <w:pPr>
        <w:numPr>
          <w:ilvl w:val="0"/>
          <w:numId w:val="2"/>
        </w:numPr>
        <w:rPr>
          <w:i/>
          <w:iCs/>
          <w:color w:val="548DD4"/>
        </w:rPr>
      </w:pPr>
      <w:r w:rsidRPr="006D7D51">
        <w:rPr>
          <w:rFonts w:ascii="Times New Roman" w:eastAsia="Times New Roman" w:hAnsi="Times New Roman" w:cs="Times New Roman"/>
          <w:i/>
          <w:iCs/>
          <w:color w:val="548DD4"/>
          <w:sz w:val="24"/>
          <w:szCs w:val="24"/>
        </w:rPr>
        <w:t>Interlingua</w:t>
      </w:r>
    </w:p>
    <w:p w14:paraId="145B1F9F" w14:textId="77777777" w:rsidR="00513993" w:rsidRPr="006D7D51" w:rsidRDefault="007D65AC">
      <w:pPr>
        <w:numPr>
          <w:ilvl w:val="0"/>
          <w:numId w:val="2"/>
        </w:numPr>
        <w:spacing w:after="280"/>
        <w:rPr>
          <w:i/>
          <w:iCs/>
          <w:color w:val="548DD4"/>
        </w:rPr>
      </w:pPr>
      <w:r w:rsidRPr="006D7D51">
        <w:rPr>
          <w:rFonts w:ascii="Times New Roman" w:eastAsia="Times New Roman" w:hAnsi="Times New Roman" w:cs="Times New Roman"/>
          <w:i/>
          <w:iCs/>
          <w:color w:val="548DD4"/>
          <w:sz w:val="24"/>
          <w:szCs w:val="24"/>
        </w:rPr>
        <w:t>Statistical Approaches</w:t>
      </w:r>
    </w:p>
    <w:p w14:paraId="06D8C658"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Interview Instructions:</w:t>
      </w:r>
    </w:p>
    <w:p w14:paraId="453DDE8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Step 1:</w:t>
      </w:r>
      <w:r w:rsidRPr="006D7D51">
        <w:rPr>
          <w:rFonts w:ascii="Times New Roman" w:eastAsia="Times New Roman" w:hAnsi="Times New Roman" w:cs="Times New Roman"/>
          <w:i/>
          <w:iCs/>
          <w:color w:val="548DD4"/>
          <w:sz w:val="24"/>
          <w:szCs w:val="24"/>
        </w:rPr>
        <w:br/>
        <w:t>Ask the student to enter:</w:t>
      </w:r>
      <w:r w:rsidRPr="006D7D51">
        <w:rPr>
          <w:rFonts w:ascii="Times New Roman" w:eastAsia="Times New Roman" w:hAnsi="Times New Roman" w:cs="Times New Roman"/>
          <w:i/>
          <w:iCs/>
          <w:color w:val="548DD4"/>
          <w:sz w:val="24"/>
          <w:szCs w:val="24"/>
        </w:rPr>
        <w:br/>
        <w:t>Student Name:</w:t>
      </w:r>
      <w:r w:rsidRPr="006D7D51">
        <w:rPr>
          <w:rFonts w:ascii="Times New Roman" w:eastAsia="Times New Roman" w:hAnsi="Times New Roman" w:cs="Times New Roman"/>
          <w:i/>
          <w:iCs/>
          <w:color w:val="548DD4"/>
          <w:sz w:val="24"/>
          <w:szCs w:val="24"/>
        </w:rPr>
        <w:br/>
        <w:t>Register Number:</w:t>
      </w:r>
    </w:p>
    <w:p w14:paraId="718FDD7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Step 2:</w:t>
      </w:r>
      <w:r w:rsidRPr="006D7D51">
        <w:rPr>
          <w:rFonts w:ascii="Times New Roman" w:eastAsia="Times New Roman" w:hAnsi="Times New Roman" w:cs="Times New Roman"/>
          <w:i/>
          <w:iCs/>
          <w:color w:val="548DD4"/>
          <w:sz w:val="24"/>
          <w:szCs w:val="24"/>
        </w:rPr>
        <w:br/>
        <w:t>Conduct a technical interview consisting of exactly 10 questions.</w:t>
      </w:r>
    </w:p>
    <w:p w14:paraId="372F8C40"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Rules:</w:t>
      </w:r>
    </w:p>
    <w:p w14:paraId="36243650" w14:textId="77777777" w:rsidR="00513993" w:rsidRPr="006D7D51" w:rsidRDefault="007D65AC">
      <w:pPr>
        <w:numPr>
          <w:ilvl w:val="0"/>
          <w:numId w:val="3"/>
        </w:numPr>
        <w:spacing w:before="280"/>
        <w:rPr>
          <w:i/>
          <w:iCs/>
          <w:color w:val="548DD4"/>
        </w:rPr>
      </w:pPr>
      <w:r w:rsidRPr="006D7D51">
        <w:rPr>
          <w:rFonts w:ascii="Times New Roman" w:eastAsia="Times New Roman" w:hAnsi="Times New Roman" w:cs="Times New Roman"/>
          <w:i/>
          <w:iCs/>
          <w:color w:val="548DD4"/>
          <w:sz w:val="24"/>
          <w:szCs w:val="24"/>
        </w:rPr>
        <w:t>Ask only one question at a time.</w:t>
      </w:r>
    </w:p>
    <w:p w14:paraId="26446458" w14:textId="77777777" w:rsidR="00513993" w:rsidRPr="006D7D51" w:rsidRDefault="007D65AC">
      <w:pPr>
        <w:numPr>
          <w:ilvl w:val="0"/>
          <w:numId w:val="3"/>
        </w:numPr>
        <w:rPr>
          <w:i/>
          <w:iCs/>
          <w:color w:val="548DD4"/>
        </w:rPr>
      </w:pPr>
      <w:r w:rsidRPr="006D7D51">
        <w:rPr>
          <w:rFonts w:ascii="Times New Roman" w:eastAsia="Times New Roman" w:hAnsi="Times New Roman" w:cs="Times New Roman"/>
          <w:i/>
          <w:iCs/>
          <w:color w:val="548DD4"/>
          <w:sz w:val="24"/>
          <w:szCs w:val="24"/>
        </w:rPr>
        <w:t>Wait for the student's response.</w:t>
      </w:r>
    </w:p>
    <w:p w14:paraId="28CA502C" w14:textId="77777777" w:rsidR="00513993" w:rsidRPr="006D7D51" w:rsidRDefault="007D65AC">
      <w:pPr>
        <w:numPr>
          <w:ilvl w:val="0"/>
          <w:numId w:val="3"/>
        </w:numPr>
        <w:rPr>
          <w:i/>
          <w:iCs/>
          <w:color w:val="548DD4"/>
        </w:rPr>
      </w:pPr>
      <w:r w:rsidRPr="006D7D51">
        <w:rPr>
          <w:rFonts w:ascii="Times New Roman" w:eastAsia="Times New Roman" w:hAnsi="Times New Roman" w:cs="Times New Roman"/>
          <w:i/>
          <w:iCs/>
          <w:color w:val="548DD4"/>
          <w:sz w:val="24"/>
          <w:szCs w:val="24"/>
        </w:rPr>
        <w:t>Ask conceptual, analytical, application-based, and problem-solving questions.</w:t>
      </w:r>
    </w:p>
    <w:p w14:paraId="74727768" w14:textId="77777777" w:rsidR="00513993" w:rsidRPr="006D7D51" w:rsidRDefault="007D65AC">
      <w:pPr>
        <w:numPr>
          <w:ilvl w:val="0"/>
          <w:numId w:val="3"/>
        </w:numPr>
        <w:rPr>
          <w:i/>
          <w:iCs/>
          <w:color w:val="548DD4"/>
        </w:rPr>
      </w:pPr>
      <w:r w:rsidRPr="006D7D51">
        <w:rPr>
          <w:rFonts w:ascii="Times New Roman" w:eastAsia="Times New Roman" w:hAnsi="Times New Roman" w:cs="Times New Roman"/>
          <w:i/>
          <w:iCs/>
          <w:color w:val="548DD4"/>
          <w:sz w:val="24"/>
          <w:szCs w:val="24"/>
        </w:rPr>
        <w:t>Include at least:</w:t>
      </w:r>
    </w:p>
    <w:p w14:paraId="665BBF4C" w14:textId="77777777" w:rsidR="00513993" w:rsidRPr="006D7D51" w:rsidRDefault="007D65AC">
      <w:pPr>
        <w:numPr>
          <w:ilvl w:val="1"/>
          <w:numId w:val="3"/>
        </w:numPr>
        <w:rPr>
          <w:i/>
          <w:iCs/>
          <w:color w:val="548DD4"/>
        </w:rPr>
      </w:pPr>
      <w:r w:rsidRPr="006D7D51">
        <w:rPr>
          <w:rFonts w:ascii="Times New Roman" w:eastAsia="Times New Roman" w:hAnsi="Times New Roman" w:cs="Times New Roman"/>
          <w:i/>
          <w:iCs/>
          <w:color w:val="548DD4"/>
          <w:sz w:val="24"/>
          <w:szCs w:val="24"/>
        </w:rPr>
        <w:t>2 questions on Discourse and Coherence</w:t>
      </w:r>
    </w:p>
    <w:p w14:paraId="68C6C3D0" w14:textId="77777777" w:rsidR="00513993" w:rsidRPr="006D7D51" w:rsidRDefault="007D65AC">
      <w:pPr>
        <w:numPr>
          <w:ilvl w:val="1"/>
          <w:numId w:val="3"/>
        </w:numPr>
        <w:rPr>
          <w:i/>
          <w:iCs/>
          <w:color w:val="548DD4"/>
        </w:rPr>
      </w:pPr>
      <w:r w:rsidRPr="006D7D51">
        <w:rPr>
          <w:rFonts w:ascii="Times New Roman" w:eastAsia="Times New Roman" w:hAnsi="Times New Roman" w:cs="Times New Roman"/>
          <w:i/>
          <w:iCs/>
          <w:color w:val="548DD4"/>
          <w:sz w:val="24"/>
          <w:szCs w:val="24"/>
        </w:rPr>
        <w:t>2 questions on Conversational Agents and Dialog Acts</w:t>
      </w:r>
    </w:p>
    <w:p w14:paraId="2C52F069" w14:textId="77777777" w:rsidR="00513993" w:rsidRPr="006D7D51" w:rsidRDefault="007D65AC">
      <w:pPr>
        <w:numPr>
          <w:ilvl w:val="1"/>
          <w:numId w:val="3"/>
        </w:numPr>
        <w:rPr>
          <w:i/>
          <w:iCs/>
          <w:color w:val="548DD4"/>
        </w:rPr>
      </w:pPr>
      <w:r w:rsidRPr="006D7D51">
        <w:rPr>
          <w:rFonts w:ascii="Times New Roman" w:eastAsia="Times New Roman" w:hAnsi="Times New Roman" w:cs="Times New Roman"/>
          <w:i/>
          <w:iCs/>
          <w:color w:val="548DD4"/>
          <w:sz w:val="24"/>
          <w:szCs w:val="24"/>
        </w:rPr>
        <w:t>2 questions on Language Generation</w:t>
      </w:r>
    </w:p>
    <w:p w14:paraId="04DDAA90" w14:textId="77777777" w:rsidR="00513993" w:rsidRPr="006D7D51" w:rsidRDefault="007D65AC">
      <w:pPr>
        <w:numPr>
          <w:ilvl w:val="1"/>
          <w:numId w:val="3"/>
        </w:numPr>
        <w:rPr>
          <w:i/>
          <w:iCs/>
          <w:color w:val="548DD4"/>
        </w:rPr>
      </w:pPr>
      <w:r w:rsidRPr="006D7D51">
        <w:rPr>
          <w:rFonts w:ascii="Times New Roman" w:eastAsia="Times New Roman" w:hAnsi="Times New Roman" w:cs="Times New Roman"/>
          <w:i/>
          <w:iCs/>
          <w:color w:val="548DD4"/>
          <w:sz w:val="24"/>
          <w:szCs w:val="24"/>
        </w:rPr>
        <w:t>2 questions on Machine Translation</w:t>
      </w:r>
    </w:p>
    <w:p w14:paraId="46E5158D" w14:textId="77777777" w:rsidR="00513993" w:rsidRPr="006D7D51" w:rsidRDefault="007D65AC">
      <w:pPr>
        <w:numPr>
          <w:ilvl w:val="1"/>
          <w:numId w:val="3"/>
        </w:numPr>
        <w:spacing w:after="280"/>
        <w:rPr>
          <w:i/>
          <w:iCs/>
          <w:color w:val="548DD4"/>
        </w:rPr>
      </w:pPr>
      <w:r w:rsidRPr="006D7D51">
        <w:rPr>
          <w:rFonts w:ascii="Times New Roman" w:eastAsia="Times New Roman" w:hAnsi="Times New Roman" w:cs="Times New Roman"/>
          <w:i/>
          <w:iCs/>
          <w:color w:val="548DD4"/>
          <w:sz w:val="24"/>
          <w:szCs w:val="24"/>
        </w:rPr>
        <w:t>2 analytical or scenario-based questions</w:t>
      </w:r>
    </w:p>
    <w:p w14:paraId="5D78A7C0"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lastRenderedPageBreak/>
        <w:t>Step 3:</w:t>
      </w:r>
      <w:r w:rsidRPr="006D7D51">
        <w:rPr>
          <w:rFonts w:ascii="Times New Roman" w:eastAsia="Times New Roman" w:hAnsi="Times New Roman" w:cs="Times New Roman"/>
          <w:i/>
          <w:iCs/>
          <w:color w:val="548DD4"/>
          <w:sz w:val="24"/>
          <w:szCs w:val="24"/>
        </w:rPr>
        <w:br/>
        <w:t>Store every question and answer.</w:t>
      </w:r>
    </w:p>
    <w:p w14:paraId="78C84F4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Step 4:</w:t>
      </w:r>
      <w:r w:rsidRPr="006D7D51">
        <w:rPr>
          <w:rFonts w:ascii="Times New Roman" w:eastAsia="Times New Roman" w:hAnsi="Times New Roman" w:cs="Times New Roman"/>
          <w:i/>
          <w:iCs/>
          <w:color w:val="548DD4"/>
          <w:sz w:val="24"/>
          <w:szCs w:val="24"/>
        </w:rPr>
        <w:br/>
        <w:t>After Question 10, evaluate the student using the following rubric.</w:t>
      </w:r>
    </w:p>
    <w:p w14:paraId="37976C61"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RUBRIC</w:t>
      </w:r>
    </w:p>
    <w:p w14:paraId="4725A79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Technical Knowledge (25)</w:t>
      </w:r>
      <w:r w:rsidRPr="006D7D51">
        <w:rPr>
          <w:rFonts w:ascii="Times New Roman" w:eastAsia="Times New Roman" w:hAnsi="Times New Roman" w:cs="Times New Roman"/>
          <w:i/>
          <w:iCs/>
          <w:color w:val="548DD4"/>
          <w:sz w:val="24"/>
          <w:szCs w:val="24"/>
        </w:rPr>
        <w:br/>
        <w:t>Level 4:</w:t>
      </w:r>
      <w:r w:rsidRPr="006D7D51">
        <w:rPr>
          <w:rFonts w:ascii="Times New Roman" w:eastAsia="Times New Roman" w:hAnsi="Times New Roman" w:cs="Times New Roman"/>
          <w:i/>
          <w:iCs/>
          <w:color w:val="548DD4"/>
          <w:sz w:val="24"/>
          <w:szCs w:val="24"/>
        </w:rPr>
        <w:br/>
      </w:r>
      <w:r w:rsidRPr="006D7D51">
        <w:rPr>
          <w:rFonts w:ascii="Times New Roman" w:eastAsia="Times New Roman" w:hAnsi="Times New Roman" w:cs="Times New Roman"/>
          <w:i/>
          <w:iCs/>
          <w:color w:val="548DD4"/>
          <w:sz w:val="24"/>
          <w:szCs w:val="24"/>
        </w:rPr>
        <w:t>Demonstrates strong and accurate subject knowledge with in-depth understanding</w:t>
      </w:r>
    </w:p>
    <w:p w14:paraId="0A9C453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w:t>
      </w:r>
      <w:r w:rsidRPr="006D7D51">
        <w:rPr>
          <w:rFonts w:ascii="Times New Roman" w:eastAsia="Times New Roman" w:hAnsi="Times New Roman" w:cs="Times New Roman"/>
          <w:i/>
          <w:iCs/>
          <w:color w:val="548DD4"/>
          <w:sz w:val="24"/>
          <w:szCs w:val="24"/>
        </w:rPr>
        <w:br/>
        <w:t>Shows good knowledge with minor gaps</w:t>
      </w:r>
    </w:p>
    <w:p w14:paraId="28175F1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2:</w:t>
      </w:r>
      <w:r w:rsidRPr="006D7D51">
        <w:rPr>
          <w:rFonts w:ascii="Times New Roman" w:eastAsia="Times New Roman" w:hAnsi="Times New Roman" w:cs="Times New Roman"/>
          <w:i/>
          <w:iCs/>
          <w:color w:val="548DD4"/>
          <w:sz w:val="24"/>
          <w:szCs w:val="24"/>
        </w:rPr>
        <w:br/>
        <w:t>Basic knowledge with noticeable errors</w:t>
      </w:r>
    </w:p>
    <w:p w14:paraId="23A8AE1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w:t>
      </w:r>
      <w:r w:rsidRPr="006D7D51">
        <w:rPr>
          <w:rFonts w:ascii="Times New Roman" w:eastAsia="Times New Roman" w:hAnsi="Times New Roman" w:cs="Times New Roman"/>
          <w:i/>
          <w:iCs/>
          <w:color w:val="548DD4"/>
          <w:sz w:val="24"/>
          <w:szCs w:val="24"/>
        </w:rPr>
        <w:br/>
        <w:t>Lacks fundamental technical knowledge</w:t>
      </w:r>
    </w:p>
    <w:p w14:paraId="192C2218"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Problem Solving (25)</w:t>
      </w:r>
      <w:r w:rsidRPr="006D7D51">
        <w:rPr>
          <w:rFonts w:ascii="Times New Roman" w:eastAsia="Times New Roman" w:hAnsi="Times New Roman" w:cs="Times New Roman"/>
          <w:i/>
          <w:iCs/>
          <w:color w:val="548DD4"/>
          <w:sz w:val="24"/>
          <w:szCs w:val="24"/>
        </w:rPr>
        <w:br/>
        <w:t>Level 4:</w:t>
      </w:r>
      <w:r w:rsidRPr="006D7D51">
        <w:rPr>
          <w:rFonts w:ascii="Times New Roman" w:eastAsia="Times New Roman" w:hAnsi="Times New Roman" w:cs="Times New Roman"/>
          <w:i/>
          <w:iCs/>
          <w:color w:val="548DD4"/>
          <w:sz w:val="24"/>
          <w:szCs w:val="24"/>
        </w:rPr>
        <w:br/>
        <w:t>Solves problems logically and applies concepts effectively in real scenarios</w:t>
      </w:r>
    </w:p>
    <w:p w14:paraId="4D24B5DB"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w:t>
      </w:r>
      <w:r w:rsidRPr="006D7D51">
        <w:rPr>
          <w:rFonts w:ascii="Times New Roman" w:eastAsia="Times New Roman" w:hAnsi="Times New Roman" w:cs="Times New Roman"/>
          <w:i/>
          <w:iCs/>
          <w:color w:val="548DD4"/>
          <w:sz w:val="24"/>
          <w:szCs w:val="24"/>
        </w:rPr>
        <w:br/>
        <w:t>Applies concepts with moderate accuracy</w:t>
      </w:r>
    </w:p>
    <w:p w14:paraId="146162C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2:</w:t>
      </w:r>
      <w:r w:rsidRPr="006D7D51">
        <w:rPr>
          <w:rFonts w:ascii="Times New Roman" w:eastAsia="Times New Roman" w:hAnsi="Times New Roman" w:cs="Times New Roman"/>
          <w:i/>
          <w:iCs/>
          <w:color w:val="548DD4"/>
          <w:sz w:val="24"/>
          <w:szCs w:val="24"/>
        </w:rPr>
        <w:br/>
        <w:t>Limited problem-solving ability; requires guidance</w:t>
      </w:r>
    </w:p>
    <w:p w14:paraId="77186747"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w:t>
      </w:r>
      <w:r w:rsidRPr="006D7D51">
        <w:rPr>
          <w:rFonts w:ascii="Times New Roman" w:eastAsia="Times New Roman" w:hAnsi="Times New Roman" w:cs="Times New Roman"/>
          <w:i/>
          <w:iCs/>
          <w:color w:val="548DD4"/>
          <w:sz w:val="24"/>
          <w:szCs w:val="24"/>
        </w:rPr>
        <w:br/>
        <w:t>Unable to solve or apply concepts</w:t>
      </w:r>
    </w:p>
    <w:p w14:paraId="7E3F04F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Analytical Thinking (20)</w:t>
      </w:r>
      <w:r w:rsidRPr="006D7D51">
        <w:rPr>
          <w:rFonts w:ascii="Times New Roman" w:eastAsia="Times New Roman" w:hAnsi="Times New Roman" w:cs="Times New Roman"/>
          <w:i/>
          <w:iCs/>
          <w:color w:val="548DD4"/>
          <w:sz w:val="24"/>
          <w:szCs w:val="24"/>
        </w:rPr>
        <w:br/>
        <w:t>Level 4:</w:t>
      </w:r>
      <w:r w:rsidRPr="006D7D51">
        <w:rPr>
          <w:rFonts w:ascii="Times New Roman" w:eastAsia="Times New Roman" w:hAnsi="Times New Roman" w:cs="Times New Roman"/>
          <w:i/>
          <w:iCs/>
          <w:color w:val="548DD4"/>
          <w:sz w:val="24"/>
          <w:szCs w:val="24"/>
        </w:rPr>
        <w:br/>
      </w:r>
      <w:proofErr w:type="spellStart"/>
      <w:r w:rsidRPr="006D7D51">
        <w:rPr>
          <w:rFonts w:ascii="Times New Roman" w:eastAsia="Times New Roman" w:hAnsi="Times New Roman" w:cs="Times New Roman"/>
          <w:i/>
          <w:iCs/>
          <w:color w:val="548DD4"/>
          <w:sz w:val="24"/>
          <w:szCs w:val="24"/>
        </w:rPr>
        <w:t>Analyzes</w:t>
      </w:r>
      <w:proofErr w:type="spellEnd"/>
      <w:r w:rsidRPr="006D7D51">
        <w:rPr>
          <w:rFonts w:ascii="Times New Roman" w:eastAsia="Times New Roman" w:hAnsi="Times New Roman" w:cs="Times New Roman"/>
          <w:i/>
          <w:iCs/>
          <w:color w:val="548DD4"/>
          <w:sz w:val="24"/>
          <w:szCs w:val="24"/>
        </w:rPr>
        <w:t xml:space="preserve"> questions critically and provides well-structured logical answers</w:t>
      </w:r>
    </w:p>
    <w:p w14:paraId="52ADEFB6"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w:t>
      </w:r>
      <w:r w:rsidRPr="006D7D51">
        <w:rPr>
          <w:rFonts w:ascii="Times New Roman" w:eastAsia="Times New Roman" w:hAnsi="Times New Roman" w:cs="Times New Roman"/>
          <w:i/>
          <w:iCs/>
          <w:color w:val="548DD4"/>
          <w:sz w:val="24"/>
          <w:szCs w:val="24"/>
        </w:rPr>
        <w:br/>
        <w:t>Provides reasonable analysis with some structure</w:t>
      </w:r>
    </w:p>
    <w:p w14:paraId="75D208A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2:</w:t>
      </w:r>
      <w:r w:rsidRPr="006D7D51">
        <w:rPr>
          <w:rFonts w:ascii="Times New Roman" w:eastAsia="Times New Roman" w:hAnsi="Times New Roman" w:cs="Times New Roman"/>
          <w:i/>
          <w:iCs/>
          <w:color w:val="548DD4"/>
          <w:sz w:val="24"/>
          <w:szCs w:val="24"/>
        </w:rPr>
        <w:br/>
        <w:t>Superficial or partially structured responses</w:t>
      </w:r>
    </w:p>
    <w:p w14:paraId="15A40D2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w:t>
      </w:r>
      <w:r w:rsidRPr="006D7D51">
        <w:rPr>
          <w:rFonts w:ascii="Times New Roman" w:eastAsia="Times New Roman" w:hAnsi="Times New Roman" w:cs="Times New Roman"/>
          <w:i/>
          <w:iCs/>
          <w:color w:val="548DD4"/>
          <w:sz w:val="24"/>
          <w:szCs w:val="24"/>
        </w:rPr>
        <w:br/>
        <w:t>No analytical thinking demonstrated</w:t>
      </w:r>
    </w:p>
    <w:p w14:paraId="519A2487"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Communication (15)</w:t>
      </w:r>
      <w:r w:rsidRPr="006D7D51">
        <w:rPr>
          <w:rFonts w:ascii="Times New Roman" w:eastAsia="Times New Roman" w:hAnsi="Times New Roman" w:cs="Times New Roman"/>
          <w:i/>
          <w:iCs/>
          <w:color w:val="548DD4"/>
          <w:sz w:val="24"/>
          <w:szCs w:val="24"/>
        </w:rPr>
        <w:br/>
        <w:t>Level 4:</w:t>
      </w:r>
      <w:r w:rsidRPr="006D7D51">
        <w:rPr>
          <w:rFonts w:ascii="Times New Roman" w:eastAsia="Times New Roman" w:hAnsi="Times New Roman" w:cs="Times New Roman"/>
          <w:i/>
          <w:iCs/>
          <w:color w:val="548DD4"/>
          <w:sz w:val="24"/>
          <w:szCs w:val="24"/>
        </w:rPr>
        <w:br/>
        <w:t>Communicates clearly, confidently and professionally using appropriate terminology</w:t>
      </w:r>
    </w:p>
    <w:p w14:paraId="21783D31"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w:t>
      </w:r>
      <w:r w:rsidRPr="006D7D51">
        <w:rPr>
          <w:rFonts w:ascii="Times New Roman" w:eastAsia="Times New Roman" w:hAnsi="Times New Roman" w:cs="Times New Roman"/>
          <w:i/>
          <w:iCs/>
          <w:color w:val="548DD4"/>
          <w:sz w:val="24"/>
          <w:szCs w:val="24"/>
        </w:rPr>
        <w:br/>
        <w:t>Communicates well with minor hesitation</w:t>
      </w:r>
    </w:p>
    <w:p w14:paraId="1CD034BB"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lastRenderedPageBreak/>
        <w:t>Level 2:</w:t>
      </w:r>
      <w:r w:rsidRPr="006D7D51">
        <w:rPr>
          <w:rFonts w:ascii="Times New Roman" w:eastAsia="Times New Roman" w:hAnsi="Times New Roman" w:cs="Times New Roman"/>
          <w:i/>
          <w:iCs/>
          <w:color w:val="548DD4"/>
          <w:sz w:val="24"/>
          <w:szCs w:val="24"/>
        </w:rPr>
        <w:br/>
        <w:t>Communication lacks clarity or confidence</w:t>
      </w:r>
    </w:p>
    <w:p w14:paraId="7A8398B0"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w:t>
      </w:r>
      <w:r w:rsidRPr="006D7D51">
        <w:rPr>
          <w:rFonts w:ascii="Times New Roman" w:eastAsia="Times New Roman" w:hAnsi="Times New Roman" w:cs="Times New Roman"/>
          <w:i/>
          <w:iCs/>
          <w:color w:val="548DD4"/>
          <w:sz w:val="24"/>
          <w:szCs w:val="24"/>
        </w:rPr>
        <w:br/>
        <w:t>Unable to communicate effectively</w:t>
      </w:r>
    </w:p>
    <w:p w14:paraId="25857EF7"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Confidence (15)</w:t>
      </w:r>
      <w:r w:rsidRPr="006D7D51">
        <w:rPr>
          <w:rFonts w:ascii="Times New Roman" w:eastAsia="Times New Roman" w:hAnsi="Times New Roman" w:cs="Times New Roman"/>
          <w:i/>
          <w:iCs/>
          <w:color w:val="548DD4"/>
          <w:sz w:val="24"/>
          <w:szCs w:val="24"/>
        </w:rPr>
        <w:br/>
        <w:t>Level 4:</w:t>
      </w:r>
      <w:r w:rsidRPr="006D7D51">
        <w:rPr>
          <w:rFonts w:ascii="Times New Roman" w:eastAsia="Times New Roman" w:hAnsi="Times New Roman" w:cs="Times New Roman"/>
          <w:i/>
          <w:iCs/>
          <w:color w:val="548DD4"/>
          <w:sz w:val="24"/>
          <w:szCs w:val="24"/>
        </w:rPr>
        <w:br/>
        <w:t xml:space="preserve">Displays high confidence, positive attitude and professional </w:t>
      </w:r>
      <w:proofErr w:type="spellStart"/>
      <w:r w:rsidRPr="006D7D51">
        <w:rPr>
          <w:rFonts w:ascii="Times New Roman" w:eastAsia="Times New Roman" w:hAnsi="Times New Roman" w:cs="Times New Roman"/>
          <w:i/>
          <w:iCs/>
          <w:color w:val="548DD4"/>
          <w:sz w:val="24"/>
          <w:szCs w:val="24"/>
        </w:rPr>
        <w:t>behavior</w:t>
      </w:r>
      <w:proofErr w:type="spellEnd"/>
      <w:r w:rsidRPr="006D7D51">
        <w:rPr>
          <w:rFonts w:ascii="Times New Roman" w:eastAsia="Times New Roman" w:hAnsi="Times New Roman" w:cs="Times New Roman"/>
          <w:i/>
          <w:iCs/>
          <w:color w:val="548DD4"/>
          <w:sz w:val="24"/>
          <w:szCs w:val="24"/>
        </w:rPr>
        <w:t xml:space="preserve"> throughout</w:t>
      </w:r>
    </w:p>
    <w:p w14:paraId="0D649A48"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w:t>
      </w:r>
      <w:r w:rsidRPr="006D7D51">
        <w:rPr>
          <w:rFonts w:ascii="Times New Roman" w:eastAsia="Times New Roman" w:hAnsi="Times New Roman" w:cs="Times New Roman"/>
          <w:i/>
          <w:iCs/>
          <w:color w:val="548DD4"/>
          <w:sz w:val="24"/>
          <w:szCs w:val="24"/>
        </w:rPr>
        <w:br/>
        <w:t>Shows good confidence with minor issues</w:t>
      </w:r>
    </w:p>
    <w:p w14:paraId="677F79B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2:</w:t>
      </w:r>
      <w:r w:rsidRPr="006D7D51">
        <w:rPr>
          <w:rFonts w:ascii="Times New Roman" w:eastAsia="Times New Roman" w:hAnsi="Times New Roman" w:cs="Times New Roman"/>
          <w:i/>
          <w:iCs/>
          <w:color w:val="548DD4"/>
          <w:sz w:val="24"/>
          <w:szCs w:val="24"/>
        </w:rPr>
        <w:br/>
        <w:t xml:space="preserve">Low confidence and inconsistent </w:t>
      </w:r>
      <w:proofErr w:type="spellStart"/>
      <w:r w:rsidRPr="006D7D51">
        <w:rPr>
          <w:rFonts w:ascii="Times New Roman" w:eastAsia="Times New Roman" w:hAnsi="Times New Roman" w:cs="Times New Roman"/>
          <w:i/>
          <w:iCs/>
          <w:color w:val="548DD4"/>
          <w:sz w:val="24"/>
          <w:szCs w:val="24"/>
        </w:rPr>
        <w:t>behavior</w:t>
      </w:r>
      <w:proofErr w:type="spellEnd"/>
    </w:p>
    <w:p w14:paraId="206E7A11"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w:t>
      </w:r>
      <w:r w:rsidRPr="006D7D51">
        <w:rPr>
          <w:rFonts w:ascii="Times New Roman" w:eastAsia="Times New Roman" w:hAnsi="Times New Roman" w:cs="Times New Roman"/>
          <w:i/>
          <w:iCs/>
          <w:color w:val="548DD4"/>
          <w:sz w:val="24"/>
          <w:szCs w:val="24"/>
        </w:rPr>
        <w:br/>
        <w:t>Lacks confidence and professionalism</w:t>
      </w:r>
    </w:p>
    <w:p w14:paraId="494DA44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MARK CALCULATION</w:t>
      </w:r>
    </w:p>
    <w:p w14:paraId="42A5452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4 = 100% of weightage</w:t>
      </w:r>
      <w:r w:rsidRPr="006D7D51">
        <w:rPr>
          <w:rFonts w:ascii="Times New Roman" w:eastAsia="Times New Roman" w:hAnsi="Times New Roman" w:cs="Times New Roman"/>
          <w:i/>
          <w:iCs/>
          <w:color w:val="548DD4"/>
          <w:sz w:val="24"/>
          <w:szCs w:val="24"/>
        </w:rPr>
        <w:br/>
        <w:t>Level 3 = 75% of weightage</w:t>
      </w:r>
      <w:r w:rsidRPr="006D7D51">
        <w:rPr>
          <w:rFonts w:ascii="Times New Roman" w:eastAsia="Times New Roman" w:hAnsi="Times New Roman" w:cs="Times New Roman"/>
          <w:i/>
          <w:iCs/>
          <w:color w:val="548DD4"/>
          <w:sz w:val="24"/>
          <w:szCs w:val="24"/>
        </w:rPr>
        <w:br/>
        <w:t>Level 2 = 50% of weightage</w:t>
      </w:r>
      <w:r w:rsidRPr="006D7D51">
        <w:rPr>
          <w:rFonts w:ascii="Times New Roman" w:eastAsia="Times New Roman" w:hAnsi="Times New Roman" w:cs="Times New Roman"/>
          <w:i/>
          <w:iCs/>
          <w:color w:val="548DD4"/>
          <w:sz w:val="24"/>
          <w:szCs w:val="24"/>
        </w:rPr>
        <w:br/>
        <w:t>Level 1 = 25% of weightage</w:t>
      </w:r>
    </w:p>
    <w:p w14:paraId="595A32C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Technical Knowledge = 25 marks</w:t>
      </w:r>
      <w:r w:rsidRPr="006D7D51">
        <w:rPr>
          <w:rFonts w:ascii="Times New Roman" w:eastAsia="Times New Roman" w:hAnsi="Times New Roman" w:cs="Times New Roman"/>
          <w:i/>
          <w:iCs/>
          <w:color w:val="548DD4"/>
          <w:sz w:val="24"/>
          <w:szCs w:val="24"/>
        </w:rPr>
        <w:br/>
        <w:t>Problem Solving = 25 marks</w:t>
      </w:r>
      <w:r w:rsidRPr="006D7D51">
        <w:rPr>
          <w:rFonts w:ascii="Times New Roman" w:eastAsia="Times New Roman" w:hAnsi="Times New Roman" w:cs="Times New Roman"/>
          <w:i/>
          <w:iCs/>
          <w:color w:val="548DD4"/>
          <w:sz w:val="24"/>
          <w:szCs w:val="24"/>
        </w:rPr>
        <w:br/>
        <w:t>Analytical Thinking = 20 marks</w:t>
      </w:r>
      <w:r w:rsidRPr="006D7D51">
        <w:rPr>
          <w:rFonts w:ascii="Times New Roman" w:eastAsia="Times New Roman" w:hAnsi="Times New Roman" w:cs="Times New Roman"/>
          <w:i/>
          <w:iCs/>
          <w:color w:val="548DD4"/>
          <w:sz w:val="24"/>
          <w:szCs w:val="24"/>
        </w:rPr>
        <w:br/>
        <w:t>Communication = 15 marks</w:t>
      </w:r>
      <w:r w:rsidRPr="006D7D51">
        <w:rPr>
          <w:rFonts w:ascii="Times New Roman" w:eastAsia="Times New Roman" w:hAnsi="Times New Roman" w:cs="Times New Roman"/>
          <w:i/>
          <w:iCs/>
          <w:color w:val="548DD4"/>
          <w:sz w:val="24"/>
          <w:szCs w:val="24"/>
        </w:rPr>
        <w:br/>
        <w:t>Confidence = 15 marks</w:t>
      </w:r>
    </w:p>
    <w:p w14:paraId="745A8E5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Calculate:</w:t>
      </w:r>
      <w:r w:rsidRPr="006D7D51">
        <w:rPr>
          <w:rFonts w:ascii="Times New Roman" w:eastAsia="Times New Roman" w:hAnsi="Times New Roman" w:cs="Times New Roman"/>
          <w:i/>
          <w:iCs/>
          <w:color w:val="548DD4"/>
          <w:sz w:val="24"/>
          <w:szCs w:val="24"/>
        </w:rPr>
        <w:br/>
      </w:r>
      <w:r w:rsidRPr="006D7D51">
        <w:rPr>
          <w:rFonts w:ascii="Times New Roman" w:eastAsia="Times New Roman" w:hAnsi="Times New Roman" w:cs="Times New Roman"/>
          <w:i/>
          <w:iCs/>
          <w:color w:val="548DD4"/>
          <w:sz w:val="24"/>
          <w:szCs w:val="24"/>
        </w:rPr>
        <w:t>Final Score = Sum of all rubric scores</w:t>
      </w:r>
    </w:p>
    <w:p w14:paraId="5113E3EB"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Step 5:</w:t>
      </w:r>
      <w:r w:rsidRPr="006D7D51">
        <w:rPr>
          <w:rFonts w:ascii="Times New Roman" w:eastAsia="Times New Roman" w:hAnsi="Times New Roman" w:cs="Times New Roman"/>
          <w:i/>
          <w:iCs/>
          <w:color w:val="548DD4"/>
          <w:sz w:val="24"/>
          <w:szCs w:val="24"/>
        </w:rPr>
        <w:br/>
        <w:t>Generate the final report in the exact format below.</w:t>
      </w:r>
    </w:p>
    <w:p w14:paraId="031B8451" w14:textId="77777777" w:rsidR="00513993" w:rsidRPr="006D7D51" w:rsidRDefault="007D65AC">
      <w:pPr>
        <w:rPr>
          <w:rFonts w:ascii="Times New Roman" w:eastAsia="Times New Roman" w:hAnsi="Times New Roman" w:cs="Times New Roman"/>
          <w:i/>
          <w:iCs/>
          <w:color w:val="548DD4"/>
          <w:sz w:val="24"/>
          <w:szCs w:val="24"/>
        </w:rPr>
      </w:pPr>
      <w:r w:rsidRPr="006D7D51">
        <w:rPr>
          <w:i/>
          <w:iCs/>
        </w:rPr>
        <w:pict w14:anchorId="3CD93432">
          <v:rect id="_x0000_i1025" style="width:0;height:1.5pt" o:hralign="center" o:hrstd="t" o:hr="t" fillcolor="#a0a0a0" stroked="f"/>
        </w:pict>
      </w:r>
    </w:p>
    <w:p w14:paraId="51AFD80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MOCK INTERVIEW ASSESSMENT REPORT</w:t>
      </w:r>
    </w:p>
    <w:p w14:paraId="61FEDAF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Student Name:</w:t>
      </w:r>
      <w:r w:rsidRPr="006D7D51">
        <w:rPr>
          <w:rFonts w:ascii="Times New Roman" w:eastAsia="Times New Roman" w:hAnsi="Times New Roman" w:cs="Times New Roman"/>
          <w:i/>
          <w:iCs/>
          <w:color w:val="548DD4"/>
          <w:sz w:val="24"/>
          <w:szCs w:val="24"/>
        </w:rPr>
        <w:br/>
        <w:t>Register Number:</w:t>
      </w:r>
    </w:p>
    <w:p w14:paraId="0922E11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INTERVIEW QUESTIONS AND RESPONSES</w:t>
      </w:r>
    </w:p>
    <w:p w14:paraId="1A22F5E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Q1:</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4A401C4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lastRenderedPageBreak/>
        <w:t>Q2:</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188A5BB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Q3:</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0EEE2A1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Q4:</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61D28D2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Q5:</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657ECDBD"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Q6:</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4CA7B60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Q7:</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59003497"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Q8:</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77EE683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Q9:</w:t>
      </w:r>
      <w:r w:rsidRPr="006D7D51">
        <w:rPr>
          <w:rFonts w:ascii="Times New Roman" w:eastAsia="Times New Roman" w:hAnsi="Times New Roman" w:cs="Times New Roman"/>
          <w:i/>
          <w:iCs/>
          <w:color w:val="548DD4"/>
          <w:sz w:val="24"/>
          <w:szCs w:val="24"/>
        </w:rPr>
        <w:br/>
      </w:r>
      <w:r w:rsidRPr="006D7D51">
        <w:rPr>
          <w:rFonts w:ascii="Times New Roman" w:eastAsia="Times New Roman" w:hAnsi="Times New Roman" w:cs="Times New Roman"/>
          <w:i/>
          <w:iCs/>
          <w:color w:val="548DD4"/>
          <w:sz w:val="24"/>
          <w:szCs w:val="24"/>
        </w:rPr>
        <w:t>Question Asked:</w:t>
      </w:r>
      <w:r w:rsidRPr="006D7D51">
        <w:rPr>
          <w:rFonts w:ascii="Times New Roman" w:eastAsia="Times New Roman" w:hAnsi="Times New Roman" w:cs="Times New Roman"/>
          <w:i/>
          <w:iCs/>
          <w:color w:val="548DD4"/>
          <w:sz w:val="24"/>
          <w:szCs w:val="24"/>
        </w:rPr>
        <w:br/>
        <w:t>Student Response:</w:t>
      </w:r>
    </w:p>
    <w:p w14:paraId="1020B3EA"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Q10:</w:t>
      </w:r>
      <w:r w:rsidRPr="006D7D51">
        <w:rPr>
          <w:rFonts w:ascii="Times New Roman" w:eastAsia="Times New Roman" w:hAnsi="Times New Roman" w:cs="Times New Roman"/>
          <w:i/>
          <w:iCs/>
          <w:color w:val="548DD4"/>
          <w:sz w:val="24"/>
          <w:szCs w:val="24"/>
        </w:rPr>
        <w:br/>
        <w:t>Question Asked:</w:t>
      </w:r>
      <w:r w:rsidRPr="006D7D51">
        <w:rPr>
          <w:rFonts w:ascii="Times New Roman" w:eastAsia="Times New Roman" w:hAnsi="Times New Roman" w:cs="Times New Roman"/>
          <w:i/>
          <w:iCs/>
          <w:color w:val="548DD4"/>
          <w:sz w:val="24"/>
          <w:szCs w:val="24"/>
        </w:rPr>
        <w:br/>
        <w:t>Student Response:</w:t>
      </w:r>
    </w:p>
    <w:p w14:paraId="51A2D8D2"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RUBRIC EVALUATION</w:t>
      </w:r>
    </w:p>
    <w:tbl>
      <w:tblPr>
        <w:tblStyle w:val="a3"/>
        <w:tblW w:w="6705" w:type="dxa"/>
        <w:tblInd w:w="0" w:type="dxa"/>
        <w:tblLayout w:type="fixed"/>
        <w:tblLook w:val="0400" w:firstRow="0" w:lastRow="0" w:firstColumn="0" w:lastColumn="0" w:noHBand="0" w:noVBand="1"/>
      </w:tblPr>
      <w:tblGrid>
        <w:gridCol w:w="2188"/>
        <w:gridCol w:w="1154"/>
        <w:gridCol w:w="1601"/>
        <w:gridCol w:w="1762"/>
      </w:tblGrid>
      <w:tr w:rsidR="00513993" w:rsidRPr="006D7D51" w14:paraId="0E2A5631" w14:textId="77777777">
        <w:trPr>
          <w:tblHeader/>
        </w:trPr>
        <w:tc>
          <w:tcPr>
            <w:tcW w:w="2188" w:type="dxa"/>
            <w:vAlign w:val="center"/>
          </w:tcPr>
          <w:p w14:paraId="6F64CEB2"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Criterion</w:t>
            </w:r>
          </w:p>
        </w:tc>
        <w:tc>
          <w:tcPr>
            <w:tcW w:w="1154" w:type="dxa"/>
            <w:vAlign w:val="center"/>
          </w:tcPr>
          <w:p w14:paraId="095A7DC6"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Weightage</w:t>
            </w:r>
          </w:p>
        </w:tc>
        <w:tc>
          <w:tcPr>
            <w:tcW w:w="1601" w:type="dxa"/>
            <w:vAlign w:val="center"/>
          </w:tcPr>
          <w:p w14:paraId="6F97D930"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Assigned Level</w:t>
            </w:r>
          </w:p>
        </w:tc>
        <w:tc>
          <w:tcPr>
            <w:tcW w:w="1762" w:type="dxa"/>
            <w:vAlign w:val="center"/>
          </w:tcPr>
          <w:p w14:paraId="2F73F27C"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Marks Awarded</w:t>
            </w:r>
          </w:p>
        </w:tc>
      </w:tr>
      <w:tr w:rsidR="00513993" w:rsidRPr="006D7D51" w14:paraId="72BF8A86" w14:textId="77777777">
        <w:tc>
          <w:tcPr>
            <w:tcW w:w="2188" w:type="dxa"/>
            <w:vAlign w:val="center"/>
          </w:tcPr>
          <w:p w14:paraId="093952CC"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Technical Knowledge</w:t>
            </w:r>
          </w:p>
        </w:tc>
        <w:tc>
          <w:tcPr>
            <w:tcW w:w="1154" w:type="dxa"/>
            <w:vAlign w:val="center"/>
          </w:tcPr>
          <w:p w14:paraId="772A0A0A"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25</w:t>
            </w:r>
          </w:p>
        </w:tc>
        <w:tc>
          <w:tcPr>
            <w:tcW w:w="1601" w:type="dxa"/>
            <w:vAlign w:val="center"/>
          </w:tcPr>
          <w:p w14:paraId="22D008BC"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762" w:type="dxa"/>
            <w:vAlign w:val="center"/>
          </w:tcPr>
          <w:p w14:paraId="21EBEBBE"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w:t>
            </w:r>
          </w:p>
        </w:tc>
      </w:tr>
      <w:tr w:rsidR="00513993" w:rsidRPr="006D7D51" w14:paraId="6A3D04EC" w14:textId="77777777">
        <w:tc>
          <w:tcPr>
            <w:tcW w:w="2188" w:type="dxa"/>
            <w:vAlign w:val="center"/>
          </w:tcPr>
          <w:p w14:paraId="393220DB"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Problem Solving</w:t>
            </w:r>
          </w:p>
        </w:tc>
        <w:tc>
          <w:tcPr>
            <w:tcW w:w="1154" w:type="dxa"/>
            <w:vAlign w:val="center"/>
          </w:tcPr>
          <w:p w14:paraId="532333DF"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25</w:t>
            </w:r>
          </w:p>
        </w:tc>
        <w:tc>
          <w:tcPr>
            <w:tcW w:w="1601" w:type="dxa"/>
            <w:vAlign w:val="center"/>
          </w:tcPr>
          <w:p w14:paraId="0889C257"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762" w:type="dxa"/>
            <w:vAlign w:val="center"/>
          </w:tcPr>
          <w:p w14:paraId="27F12C4B"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w:t>
            </w:r>
          </w:p>
        </w:tc>
      </w:tr>
      <w:tr w:rsidR="00513993" w:rsidRPr="006D7D51" w14:paraId="2D5F6335" w14:textId="77777777">
        <w:tc>
          <w:tcPr>
            <w:tcW w:w="2188" w:type="dxa"/>
            <w:vAlign w:val="center"/>
          </w:tcPr>
          <w:p w14:paraId="41F2BD1B"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Analytical Thinking</w:t>
            </w:r>
          </w:p>
        </w:tc>
        <w:tc>
          <w:tcPr>
            <w:tcW w:w="1154" w:type="dxa"/>
            <w:vAlign w:val="center"/>
          </w:tcPr>
          <w:p w14:paraId="184D99D1"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20</w:t>
            </w:r>
          </w:p>
        </w:tc>
        <w:tc>
          <w:tcPr>
            <w:tcW w:w="1601" w:type="dxa"/>
            <w:vAlign w:val="center"/>
          </w:tcPr>
          <w:p w14:paraId="741294B4"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762" w:type="dxa"/>
            <w:vAlign w:val="center"/>
          </w:tcPr>
          <w:p w14:paraId="07DFBCEC"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w:t>
            </w:r>
          </w:p>
        </w:tc>
      </w:tr>
      <w:tr w:rsidR="00513993" w:rsidRPr="006D7D51" w14:paraId="17C1D084" w14:textId="77777777">
        <w:tc>
          <w:tcPr>
            <w:tcW w:w="2188" w:type="dxa"/>
            <w:vAlign w:val="center"/>
          </w:tcPr>
          <w:p w14:paraId="3F6DA7F1"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Communication</w:t>
            </w:r>
          </w:p>
        </w:tc>
        <w:tc>
          <w:tcPr>
            <w:tcW w:w="1154" w:type="dxa"/>
            <w:vAlign w:val="center"/>
          </w:tcPr>
          <w:p w14:paraId="6CD0B186"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15</w:t>
            </w:r>
          </w:p>
        </w:tc>
        <w:tc>
          <w:tcPr>
            <w:tcW w:w="1601" w:type="dxa"/>
            <w:vAlign w:val="center"/>
          </w:tcPr>
          <w:p w14:paraId="1D374DE1"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762" w:type="dxa"/>
            <w:vAlign w:val="center"/>
          </w:tcPr>
          <w:p w14:paraId="6DB36F4D"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w:t>
            </w:r>
          </w:p>
        </w:tc>
      </w:tr>
      <w:tr w:rsidR="00513993" w:rsidRPr="006D7D51" w14:paraId="3F50136E" w14:textId="77777777">
        <w:tc>
          <w:tcPr>
            <w:tcW w:w="2188" w:type="dxa"/>
            <w:vAlign w:val="center"/>
          </w:tcPr>
          <w:p w14:paraId="01690F08"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Confidence</w:t>
            </w:r>
          </w:p>
        </w:tc>
        <w:tc>
          <w:tcPr>
            <w:tcW w:w="1154" w:type="dxa"/>
            <w:vAlign w:val="center"/>
          </w:tcPr>
          <w:p w14:paraId="3672466D"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15</w:t>
            </w:r>
          </w:p>
        </w:tc>
        <w:tc>
          <w:tcPr>
            <w:tcW w:w="1601" w:type="dxa"/>
            <w:vAlign w:val="center"/>
          </w:tcPr>
          <w:p w14:paraId="590496FE"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762" w:type="dxa"/>
            <w:vAlign w:val="center"/>
          </w:tcPr>
          <w:p w14:paraId="202179F3"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w:t>
            </w:r>
          </w:p>
        </w:tc>
      </w:tr>
    </w:tbl>
    <w:p w14:paraId="7E06269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SUMMARY TABLE</w:t>
      </w:r>
    </w:p>
    <w:tbl>
      <w:tblPr>
        <w:tblStyle w:val="a4"/>
        <w:tblW w:w="10080" w:type="dxa"/>
        <w:tblInd w:w="0" w:type="dxa"/>
        <w:tblLayout w:type="fixed"/>
        <w:tblLook w:val="0400" w:firstRow="0" w:lastRow="0" w:firstColumn="0" w:lastColumn="0" w:noHBand="0" w:noVBand="1"/>
      </w:tblPr>
      <w:tblGrid>
        <w:gridCol w:w="1697"/>
        <w:gridCol w:w="1340"/>
        <w:gridCol w:w="1573"/>
        <w:gridCol w:w="1858"/>
        <w:gridCol w:w="1364"/>
        <w:gridCol w:w="837"/>
        <w:gridCol w:w="1411"/>
      </w:tblGrid>
      <w:tr w:rsidR="00513993" w:rsidRPr="006D7D51" w14:paraId="3448C581" w14:textId="77777777">
        <w:trPr>
          <w:tblHeader/>
        </w:trPr>
        <w:tc>
          <w:tcPr>
            <w:tcW w:w="1697" w:type="dxa"/>
            <w:vAlign w:val="center"/>
          </w:tcPr>
          <w:p w14:paraId="4D047C6D"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Technical Knowledge (25)</w:t>
            </w:r>
          </w:p>
        </w:tc>
        <w:tc>
          <w:tcPr>
            <w:tcW w:w="1340" w:type="dxa"/>
            <w:vAlign w:val="center"/>
          </w:tcPr>
          <w:p w14:paraId="40263358"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Problem Solving (25)</w:t>
            </w:r>
          </w:p>
        </w:tc>
        <w:tc>
          <w:tcPr>
            <w:tcW w:w="1573" w:type="dxa"/>
            <w:vAlign w:val="center"/>
          </w:tcPr>
          <w:p w14:paraId="148C9754"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Analytical Thinking (20)</w:t>
            </w:r>
          </w:p>
        </w:tc>
        <w:tc>
          <w:tcPr>
            <w:tcW w:w="1858" w:type="dxa"/>
            <w:vAlign w:val="center"/>
          </w:tcPr>
          <w:p w14:paraId="70963B9E"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Communication (15)</w:t>
            </w:r>
          </w:p>
        </w:tc>
        <w:tc>
          <w:tcPr>
            <w:tcW w:w="1364" w:type="dxa"/>
            <w:vAlign w:val="center"/>
          </w:tcPr>
          <w:p w14:paraId="4E7A0EE3"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Confidence (15)</w:t>
            </w:r>
          </w:p>
        </w:tc>
        <w:tc>
          <w:tcPr>
            <w:tcW w:w="837" w:type="dxa"/>
            <w:vAlign w:val="center"/>
          </w:tcPr>
          <w:p w14:paraId="3B9A0949" w14:textId="77777777" w:rsidR="00513993" w:rsidRPr="006D7D51" w:rsidRDefault="007D65AC">
            <w:pPr>
              <w:jc w:val="center"/>
              <w:rPr>
                <w:rFonts w:ascii="Times New Roman" w:eastAsia="Times New Roman" w:hAnsi="Times New Roman" w:cs="Times New Roman"/>
                <w:b/>
                <w:bCs/>
                <w:i/>
                <w:iCs/>
                <w:color w:val="548DD4"/>
                <w:sz w:val="24"/>
                <w:szCs w:val="24"/>
              </w:rPr>
            </w:pPr>
            <w:proofErr w:type="spellStart"/>
            <w:r w:rsidRPr="006D7D51">
              <w:rPr>
                <w:rFonts w:ascii="Times New Roman" w:eastAsia="Times New Roman" w:hAnsi="Times New Roman" w:cs="Times New Roman"/>
                <w:b/>
                <w:bCs/>
                <w:i/>
                <w:iCs/>
                <w:color w:val="548DD4"/>
                <w:sz w:val="24"/>
                <w:szCs w:val="24"/>
              </w:rPr>
              <w:t>SubQ</w:t>
            </w:r>
            <w:proofErr w:type="spellEnd"/>
            <w:r w:rsidRPr="006D7D51">
              <w:rPr>
                <w:rFonts w:ascii="Times New Roman" w:eastAsia="Times New Roman" w:hAnsi="Times New Roman" w:cs="Times New Roman"/>
                <w:b/>
                <w:bCs/>
                <w:i/>
                <w:iCs/>
                <w:color w:val="548DD4"/>
                <w:sz w:val="24"/>
                <w:szCs w:val="24"/>
              </w:rPr>
              <w:t xml:space="preserve"> Total</w:t>
            </w:r>
          </w:p>
        </w:tc>
        <w:tc>
          <w:tcPr>
            <w:tcW w:w="1411" w:type="dxa"/>
            <w:vAlign w:val="center"/>
          </w:tcPr>
          <w:p w14:paraId="1F6301CD" w14:textId="77777777" w:rsidR="00513993" w:rsidRPr="006D7D51" w:rsidRDefault="007D65AC">
            <w:pPr>
              <w:jc w:val="center"/>
              <w:rPr>
                <w:rFonts w:ascii="Times New Roman" w:eastAsia="Times New Roman" w:hAnsi="Times New Roman" w:cs="Times New Roman"/>
                <w:b/>
                <w:bCs/>
                <w:i/>
                <w:iCs/>
                <w:color w:val="548DD4"/>
                <w:sz w:val="24"/>
                <w:szCs w:val="24"/>
              </w:rPr>
            </w:pPr>
            <w:r w:rsidRPr="006D7D51">
              <w:rPr>
                <w:rFonts w:ascii="Times New Roman" w:eastAsia="Times New Roman" w:hAnsi="Times New Roman" w:cs="Times New Roman"/>
                <w:b/>
                <w:bCs/>
                <w:i/>
                <w:iCs/>
                <w:color w:val="548DD4"/>
                <w:sz w:val="24"/>
                <w:szCs w:val="24"/>
              </w:rPr>
              <w:t xml:space="preserve">Student </w:t>
            </w:r>
            <w:proofErr w:type="spellStart"/>
            <w:r w:rsidRPr="006D7D51">
              <w:rPr>
                <w:rFonts w:ascii="Times New Roman" w:eastAsia="Times New Roman" w:hAnsi="Times New Roman" w:cs="Times New Roman"/>
                <w:b/>
                <w:bCs/>
                <w:i/>
                <w:iCs/>
                <w:color w:val="548DD4"/>
                <w:sz w:val="24"/>
                <w:szCs w:val="24"/>
              </w:rPr>
              <w:t>Avg</w:t>
            </w:r>
            <w:proofErr w:type="spellEnd"/>
            <w:r w:rsidRPr="006D7D51">
              <w:rPr>
                <w:rFonts w:ascii="Times New Roman" w:eastAsia="Times New Roman" w:hAnsi="Times New Roman" w:cs="Times New Roman"/>
                <w:b/>
                <w:bCs/>
                <w:i/>
                <w:iCs/>
                <w:color w:val="548DD4"/>
                <w:sz w:val="24"/>
                <w:szCs w:val="24"/>
              </w:rPr>
              <w:t xml:space="preserve"> Final Mark</w:t>
            </w:r>
          </w:p>
        </w:tc>
      </w:tr>
      <w:tr w:rsidR="00513993" w:rsidRPr="006D7D51" w14:paraId="2F6C7129" w14:textId="77777777">
        <w:tc>
          <w:tcPr>
            <w:tcW w:w="1697" w:type="dxa"/>
            <w:vAlign w:val="center"/>
          </w:tcPr>
          <w:p w14:paraId="66CDA9E5"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340" w:type="dxa"/>
            <w:vAlign w:val="center"/>
          </w:tcPr>
          <w:p w14:paraId="7AFBB3B1"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573" w:type="dxa"/>
            <w:vAlign w:val="center"/>
          </w:tcPr>
          <w:p w14:paraId="25299705"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858" w:type="dxa"/>
            <w:vAlign w:val="center"/>
          </w:tcPr>
          <w:p w14:paraId="47936F43"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1364" w:type="dxa"/>
            <w:vAlign w:val="center"/>
          </w:tcPr>
          <w:p w14:paraId="7E202C03"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X</w:t>
            </w:r>
          </w:p>
        </w:tc>
        <w:tc>
          <w:tcPr>
            <w:tcW w:w="837" w:type="dxa"/>
            <w:vAlign w:val="center"/>
          </w:tcPr>
          <w:p w14:paraId="334564A7"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XX.X</w:t>
            </w:r>
          </w:p>
        </w:tc>
        <w:tc>
          <w:tcPr>
            <w:tcW w:w="1411" w:type="dxa"/>
            <w:vAlign w:val="center"/>
          </w:tcPr>
          <w:p w14:paraId="0833345C" w14:textId="77777777" w:rsidR="00513993" w:rsidRPr="006D7D51" w:rsidRDefault="007D65AC">
            <w:pPr>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XX.X</w:t>
            </w:r>
          </w:p>
        </w:tc>
      </w:tr>
    </w:tbl>
    <w:p w14:paraId="6E3DED2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OVERALL FEEDBACK</w:t>
      </w:r>
    </w:p>
    <w:p w14:paraId="58C031B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lastRenderedPageBreak/>
        <w:t>Strengths:</w:t>
      </w:r>
    </w:p>
    <w:p w14:paraId="6040CC3E" w14:textId="77777777" w:rsidR="00513993" w:rsidRPr="006D7D51" w:rsidRDefault="007D65AC">
      <w:pPr>
        <w:numPr>
          <w:ilvl w:val="0"/>
          <w:numId w:val="4"/>
        </w:numPr>
        <w:spacing w:before="280" w:after="280"/>
        <w:rPr>
          <w:i/>
          <w:iCs/>
          <w:color w:val="548DD4"/>
        </w:rPr>
      </w:pPr>
      <w:r w:rsidRPr="006D7D51">
        <w:rPr>
          <w:rFonts w:ascii="Times New Roman" w:eastAsia="Times New Roman" w:hAnsi="Times New Roman" w:cs="Times New Roman"/>
          <w:i/>
          <w:iCs/>
          <w:color w:val="548DD4"/>
          <w:sz w:val="24"/>
          <w:szCs w:val="24"/>
        </w:rPr>
        <w:t>List strengths</w:t>
      </w:r>
    </w:p>
    <w:p w14:paraId="30E8434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Areas for Improvement:</w:t>
      </w:r>
    </w:p>
    <w:p w14:paraId="596A1C69" w14:textId="77777777" w:rsidR="00513993" w:rsidRPr="006D7D51" w:rsidRDefault="007D65AC">
      <w:pPr>
        <w:numPr>
          <w:ilvl w:val="0"/>
          <w:numId w:val="5"/>
        </w:numPr>
        <w:spacing w:before="280" w:after="280"/>
        <w:rPr>
          <w:i/>
          <w:iCs/>
          <w:color w:val="548DD4"/>
        </w:rPr>
      </w:pPr>
      <w:r w:rsidRPr="006D7D51">
        <w:rPr>
          <w:rFonts w:ascii="Times New Roman" w:eastAsia="Times New Roman" w:hAnsi="Times New Roman" w:cs="Times New Roman"/>
          <w:i/>
          <w:iCs/>
          <w:color w:val="548DD4"/>
          <w:sz w:val="24"/>
          <w:szCs w:val="24"/>
        </w:rPr>
        <w:t>List improvements</w:t>
      </w:r>
    </w:p>
    <w:p w14:paraId="56D0E0A1"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Interview Readiness:</w:t>
      </w:r>
    </w:p>
    <w:p w14:paraId="26465D54" w14:textId="77777777" w:rsidR="00513993" w:rsidRPr="006D7D51" w:rsidRDefault="007D65AC">
      <w:pPr>
        <w:numPr>
          <w:ilvl w:val="0"/>
          <w:numId w:val="6"/>
        </w:numPr>
        <w:spacing w:before="280" w:after="280"/>
        <w:rPr>
          <w:i/>
          <w:iCs/>
          <w:color w:val="548DD4"/>
        </w:rPr>
      </w:pPr>
      <w:r w:rsidRPr="006D7D51">
        <w:rPr>
          <w:rFonts w:ascii="Times New Roman" w:eastAsia="Times New Roman" w:hAnsi="Times New Roman" w:cs="Times New Roman"/>
          <w:i/>
          <w:iCs/>
          <w:color w:val="548DD4"/>
          <w:sz w:val="24"/>
          <w:szCs w:val="24"/>
        </w:rPr>
        <w:t>Excellent / Good / Average / Needs Improvement</w:t>
      </w:r>
    </w:p>
    <w:p w14:paraId="7477150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End the report after the Interview Readiness section.</w:t>
      </w:r>
    </w:p>
    <w:p w14:paraId="176E087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After evaluating each answer, do NOT display the marks immediately.</w:t>
      </w:r>
    </w:p>
    <w:p w14:paraId="7347276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Store the evaluation internally.</w:t>
      </w:r>
    </w:p>
    <w:p w14:paraId="0BC05FE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After Question 10 is completed:</w:t>
      </w:r>
    </w:p>
    <w:p w14:paraId="6E2C22EB"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1. Generate a Question-wise Evaluation Table for all 10 questions.</w:t>
      </w:r>
    </w:p>
    <w:p w14:paraId="2E4470D5"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2. For each question assign:</w:t>
      </w:r>
    </w:p>
    <w:p w14:paraId="12A95EB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Technical Knowledge Level</w:t>
      </w:r>
    </w:p>
    <w:p w14:paraId="06A45DD1"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Problem Solving Level</w:t>
      </w:r>
    </w:p>
    <w:p w14:paraId="6AAFD6A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Analytical Thinking Level</w:t>
      </w:r>
    </w:p>
    <w:p w14:paraId="76CA48DC"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Communication Level</w:t>
      </w:r>
    </w:p>
    <w:p w14:paraId="495A26B8"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Confidence Level</w:t>
      </w:r>
    </w:p>
    <w:p w14:paraId="228C31FE"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w:t>
      </w:r>
      <w:proofErr w:type="spellStart"/>
      <w:r w:rsidRPr="006D7D51">
        <w:rPr>
          <w:rFonts w:ascii="Times New Roman" w:eastAsia="Times New Roman" w:hAnsi="Times New Roman" w:cs="Times New Roman"/>
          <w:i/>
          <w:iCs/>
          <w:color w:val="548DD4"/>
          <w:sz w:val="24"/>
          <w:szCs w:val="24"/>
        </w:rPr>
        <w:t>SubQ</w:t>
      </w:r>
      <w:proofErr w:type="spellEnd"/>
      <w:r w:rsidRPr="006D7D51">
        <w:rPr>
          <w:rFonts w:ascii="Times New Roman" w:eastAsia="Times New Roman" w:hAnsi="Times New Roman" w:cs="Times New Roman"/>
          <w:i/>
          <w:iCs/>
          <w:color w:val="548DD4"/>
          <w:sz w:val="24"/>
          <w:szCs w:val="24"/>
        </w:rPr>
        <w:t xml:space="preserve"> Total</w:t>
      </w:r>
    </w:p>
    <w:p w14:paraId="7766AC3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3. Calculate </w:t>
      </w:r>
      <w:proofErr w:type="spellStart"/>
      <w:r w:rsidRPr="006D7D51">
        <w:rPr>
          <w:rFonts w:ascii="Times New Roman" w:eastAsia="Times New Roman" w:hAnsi="Times New Roman" w:cs="Times New Roman"/>
          <w:i/>
          <w:iCs/>
          <w:color w:val="548DD4"/>
          <w:sz w:val="24"/>
          <w:szCs w:val="24"/>
        </w:rPr>
        <w:t>SubQ</w:t>
      </w:r>
      <w:proofErr w:type="spellEnd"/>
      <w:r w:rsidRPr="006D7D51">
        <w:rPr>
          <w:rFonts w:ascii="Times New Roman" w:eastAsia="Times New Roman" w:hAnsi="Times New Roman" w:cs="Times New Roman"/>
          <w:i/>
          <w:iCs/>
          <w:color w:val="548DD4"/>
          <w:sz w:val="24"/>
          <w:szCs w:val="24"/>
        </w:rPr>
        <w:t xml:space="preserve"> Total using:</w:t>
      </w:r>
    </w:p>
    <w:p w14:paraId="38EAD7F6"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4 = 100% weightage</w:t>
      </w:r>
    </w:p>
    <w:p w14:paraId="246BC19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3 = 75% weightage</w:t>
      </w:r>
    </w:p>
    <w:p w14:paraId="54EDE9A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2 = 50% weightage</w:t>
      </w:r>
    </w:p>
    <w:p w14:paraId="4628E5C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Level 1 = 25% weightage</w:t>
      </w:r>
    </w:p>
    <w:p w14:paraId="2A03319F"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4. Calculate Student </w:t>
      </w:r>
      <w:proofErr w:type="spellStart"/>
      <w:r w:rsidRPr="006D7D51">
        <w:rPr>
          <w:rFonts w:ascii="Times New Roman" w:eastAsia="Times New Roman" w:hAnsi="Times New Roman" w:cs="Times New Roman"/>
          <w:i/>
          <w:iCs/>
          <w:color w:val="548DD4"/>
          <w:sz w:val="24"/>
          <w:szCs w:val="24"/>
        </w:rPr>
        <w:t>Avg</w:t>
      </w:r>
      <w:proofErr w:type="spellEnd"/>
      <w:r w:rsidRPr="006D7D51">
        <w:rPr>
          <w:rFonts w:ascii="Times New Roman" w:eastAsia="Times New Roman" w:hAnsi="Times New Roman" w:cs="Times New Roman"/>
          <w:i/>
          <w:iCs/>
          <w:color w:val="548DD4"/>
          <w:sz w:val="24"/>
          <w:szCs w:val="24"/>
        </w:rPr>
        <w:t xml:space="preserve"> Final Mark as:</w:t>
      </w:r>
    </w:p>
    <w:p w14:paraId="57937B0D" w14:textId="77777777" w:rsidR="00513993" w:rsidRPr="006D7D51" w:rsidRDefault="00513993">
      <w:pPr>
        <w:spacing w:before="280" w:after="280"/>
        <w:rPr>
          <w:rFonts w:ascii="Times New Roman" w:eastAsia="Times New Roman" w:hAnsi="Times New Roman" w:cs="Times New Roman"/>
          <w:i/>
          <w:iCs/>
          <w:color w:val="548DD4"/>
          <w:sz w:val="24"/>
          <w:szCs w:val="24"/>
        </w:rPr>
      </w:pPr>
    </w:p>
    <w:p w14:paraId="4FE476D7"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Average of all 10 </w:t>
      </w:r>
      <w:proofErr w:type="spellStart"/>
      <w:r w:rsidRPr="006D7D51">
        <w:rPr>
          <w:rFonts w:ascii="Times New Roman" w:eastAsia="Times New Roman" w:hAnsi="Times New Roman" w:cs="Times New Roman"/>
          <w:i/>
          <w:iCs/>
          <w:color w:val="548DD4"/>
          <w:sz w:val="24"/>
          <w:szCs w:val="24"/>
        </w:rPr>
        <w:t>SubQ</w:t>
      </w:r>
      <w:proofErr w:type="spellEnd"/>
      <w:r w:rsidRPr="006D7D51">
        <w:rPr>
          <w:rFonts w:ascii="Times New Roman" w:eastAsia="Times New Roman" w:hAnsi="Times New Roman" w:cs="Times New Roman"/>
          <w:i/>
          <w:iCs/>
          <w:color w:val="548DD4"/>
          <w:sz w:val="24"/>
          <w:szCs w:val="24"/>
        </w:rPr>
        <w:t xml:space="preserve"> Totals</w:t>
      </w:r>
    </w:p>
    <w:p w14:paraId="0AAFFD2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5. Display:</w:t>
      </w:r>
    </w:p>
    <w:p w14:paraId="1C8ED1D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lastRenderedPageBreak/>
        <w:t xml:space="preserve">   - Complete interview questions</w:t>
      </w:r>
    </w:p>
    <w:p w14:paraId="2E1468A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Student answers</w:t>
      </w:r>
    </w:p>
    <w:p w14:paraId="5FFF1F03"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Question-wise evaluation table</w:t>
      </w:r>
    </w:p>
    <w:p w14:paraId="5955A236"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Student </w:t>
      </w:r>
      <w:proofErr w:type="spellStart"/>
      <w:r w:rsidRPr="006D7D51">
        <w:rPr>
          <w:rFonts w:ascii="Times New Roman" w:eastAsia="Times New Roman" w:hAnsi="Times New Roman" w:cs="Times New Roman"/>
          <w:i/>
          <w:iCs/>
          <w:color w:val="548DD4"/>
          <w:sz w:val="24"/>
          <w:szCs w:val="24"/>
        </w:rPr>
        <w:t>Avg</w:t>
      </w:r>
      <w:proofErr w:type="spellEnd"/>
      <w:r w:rsidRPr="006D7D51">
        <w:rPr>
          <w:rFonts w:ascii="Times New Roman" w:eastAsia="Times New Roman" w:hAnsi="Times New Roman" w:cs="Times New Roman"/>
          <w:i/>
          <w:iCs/>
          <w:color w:val="548DD4"/>
          <w:sz w:val="24"/>
          <w:szCs w:val="24"/>
        </w:rPr>
        <w:t xml:space="preserve"> Final Mark</w:t>
      </w:r>
    </w:p>
    <w:p w14:paraId="453CCF94"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Overall strengths</w:t>
      </w:r>
    </w:p>
    <w:p w14:paraId="48F43210"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Areas for improvement</w:t>
      </w:r>
    </w:p>
    <w:p w14:paraId="5B316CB9" w14:textId="77777777" w:rsidR="00513993" w:rsidRPr="006D7D51" w:rsidRDefault="007D65AC">
      <w:pPr>
        <w:spacing w:before="280" w:after="280"/>
        <w:rPr>
          <w:rFonts w:ascii="Times New Roman" w:eastAsia="Times New Roman" w:hAnsi="Times New Roman" w:cs="Times New Roman"/>
          <w:i/>
          <w:iCs/>
          <w:color w:val="548DD4"/>
          <w:sz w:val="24"/>
          <w:szCs w:val="24"/>
        </w:rPr>
      </w:pPr>
      <w:r w:rsidRPr="006D7D51">
        <w:rPr>
          <w:rFonts w:ascii="Times New Roman" w:eastAsia="Times New Roman" w:hAnsi="Times New Roman" w:cs="Times New Roman"/>
          <w:i/>
          <w:iCs/>
          <w:color w:val="548DD4"/>
          <w:sz w:val="24"/>
          <w:szCs w:val="24"/>
        </w:rPr>
        <w:t xml:space="preserve">   - Interview readiness</w:t>
      </w:r>
    </w:p>
    <w:p w14:paraId="1224D80A" w14:textId="77777777" w:rsidR="00513993" w:rsidRPr="006D7D51" w:rsidRDefault="00513993">
      <w:pPr>
        <w:spacing w:before="280" w:after="280"/>
        <w:rPr>
          <w:rFonts w:ascii="Times New Roman" w:eastAsia="Times New Roman" w:hAnsi="Times New Roman" w:cs="Times New Roman"/>
          <w:i/>
          <w:iCs/>
          <w:sz w:val="24"/>
          <w:szCs w:val="24"/>
        </w:rPr>
      </w:pPr>
    </w:p>
    <w:p w14:paraId="2A80C184" w14:textId="77777777" w:rsidR="00513993" w:rsidRPr="006D7D51" w:rsidRDefault="00513993">
      <w:pPr>
        <w:rPr>
          <w:b/>
          <w:bCs/>
          <w:i/>
          <w:iCs/>
          <w:color w:val="1F4E79"/>
          <w:sz w:val="28"/>
          <w:szCs w:val="28"/>
        </w:rPr>
      </w:pPr>
    </w:p>
    <w:p w14:paraId="288C9C2D" w14:textId="77777777" w:rsidR="00513993" w:rsidRPr="006D7D51" w:rsidRDefault="00513993">
      <w:pPr>
        <w:rPr>
          <w:b/>
          <w:bCs/>
          <w:i/>
          <w:iCs/>
          <w:color w:val="1F4E79"/>
          <w:sz w:val="22"/>
          <w:szCs w:val="22"/>
        </w:rPr>
      </w:pPr>
    </w:p>
    <w:p w14:paraId="35503F2B" w14:textId="77777777" w:rsidR="00513993" w:rsidRPr="006D7D51" w:rsidRDefault="00513993">
      <w:pPr>
        <w:spacing w:before="280" w:after="280"/>
        <w:rPr>
          <w:rFonts w:ascii="Times New Roman" w:eastAsia="Times New Roman" w:hAnsi="Times New Roman" w:cs="Times New Roman"/>
          <w:i/>
          <w:iCs/>
          <w:sz w:val="24"/>
          <w:szCs w:val="24"/>
        </w:rPr>
      </w:pPr>
    </w:p>
    <w:p w14:paraId="62941FC6" w14:textId="77777777" w:rsidR="00513993" w:rsidRPr="006D7D51" w:rsidRDefault="00513993">
      <w:pPr>
        <w:spacing w:before="280" w:after="280"/>
        <w:rPr>
          <w:rFonts w:ascii="Times New Roman" w:eastAsia="Times New Roman" w:hAnsi="Times New Roman" w:cs="Times New Roman"/>
          <w:i/>
          <w:iCs/>
          <w:sz w:val="24"/>
          <w:szCs w:val="24"/>
        </w:rPr>
      </w:pPr>
    </w:p>
    <w:p w14:paraId="6793CFE3" w14:textId="77777777" w:rsidR="00513993" w:rsidRPr="006D7D51" w:rsidRDefault="00513993">
      <w:pPr>
        <w:pBdr>
          <w:top w:val="nil"/>
          <w:left w:val="nil"/>
          <w:bottom w:val="nil"/>
          <w:right w:val="nil"/>
          <w:between w:val="nil"/>
        </w:pBdr>
        <w:spacing w:before="280" w:after="280"/>
        <w:ind w:left="720"/>
        <w:rPr>
          <w:rFonts w:ascii="Times New Roman" w:eastAsia="Times New Roman" w:hAnsi="Times New Roman" w:cs="Times New Roman"/>
          <w:i/>
          <w:iCs/>
          <w:color w:val="000000"/>
          <w:sz w:val="24"/>
          <w:szCs w:val="24"/>
        </w:rPr>
      </w:pPr>
    </w:p>
    <w:p w14:paraId="2C9B12F4" w14:textId="77777777" w:rsidR="00513993" w:rsidRPr="006D7D51" w:rsidRDefault="00513993">
      <w:pPr>
        <w:rPr>
          <w:b/>
          <w:bCs/>
          <w:i/>
          <w:iCs/>
          <w:color w:val="1F4E79"/>
          <w:sz w:val="22"/>
          <w:szCs w:val="22"/>
        </w:rPr>
      </w:pPr>
    </w:p>
    <w:p w14:paraId="5432EC29" w14:textId="77777777" w:rsidR="00513993" w:rsidRPr="006D7D51" w:rsidRDefault="00513993">
      <w:pPr>
        <w:rPr>
          <w:b/>
          <w:bCs/>
          <w:i/>
          <w:iCs/>
          <w:color w:val="1F4E79"/>
          <w:sz w:val="22"/>
          <w:szCs w:val="22"/>
        </w:rPr>
      </w:pPr>
    </w:p>
    <w:p w14:paraId="409AD2B6" w14:textId="77777777" w:rsidR="00513993" w:rsidRPr="006D7D51" w:rsidRDefault="007D65AC">
      <w:pPr>
        <w:rPr>
          <w:b/>
          <w:bCs/>
          <w:i/>
          <w:iCs/>
          <w:color w:val="1F4E79"/>
          <w:sz w:val="22"/>
          <w:szCs w:val="22"/>
        </w:rPr>
      </w:pPr>
      <w:r w:rsidRPr="006D7D51">
        <w:rPr>
          <w:i/>
          <w:iCs/>
        </w:rPr>
        <w:br w:type="page"/>
      </w:r>
    </w:p>
    <w:p w14:paraId="0E926696" w14:textId="77777777" w:rsidR="00513993" w:rsidRPr="006D7D51" w:rsidRDefault="007D65AC">
      <w:pPr>
        <w:pBdr>
          <w:bottom w:val="single" w:sz="8" w:space="4" w:color="2F5496"/>
        </w:pBdr>
        <w:spacing w:after="320" w:line="360" w:lineRule="auto"/>
        <w:jc w:val="center"/>
        <w:rPr>
          <w:i/>
          <w:iCs/>
        </w:rPr>
      </w:pPr>
      <w:r w:rsidRPr="006D7D51">
        <w:rPr>
          <w:rFonts w:ascii="Times New Roman" w:eastAsia="Times New Roman" w:hAnsi="Times New Roman" w:cs="Times New Roman"/>
          <w:b/>
          <w:bCs/>
          <w:i/>
          <w:iCs/>
          <w:sz w:val="32"/>
          <w:szCs w:val="32"/>
        </w:rPr>
        <w:lastRenderedPageBreak/>
        <w:t>ANNEXURE B – MOCK INTERVIEW ANSWER SHEET</w:t>
      </w:r>
    </w:p>
    <w:p w14:paraId="2176537F"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following section presents complete, exam-ready answers for all 10 interview questions listed in Annexure A, covering Discourse Analysis, Conversational Agents, Natural Language Generation and Machine Translation.</w:t>
      </w:r>
    </w:p>
    <w:p w14:paraId="536E0228"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Q1. What is discourse? Explain reference resolution and anaphora resolution with an example.</w:t>
      </w:r>
    </w:p>
    <w:p w14:paraId="3E559C4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Discourse is a sequence of connected sentences or utterances that together form a meaningful communication. In Natural Language Processing, discourse analysis goes beyond individual sentences and studies how information, entities, events, and meanings are connected across sentences.</w:t>
      </w:r>
    </w:p>
    <w:p w14:paraId="7558871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example:</w:t>
      </w:r>
    </w:p>
    <w:p w14:paraId="60443608"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"Ravi went to the library. He borrowed a book."</w:t>
      </w:r>
    </w:p>
    <w:p w14:paraId="33D9AA4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 xml:space="preserve">If we </w:t>
      </w:r>
      <w:proofErr w:type="spellStart"/>
      <w:r w:rsidRPr="006D7D51">
        <w:rPr>
          <w:rFonts w:ascii="Times New Roman" w:eastAsia="Times New Roman" w:hAnsi="Times New Roman" w:cs="Times New Roman"/>
          <w:i/>
          <w:iCs/>
          <w:sz w:val="24"/>
          <w:szCs w:val="24"/>
        </w:rPr>
        <w:t>analyze</w:t>
      </w:r>
      <w:proofErr w:type="spellEnd"/>
      <w:r w:rsidRPr="006D7D51">
        <w:rPr>
          <w:rFonts w:ascii="Times New Roman" w:eastAsia="Times New Roman" w:hAnsi="Times New Roman" w:cs="Times New Roman"/>
          <w:i/>
          <w:iCs/>
          <w:sz w:val="24"/>
          <w:szCs w:val="24"/>
        </w:rPr>
        <w:t xml:space="preserve"> only the second sentence, we know that "He" is a male pronoun, but we do not know who it refers to. By using the previous sentence as discourse context, we can determine:</w:t>
      </w:r>
    </w:p>
    <w:p w14:paraId="4066F3D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Ravi → He</w:t>
      </w:r>
    </w:p>
    <w:p w14:paraId="48A5247F"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This process is called reference resolution.</w:t>
      </w:r>
    </w:p>
    <w:p w14:paraId="0275E81E"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Anaphora Resolution</w:t>
      </w:r>
    </w:p>
    <w:p w14:paraId="0056816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Anaphora resolution is the task of finding the antecedent of an expression that refers back to something previously mentioned.</w:t>
      </w:r>
    </w:p>
    <w:p w14:paraId="11AFBA6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Example:</w:t>
      </w:r>
    </w:p>
    <w:p w14:paraId="1D8E7AF9"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"Priya bought a laptop. She uses it every day."</w:t>
      </w:r>
    </w:p>
    <w:p w14:paraId="7E10543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There are two references:</w:t>
      </w:r>
    </w:p>
    <w:p w14:paraId="537B6678"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She → Priya</w:t>
      </w:r>
      <w:r w:rsidRPr="006D7D51">
        <w:rPr>
          <w:i/>
          <w:iCs/>
        </w:rPr>
        <w:br/>
      </w:r>
      <w:r w:rsidRPr="006D7D51">
        <w:rPr>
          <w:rFonts w:ascii="Consolas" w:eastAsia="Consolas" w:hAnsi="Consolas" w:cs="Consolas"/>
          <w:i/>
          <w:iCs/>
          <w:sz w:val="22"/>
          <w:szCs w:val="22"/>
        </w:rPr>
        <w:t>it → laptop</w:t>
      </w:r>
    </w:p>
    <w:p w14:paraId="4016F51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uses several constraints:</w:t>
      </w:r>
    </w:p>
    <w:p w14:paraId="4BC64C7A"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1. Gender Agreement</w:t>
      </w:r>
    </w:p>
    <w:p w14:paraId="1170B03A"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pronoun and antecedent should agree in gender where applicable.</w:t>
      </w:r>
    </w:p>
    <w:p w14:paraId="2B25549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He → Ravi</w:t>
      </w:r>
      <w:r w:rsidRPr="006D7D51">
        <w:rPr>
          <w:i/>
          <w:iCs/>
        </w:rPr>
        <w:br/>
      </w:r>
      <w:r w:rsidRPr="006D7D51">
        <w:rPr>
          <w:rFonts w:ascii="Consolas" w:eastAsia="Consolas" w:hAnsi="Consolas" w:cs="Consolas"/>
          <w:i/>
          <w:iCs/>
          <w:sz w:val="22"/>
          <w:szCs w:val="22"/>
        </w:rPr>
        <w:t>She → Priya</w:t>
      </w:r>
    </w:p>
    <w:p w14:paraId="522C3067"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lastRenderedPageBreak/>
        <w:t>2. Number Agreement</w:t>
      </w:r>
    </w:p>
    <w:p w14:paraId="0449B4B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Singular and plural forms should be compatible.</w:t>
      </w:r>
    </w:p>
    <w:p w14:paraId="1AA5928A"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he → singular</w:t>
      </w:r>
      <w:r w:rsidRPr="006D7D51">
        <w:rPr>
          <w:i/>
          <w:iCs/>
        </w:rPr>
        <w:br/>
      </w:r>
      <w:r w:rsidRPr="006D7D51">
        <w:rPr>
          <w:rFonts w:ascii="Consolas" w:eastAsia="Consolas" w:hAnsi="Consolas" w:cs="Consolas"/>
          <w:i/>
          <w:iCs/>
          <w:sz w:val="22"/>
          <w:szCs w:val="22"/>
        </w:rPr>
        <w:t>they → plural</w:t>
      </w:r>
    </w:p>
    <w:p w14:paraId="5CF3805D"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3. Recency</w:t>
      </w:r>
    </w:p>
    <w:p w14:paraId="04904D86"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Recently mentioned entities are often preferred as possible antecedents.</w:t>
      </w:r>
    </w:p>
    <w:p w14:paraId="2EFACA13"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4. Grammatical Role</w:t>
      </w:r>
    </w:p>
    <w:p w14:paraId="6626FDD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Entities appearing as subjects are often more salient.</w:t>
      </w:r>
    </w:p>
    <w:p w14:paraId="00E3F646"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5. Semantic Compatibility</w:t>
      </w:r>
    </w:p>
    <w:p w14:paraId="446B898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antecedent must make sense in the context. For example:</w:t>
      </w:r>
    </w:p>
    <w:p w14:paraId="6C873543"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student bought a laptop. He switched it on."</w:t>
      </w:r>
    </w:p>
    <w:p w14:paraId="1A134C5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Here:</w:t>
      </w:r>
    </w:p>
    <w:p w14:paraId="716583E4"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He → student</w:t>
      </w:r>
      <w:r w:rsidRPr="006D7D51">
        <w:rPr>
          <w:i/>
          <w:iCs/>
        </w:rPr>
        <w:br/>
      </w:r>
      <w:r w:rsidRPr="006D7D51">
        <w:rPr>
          <w:rFonts w:ascii="Consolas" w:eastAsia="Consolas" w:hAnsi="Consolas" w:cs="Consolas"/>
          <w:i/>
          <w:iCs/>
          <w:sz w:val="22"/>
          <w:szCs w:val="22"/>
        </w:rPr>
        <w:t>it → laptop</w:t>
      </w:r>
    </w:p>
    <w:p w14:paraId="5E81C88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laptop can be switched on, while the student is not the intended object of "it."</w:t>
      </w:r>
    </w:p>
    <w:p w14:paraId="33F7937A"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6. Discourse Coherence</w:t>
      </w:r>
    </w:p>
    <w:p w14:paraId="3BE1896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selected references should produce a consistent interpretation throughout the discourse.</w:t>
      </w:r>
    </w:p>
    <w:p w14:paraId="56605B2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Therefore, reference resolution is important for question answering, chatbots, machine translation, summarization, information extraction, and conversational AI.</w:t>
      </w:r>
    </w:p>
    <w:p w14:paraId="4996C0BD"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Simple Processing Flow</w:t>
      </w:r>
    </w:p>
    <w:p w14:paraId="376CE203"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Text → Identify referring expressions → Find candidate entities → Apply grammatical constraints → Apply semantic compatibility → Check discourse context → Select antecedent → Resolved discourse</w:t>
      </w:r>
    </w:p>
    <w:p w14:paraId="67274E4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Thus, discourse provides the context required for NLP systems to understand references that cannot be interpreted from an individual sentence alone.</w:t>
      </w:r>
    </w:p>
    <w:p w14:paraId="69F2D4AE"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Q2. What is text coherence? Explain discourse structure and coherence relations.</w:t>
      </w:r>
    </w:p>
    <w:p w14:paraId="23D5FDB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Text coherence refers to the logical and meaningful connection between different sentences or parts of a document. A coherent text does not simply contain grammatically correct sentences; its sentences are connected in a way that produces an understandable overall meaning.</w:t>
      </w:r>
    </w:p>
    <w:p w14:paraId="63731B89"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Consider:</w:t>
      </w:r>
    </w:p>
    <w:p w14:paraId="51F4509A"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"It rained heavily. Therefore, the roads were flooded. Schools were closed."</w:t>
      </w:r>
    </w:p>
    <w:p w14:paraId="24C50B2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sentences have a clear relationship:</w:t>
      </w:r>
    </w:p>
    <w:p w14:paraId="364882AC"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Heavy Rainfall → Road Flooding → School Closure</w:t>
      </w:r>
    </w:p>
    <w:p w14:paraId="16C9D53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This makes the paragraph coherent.</w:t>
      </w:r>
    </w:p>
    <w:p w14:paraId="5805FC9E"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Important Coherence Relations</w:t>
      </w:r>
    </w:p>
    <w:p w14:paraId="78B91E79"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1. Cause–Effect</w:t>
      </w:r>
    </w:p>
    <w:p w14:paraId="70D3096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 xml:space="preserve">One event </w:t>
      </w:r>
      <w:proofErr w:type="gramStart"/>
      <w:r w:rsidRPr="006D7D51">
        <w:rPr>
          <w:rFonts w:ascii="Times New Roman" w:eastAsia="Times New Roman" w:hAnsi="Times New Roman" w:cs="Times New Roman"/>
          <w:i/>
          <w:iCs/>
          <w:sz w:val="24"/>
          <w:szCs w:val="24"/>
        </w:rPr>
        <w:t>causes</w:t>
      </w:r>
      <w:proofErr w:type="gramEnd"/>
      <w:r w:rsidRPr="006D7D51">
        <w:rPr>
          <w:rFonts w:ascii="Times New Roman" w:eastAsia="Times New Roman" w:hAnsi="Times New Roman" w:cs="Times New Roman"/>
          <w:i/>
          <w:iCs/>
          <w:sz w:val="24"/>
          <w:szCs w:val="24"/>
        </w:rPr>
        <w:t xml:space="preserve"> another. Example:</w:t>
      </w:r>
    </w:p>
    <w:p w14:paraId="6B1DBC5E"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"It rained heavily, so the roads were flooded."</w:t>
      </w:r>
    </w:p>
    <w:p w14:paraId="6ED04247"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Rainfall → Flooding</w:t>
      </w:r>
    </w:p>
    <w:p w14:paraId="468B9FCB"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2. Sequence</w:t>
      </w:r>
    </w:p>
    <w:p w14:paraId="757E0E4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Events occur in a particular order. Example:</w:t>
      </w:r>
    </w:p>
    <w:p w14:paraId="7FF6AA55"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student completed the assignment. Then she submitted it."</w:t>
      </w:r>
    </w:p>
    <w:p w14:paraId="34F1787D"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Complete Assignment → Submit Assignment</w:t>
      </w:r>
    </w:p>
    <w:p w14:paraId="2EA825C2"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3. Elaboration</w:t>
      </w:r>
    </w:p>
    <w:p w14:paraId="03BD4ED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later sentence provides additional information. Example:</w:t>
      </w:r>
    </w:p>
    <w:p w14:paraId="1086F710"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company launched an AI chatbot. The chatbot can answer customer questions automatically."</w:t>
      </w:r>
    </w:p>
    <w:p w14:paraId="24C0C99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second sentence elaborates on the first.</w:t>
      </w:r>
    </w:p>
    <w:p w14:paraId="1301DF0D"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4. Contrast</w:t>
      </w:r>
    </w:p>
    <w:p w14:paraId="49D6B69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Two pieces of information are presented as contrasting. Example:</w:t>
      </w:r>
    </w:p>
    <w:p w14:paraId="4D28640D"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model is expensive, but it provides high accuracy."</w:t>
      </w:r>
    </w:p>
    <w:p w14:paraId="21931759"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word "but" indicates contrast.</w:t>
      </w:r>
    </w:p>
    <w:p w14:paraId="22F375E5"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Discourse Structure</w:t>
      </w:r>
    </w:p>
    <w:p w14:paraId="70FE8D6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A discourse can be represented as a tree, where a Cause-Effect relation joins sentence S1 to a Sequence relation joining S2 and S3. For:</w:t>
      </w:r>
    </w:p>
    <w:p w14:paraId="7082D578"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S1 = Heavy rainfall caused flooding.</w:t>
      </w:r>
      <w:r w:rsidRPr="006D7D51">
        <w:rPr>
          <w:i/>
          <w:iCs/>
        </w:rPr>
        <w:br/>
      </w:r>
      <w:r w:rsidRPr="006D7D51">
        <w:rPr>
          <w:rFonts w:ascii="Consolas" w:eastAsia="Consolas" w:hAnsi="Consolas" w:cs="Consolas"/>
          <w:i/>
          <w:iCs/>
          <w:sz w:val="22"/>
          <w:szCs w:val="22"/>
        </w:rPr>
        <w:t>S2 = Schools were closed.</w:t>
      </w:r>
      <w:r w:rsidRPr="006D7D51">
        <w:rPr>
          <w:i/>
          <w:iCs/>
        </w:rPr>
        <w:br/>
      </w:r>
      <w:r w:rsidRPr="006D7D51">
        <w:rPr>
          <w:rFonts w:ascii="Consolas" w:eastAsia="Consolas" w:hAnsi="Consolas" w:cs="Consolas"/>
          <w:i/>
          <w:iCs/>
          <w:sz w:val="22"/>
          <w:szCs w:val="22"/>
        </w:rPr>
        <w:t>S3 = Students attended classes online.</w:t>
      </w:r>
    </w:p>
    <w:p w14:paraId="664459F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structure is:</w:t>
      </w:r>
    </w:p>
    <w:p w14:paraId="673B94C5"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Rainfall → Flooding → School Closure → Online Classes</w:t>
      </w:r>
    </w:p>
    <w:p w14:paraId="73C72D1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Coherence is particularly important in NLP applications such as automatic summarization, document understanding, question answering, text generation, machine translation, and conversational systems.</w:t>
      </w:r>
    </w:p>
    <w:p w14:paraId="3B18EDC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Without coherence, a generated response may contain grammatically correct sentences but still fail to communicate a meaningful overall message.</w:t>
      </w:r>
    </w:p>
    <w:p w14:paraId="46667D80"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Q3. What is a dialogue act? Explain different dialogue acts with an example.</w:t>
      </w:r>
    </w:p>
    <w:p w14:paraId="64E976A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dialogue act represents the communicative purpose of a particular utterance. It tells the conversational system what the speaker is trying to do through the utterance.</w:t>
      </w:r>
    </w:p>
    <w:p w14:paraId="6B79FF1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example:</w:t>
      </w:r>
    </w:p>
    <w:p w14:paraId="423C236B"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"Can you book a train ticket for me?"</w:t>
      </w:r>
    </w:p>
    <w:p w14:paraId="1827A8B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user is not simply providing information. The user is making a Request.</w:t>
      </w:r>
    </w:p>
    <w:p w14:paraId="447F92E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Common dialogue acts include:</w:t>
      </w:r>
    </w:p>
    <w:tbl>
      <w:tblPr>
        <w:tblStyle w:val="a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3993" w:rsidRPr="006D7D51" w14:paraId="0E7F2FCA" w14:textId="77777777">
        <w:trPr>
          <w:jc w:val="center"/>
        </w:trPr>
        <w:tc>
          <w:tcPr>
            <w:tcW w:w="3360" w:type="dxa"/>
            <w:shd w:val="clear" w:color="auto" w:fill="2F5496"/>
          </w:tcPr>
          <w:p w14:paraId="6D3454E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Dialogue Act</w:t>
            </w:r>
          </w:p>
        </w:tc>
        <w:tc>
          <w:tcPr>
            <w:tcW w:w="3360" w:type="dxa"/>
            <w:shd w:val="clear" w:color="auto" w:fill="2F5496"/>
          </w:tcPr>
          <w:p w14:paraId="0BAA14B6"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Meaning</w:t>
            </w:r>
          </w:p>
        </w:tc>
        <w:tc>
          <w:tcPr>
            <w:tcW w:w="3360" w:type="dxa"/>
            <w:shd w:val="clear" w:color="auto" w:fill="2F5496"/>
          </w:tcPr>
          <w:p w14:paraId="16E94816"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Example</w:t>
            </w:r>
          </w:p>
        </w:tc>
      </w:tr>
      <w:tr w:rsidR="00513993" w:rsidRPr="006D7D51" w14:paraId="69C2319F" w14:textId="77777777">
        <w:trPr>
          <w:jc w:val="center"/>
        </w:trPr>
        <w:tc>
          <w:tcPr>
            <w:tcW w:w="3360" w:type="dxa"/>
          </w:tcPr>
          <w:p w14:paraId="405909E9"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Request</w:t>
            </w:r>
          </w:p>
        </w:tc>
        <w:tc>
          <w:tcPr>
            <w:tcW w:w="3360" w:type="dxa"/>
          </w:tcPr>
          <w:p w14:paraId="32DE0BF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Ask the system to perform an action</w:t>
            </w:r>
          </w:p>
        </w:tc>
        <w:tc>
          <w:tcPr>
            <w:tcW w:w="3360" w:type="dxa"/>
          </w:tcPr>
          <w:p w14:paraId="0B7D877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"Book a ticket."</w:t>
            </w:r>
          </w:p>
        </w:tc>
      </w:tr>
      <w:tr w:rsidR="00513993" w:rsidRPr="006D7D51" w14:paraId="264F7A74" w14:textId="77777777">
        <w:trPr>
          <w:jc w:val="center"/>
        </w:trPr>
        <w:tc>
          <w:tcPr>
            <w:tcW w:w="3360" w:type="dxa"/>
          </w:tcPr>
          <w:p w14:paraId="59F6A1B6"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Question</w:t>
            </w:r>
          </w:p>
        </w:tc>
        <w:tc>
          <w:tcPr>
            <w:tcW w:w="3360" w:type="dxa"/>
          </w:tcPr>
          <w:p w14:paraId="65A6B41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Ask for information</w:t>
            </w:r>
          </w:p>
        </w:tc>
        <w:tc>
          <w:tcPr>
            <w:tcW w:w="3360" w:type="dxa"/>
          </w:tcPr>
          <w:p w14:paraId="47586CB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"What time is the train?"</w:t>
            </w:r>
          </w:p>
        </w:tc>
      </w:tr>
      <w:tr w:rsidR="00513993" w:rsidRPr="006D7D51" w14:paraId="4FF45BE6" w14:textId="77777777">
        <w:trPr>
          <w:jc w:val="center"/>
        </w:trPr>
        <w:tc>
          <w:tcPr>
            <w:tcW w:w="3360" w:type="dxa"/>
          </w:tcPr>
          <w:p w14:paraId="5219830A"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Inform</w:t>
            </w:r>
          </w:p>
        </w:tc>
        <w:tc>
          <w:tcPr>
            <w:tcW w:w="3360" w:type="dxa"/>
          </w:tcPr>
          <w:p w14:paraId="37C4FABD"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Provide information</w:t>
            </w:r>
          </w:p>
        </w:tc>
        <w:tc>
          <w:tcPr>
            <w:tcW w:w="3360" w:type="dxa"/>
          </w:tcPr>
          <w:p w14:paraId="1AD3F1EA"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 want to go to Chennai."</w:t>
            </w:r>
          </w:p>
        </w:tc>
      </w:tr>
      <w:tr w:rsidR="00513993" w:rsidRPr="006D7D51" w14:paraId="5A68A939" w14:textId="77777777">
        <w:trPr>
          <w:jc w:val="center"/>
        </w:trPr>
        <w:tc>
          <w:tcPr>
            <w:tcW w:w="3360" w:type="dxa"/>
          </w:tcPr>
          <w:p w14:paraId="6C7661BD"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Confirmation</w:t>
            </w:r>
          </w:p>
        </w:tc>
        <w:tc>
          <w:tcPr>
            <w:tcW w:w="3360" w:type="dxa"/>
          </w:tcPr>
          <w:p w14:paraId="1490920A"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Confirm information / action</w:t>
            </w:r>
          </w:p>
        </w:tc>
        <w:tc>
          <w:tcPr>
            <w:tcW w:w="3360" w:type="dxa"/>
          </w:tcPr>
          <w:p w14:paraId="093F3F36"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"Your ticket is booked."</w:t>
            </w:r>
          </w:p>
        </w:tc>
      </w:tr>
      <w:tr w:rsidR="00513993" w:rsidRPr="006D7D51" w14:paraId="6DFF6961" w14:textId="77777777">
        <w:trPr>
          <w:jc w:val="center"/>
        </w:trPr>
        <w:tc>
          <w:tcPr>
            <w:tcW w:w="3360" w:type="dxa"/>
          </w:tcPr>
          <w:p w14:paraId="7C30C8C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Action</w:t>
            </w:r>
          </w:p>
        </w:tc>
        <w:tc>
          <w:tcPr>
            <w:tcW w:w="3360" w:type="dxa"/>
          </w:tcPr>
          <w:p w14:paraId="769412D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Perform an operation</w:t>
            </w:r>
          </w:p>
        </w:tc>
        <w:tc>
          <w:tcPr>
            <w:tcW w:w="3360" w:type="dxa"/>
          </w:tcPr>
          <w:p w14:paraId="29A304E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Book the ticket</w:t>
            </w:r>
          </w:p>
        </w:tc>
      </w:tr>
    </w:tbl>
    <w:p w14:paraId="7A7AA42C" w14:textId="77777777" w:rsidR="00513993" w:rsidRPr="006D7D51" w:rsidRDefault="00513993">
      <w:pPr>
        <w:spacing w:after="120"/>
        <w:rPr>
          <w:i/>
          <w:iCs/>
        </w:rPr>
      </w:pPr>
    </w:p>
    <w:p w14:paraId="4DF9289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Consider this conversation:</w:t>
      </w:r>
    </w:p>
    <w:p w14:paraId="6A970564"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 xml:space="preserve">User: "Can you book a train ticket for me?"  </w:t>
      </w:r>
      <w:proofErr w:type="gramStart"/>
      <w:r w:rsidRPr="006D7D51">
        <w:rPr>
          <w:rFonts w:ascii="Consolas" w:eastAsia="Consolas" w:hAnsi="Consolas" w:cs="Consolas"/>
          <w:i/>
          <w:iCs/>
          <w:sz w:val="22"/>
          <w:szCs w:val="22"/>
        </w:rPr>
        <w:t>→  Dialogue</w:t>
      </w:r>
      <w:proofErr w:type="gramEnd"/>
      <w:r w:rsidRPr="006D7D51">
        <w:rPr>
          <w:rFonts w:ascii="Consolas" w:eastAsia="Consolas" w:hAnsi="Consolas" w:cs="Consolas"/>
          <w:i/>
          <w:iCs/>
          <w:sz w:val="22"/>
          <w:szCs w:val="22"/>
        </w:rPr>
        <w:t xml:space="preserve"> Act = REQUEST</w:t>
      </w:r>
      <w:r w:rsidRPr="006D7D51">
        <w:rPr>
          <w:i/>
          <w:iCs/>
        </w:rPr>
        <w:br/>
      </w:r>
      <w:r w:rsidRPr="006D7D51">
        <w:rPr>
          <w:rFonts w:ascii="Consolas" w:eastAsia="Consolas" w:hAnsi="Consolas" w:cs="Consolas"/>
          <w:i/>
          <w:iCs/>
          <w:sz w:val="22"/>
          <w:szCs w:val="22"/>
        </w:rPr>
        <w:t xml:space="preserve">Agent: "Where would you like to travel?"  </w:t>
      </w:r>
      <w:proofErr w:type="gramStart"/>
      <w:r w:rsidRPr="006D7D51">
        <w:rPr>
          <w:rFonts w:ascii="Consolas" w:eastAsia="Consolas" w:hAnsi="Consolas" w:cs="Consolas"/>
          <w:i/>
          <w:iCs/>
          <w:sz w:val="22"/>
          <w:szCs w:val="22"/>
        </w:rPr>
        <w:t>→  Dialogue</w:t>
      </w:r>
      <w:proofErr w:type="gramEnd"/>
      <w:r w:rsidRPr="006D7D51">
        <w:rPr>
          <w:rFonts w:ascii="Consolas" w:eastAsia="Consolas" w:hAnsi="Consolas" w:cs="Consolas"/>
          <w:i/>
          <w:iCs/>
          <w:sz w:val="22"/>
          <w:szCs w:val="22"/>
        </w:rPr>
        <w:t xml:space="preserve"> Act = QUESTION</w:t>
      </w:r>
      <w:r w:rsidRPr="006D7D51">
        <w:rPr>
          <w:i/>
          <w:iCs/>
        </w:rPr>
        <w:br/>
      </w:r>
      <w:r w:rsidRPr="006D7D51">
        <w:rPr>
          <w:rFonts w:ascii="Consolas" w:eastAsia="Consolas" w:hAnsi="Consolas" w:cs="Consolas"/>
          <w:i/>
          <w:iCs/>
          <w:sz w:val="22"/>
          <w:szCs w:val="22"/>
        </w:rPr>
        <w:t xml:space="preserve">User: "I want to go to Chennai."  </w:t>
      </w:r>
      <w:proofErr w:type="gramStart"/>
      <w:r w:rsidRPr="006D7D51">
        <w:rPr>
          <w:rFonts w:ascii="Consolas" w:eastAsia="Consolas" w:hAnsi="Consolas" w:cs="Consolas"/>
          <w:i/>
          <w:iCs/>
          <w:sz w:val="22"/>
          <w:szCs w:val="22"/>
        </w:rPr>
        <w:t>→  Dialogue</w:t>
      </w:r>
      <w:proofErr w:type="gramEnd"/>
      <w:r w:rsidRPr="006D7D51">
        <w:rPr>
          <w:rFonts w:ascii="Consolas" w:eastAsia="Consolas" w:hAnsi="Consolas" w:cs="Consolas"/>
          <w:i/>
          <w:iCs/>
          <w:sz w:val="22"/>
          <w:szCs w:val="22"/>
        </w:rPr>
        <w:t xml:space="preserve"> Act = INFORM</w:t>
      </w:r>
      <w:r w:rsidRPr="006D7D51">
        <w:rPr>
          <w:i/>
          <w:iCs/>
        </w:rPr>
        <w:br/>
      </w:r>
      <w:r w:rsidRPr="006D7D51">
        <w:rPr>
          <w:rFonts w:ascii="Consolas" w:eastAsia="Consolas" w:hAnsi="Consolas" w:cs="Consolas"/>
          <w:i/>
          <w:iCs/>
          <w:sz w:val="22"/>
          <w:szCs w:val="22"/>
        </w:rPr>
        <w:lastRenderedPageBreak/>
        <w:t xml:space="preserve">System books the </w:t>
      </w:r>
      <w:proofErr w:type="gramStart"/>
      <w:r w:rsidRPr="006D7D51">
        <w:rPr>
          <w:rFonts w:ascii="Consolas" w:eastAsia="Consolas" w:hAnsi="Consolas" w:cs="Consolas"/>
          <w:i/>
          <w:iCs/>
          <w:sz w:val="22"/>
          <w:szCs w:val="22"/>
        </w:rPr>
        <w:t>ticket  →</w:t>
      </w:r>
      <w:proofErr w:type="gramEnd"/>
      <w:r w:rsidRPr="006D7D51">
        <w:rPr>
          <w:rFonts w:ascii="Consolas" w:eastAsia="Consolas" w:hAnsi="Consolas" w:cs="Consolas"/>
          <w:i/>
          <w:iCs/>
          <w:sz w:val="22"/>
          <w:szCs w:val="22"/>
        </w:rPr>
        <w:t xml:space="preserve">  Dialogue Act = ACTION</w:t>
      </w:r>
      <w:r w:rsidRPr="006D7D51">
        <w:rPr>
          <w:i/>
          <w:iCs/>
        </w:rPr>
        <w:br/>
      </w:r>
      <w:r w:rsidRPr="006D7D51">
        <w:rPr>
          <w:rFonts w:ascii="Consolas" w:eastAsia="Consolas" w:hAnsi="Consolas" w:cs="Consolas"/>
          <w:i/>
          <w:iCs/>
          <w:sz w:val="22"/>
          <w:szCs w:val="22"/>
        </w:rPr>
        <w:t xml:space="preserve">System: "Your ticket has been booked."  </w:t>
      </w:r>
      <w:proofErr w:type="gramStart"/>
      <w:r w:rsidRPr="006D7D51">
        <w:rPr>
          <w:rFonts w:ascii="Consolas" w:eastAsia="Consolas" w:hAnsi="Consolas" w:cs="Consolas"/>
          <w:i/>
          <w:iCs/>
          <w:sz w:val="22"/>
          <w:szCs w:val="22"/>
        </w:rPr>
        <w:t>→  Dialogue</w:t>
      </w:r>
      <w:proofErr w:type="gramEnd"/>
      <w:r w:rsidRPr="006D7D51">
        <w:rPr>
          <w:rFonts w:ascii="Consolas" w:eastAsia="Consolas" w:hAnsi="Consolas" w:cs="Consolas"/>
          <w:i/>
          <w:iCs/>
          <w:sz w:val="22"/>
          <w:szCs w:val="22"/>
        </w:rPr>
        <w:t xml:space="preserve"> Act = CONFIRMATION</w:t>
      </w:r>
    </w:p>
    <w:p w14:paraId="3EB6B3A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Therefore, the dialogue proceeds as:</w:t>
      </w:r>
    </w:p>
    <w:p w14:paraId="0217F8B3"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REQUEST → QUESTION → INFORM → ACTION → CONFIRMATION</w:t>
      </w:r>
    </w:p>
    <w:p w14:paraId="6CACA06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Dialogue-act recognition helps a conversational agent understand the user's intention rather than merely identifying individual words.</w:t>
      </w:r>
    </w:p>
    <w:p w14:paraId="3591694E"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Q4. Explain the architecture and working of a conversational agent.</w:t>
      </w:r>
    </w:p>
    <w:p w14:paraId="2681AB6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conversational agent is an NLP-based system that interacts with users through natural language. It can be implemented as a chatbot, customer-support assistant, booking assistant, voice assistant, or AI agent.</w:t>
      </w:r>
    </w:p>
    <w:p w14:paraId="579A697C"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General Architecture</w:t>
      </w:r>
    </w:p>
    <w:p w14:paraId="59CDA1AC"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User → Input Processing → Natural Language Understanding → Intent + Entity Extraction → Dialogue Manager → Context / State Tracking → Knowledge Base / Tools → Response Generation → NLG → Surface Realization → Final Response</w:t>
      </w:r>
    </w:p>
    <w:p w14:paraId="40C02557"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1. Input Processing</w:t>
      </w:r>
    </w:p>
    <w:p w14:paraId="26655CF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receives text or speech. Example:</w:t>
      </w:r>
    </w:p>
    <w:p w14:paraId="19AD1C58"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"Book a train to Chennai."</w:t>
      </w:r>
    </w:p>
    <w:p w14:paraId="21252BEB"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2. Natural Language Understanding</w:t>
      </w:r>
    </w:p>
    <w:p w14:paraId="2A12A8F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extracts:</w:t>
      </w:r>
    </w:p>
    <w:p w14:paraId="28E805D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 xml:space="preserve">Intent = </w:t>
      </w:r>
      <w:proofErr w:type="spellStart"/>
      <w:r w:rsidRPr="006D7D51">
        <w:rPr>
          <w:rFonts w:ascii="Consolas" w:eastAsia="Consolas" w:hAnsi="Consolas" w:cs="Consolas"/>
          <w:i/>
          <w:iCs/>
          <w:sz w:val="22"/>
          <w:szCs w:val="22"/>
        </w:rPr>
        <w:t>BookTrain</w:t>
      </w:r>
      <w:proofErr w:type="spellEnd"/>
      <w:r w:rsidRPr="006D7D51">
        <w:rPr>
          <w:i/>
          <w:iCs/>
        </w:rPr>
        <w:br/>
      </w:r>
      <w:r w:rsidRPr="006D7D51">
        <w:rPr>
          <w:rFonts w:ascii="Consolas" w:eastAsia="Consolas" w:hAnsi="Consolas" w:cs="Consolas"/>
          <w:i/>
          <w:iCs/>
          <w:sz w:val="22"/>
          <w:szCs w:val="22"/>
        </w:rPr>
        <w:t>Destination = Chennai</w:t>
      </w:r>
    </w:p>
    <w:p w14:paraId="6834A5E0"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3. Dialogue Manager</w:t>
      </w:r>
    </w:p>
    <w:p w14:paraId="46CC78F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dialogue manager maintains the current conversation state. For example:</w:t>
      </w:r>
    </w:p>
    <w:p w14:paraId="2D4A49FE"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Destination = Chennai</w:t>
      </w:r>
      <w:r w:rsidRPr="006D7D51">
        <w:rPr>
          <w:i/>
          <w:iCs/>
        </w:rPr>
        <w:br/>
      </w:r>
      <w:r w:rsidRPr="006D7D51">
        <w:rPr>
          <w:rFonts w:ascii="Consolas" w:eastAsia="Consolas" w:hAnsi="Consolas" w:cs="Consolas"/>
          <w:i/>
          <w:iCs/>
          <w:sz w:val="22"/>
          <w:szCs w:val="22"/>
        </w:rPr>
        <w:t>Date = Missing</w:t>
      </w:r>
    </w:p>
    <w:p w14:paraId="1605651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then knows that it needs to ask for the date.</w:t>
      </w:r>
    </w:p>
    <w:p w14:paraId="68034E89"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4. Knowledge Base or External Tools</w:t>
      </w:r>
    </w:p>
    <w:p w14:paraId="61E8C64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may access databases, APIs, search systems, booking systems, and CRM systems.</w:t>
      </w:r>
    </w:p>
    <w:p w14:paraId="3A0C13FF"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5. Response Generation</w:t>
      </w:r>
    </w:p>
    <w:p w14:paraId="7C67F4E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The system decides what should be communicated.</w:t>
      </w:r>
    </w:p>
    <w:p w14:paraId="3B2C1964"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6. Natural Language Generation</w:t>
      </w:r>
    </w:p>
    <w:p w14:paraId="25D6DD6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semantic response is converted into natural language.</w:t>
      </w:r>
    </w:p>
    <w:p w14:paraId="3EF7BA17"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7. Surface Realization</w:t>
      </w:r>
    </w:p>
    <w:p w14:paraId="40AAD4C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final grammatical sentence is produced. For example:</w:t>
      </w:r>
    </w:p>
    <w:p w14:paraId="74B0C621"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"What date would you like to travel?"</w:t>
      </w:r>
    </w:p>
    <w:p w14:paraId="3CADCDE9"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Importance</w:t>
      </w:r>
    </w:p>
    <w:p w14:paraId="72C1291A"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conversational agent must maintain context. If the user says "Book a ticket to Chennai." and later says "Tomorrow.", the system must understand that "tomorrow" refers to the travel date rather than treating it as an independent statement.</w:t>
      </w:r>
    </w:p>
    <w:p w14:paraId="7752B2E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Therefore, conversational agents combine language understanding, dialogue management, context tracking, external tools, and language generation.</w:t>
      </w:r>
    </w:p>
    <w:p w14:paraId="3AA5DD20"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Q5. Explain Natural Language Generation and its architecture.</w:t>
      </w:r>
    </w:p>
    <w:p w14:paraId="0820D7B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Natural Language Generation (NLG) is the process of converting structured information, semantic representations, or system decisions into natural-language text.</w:t>
      </w:r>
    </w:p>
    <w:p w14:paraId="6EFF443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example, a system may internally represent:</w:t>
      </w:r>
    </w:p>
    <w:p w14:paraId="51E8E48C"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Agent = Student</w:t>
      </w:r>
      <w:r w:rsidRPr="006D7D51">
        <w:rPr>
          <w:i/>
          <w:iCs/>
        </w:rPr>
        <w:br/>
      </w:r>
      <w:r w:rsidRPr="006D7D51">
        <w:rPr>
          <w:rFonts w:ascii="Consolas" w:eastAsia="Consolas" w:hAnsi="Consolas" w:cs="Consolas"/>
          <w:i/>
          <w:iCs/>
          <w:sz w:val="22"/>
          <w:szCs w:val="22"/>
        </w:rPr>
        <w:t>Action = Buy</w:t>
      </w:r>
      <w:r w:rsidRPr="006D7D51">
        <w:rPr>
          <w:i/>
          <w:iCs/>
        </w:rPr>
        <w:br/>
      </w:r>
      <w:r w:rsidRPr="006D7D51">
        <w:rPr>
          <w:rFonts w:ascii="Consolas" w:eastAsia="Consolas" w:hAnsi="Consolas" w:cs="Consolas"/>
          <w:i/>
          <w:iCs/>
          <w:sz w:val="22"/>
          <w:szCs w:val="22"/>
        </w:rPr>
        <w:t>Object = Book</w:t>
      </w:r>
      <w:r w:rsidRPr="006D7D51">
        <w:rPr>
          <w:i/>
          <w:iCs/>
        </w:rPr>
        <w:br/>
      </w:r>
      <w:r w:rsidRPr="006D7D51">
        <w:rPr>
          <w:rFonts w:ascii="Consolas" w:eastAsia="Consolas" w:hAnsi="Consolas" w:cs="Consolas"/>
          <w:i/>
          <w:iCs/>
          <w:sz w:val="22"/>
          <w:szCs w:val="22"/>
        </w:rPr>
        <w:t>Tense = Past</w:t>
      </w:r>
    </w:p>
    <w:p w14:paraId="6E949E5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NLG converts this into:</w:t>
      </w:r>
    </w:p>
    <w:p w14:paraId="568BFE8C"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student bought a book."</w:t>
      </w:r>
    </w:p>
    <w:p w14:paraId="53B11381"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NLG Architecture</w:t>
      </w:r>
    </w:p>
    <w:p w14:paraId="4B46231D"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Semantic Representation → Content Planning → Discourse Planning → Sentence Planning → Lexical Selection → Surface Realization → Final Text</w:t>
      </w:r>
    </w:p>
    <w:p w14:paraId="5CBDF4E9"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1. Content Planning</w:t>
      </w:r>
    </w:p>
    <w:p w14:paraId="7E6985A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Determines what information should be included. For example, if a delivery system knows:</w:t>
      </w:r>
    </w:p>
    <w:p w14:paraId="31385C6A"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Status = Delayed</w:t>
      </w:r>
      <w:r w:rsidRPr="006D7D51">
        <w:rPr>
          <w:i/>
          <w:iCs/>
        </w:rPr>
        <w:br/>
      </w:r>
      <w:r w:rsidRPr="006D7D51">
        <w:rPr>
          <w:rFonts w:ascii="Consolas" w:eastAsia="Consolas" w:hAnsi="Consolas" w:cs="Consolas"/>
          <w:i/>
          <w:iCs/>
          <w:sz w:val="22"/>
          <w:szCs w:val="22"/>
        </w:rPr>
        <w:t>Arrival = Tomorrow</w:t>
      </w:r>
    </w:p>
    <w:p w14:paraId="5A3E09C6"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the NLG system decides that both pieces of information should be communicated.</w:t>
      </w:r>
    </w:p>
    <w:p w14:paraId="1909E4C6"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2. Discourse Planning</w:t>
      </w:r>
    </w:p>
    <w:p w14:paraId="2B9A2C5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Determines the organization and relationship between information. For example:</w:t>
      </w:r>
    </w:p>
    <w:p w14:paraId="54A4BA9C"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Cause → Effect</w:t>
      </w:r>
      <w:r w:rsidRPr="006D7D51">
        <w:rPr>
          <w:i/>
          <w:iCs/>
        </w:rPr>
        <w:br/>
      </w:r>
      <w:r w:rsidRPr="006D7D51">
        <w:rPr>
          <w:rFonts w:ascii="Consolas" w:eastAsia="Consolas" w:hAnsi="Consolas" w:cs="Consolas"/>
          <w:i/>
          <w:iCs/>
          <w:sz w:val="22"/>
          <w:szCs w:val="22"/>
        </w:rPr>
        <w:t>Problem → Solution</w:t>
      </w:r>
      <w:r w:rsidRPr="006D7D51">
        <w:rPr>
          <w:i/>
          <w:iCs/>
        </w:rPr>
        <w:br/>
      </w:r>
      <w:r w:rsidRPr="006D7D51">
        <w:rPr>
          <w:rFonts w:ascii="Consolas" w:eastAsia="Consolas" w:hAnsi="Consolas" w:cs="Consolas"/>
          <w:i/>
          <w:iCs/>
          <w:sz w:val="22"/>
          <w:szCs w:val="22"/>
        </w:rPr>
        <w:t>Event → Explanation</w:t>
      </w:r>
    </w:p>
    <w:p w14:paraId="4E97CFCF"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3. Sentence Planning</w:t>
      </w:r>
    </w:p>
    <w:p w14:paraId="310C099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Determines how information should be grouped into sentences.</w:t>
      </w:r>
    </w:p>
    <w:p w14:paraId="35D809EB"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4. Lexical Selection</w:t>
      </w:r>
    </w:p>
    <w:p w14:paraId="3C015B1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Selects suitable words. For example:</w:t>
      </w:r>
    </w:p>
    <w:p w14:paraId="1B0FFEE3"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BUY + Past → bought</w:t>
      </w:r>
    </w:p>
    <w:p w14:paraId="4FB1FE2A"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5. Surface Realization</w:t>
      </w:r>
    </w:p>
    <w:p w14:paraId="7A7077D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Converts the planned structure into grammatically correct language.</w:t>
      </w:r>
    </w:p>
    <w:p w14:paraId="47B219C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NLG is used in chatbots, virtual assistants, automatic report generation, weather reports, recommendation systems, summarization, business intelligence systems, and automated customer support.</w:t>
      </w:r>
    </w:p>
    <w:p w14:paraId="169369E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main objective is to produce text that is meaningful, coherent, grammatically correct and appropriate to the context.</w:t>
      </w:r>
    </w:p>
    <w:p w14:paraId="30531D8F"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Q6. What is surface realization? Explain it with an example.</w:t>
      </w:r>
    </w:p>
    <w:p w14:paraId="7FA1D1D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Surface realization is the stage of Natural Language Generation where a semantic or syntactic representation is converted into a grammatically correct natural-language sentence.</w:t>
      </w:r>
    </w:p>
    <w:p w14:paraId="7DFBE53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Suppose the input is:</w:t>
      </w:r>
    </w:p>
    <w:p w14:paraId="439667F2"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Action = Buy</w:t>
      </w:r>
      <w:r w:rsidRPr="006D7D51">
        <w:rPr>
          <w:i/>
          <w:iCs/>
        </w:rPr>
        <w:br/>
      </w:r>
      <w:r w:rsidRPr="006D7D51">
        <w:rPr>
          <w:rFonts w:ascii="Consolas" w:eastAsia="Consolas" w:hAnsi="Consolas" w:cs="Consolas"/>
          <w:i/>
          <w:iCs/>
          <w:sz w:val="22"/>
          <w:szCs w:val="22"/>
        </w:rPr>
        <w:t>Agent = Student</w:t>
      </w:r>
      <w:r w:rsidRPr="006D7D51">
        <w:rPr>
          <w:i/>
          <w:iCs/>
        </w:rPr>
        <w:br/>
      </w:r>
      <w:r w:rsidRPr="006D7D51">
        <w:rPr>
          <w:rFonts w:ascii="Consolas" w:eastAsia="Consolas" w:hAnsi="Consolas" w:cs="Consolas"/>
          <w:i/>
          <w:iCs/>
          <w:sz w:val="22"/>
          <w:szCs w:val="22"/>
        </w:rPr>
        <w:t>Object = Book</w:t>
      </w:r>
      <w:r w:rsidRPr="006D7D51">
        <w:rPr>
          <w:i/>
          <w:iCs/>
        </w:rPr>
        <w:br/>
      </w:r>
      <w:r w:rsidRPr="006D7D51">
        <w:rPr>
          <w:rFonts w:ascii="Consolas" w:eastAsia="Consolas" w:hAnsi="Consolas" w:cs="Consolas"/>
          <w:i/>
          <w:iCs/>
          <w:sz w:val="22"/>
          <w:szCs w:val="22"/>
        </w:rPr>
        <w:t>Tense = Past</w:t>
      </w:r>
    </w:p>
    <w:p w14:paraId="7C1E827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First, lexical items are selected:</w:t>
      </w:r>
    </w:p>
    <w:p w14:paraId="397FB0A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Student → student</w:t>
      </w:r>
      <w:r w:rsidRPr="006D7D51">
        <w:rPr>
          <w:i/>
          <w:iCs/>
        </w:rPr>
        <w:br/>
      </w:r>
      <w:r w:rsidRPr="006D7D51">
        <w:rPr>
          <w:rFonts w:ascii="Consolas" w:eastAsia="Consolas" w:hAnsi="Consolas" w:cs="Consolas"/>
          <w:i/>
          <w:iCs/>
          <w:sz w:val="22"/>
          <w:szCs w:val="22"/>
        </w:rPr>
        <w:t>Buy → buy</w:t>
      </w:r>
      <w:r w:rsidRPr="006D7D51">
        <w:rPr>
          <w:i/>
          <w:iCs/>
        </w:rPr>
        <w:br/>
      </w:r>
      <w:r w:rsidRPr="006D7D51">
        <w:rPr>
          <w:rFonts w:ascii="Consolas" w:eastAsia="Consolas" w:hAnsi="Consolas" w:cs="Consolas"/>
          <w:i/>
          <w:iCs/>
          <w:sz w:val="22"/>
          <w:szCs w:val="22"/>
        </w:rPr>
        <w:t>Book → book</w:t>
      </w:r>
    </w:p>
    <w:p w14:paraId="72A8AAB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tense is then applied:</w:t>
      </w:r>
    </w:p>
    <w:p w14:paraId="4BAB1E14"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lastRenderedPageBreak/>
        <w:t>buy → bought</w:t>
      </w:r>
    </w:p>
    <w:p w14:paraId="7EADC43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sentence structure is Subject + Verb + Object, and the system adds determiners:</w:t>
      </w:r>
    </w:p>
    <w:p w14:paraId="6B4CB7A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The student + bought + a book</w:t>
      </w:r>
    </w:p>
    <w:p w14:paraId="792FA8C9"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Final output:</w:t>
      </w:r>
    </w:p>
    <w:p w14:paraId="346B1CBC"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student bought a book."</w:t>
      </w:r>
    </w:p>
    <w:p w14:paraId="0C3A1990"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Surface Realization Pipeline</w:t>
      </w:r>
    </w:p>
    <w:p w14:paraId="2BF364C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Semantic Representation → Lexical Selection → Morphological Processing → Word Ordering → Determiner Selection → Agreement Checking → Punctuation → Final Sentence</w:t>
      </w:r>
    </w:p>
    <w:p w14:paraId="336F153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must verify subject–verb agreement, tense, word order, morphology, articles/determiners, and punctuation. For example:</w:t>
      </w:r>
    </w:p>
    <w:p w14:paraId="478DCBC7"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Incorrect: "The student buy a book yesterday."</w:t>
      </w:r>
      <w:r w:rsidRPr="006D7D51">
        <w:rPr>
          <w:i/>
          <w:iCs/>
        </w:rPr>
        <w:br/>
      </w:r>
      <w:r w:rsidRPr="006D7D51">
        <w:rPr>
          <w:rFonts w:ascii="Consolas" w:eastAsia="Consolas" w:hAnsi="Consolas" w:cs="Consolas"/>
          <w:i/>
          <w:iCs/>
          <w:sz w:val="22"/>
          <w:szCs w:val="22"/>
        </w:rPr>
        <w:t>Correct: "The student bought a book yesterday."</w:t>
      </w:r>
    </w:p>
    <w:p w14:paraId="25CF613E"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realization stage therefore ensures that the final generated sentence is grammatically acceptable.</w:t>
      </w:r>
    </w:p>
    <w:p w14:paraId="1FD25A19"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Q7. Explain the Transfer Approach in Machine Translation.</w:t>
      </w:r>
    </w:p>
    <w:p w14:paraId="63D72B0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 xml:space="preserve">The Transfer Approach is a Machine Translation method in which the source language is first </w:t>
      </w:r>
      <w:proofErr w:type="spellStart"/>
      <w:r w:rsidRPr="006D7D51">
        <w:rPr>
          <w:rFonts w:ascii="Times New Roman" w:eastAsia="Times New Roman" w:hAnsi="Times New Roman" w:cs="Times New Roman"/>
          <w:i/>
          <w:iCs/>
          <w:sz w:val="24"/>
          <w:szCs w:val="24"/>
        </w:rPr>
        <w:t>analyzed</w:t>
      </w:r>
      <w:proofErr w:type="spellEnd"/>
      <w:r w:rsidRPr="006D7D51">
        <w:rPr>
          <w:rFonts w:ascii="Times New Roman" w:eastAsia="Times New Roman" w:hAnsi="Times New Roman" w:cs="Times New Roman"/>
          <w:i/>
          <w:iCs/>
          <w:sz w:val="24"/>
          <w:szCs w:val="24"/>
        </w:rPr>
        <w:t xml:space="preserve"> and then transformed into a target-language-oriented representation before generating the target sentence.</w:t>
      </w:r>
    </w:p>
    <w:p w14:paraId="50998880"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Architecture</w:t>
      </w:r>
    </w:p>
    <w:p w14:paraId="2D1666C0"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Source Language → Source Analysis → Intermediate Representation → Language-Pair Transfer → Target Representation → Target Generation → Target Language</w:t>
      </w:r>
    </w:p>
    <w:p w14:paraId="4F709BD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example:</w:t>
      </w:r>
    </w:p>
    <w:p w14:paraId="2E170A2E"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boy is playing football."</w:t>
      </w:r>
    </w:p>
    <w:p w14:paraId="44EE4B5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source analysis identifies:</w:t>
      </w:r>
    </w:p>
    <w:p w14:paraId="04CD577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Subject = boy</w:t>
      </w:r>
      <w:r w:rsidRPr="006D7D51">
        <w:rPr>
          <w:i/>
          <w:iCs/>
        </w:rPr>
        <w:br/>
      </w:r>
      <w:r w:rsidRPr="006D7D51">
        <w:rPr>
          <w:rFonts w:ascii="Consolas" w:eastAsia="Consolas" w:hAnsi="Consolas" w:cs="Consolas"/>
          <w:i/>
          <w:iCs/>
          <w:sz w:val="22"/>
          <w:szCs w:val="22"/>
        </w:rPr>
        <w:t>Verb = playing</w:t>
      </w:r>
      <w:r w:rsidRPr="006D7D51">
        <w:rPr>
          <w:i/>
          <w:iCs/>
        </w:rPr>
        <w:br/>
      </w:r>
      <w:r w:rsidRPr="006D7D51">
        <w:rPr>
          <w:rFonts w:ascii="Consolas" w:eastAsia="Consolas" w:hAnsi="Consolas" w:cs="Consolas"/>
          <w:i/>
          <w:iCs/>
          <w:sz w:val="22"/>
          <w:szCs w:val="22"/>
        </w:rPr>
        <w:t>Object/Activity = football</w:t>
      </w:r>
      <w:r w:rsidRPr="006D7D51">
        <w:rPr>
          <w:i/>
          <w:iCs/>
        </w:rPr>
        <w:br/>
      </w:r>
      <w:r w:rsidRPr="006D7D51">
        <w:rPr>
          <w:rFonts w:ascii="Consolas" w:eastAsia="Consolas" w:hAnsi="Consolas" w:cs="Consolas"/>
          <w:i/>
          <w:iCs/>
          <w:sz w:val="22"/>
          <w:szCs w:val="22"/>
        </w:rPr>
        <w:t>Tense = present</w:t>
      </w:r>
      <w:r w:rsidRPr="006D7D51">
        <w:rPr>
          <w:i/>
          <w:iCs/>
        </w:rPr>
        <w:br/>
      </w:r>
      <w:r w:rsidRPr="006D7D51">
        <w:rPr>
          <w:rFonts w:ascii="Consolas" w:eastAsia="Consolas" w:hAnsi="Consolas" w:cs="Consolas"/>
          <w:i/>
          <w:iCs/>
          <w:sz w:val="22"/>
          <w:szCs w:val="22"/>
        </w:rPr>
        <w:t>Aspect = continuous</w:t>
      </w:r>
    </w:p>
    <w:p w14:paraId="54A26586"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transfer component then converts this structure according to the grammatical requirements of the target language. Finally, the target-language generator produces the translated sentence.</w:t>
      </w:r>
    </w:p>
    <w:p w14:paraId="751D9CF8"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lastRenderedPageBreak/>
        <w:t>Advantages</w:t>
      </w:r>
    </w:p>
    <w:p w14:paraId="0C1BC76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Handles grammatical differences explicitly. Allows language-specific rules. Provides greater linguistic control. Useful for domains with well-understood grammar.</w:t>
      </w:r>
    </w:p>
    <w:p w14:paraId="20BCED05"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Limitations</w:t>
      </w:r>
    </w:p>
    <w:p w14:paraId="0ADD9A4F" w14:textId="77777777" w:rsidR="00513993" w:rsidRPr="006D7D51" w:rsidRDefault="007D65AC">
      <w:pPr>
        <w:spacing w:after="160" w:line="360" w:lineRule="auto"/>
        <w:jc w:val="both"/>
        <w:rPr>
          <w:i/>
          <w:iCs/>
        </w:rPr>
      </w:pPr>
      <w:r w:rsidRPr="006D7D51">
        <w:rPr>
          <w:rFonts w:ascii="Cardo" w:eastAsia="Cardo" w:hAnsi="Cardo" w:cs="Cardo"/>
          <w:i/>
          <w:iCs/>
          <w:sz w:val="24"/>
          <w:szCs w:val="24"/>
        </w:rPr>
        <w:t>Requires language-pair-specific transfer rules. Developing rules can be time-consuming. Maintaining many language pairs becomes difficult. For example, English → Tamil, English → Hindi, and English → French may require different transfer rules.</w:t>
      </w:r>
    </w:p>
    <w:p w14:paraId="727572B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Therefore, transfer-based MT provides explicit linguistic control but has scalability limitations when many languages are involved.</w:t>
      </w:r>
    </w:p>
    <w:p w14:paraId="1EBF6C51"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Q8. Explain the Interlingua approach and compare it with the Transfer approach.</w:t>
      </w:r>
    </w:p>
    <w:p w14:paraId="30AB26F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Interlingua approach represents the meaning of a source sentence in a language-independent intermediate representation.</w:t>
      </w:r>
    </w:p>
    <w:p w14:paraId="310356EF"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Architecture</w:t>
      </w:r>
    </w:p>
    <w:p w14:paraId="682AC9F1"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Source Language → Semantic Analysis → Interlingua → Target Language Generation → Target Language</w:t>
      </w:r>
    </w:p>
    <w:p w14:paraId="4C92087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example:</w:t>
      </w:r>
    </w:p>
    <w:p w14:paraId="195B252E"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"The boy is playing football."</w:t>
      </w:r>
    </w:p>
    <w:p w14:paraId="58AE23C9"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can be represented as:</w:t>
      </w:r>
    </w:p>
    <w:p w14:paraId="2B9FBA33"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EVENT = PLAY</w:t>
      </w:r>
      <w:r w:rsidRPr="006D7D51">
        <w:rPr>
          <w:i/>
          <w:iCs/>
        </w:rPr>
        <w:br/>
      </w:r>
      <w:r w:rsidRPr="006D7D51">
        <w:rPr>
          <w:rFonts w:ascii="Consolas" w:eastAsia="Consolas" w:hAnsi="Consolas" w:cs="Consolas"/>
          <w:i/>
          <w:iCs/>
          <w:sz w:val="22"/>
          <w:szCs w:val="22"/>
        </w:rPr>
        <w:t>AGENT = BOY</w:t>
      </w:r>
      <w:r w:rsidRPr="006D7D51">
        <w:rPr>
          <w:i/>
          <w:iCs/>
        </w:rPr>
        <w:br/>
      </w:r>
      <w:r w:rsidRPr="006D7D51">
        <w:rPr>
          <w:rFonts w:ascii="Consolas" w:eastAsia="Consolas" w:hAnsi="Consolas" w:cs="Consolas"/>
          <w:i/>
          <w:iCs/>
          <w:sz w:val="22"/>
          <w:szCs w:val="22"/>
        </w:rPr>
        <w:t>ACTIVITY = FOOTBALL</w:t>
      </w:r>
      <w:r w:rsidRPr="006D7D51">
        <w:rPr>
          <w:i/>
          <w:iCs/>
        </w:rPr>
        <w:br/>
      </w:r>
      <w:r w:rsidRPr="006D7D51">
        <w:rPr>
          <w:rFonts w:ascii="Consolas" w:eastAsia="Consolas" w:hAnsi="Consolas" w:cs="Consolas"/>
          <w:i/>
          <w:iCs/>
          <w:sz w:val="22"/>
          <w:szCs w:val="22"/>
        </w:rPr>
        <w:t>TENSE = PRESENT</w:t>
      </w:r>
      <w:r w:rsidRPr="006D7D51">
        <w:rPr>
          <w:i/>
          <w:iCs/>
        </w:rPr>
        <w:br/>
      </w:r>
      <w:r w:rsidRPr="006D7D51">
        <w:rPr>
          <w:rFonts w:ascii="Consolas" w:eastAsia="Consolas" w:hAnsi="Consolas" w:cs="Consolas"/>
          <w:i/>
          <w:iCs/>
          <w:sz w:val="22"/>
          <w:szCs w:val="22"/>
        </w:rPr>
        <w:t>ASPECT = CONTINUOUS</w:t>
      </w:r>
    </w:p>
    <w:p w14:paraId="29B70AC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This representation is independent of English. The same semantic representation could be used to generate English, Tamil, Hindi, and French.</w:t>
      </w:r>
    </w:p>
    <w:p w14:paraId="6E242184"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Transfer vs Interlingua</w:t>
      </w:r>
    </w:p>
    <w:tbl>
      <w:tblPr>
        <w:tblStyle w:val="a6"/>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3993" w:rsidRPr="006D7D51" w14:paraId="10593DB3" w14:textId="77777777">
        <w:trPr>
          <w:jc w:val="center"/>
        </w:trPr>
        <w:tc>
          <w:tcPr>
            <w:tcW w:w="3360" w:type="dxa"/>
            <w:shd w:val="clear" w:color="auto" w:fill="2F5496"/>
          </w:tcPr>
          <w:p w14:paraId="7B26C6E0"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Feature</w:t>
            </w:r>
          </w:p>
        </w:tc>
        <w:tc>
          <w:tcPr>
            <w:tcW w:w="3360" w:type="dxa"/>
            <w:shd w:val="clear" w:color="auto" w:fill="2F5496"/>
          </w:tcPr>
          <w:p w14:paraId="19A87E6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Transfer</w:t>
            </w:r>
          </w:p>
        </w:tc>
        <w:tc>
          <w:tcPr>
            <w:tcW w:w="3360" w:type="dxa"/>
            <w:shd w:val="clear" w:color="auto" w:fill="2F5496"/>
          </w:tcPr>
          <w:p w14:paraId="7005249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Interlingua</w:t>
            </w:r>
          </w:p>
        </w:tc>
      </w:tr>
      <w:tr w:rsidR="00513993" w:rsidRPr="006D7D51" w14:paraId="6A869E89" w14:textId="77777777">
        <w:trPr>
          <w:jc w:val="center"/>
        </w:trPr>
        <w:tc>
          <w:tcPr>
            <w:tcW w:w="3360" w:type="dxa"/>
          </w:tcPr>
          <w:p w14:paraId="4AA0C049"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Intermediate representation</w:t>
            </w:r>
          </w:p>
        </w:tc>
        <w:tc>
          <w:tcPr>
            <w:tcW w:w="3360" w:type="dxa"/>
          </w:tcPr>
          <w:p w14:paraId="13FD9C9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Language-pair specific</w:t>
            </w:r>
          </w:p>
        </w:tc>
        <w:tc>
          <w:tcPr>
            <w:tcW w:w="3360" w:type="dxa"/>
          </w:tcPr>
          <w:p w14:paraId="036C3DAC"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Language-independent</w:t>
            </w:r>
          </w:p>
        </w:tc>
      </w:tr>
      <w:tr w:rsidR="00513993" w:rsidRPr="006D7D51" w14:paraId="267EB0C4" w14:textId="77777777">
        <w:trPr>
          <w:jc w:val="center"/>
        </w:trPr>
        <w:tc>
          <w:tcPr>
            <w:tcW w:w="3360" w:type="dxa"/>
          </w:tcPr>
          <w:p w14:paraId="497CF0A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Transfer rules</w:t>
            </w:r>
          </w:p>
        </w:tc>
        <w:tc>
          <w:tcPr>
            <w:tcW w:w="3360" w:type="dxa"/>
          </w:tcPr>
          <w:p w14:paraId="5929B679"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Required</w:t>
            </w:r>
          </w:p>
        </w:tc>
        <w:tc>
          <w:tcPr>
            <w:tcW w:w="3360" w:type="dxa"/>
          </w:tcPr>
          <w:p w14:paraId="304A1E7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Minimized/avoided</w:t>
            </w:r>
          </w:p>
        </w:tc>
      </w:tr>
      <w:tr w:rsidR="00513993" w:rsidRPr="006D7D51" w14:paraId="5A53DB10" w14:textId="77777777">
        <w:trPr>
          <w:jc w:val="center"/>
        </w:trPr>
        <w:tc>
          <w:tcPr>
            <w:tcW w:w="3360" w:type="dxa"/>
          </w:tcPr>
          <w:p w14:paraId="65500F4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lastRenderedPageBreak/>
              <w:t>Multilingual scalability</w:t>
            </w:r>
          </w:p>
        </w:tc>
        <w:tc>
          <w:tcPr>
            <w:tcW w:w="3360" w:type="dxa"/>
          </w:tcPr>
          <w:p w14:paraId="4B668928"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Lower</w:t>
            </w:r>
          </w:p>
        </w:tc>
        <w:tc>
          <w:tcPr>
            <w:tcW w:w="3360" w:type="dxa"/>
          </w:tcPr>
          <w:p w14:paraId="37A89B20"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Higher</w:t>
            </w:r>
          </w:p>
        </w:tc>
      </w:tr>
      <w:tr w:rsidR="00513993" w:rsidRPr="006D7D51" w14:paraId="519D92D6" w14:textId="77777777">
        <w:trPr>
          <w:jc w:val="center"/>
        </w:trPr>
        <w:tc>
          <w:tcPr>
            <w:tcW w:w="3360" w:type="dxa"/>
          </w:tcPr>
          <w:p w14:paraId="5E07D6BE"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Semantic representation</w:t>
            </w:r>
          </w:p>
        </w:tc>
        <w:tc>
          <w:tcPr>
            <w:tcW w:w="3360" w:type="dxa"/>
          </w:tcPr>
          <w:p w14:paraId="6DC6205F"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Moderate</w:t>
            </w:r>
          </w:p>
        </w:tc>
        <w:tc>
          <w:tcPr>
            <w:tcW w:w="3360" w:type="dxa"/>
          </w:tcPr>
          <w:p w14:paraId="64D4C52F"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Strong</w:t>
            </w:r>
          </w:p>
        </w:tc>
      </w:tr>
      <w:tr w:rsidR="00513993" w:rsidRPr="006D7D51" w14:paraId="3D177552" w14:textId="77777777">
        <w:trPr>
          <w:jc w:val="center"/>
        </w:trPr>
        <w:tc>
          <w:tcPr>
            <w:tcW w:w="3360" w:type="dxa"/>
          </w:tcPr>
          <w:p w14:paraId="2516F1C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Language-pair dependency</w:t>
            </w:r>
          </w:p>
        </w:tc>
        <w:tc>
          <w:tcPr>
            <w:tcW w:w="3360" w:type="dxa"/>
          </w:tcPr>
          <w:p w14:paraId="7C458D6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High</w:t>
            </w:r>
          </w:p>
        </w:tc>
        <w:tc>
          <w:tcPr>
            <w:tcW w:w="3360" w:type="dxa"/>
          </w:tcPr>
          <w:p w14:paraId="134E477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Lower</w:t>
            </w:r>
          </w:p>
        </w:tc>
      </w:tr>
      <w:tr w:rsidR="00513993" w:rsidRPr="006D7D51" w14:paraId="3B3D894A" w14:textId="77777777">
        <w:trPr>
          <w:jc w:val="center"/>
        </w:trPr>
        <w:tc>
          <w:tcPr>
            <w:tcW w:w="3360" w:type="dxa"/>
          </w:tcPr>
          <w:p w14:paraId="47FC984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Main challenge</w:t>
            </w:r>
          </w:p>
        </w:tc>
        <w:tc>
          <w:tcPr>
            <w:tcW w:w="3360" w:type="dxa"/>
          </w:tcPr>
          <w:p w14:paraId="406A3B80"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Transfer rules</w:t>
            </w:r>
          </w:p>
        </w:tc>
        <w:tc>
          <w:tcPr>
            <w:tcW w:w="3360" w:type="dxa"/>
          </w:tcPr>
          <w:p w14:paraId="46796C5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Designing rich Interlingua</w:t>
            </w:r>
          </w:p>
        </w:tc>
      </w:tr>
    </w:tbl>
    <w:p w14:paraId="42C8AD41" w14:textId="77777777" w:rsidR="00513993" w:rsidRPr="006D7D51" w:rsidRDefault="00513993">
      <w:pPr>
        <w:spacing w:after="120"/>
        <w:rPr>
          <w:i/>
          <w:iCs/>
        </w:rPr>
      </w:pPr>
    </w:p>
    <w:p w14:paraId="27AB7A7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Transfer: English → English-specific representation → Tamil transfer → Tamil</w:t>
      </w:r>
      <w:r w:rsidRPr="006D7D51">
        <w:rPr>
          <w:i/>
          <w:iCs/>
        </w:rPr>
        <w:br/>
      </w:r>
      <w:r w:rsidRPr="006D7D51">
        <w:rPr>
          <w:rFonts w:ascii="Consolas" w:eastAsia="Consolas" w:hAnsi="Consolas" w:cs="Consolas"/>
          <w:i/>
          <w:iCs/>
          <w:sz w:val="22"/>
          <w:szCs w:val="22"/>
        </w:rPr>
        <w:t xml:space="preserve">Interlingua: English → Interlingua → </w:t>
      </w:r>
      <w:proofErr w:type="gramStart"/>
      <w:r w:rsidRPr="006D7D51">
        <w:rPr>
          <w:rFonts w:ascii="Consolas" w:eastAsia="Consolas" w:hAnsi="Consolas" w:cs="Consolas"/>
          <w:i/>
          <w:iCs/>
          <w:sz w:val="22"/>
          <w:szCs w:val="22"/>
        </w:rPr>
        <w:t>Tamil,  and</w:t>
      </w:r>
      <w:proofErr w:type="gramEnd"/>
      <w:r w:rsidRPr="006D7D51">
        <w:rPr>
          <w:rFonts w:ascii="Consolas" w:eastAsia="Consolas" w:hAnsi="Consolas" w:cs="Consolas"/>
          <w:i/>
          <w:iCs/>
          <w:sz w:val="22"/>
          <w:szCs w:val="22"/>
        </w:rPr>
        <w:t xml:space="preserve">  English → Interlingua → Hindi</w:t>
      </w:r>
    </w:p>
    <w:p w14:paraId="7887127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main advantage of Interlingua is that the same meaning representation can support multiple languages. Its major challenge is designing an expressive representation capable of capturing the semantic and linguistic requirements of different languages.</w:t>
      </w:r>
    </w:p>
    <w:p w14:paraId="70DCE94C"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Q9. What are statistical approaches in NLP? Explain statistical language models and their role in Machine Translation.</w:t>
      </w:r>
    </w:p>
    <w:p w14:paraId="65EF091C"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Statistical approaches in NLP use probability and data-driven methods to make predictions about language. A statistical language model estimates the probability of a sequence of words. For example:</w:t>
      </w:r>
    </w:p>
    <w:p w14:paraId="1E3D64CB" w14:textId="77777777" w:rsidR="00513993" w:rsidRPr="006D7D51" w:rsidRDefault="007D65AC">
      <w:pPr>
        <w:shd w:val="clear" w:color="auto" w:fill="F2F2F2"/>
        <w:spacing w:after="160" w:line="276" w:lineRule="auto"/>
        <w:ind w:left="360"/>
        <w:rPr>
          <w:i/>
          <w:iCs/>
        </w:rPr>
      </w:pPr>
      <w:proofErr w:type="gramStart"/>
      <w:r w:rsidRPr="006D7D51">
        <w:rPr>
          <w:rFonts w:ascii="Consolas" w:eastAsia="Consolas" w:hAnsi="Consolas" w:cs="Consolas"/>
          <w:i/>
          <w:iCs/>
          <w:sz w:val="22"/>
          <w:szCs w:val="22"/>
        </w:rPr>
        <w:t>P(</w:t>
      </w:r>
      <w:proofErr w:type="gramEnd"/>
      <w:r w:rsidRPr="006D7D51">
        <w:rPr>
          <w:rFonts w:ascii="Consolas" w:eastAsia="Consolas" w:hAnsi="Consolas" w:cs="Consolas"/>
          <w:i/>
          <w:iCs/>
          <w:sz w:val="22"/>
          <w:szCs w:val="22"/>
        </w:rPr>
        <w:t>"The student bought a book")</w:t>
      </w:r>
    </w:p>
    <w:p w14:paraId="34508F9F"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model can compare different possible sequences and assign probabilities based on patterns learned from data.</w:t>
      </w:r>
    </w:p>
    <w:p w14:paraId="11A2925E"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Statistical Language Model</w:t>
      </w:r>
    </w:p>
    <w:p w14:paraId="24D5DE31"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 xml:space="preserve">A simplified model can estimate </w:t>
      </w:r>
      <w:proofErr w:type="gramStart"/>
      <w:r w:rsidRPr="006D7D51">
        <w:rPr>
          <w:rFonts w:ascii="Times New Roman" w:eastAsia="Times New Roman" w:hAnsi="Times New Roman" w:cs="Times New Roman"/>
          <w:i/>
          <w:iCs/>
          <w:sz w:val="24"/>
          <w:szCs w:val="24"/>
        </w:rPr>
        <w:t>P(</w:t>
      </w:r>
      <w:proofErr w:type="gramEnd"/>
      <w:r w:rsidRPr="006D7D51">
        <w:rPr>
          <w:rFonts w:ascii="Times New Roman" w:eastAsia="Times New Roman" w:hAnsi="Times New Roman" w:cs="Times New Roman"/>
          <w:i/>
          <w:iCs/>
          <w:sz w:val="24"/>
          <w:szCs w:val="24"/>
        </w:rPr>
        <w:t xml:space="preserve">w1, w2, ..., </w:t>
      </w:r>
      <w:proofErr w:type="spellStart"/>
      <w:r w:rsidRPr="006D7D51">
        <w:rPr>
          <w:rFonts w:ascii="Times New Roman" w:eastAsia="Times New Roman" w:hAnsi="Times New Roman" w:cs="Times New Roman"/>
          <w:i/>
          <w:iCs/>
          <w:sz w:val="24"/>
          <w:szCs w:val="24"/>
        </w:rPr>
        <w:t>wn</w:t>
      </w:r>
      <w:proofErr w:type="spellEnd"/>
      <w:r w:rsidRPr="006D7D51">
        <w:rPr>
          <w:rFonts w:ascii="Times New Roman" w:eastAsia="Times New Roman" w:hAnsi="Times New Roman" w:cs="Times New Roman"/>
          <w:i/>
          <w:iCs/>
          <w:sz w:val="24"/>
          <w:szCs w:val="24"/>
        </w:rPr>
        <w:t>). For example, it may determine that "The student bought a book" is more probable than an unnatural word sequence.</w:t>
      </w:r>
    </w:p>
    <w:p w14:paraId="3BB9C090"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Statistical Machine Translation</w:t>
      </w:r>
    </w:p>
    <w:p w14:paraId="601D281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In statistical Machine Translation, the system considers possible target-language translations and assigns probabilities. A simplified objective is:</w:t>
      </w:r>
    </w:p>
    <w:p w14:paraId="59978A50"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 xml:space="preserve">Best Translation = argmax </w:t>
      </w:r>
      <w:proofErr w:type="gramStart"/>
      <w:r w:rsidRPr="006D7D51">
        <w:rPr>
          <w:rFonts w:ascii="Consolas" w:eastAsia="Consolas" w:hAnsi="Consolas" w:cs="Consolas"/>
          <w:i/>
          <w:iCs/>
          <w:sz w:val="22"/>
          <w:szCs w:val="22"/>
        </w:rPr>
        <w:t>P(</w:t>
      </w:r>
      <w:proofErr w:type="gramEnd"/>
      <w:r w:rsidRPr="006D7D51">
        <w:rPr>
          <w:rFonts w:ascii="Consolas" w:eastAsia="Consolas" w:hAnsi="Consolas" w:cs="Consolas"/>
          <w:i/>
          <w:iCs/>
          <w:sz w:val="22"/>
          <w:szCs w:val="22"/>
        </w:rPr>
        <w:t xml:space="preserve">Target </w:t>
      </w:r>
      <w:r w:rsidRPr="006D7D51">
        <w:rPr>
          <w:i/>
          <w:iCs/>
        </w:rPr>
        <w:br/>
      </w:r>
      <w:r w:rsidRPr="006D7D51">
        <w:rPr>
          <w:rFonts w:ascii="Consolas" w:eastAsia="Consolas" w:hAnsi="Consolas" w:cs="Consolas"/>
          <w:i/>
          <w:iCs/>
          <w:sz w:val="22"/>
          <w:szCs w:val="22"/>
        </w:rPr>
        <w:t xml:space="preserve"> Source)</w:t>
      </w:r>
    </w:p>
    <w:p w14:paraId="25A2135A"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can combine translation probability, language-model probability, fluency, and lexical compatibility. For example:</w:t>
      </w:r>
    </w:p>
    <w:tbl>
      <w:tblPr>
        <w:tblStyle w:val="a7"/>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13993" w:rsidRPr="006D7D51" w14:paraId="236B27B1" w14:textId="77777777">
        <w:trPr>
          <w:jc w:val="center"/>
        </w:trPr>
        <w:tc>
          <w:tcPr>
            <w:tcW w:w="5040" w:type="dxa"/>
            <w:shd w:val="clear" w:color="auto" w:fill="2F5496"/>
          </w:tcPr>
          <w:p w14:paraId="55CD39F0"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Candidate</w:t>
            </w:r>
          </w:p>
        </w:tc>
        <w:tc>
          <w:tcPr>
            <w:tcW w:w="5040" w:type="dxa"/>
            <w:shd w:val="clear" w:color="auto" w:fill="2F5496"/>
          </w:tcPr>
          <w:p w14:paraId="3D3488A6"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Score</w:t>
            </w:r>
          </w:p>
        </w:tc>
      </w:tr>
      <w:tr w:rsidR="00513993" w:rsidRPr="006D7D51" w14:paraId="0E7FFD55" w14:textId="77777777">
        <w:trPr>
          <w:jc w:val="center"/>
        </w:trPr>
        <w:tc>
          <w:tcPr>
            <w:tcW w:w="5040" w:type="dxa"/>
          </w:tcPr>
          <w:p w14:paraId="60DE6D8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Translation A</w:t>
            </w:r>
          </w:p>
        </w:tc>
        <w:tc>
          <w:tcPr>
            <w:tcW w:w="5040" w:type="dxa"/>
          </w:tcPr>
          <w:p w14:paraId="501D48D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0.92</w:t>
            </w:r>
          </w:p>
        </w:tc>
      </w:tr>
      <w:tr w:rsidR="00513993" w:rsidRPr="006D7D51" w14:paraId="7A3FF949" w14:textId="77777777">
        <w:trPr>
          <w:jc w:val="center"/>
        </w:trPr>
        <w:tc>
          <w:tcPr>
            <w:tcW w:w="5040" w:type="dxa"/>
          </w:tcPr>
          <w:p w14:paraId="5F26533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lastRenderedPageBreak/>
              <w:t>Translation B</w:t>
            </w:r>
          </w:p>
        </w:tc>
        <w:tc>
          <w:tcPr>
            <w:tcW w:w="5040" w:type="dxa"/>
          </w:tcPr>
          <w:p w14:paraId="5C53145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0.81</w:t>
            </w:r>
          </w:p>
        </w:tc>
      </w:tr>
      <w:tr w:rsidR="00513993" w:rsidRPr="006D7D51" w14:paraId="4399D3AB" w14:textId="77777777">
        <w:trPr>
          <w:jc w:val="center"/>
        </w:trPr>
        <w:tc>
          <w:tcPr>
            <w:tcW w:w="5040" w:type="dxa"/>
          </w:tcPr>
          <w:p w14:paraId="034B61C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Translation C</w:t>
            </w:r>
          </w:p>
        </w:tc>
        <w:tc>
          <w:tcPr>
            <w:tcW w:w="5040" w:type="dxa"/>
          </w:tcPr>
          <w:p w14:paraId="7DF1E2E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0.65</w:t>
            </w:r>
          </w:p>
        </w:tc>
      </w:tr>
    </w:tbl>
    <w:p w14:paraId="7F5A1053" w14:textId="77777777" w:rsidR="00513993" w:rsidRPr="006D7D51" w:rsidRDefault="00513993">
      <w:pPr>
        <w:spacing w:after="120"/>
        <w:rPr>
          <w:i/>
          <w:iCs/>
        </w:rPr>
      </w:pPr>
    </w:p>
    <w:p w14:paraId="3D312BC0"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highest-scoring candidate is selected.</w:t>
      </w:r>
    </w:p>
    <w:p w14:paraId="2268384C"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Advantages</w:t>
      </w:r>
    </w:p>
    <w:p w14:paraId="1344836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Learns patterns from data. Can handle linguistic variation. Useful for ranking alternatives. Does not require every linguistic rule to be manually written.</w:t>
      </w:r>
    </w:p>
    <w:p w14:paraId="46716D9E"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Limitations</w:t>
      </w:r>
    </w:p>
    <w:p w14:paraId="08871B8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Depends heavily on training data. Rare expressions may be difficult. Errors can occur when the training data does not represent the target domain. Pure statistical methods may not explicitly represent discourse meaning.</w:t>
      </w:r>
    </w:p>
    <w:p w14:paraId="42377DFB"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A hybrid architecture can combine symbolic semantic representation with statistical scoring:</w:t>
      </w:r>
    </w:p>
    <w:p w14:paraId="65E8D6A8"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Semantic Representation → Candidate Generation → Statistical Scoring → Best Candidate → Final Output</w:t>
      </w:r>
    </w:p>
    <w:p w14:paraId="307FC80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Thus, statistical approaches are useful for predicting and ranking natural-language outputs.</w:t>
      </w:r>
    </w:p>
    <w:p w14:paraId="31292B41"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Q10. Analytical Case Study: Design an NLP system for a multilingual customer-support chatbot.</w:t>
      </w:r>
    </w:p>
    <w:p w14:paraId="136D2260"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"My order was delayed because of the rain. Can you tell me when it will arrive?"</w:t>
      </w:r>
    </w:p>
    <w:p w14:paraId="5CCC747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I would design an integrated NLP pipeline combining discourse analysis, reference resolution, dialogue-act recognition, conversational-agent architecture, NLG and machine translation.</w:t>
      </w:r>
    </w:p>
    <w:p w14:paraId="2A9D1742"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Overall Architecture</w:t>
      </w:r>
    </w:p>
    <w:p w14:paraId="6791F58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User Input → Language Detection → Text Preprocessing → Discourse Analysis → Reference Resolution → Dialogue Act Detection → Intent Recognition → Entity Extraction → Dialogue Management → Order Database / API → Semantic Response → Discourse Planning → Natural Language Generation → Translation if Needed → Surface Realization → Final Response</w:t>
      </w:r>
    </w:p>
    <w:p w14:paraId="6584F882"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1 – Discourse Analysis</w:t>
      </w:r>
    </w:p>
    <w:p w14:paraId="393E837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first sentence, "My order was delayed because of the rain," expresses a Cause–Effect relationship:</w:t>
      </w:r>
    </w:p>
    <w:p w14:paraId="2E46702E"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Rain → Order Delay</w:t>
      </w:r>
    </w:p>
    <w:p w14:paraId="5F4A6987"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The second sentence asks about the expected arrival, so the entire discourse is connected:</w:t>
      </w:r>
    </w:p>
    <w:p w14:paraId="44BF518F"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Rain → Delay → Question about Arrival</w:t>
      </w:r>
    </w:p>
    <w:p w14:paraId="7AA8BBE7"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2 – Reference Resolution</w:t>
      </w:r>
    </w:p>
    <w:p w14:paraId="363D8EC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second sentence contains "when it will arrive." Possible antecedents include order and rain. The system applies semantic compatibility:</w:t>
      </w:r>
    </w:p>
    <w:p w14:paraId="729AED29"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Order + arrive → valid</w:t>
      </w:r>
      <w:r w:rsidRPr="006D7D51">
        <w:rPr>
          <w:i/>
          <w:iCs/>
        </w:rPr>
        <w:br/>
      </w:r>
      <w:r w:rsidRPr="006D7D51">
        <w:rPr>
          <w:rFonts w:ascii="Consolas" w:eastAsia="Consolas" w:hAnsi="Consolas" w:cs="Consolas"/>
          <w:i/>
          <w:iCs/>
          <w:sz w:val="22"/>
          <w:szCs w:val="22"/>
        </w:rPr>
        <w:t>Rain + arrive → invalid</w:t>
      </w:r>
    </w:p>
    <w:p w14:paraId="3C8936AE" w14:textId="77777777" w:rsidR="00513993" w:rsidRPr="006D7D51" w:rsidRDefault="007D65AC">
      <w:pPr>
        <w:spacing w:after="160" w:line="360" w:lineRule="auto"/>
        <w:jc w:val="both"/>
        <w:rPr>
          <w:i/>
          <w:iCs/>
        </w:rPr>
      </w:pPr>
      <w:r w:rsidRPr="006D7D51">
        <w:rPr>
          <w:rFonts w:ascii="Cardo" w:eastAsia="Cardo" w:hAnsi="Cardo" w:cs="Cardo"/>
          <w:i/>
          <w:iCs/>
          <w:sz w:val="24"/>
          <w:szCs w:val="24"/>
        </w:rPr>
        <w:t>Therefore, it → order. This is an example of reference resolution using semantic context.</w:t>
      </w:r>
    </w:p>
    <w:p w14:paraId="7703838E"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3 – Dialogue Act Recognition</w:t>
      </w:r>
    </w:p>
    <w:p w14:paraId="5CDAD05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sentence "Can you tell me when it will arrive?" is a Question, so Dialogue Act = QUESTION. The underlying intent is:</w:t>
      </w:r>
    </w:p>
    <w:p w14:paraId="5176F62A"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Intent = Track Order / Get Delivery Time</w:t>
      </w:r>
    </w:p>
    <w:p w14:paraId="5BCE8651"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4 – Entity Extraction</w:t>
      </w:r>
    </w:p>
    <w:p w14:paraId="1D03C232"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identifies Entity = Order, Cause = Rain, Event = Delay, and Requested Information = Arrival Time. The structured representation may be:</w:t>
      </w:r>
    </w:p>
    <w:p w14:paraId="343DB9CD"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ORDER_</w:t>
      </w:r>
      <w:proofErr w:type="gramStart"/>
      <w:r w:rsidRPr="006D7D51">
        <w:rPr>
          <w:rFonts w:ascii="Consolas" w:eastAsia="Consolas" w:hAnsi="Consolas" w:cs="Consolas"/>
          <w:i/>
          <w:iCs/>
          <w:sz w:val="22"/>
          <w:szCs w:val="22"/>
        </w:rPr>
        <w:t>STATUS( order</w:t>
      </w:r>
      <w:proofErr w:type="gramEnd"/>
      <w:r w:rsidRPr="006D7D51">
        <w:rPr>
          <w:rFonts w:ascii="Consolas" w:eastAsia="Consolas" w:hAnsi="Consolas" w:cs="Consolas"/>
          <w:i/>
          <w:iCs/>
          <w:sz w:val="22"/>
          <w:szCs w:val="22"/>
        </w:rPr>
        <w:t xml:space="preserve"> = </w:t>
      </w:r>
      <w:proofErr w:type="spellStart"/>
      <w:r w:rsidRPr="006D7D51">
        <w:rPr>
          <w:rFonts w:ascii="Consolas" w:eastAsia="Consolas" w:hAnsi="Consolas" w:cs="Consolas"/>
          <w:i/>
          <w:iCs/>
          <w:sz w:val="22"/>
          <w:szCs w:val="22"/>
        </w:rPr>
        <w:t>current_order</w:t>
      </w:r>
      <w:proofErr w:type="spellEnd"/>
      <w:r w:rsidRPr="006D7D51">
        <w:rPr>
          <w:rFonts w:ascii="Consolas" w:eastAsia="Consolas" w:hAnsi="Consolas" w:cs="Consolas"/>
          <w:i/>
          <w:iCs/>
          <w:sz w:val="22"/>
          <w:szCs w:val="22"/>
        </w:rPr>
        <w:t xml:space="preserve">, status = delayed, </w:t>
      </w:r>
      <w:proofErr w:type="spellStart"/>
      <w:r w:rsidRPr="006D7D51">
        <w:rPr>
          <w:rFonts w:ascii="Consolas" w:eastAsia="Consolas" w:hAnsi="Consolas" w:cs="Consolas"/>
          <w:i/>
          <w:iCs/>
          <w:sz w:val="22"/>
          <w:szCs w:val="22"/>
        </w:rPr>
        <w:t>requested_information</w:t>
      </w:r>
      <w:proofErr w:type="spellEnd"/>
      <w:r w:rsidRPr="006D7D51">
        <w:rPr>
          <w:rFonts w:ascii="Consolas" w:eastAsia="Consolas" w:hAnsi="Consolas" w:cs="Consolas"/>
          <w:i/>
          <w:iCs/>
          <w:sz w:val="22"/>
          <w:szCs w:val="22"/>
        </w:rPr>
        <w:t xml:space="preserve"> = </w:t>
      </w:r>
      <w:proofErr w:type="spellStart"/>
      <w:r w:rsidRPr="006D7D51">
        <w:rPr>
          <w:rFonts w:ascii="Consolas" w:eastAsia="Consolas" w:hAnsi="Consolas" w:cs="Consolas"/>
          <w:i/>
          <w:iCs/>
          <w:sz w:val="22"/>
          <w:szCs w:val="22"/>
        </w:rPr>
        <w:t>arrival_</w:t>
      </w:r>
      <w:proofErr w:type="gramStart"/>
      <w:r w:rsidRPr="006D7D51">
        <w:rPr>
          <w:rFonts w:ascii="Consolas" w:eastAsia="Consolas" w:hAnsi="Consolas" w:cs="Consolas"/>
          <w:i/>
          <w:iCs/>
          <w:sz w:val="22"/>
          <w:szCs w:val="22"/>
        </w:rPr>
        <w:t>time</w:t>
      </w:r>
      <w:proofErr w:type="spellEnd"/>
      <w:r w:rsidRPr="006D7D51">
        <w:rPr>
          <w:rFonts w:ascii="Consolas" w:eastAsia="Consolas" w:hAnsi="Consolas" w:cs="Consolas"/>
          <w:i/>
          <w:iCs/>
          <w:sz w:val="22"/>
          <w:szCs w:val="22"/>
        </w:rPr>
        <w:t xml:space="preserve"> )</w:t>
      </w:r>
      <w:proofErr w:type="gramEnd"/>
    </w:p>
    <w:p w14:paraId="3F0DCBCF"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5 – Dialogue Management</w:t>
      </w:r>
    </w:p>
    <w:p w14:paraId="0F5091FA"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dialogue manager checks whether enough information is available. If the system already knows the user's order (Order ID = Available), it can directly query the order-management system. If the order ID is unavailable, the chatbot may ask, "Could you please provide your order number?" This shows why context and state tracking are important.</w:t>
      </w:r>
    </w:p>
    <w:p w14:paraId="20FCEC21"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6 – External Information</w:t>
      </w:r>
    </w:p>
    <w:p w14:paraId="21FB6C55"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chatbot queries its order database/API. Suppose the result is:</w:t>
      </w:r>
    </w:p>
    <w:p w14:paraId="4577B12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Status = Delayed</w:t>
      </w:r>
      <w:r w:rsidRPr="006D7D51">
        <w:rPr>
          <w:i/>
          <w:iCs/>
        </w:rPr>
        <w:br/>
      </w:r>
      <w:r w:rsidRPr="006D7D51">
        <w:rPr>
          <w:rFonts w:ascii="Consolas" w:eastAsia="Consolas" w:hAnsi="Consolas" w:cs="Consolas"/>
          <w:i/>
          <w:iCs/>
          <w:sz w:val="22"/>
          <w:szCs w:val="22"/>
        </w:rPr>
        <w:t>Expected Arrival = Tomorrow</w:t>
      </w:r>
    </w:p>
    <w:p w14:paraId="1BD3E875"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7 – Semantic Response</w:t>
      </w:r>
    </w:p>
    <w:p w14:paraId="2B89885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response can be represented as:</w:t>
      </w:r>
    </w:p>
    <w:p w14:paraId="563FBE5A"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lastRenderedPageBreak/>
        <w:t>DELIVERY_</w:t>
      </w:r>
      <w:proofErr w:type="gramStart"/>
      <w:r w:rsidRPr="006D7D51">
        <w:rPr>
          <w:rFonts w:ascii="Consolas" w:eastAsia="Consolas" w:hAnsi="Consolas" w:cs="Consolas"/>
          <w:i/>
          <w:iCs/>
          <w:sz w:val="22"/>
          <w:szCs w:val="22"/>
        </w:rPr>
        <w:t>STATUS( Order</w:t>
      </w:r>
      <w:proofErr w:type="gramEnd"/>
      <w:r w:rsidRPr="006D7D51">
        <w:rPr>
          <w:rFonts w:ascii="Consolas" w:eastAsia="Consolas" w:hAnsi="Consolas" w:cs="Consolas"/>
          <w:i/>
          <w:iCs/>
          <w:sz w:val="22"/>
          <w:szCs w:val="22"/>
        </w:rPr>
        <w:t xml:space="preserve"> = </w:t>
      </w:r>
      <w:proofErr w:type="spellStart"/>
      <w:r w:rsidRPr="006D7D51">
        <w:rPr>
          <w:rFonts w:ascii="Consolas" w:eastAsia="Consolas" w:hAnsi="Consolas" w:cs="Consolas"/>
          <w:i/>
          <w:iCs/>
          <w:sz w:val="22"/>
          <w:szCs w:val="22"/>
        </w:rPr>
        <w:t>CurrentOrder</w:t>
      </w:r>
      <w:proofErr w:type="spellEnd"/>
      <w:r w:rsidRPr="006D7D51">
        <w:rPr>
          <w:rFonts w:ascii="Consolas" w:eastAsia="Consolas" w:hAnsi="Consolas" w:cs="Consolas"/>
          <w:i/>
          <w:iCs/>
          <w:sz w:val="22"/>
          <w:szCs w:val="22"/>
        </w:rPr>
        <w:t xml:space="preserve">, Status = Delayed, </w:t>
      </w:r>
      <w:proofErr w:type="spellStart"/>
      <w:r w:rsidRPr="006D7D51">
        <w:rPr>
          <w:rFonts w:ascii="Consolas" w:eastAsia="Consolas" w:hAnsi="Consolas" w:cs="Consolas"/>
          <w:i/>
          <w:iCs/>
          <w:sz w:val="22"/>
          <w:szCs w:val="22"/>
        </w:rPr>
        <w:t>EstimatedArrival</w:t>
      </w:r>
      <w:proofErr w:type="spellEnd"/>
      <w:r w:rsidRPr="006D7D51">
        <w:rPr>
          <w:rFonts w:ascii="Consolas" w:eastAsia="Consolas" w:hAnsi="Consolas" w:cs="Consolas"/>
          <w:i/>
          <w:iCs/>
          <w:sz w:val="22"/>
          <w:szCs w:val="22"/>
        </w:rPr>
        <w:t xml:space="preserve"> = </w:t>
      </w:r>
      <w:proofErr w:type="gramStart"/>
      <w:r w:rsidRPr="006D7D51">
        <w:rPr>
          <w:rFonts w:ascii="Consolas" w:eastAsia="Consolas" w:hAnsi="Consolas" w:cs="Consolas"/>
          <w:i/>
          <w:iCs/>
          <w:sz w:val="22"/>
          <w:szCs w:val="22"/>
        </w:rPr>
        <w:t>Tomorrow )</w:t>
      </w:r>
      <w:proofErr w:type="gramEnd"/>
    </w:p>
    <w:p w14:paraId="6676799B"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8 – Discourse Planning</w:t>
      </w:r>
    </w:p>
    <w:p w14:paraId="6A24134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system organizes the response logically: first the current situation, then the expected arrival.</w:t>
      </w:r>
    </w:p>
    <w:p w14:paraId="0503D705"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Delay → Expected Arrival</w:t>
      </w:r>
    </w:p>
    <w:p w14:paraId="7F5CA0F2"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9 – Natural Language Generation</w:t>
      </w:r>
    </w:p>
    <w:p w14:paraId="1F9764B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The NLG system generates:</w:t>
      </w:r>
    </w:p>
    <w:p w14:paraId="0DFFA39D" w14:textId="77777777" w:rsidR="00513993" w:rsidRPr="006D7D51" w:rsidRDefault="007D65AC">
      <w:pPr>
        <w:spacing w:after="160" w:line="360" w:lineRule="auto"/>
        <w:ind w:left="480"/>
        <w:jc w:val="both"/>
        <w:rPr>
          <w:i/>
          <w:iCs/>
        </w:rPr>
      </w:pPr>
      <w:r w:rsidRPr="006D7D51">
        <w:rPr>
          <w:rFonts w:ascii="Times New Roman" w:eastAsia="Times New Roman" w:hAnsi="Times New Roman" w:cs="Times New Roman"/>
          <w:i/>
          <w:iCs/>
          <w:sz w:val="24"/>
          <w:szCs w:val="24"/>
        </w:rPr>
        <w:t>"Your order was delayed because of the rain, but it is expected to arrive tomorrow."</w:t>
      </w:r>
    </w:p>
    <w:p w14:paraId="23347D6D"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This response maintains the discourse context and answers the user's question.</w:t>
      </w:r>
    </w:p>
    <w:p w14:paraId="2FBC8BB3"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10 – Translation</w:t>
      </w:r>
    </w:p>
    <w:p w14:paraId="6F482858"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If the user requests another language, the semantic representation can be passed to an Interlingua-based translation system:</w:t>
      </w:r>
    </w:p>
    <w:p w14:paraId="3E409B66"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Semantic Representation → Interlingua → Target Language → Surface Realization</w:t>
      </w:r>
    </w:p>
    <w:p w14:paraId="4F96736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This separates the underlying meaning from the surface language.</w:t>
      </w:r>
    </w:p>
    <w:p w14:paraId="59D5AD47"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Step 11 – Final Validation</w:t>
      </w:r>
    </w:p>
    <w:tbl>
      <w:tblPr>
        <w:tblStyle w:val="a8"/>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13993" w:rsidRPr="006D7D51" w14:paraId="4DAB4109" w14:textId="77777777">
        <w:trPr>
          <w:jc w:val="center"/>
        </w:trPr>
        <w:tc>
          <w:tcPr>
            <w:tcW w:w="5040" w:type="dxa"/>
            <w:shd w:val="clear" w:color="auto" w:fill="2F5496"/>
          </w:tcPr>
          <w:p w14:paraId="7565507C"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Requirement</w:t>
            </w:r>
          </w:p>
        </w:tc>
        <w:tc>
          <w:tcPr>
            <w:tcW w:w="5040" w:type="dxa"/>
            <w:shd w:val="clear" w:color="auto" w:fill="2F5496"/>
          </w:tcPr>
          <w:p w14:paraId="4ACDA12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Result</w:t>
            </w:r>
          </w:p>
        </w:tc>
      </w:tr>
      <w:tr w:rsidR="00513993" w:rsidRPr="006D7D51" w14:paraId="4B26B2A7" w14:textId="77777777">
        <w:trPr>
          <w:jc w:val="center"/>
        </w:trPr>
        <w:tc>
          <w:tcPr>
            <w:tcW w:w="5040" w:type="dxa"/>
          </w:tcPr>
          <w:p w14:paraId="3DEACC2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Reference resolved</w:t>
            </w:r>
          </w:p>
        </w:tc>
        <w:tc>
          <w:tcPr>
            <w:tcW w:w="5040" w:type="dxa"/>
          </w:tcPr>
          <w:p w14:paraId="73A63AB2"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326F54E3" w14:textId="77777777">
        <w:trPr>
          <w:jc w:val="center"/>
        </w:trPr>
        <w:tc>
          <w:tcPr>
            <w:tcW w:w="5040" w:type="dxa"/>
          </w:tcPr>
          <w:p w14:paraId="26A0916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Correct dialogue act</w:t>
            </w:r>
          </w:p>
        </w:tc>
        <w:tc>
          <w:tcPr>
            <w:tcW w:w="5040" w:type="dxa"/>
          </w:tcPr>
          <w:p w14:paraId="78F6E2FF"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1F161CA4" w14:textId="77777777">
        <w:trPr>
          <w:jc w:val="center"/>
        </w:trPr>
        <w:tc>
          <w:tcPr>
            <w:tcW w:w="5040" w:type="dxa"/>
          </w:tcPr>
          <w:p w14:paraId="741852DE"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Intent identified</w:t>
            </w:r>
          </w:p>
        </w:tc>
        <w:tc>
          <w:tcPr>
            <w:tcW w:w="5040" w:type="dxa"/>
          </w:tcPr>
          <w:p w14:paraId="642FF6A6"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1CDA687E" w14:textId="77777777">
        <w:trPr>
          <w:jc w:val="center"/>
        </w:trPr>
        <w:tc>
          <w:tcPr>
            <w:tcW w:w="5040" w:type="dxa"/>
          </w:tcPr>
          <w:p w14:paraId="2E558D5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Cause–effect maintained</w:t>
            </w:r>
          </w:p>
        </w:tc>
        <w:tc>
          <w:tcPr>
            <w:tcW w:w="5040" w:type="dxa"/>
          </w:tcPr>
          <w:p w14:paraId="231CA45E"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08AF7D22" w14:textId="77777777">
        <w:trPr>
          <w:jc w:val="center"/>
        </w:trPr>
        <w:tc>
          <w:tcPr>
            <w:tcW w:w="5040" w:type="dxa"/>
          </w:tcPr>
          <w:p w14:paraId="01E7620C"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Order information preserved</w:t>
            </w:r>
          </w:p>
        </w:tc>
        <w:tc>
          <w:tcPr>
            <w:tcW w:w="5040" w:type="dxa"/>
          </w:tcPr>
          <w:p w14:paraId="24A929A6"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0289FFB4" w14:textId="77777777">
        <w:trPr>
          <w:jc w:val="center"/>
        </w:trPr>
        <w:tc>
          <w:tcPr>
            <w:tcW w:w="5040" w:type="dxa"/>
          </w:tcPr>
          <w:p w14:paraId="4F6031D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Arrival information included</w:t>
            </w:r>
          </w:p>
        </w:tc>
        <w:tc>
          <w:tcPr>
            <w:tcW w:w="5040" w:type="dxa"/>
          </w:tcPr>
          <w:p w14:paraId="38647FDC"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6C563002" w14:textId="77777777">
        <w:trPr>
          <w:jc w:val="center"/>
        </w:trPr>
        <w:tc>
          <w:tcPr>
            <w:tcW w:w="5040" w:type="dxa"/>
          </w:tcPr>
          <w:p w14:paraId="03235BA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Response coherent</w:t>
            </w:r>
          </w:p>
        </w:tc>
        <w:tc>
          <w:tcPr>
            <w:tcW w:w="5040" w:type="dxa"/>
          </w:tcPr>
          <w:p w14:paraId="7E7F1504"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273A74FC" w14:textId="77777777">
        <w:trPr>
          <w:jc w:val="center"/>
        </w:trPr>
        <w:tc>
          <w:tcPr>
            <w:tcW w:w="5040" w:type="dxa"/>
          </w:tcPr>
          <w:p w14:paraId="417CB52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 xml:space="preserve">Grammar </w:t>
            </w:r>
            <w:proofErr w:type="gramStart"/>
            <w:r w:rsidRPr="006D7D51">
              <w:rPr>
                <w:rFonts w:ascii="Times New Roman" w:eastAsia="Times New Roman" w:hAnsi="Times New Roman" w:cs="Times New Roman"/>
                <w:i/>
                <w:iCs/>
              </w:rPr>
              <w:t>correct</w:t>
            </w:r>
            <w:proofErr w:type="gramEnd"/>
          </w:p>
        </w:tc>
        <w:tc>
          <w:tcPr>
            <w:tcW w:w="5040" w:type="dxa"/>
          </w:tcPr>
          <w:p w14:paraId="683DD5A8"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r w:rsidR="00513993" w:rsidRPr="006D7D51" w14:paraId="0D6F4E71" w14:textId="77777777">
        <w:trPr>
          <w:jc w:val="center"/>
        </w:trPr>
        <w:tc>
          <w:tcPr>
            <w:tcW w:w="5040" w:type="dxa"/>
          </w:tcPr>
          <w:p w14:paraId="08A6B10E"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Translation possible</w:t>
            </w:r>
          </w:p>
        </w:tc>
        <w:tc>
          <w:tcPr>
            <w:tcW w:w="5040" w:type="dxa"/>
          </w:tcPr>
          <w:p w14:paraId="7DE320D4" w14:textId="77777777" w:rsidR="00513993" w:rsidRPr="006D7D51" w:rsidRDefault="007D65AC">
            <w:pPr>
              <w:spacing w:after="160" w:line="360" w:lineRule="auto"/>
              <w:jc w:val="center"/>
              <w:rPr>
                <w:i/>
                <w:iCs/>
              </w:rPr>
            </w:pPr>
            <w:r w:rsidRPr="006D7D51">
              <w:rPr>
                <w:rFonts w:ascii="Arial Unicode MS" w:eastAsia="Arial Unicode MS" w:hAnsi="Arial Unicode MS" w:cs="Arial Unicode MS"/>
                <w:i/>
                <w:iCs/>
              </w:rPr>
              <w:t>✓</w:t>
            </w:r>
          </w:p>
        </w:tc>
      </w:tr>
    </w:tbl>
    <w:p w14:paraId="02210E69" w14:textId="77777777" w:rsidR="00513993" w:rsidRPr="006D7D51" w:rsidRDefault="00513993">
      <w:pPr>
        <w:spacing w:after="120"/>
        <w:rPr>
          <w:i/>
          <w:iCs/>
        </w:rPr>
      </w:pPr>
    </w:p>
    <w:p w14:paraId="49327EF4"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lastRenderedPageBreak/>
        <w:t>Therefore, the integrated NLP system can understand the user's message, maintain discourse context, identify the user's intention, retrieve the required information and generate an appropriate response.</w:t>
      </w:r>
    </w:p>
    <w:p w14:paraId="313D21F2" w14:textId="77777777" w:rsidR="00513993" w:rsidRPr="006D7D51" w:rsidRDefault="007D65AC">
      <w:pPr>
        <w:spacing w:before="320" w:after="160" w:line="360" w:lineRule="auto"/>
        <w:rPr>
          <w:i/>
          <w:iCs/>
        </w:rPr>
      </w:pPr>
      <w:r w:rsidRPr="006D7D51">
        <w:rPr>
          <w:rFonts w:ascii="Times New Roman" w:eastAsia="Times New Roman" w:hAnsi="Times New Roman" w:cs="Times New Roman"/>
          <w:b/>
          <w:bCs/>
          <w:i/>
          <w:iCs/>
          <w:sz w:val="28"/>
          <w:szCs w:val="28"/>
          <w:u w:val="single"/>
        </w:rPr>
        <w:t>FINAL REVISION SHEET</w:t>
      </w:r>
    </w:p>
    <w:p w14:paraId="114C2073" w14:textId="77777777" w:rsidR="00513993" w:rsidRPr="006D7D51" w:rsidRDefault="007D65AC">
      <w:pPr>
        <w:spacing w:after="160" w:line="360" w:lineRule="auto"/>
        <w:jc w:val="both"/>
        <w:rPr>
          <w:i/>
          <w:iCs/>
        </w:rPr>
      </w:pPr>
      <w:r w:rsidRPr="006D7D51">
        <w:rPr>
          <w:rFonts w:ascii="Times New Roman" w:eastAsia="Times New Roman" w:hAnsi="Times New Roman" w:cs="Times New Roman"/>
          <w:i/>
          <w:iCs/>
          <w:sz w:val="24"/>
          <w:szCs w:val="24"/>
        </w:rPr>
        <w:t>For the interview, remember these 10 core answers:</w:t>
      </w:r>
    </w:p>
    <w:tbl>
      <w:tblPr>
        <w:tblStyle w:val="a9"/>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3993" w:rsidRPr="006D7D51" w14:paraId="2699BD4F" w14:textId="77777777">
        <w:trPr>
          <w:jc w:val="center"/>
        </w:trPr>
        <w:tc>
          <w:tcPr>
            <w:tcW w:w="3360" w:type="dxa"/>
            <w:shd w:val="clear" w:color="auto" w:fill="2F5496"/>
          </w:tcPr>
          <w:p w14:paraId="3085A5F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Q</w:t>
            </w:r>
          </w:p>
        </w:tc>
        <w:tc>
          <w:tcPr>
            <w:tcW w:w="3360" w:type="dxa"/>
            <w:shd w:val="clear" w:color="auto" w:fill="2F5496"/>
          </w:tcPr>
          <w:p w14:paraId="123C7B1A"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Topic</w:t>
            </w:r>
          </w:p>
        </w:tc>
        <w:tc>
          <w:tcPr>
            <w:tcW w:w="3360" w:type="dxa"/>
            <w:shd w:val="clear" w:color="auto" w:fill="2F5496"/>
          </w:tcPr>
          <w:p w14:paraId="354B58C8"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b/>
                <w:bCs/>
                <w:i/>
                <w:iCs/>
                <w:color w:val="FFFFFF"/>
              </w:rPr>
              <w:t>One-line Core Idea</w:t>
            </w:r>
          </w:p>
        </w:tc>
      </w:tr>
      <w:tr w:rsidR="00513993" w:rsidRPr="006D7D51" w14:paraId="6D2A8862" w14:textId="77777777">
        <w:trPr>
          <w:jc w:val="center"/>
        </w:trPr>
        <w:tc>
          <w:tcPr>
            <w:tcW w:w="3360" w:type="dxa"/>
          </w:tcPr>
          <w:p w14:paraId="7300529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1</w:t>
            </w:r>
          </w:p>
        </w:tc>
        <w:tc>
          <w:tcPr>
            <w:tcW w:w="3360" w:type="dxa"/>
          </w:tcPr>
          <w:p w14:paraId="6E6C80D4"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Discourse &amp; Reference Resolution</w:t>
            </w:r>
          </w:p>
        </w:tc>
        <w:tc>
          <w:tcPr>
            <w:tcW w:w="3360" w:type="dxa"/>
          </w:tcPr>
          <w:p w14:paraId="53974478"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Use context and constraints to identify antecedents</w:t>
            </w:r>
          </w:p>
        </w:tc>
      </w:tr>
      <w:tr w:rsidR="00513993" w:rsidRPr="006D7D51" w14:paraId="4DEE6427" w14:textId="77777777">
        <w:trPr>
          <w:jc w:val="center"/>
        </w:trPr>
        <w:tc>
          <w:tcPr>
            <w:tcW w:w="3360" w:type="dxa"/>
          </w:tcPr>
          <w:p w14:paraId="13BEFACF"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2</w:t>
            </w:r>
          </w:p>
        </w:tc>
        <w:tc>
          <w:tcPr>
            <w:tcW w:w="3360" w:type="dxa"/>
          </w:tcPr>
          <w:p w14:paraId="20A89D8F"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Text Coherence</w:t>
            </w:r>
          </w:p>
        </w:tc>
        <w:tc>
          <w:tcPr>
            <w:tcW w:w="3360" w:type="dxa"/>
          </w:tcPr>
          <w:p w14:paraId="7FB13FED"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Identify logical relations between sentences</w:t>
            </w:r>
          </w:p>
        </w:tc>
      </w:tr>
      <w:tr w:rsidR="00513993" w:rsidRPr="006D7D51" w14:paraId="608F9A44" w14:textId="77777777">
        <w:trPr>
          <w:jc w:val="center"/>
        </w:trPr>
        <w:tc>
          <w:tcPr>
            <w:tcW w:w="3360" w:type="dxa"/>
          </w:tcPr>
          <w:p w14:paraId="4D850C2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3</w:t>
            </w:r>
          </w:p>
        </w:tc>
        <w:tc>
          <w:tcPr>
            <w:tcW w:w="3360" w:type="dxa"/>
          </w:tcPr>
          <w:p w14:paraId="043001CC"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Dialogue Acts</w:t>
            </w:r>
          </w:p>
        </w:tc>
        <w:tc>
          <w:tcPr>
            <w:tcW w:w="3360" w:type="dxa"/>
          </w:tcPr>
          <w:p w14:paraId="40C1A97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Identify the communicative purpose of an utterance</w:t>
            </w:r>
          </w:p>
        </w:tc>
      </w:tr>
      <w:tr w:rsidR="00513993" w:rsidRPr="006D7D51" w14:paraId="20B9BBA2" w14:textId="77777777">
        <w:trPr>
          <w:jc w:val="center"/>
        </w:trPr>
        <w:tc>
          <w:tcPr>
            <w:tcW w:w="3360" w:type="dxa"/>
          </w:tcPr>
          <w:p w14:paraId="001E0098"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4</w:t>
            </w:r>
          </w:p>
        </w:tc>
        <w:tc>
          <w:tcPr>
            <w:tcW w:w="3360" w:type="dxa"/>
          </w:tcPr>
          <w:p w14:paraId="1A096B30"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Conversational Agents</w:t>
            </w:r>
          </w:p>
        </w:tc>
        <w:tc>
          <w:tcPr>
            <w:tcW w:w="3360" w:type="dxa"/>
          </w:tcPr>
          <w:p w14:paraId="7661CB1B"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NLU + dialogue manager + tools + NLG</w:t>
            </w:r>
          </w:p>
        </w:tc>
      </w:tr>
      <w:tr w:rsidR="00513993" w:rsidRPr="006D7D51" w14:paraId="563BF8EA" w14:textId="77777777">
        <w:trPr>
          <w:jc w:val="center"/>
        </w:trPr>
        <w:tc>
          <w:tcPr>
            <w:tcW w:w="3360" w:type="dxa"/>
          </w:tcPr>
          <w:p w14:paraId="1060066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5</w:t>
            </w:r>
          </w:p>
        </w:tc>
        <w:tc>
          <w:tcPr>
            <w:tcW w:w="3360" w:type="dxa"/>
          </w:tcPr>
          <w:p w14:paraId="4EE25B0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NLG Architecture</w:t>
            </w:r>
          </w:p>
        </w:tc>
        <w:tc>
          <w:tcPr>
            <w:tcW w:w="3360" w:type="dxa"/>
          </w:tcPr>
          <w:p w14:paraId="5CCA4167" w14:textId="77777777" w:rsidR="00513993" w:rsidRPr="006D7D51" w:rsidRDefault="007D65AC">
            <w:pPr>
              <w:spacing w:after="160" w:line="360" w:lineRule="auto"/>
              <w:jc w:val="center"/>
              <w:rPr>
                <w:i/>
                <w:iCs/>
              </w:rPr>
            </w:pPr>
            <w:r w:rsidRPr="006D7D51">
              <w:rPr>
                <w:rFonts w:ascii="Cardo" w:eastAsia="Cardo" w:hAnsi="Cardo" w:cs="Cardo"/>
                <w:i/>
                <w:iCs/>
              </w:rPr>
              <w:t>Meaning → planning → realization → text</w:t>
            </w:r>
          </w:p>
        </w:tc>
      </w:tr>
      <w:tr w:rsidR="00513993" w:rsidRPr="006D7D51" w14:paraId="2C915376" w14:textId="77777777">
        <w:trPr>
          <w:jc w:val="center"/>
        </w:trPr>
        <w:tc>
          <w:tcPr>
            <w:tcW w:w="3360" w:type="dxa"/>
          </w:tcPr>
          <w:p w14:paraId="55C90372"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6</w:t>
            </w:r>
          </w:p>
        </w:tc>
        <w:tc>
          <w:tcPr>
            <w:tcW w:w="3360" w:type="dxa"/>
          </w:tcPr>
          <w:p w14:paraId="1B960F79"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Surface Realization</w:t>
            </w:r>
          </w:p>
        </w:tc>
        <w:tc>
          <w:tcPr>
            <w:tcW w:w="3360" w:type="dxa"/>
          </w:tcPr>
          <w:p w14:paraId="66DC4D60" w14:textId="77777777" w:rsidR="00513993" w:rsidRPr="006D7D51" w:rsidRDefault="007D65AC">
            <w:pPr>
              <w:spacing w:after="160" w:line="360" w:lineRule="auto"/>
              <w:jc w:val="center"/>
              <w:rPr>
                <w:i/>
                <w:iCs/>
              </w:rPr>
            </w:pPr>
            <w:r w:rsidRPr="006D7D51">
              <w:rPr>
                <w:rFonts w:ascii="Cardo" w:eastAsia="Cardo" w:hAnsi="Cardo" w:cs="Cardo"/>
                <w:i/>
                <w:iCs/>
              </w:rPr>
              <w:t>Semantic representation → grammatical sentence</w:t>
            </w:r>
          </w:p>
        </w:tc>
      </w:tr>
      <w:tr w:rsidR="00513993" w:rsidRPr="006D7D51" w14:paraId="714BC797" w14:textId="77777777">
        <w:trPr>
          <w:jc w:val="center"/>
        </w:trPr>
        <w:tc>
          <w:tcPr>
            <w:tcW w:w="3360" w:type="dxa"/>
          </w:tcPr>
          <w:p w14:paraId="5E3BABCF"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7</w:t>
            </w:r>
          </w:p>
        </w:tc>
        <w:tc>
          <w:tcPr>
            <w:tcW w:w="3360" w:type="dxa"/>
          </w:tcPr>
          <w:p w14:paraId="323B0B27"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Transfer MT</w:t>
            </w:r>
          </w:p>
        </w:tc>
        <w:tc>
          <w:tcPr>
            <w:tcW w:w="3360" w:type="dxa"/>
          </w:tcPr>
          <w:p w14:paraId="1E27A0AD" w14:textId="77777777" w:rsidR="00513993" w:rsidRPr="006D7D51" w:rsidRDefault="007D65AC">
            <w:pPr>
              <w:spacing w:after="160" w:line="360" w:lineRule="auto"/>
              <w:jc w:val="center"/>
              <w:rPr>
                <w:i/>
                <w:iCs/>
              </w:rPr>
            </w:pPr>
            <w:r w:rsidRPr="006D7D51">
              <w:rPr>
                <w:rFonts w:ascii="Cardo" w:eastAsia="Cardo" w:hAnsi="Cardo" w:cs="Cardo"/>
                <w:i/>
                <w:iCs/>
              </w:rPr>
              <w:t>Source analysis → transfer → target generation</w:t>
            </w:r>
          </w:p>
        </w:tc>
      </w:tr>
      <w:tr w:rsidR="00513993" w:rsidRPr="006D7D51" w14:paraId="06A5D326" w14:textId="77777777">
        <w:trPr>
          <w:jc w:val="center"/>
        </w:trPr>
        <w:tc>
          <w:tcPr>
            <w:tcW w:w="3360" w:type="dxa"/>
          </w:tcPr>
          <w:p w14:paraId="0334D549"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8</w:t>
            </w:r>
          </w:p>
        </w:tc>
        <w:tc>
          <w:tcPr>
            <w:tcW w:w="3360" w:type="dxa"/>
          </w:tcPr>
          <w:p w14:paraId="1CE6F48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Interlingua MT</w:t>
            </w:r>
          </w:p>
        </w:tc>
        <w:tc>
          <w:tcPr>
            <w:tcW w:w="3360" w:type="dxa"/>
          </w:tcPr>
          <w:p w14:paraId="633F18C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Language-independent meaning representation</w:t>
            </w:r>
          </w:p>
        </w:tc>
      </w:tr>
      <w:tr w:rsidR="00513993" w:rsidRPr="006D7D51" w14:paraId="2BF9D973" w14:textId="77777777">
        <w:trPr>
          <w:jc w:val="center"/>
        </w:trPr>
        <w:tc>
          <w:tcPr>
            <w:tcW w:w="3360" w:type="dxa"/>
          </w:tcPr>
          <w:p w14:paraId="22A2184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9</w:t>
            </w:r>
          </w:p>
        </w:tc>
        <w:tc>
          <w:tcPr>
            <w:tcW w:w="3360" w:type="dxa"/>
          </w:tcPr>
          <w:p w14:paraId="3F89E323"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Statistical NLP</w:t>
            </w:r>
          </w:p>
        </w:tc>
        <w:tc>
          <w:tcPr>
            <w:tcW w:w="3360" w:type="dxa"/>
          </w:tcPr>
          <w:p w14:paraId="27DB87EA"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Use probability to predict/rank language</w:t>
            </w:r>
          </w:p>
        </w:tc>
      </w:tr>
      <w:tr w:rsidR="00513993" w:rsidRPr="006D7D51" w14:paraId="48D17B02" w14:textId="77777777">
        <w:trPr>
          <w:jc w:val="center"/>
        </w:trPr>
        <w:tc>
          <w:tcPr>
            <w:tcW w:w="3360" w:type="dxa"/>
          </w:tcPr>
          <w:p w14:paraId="2B17E885"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10</w:t>
            </w:r>
          </w:p>
        </w:tc>
        <w:tc>
          <w:tcPr>
            <w:tcW w:w="3360" w:type="dxa"/>
          </w:tcPr>
          <w:p w14:paraId="4F4004B1"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Case Study</w:t>
            </w:r>
          </w:p>
        </w:tc>
        <w:tc>
          <w:tcPr>
            <w:tcW w:w="3360" w:type="dxa"/>
          </w:tcPr>
          <w:p w14:paraId="6600D3FD" w14:textId="77777777" w:rsidR="00513993" w:rsidRPr="006D7D51" w:rsidRDefault="007D65AC">
            <w:pPr>
              <w:spacing w:after="160" w:line="360" w:lineRule="auto"/>
              <w:jc w:val="center"/>
              <w:rPr>
                <w:i/>
                <w:iCs/>
              </w:rPr>
            </w:pPr>
            <w:r w:rsidRPr="006D7D51">
              <w:rPr>
                <w:rFonts w:ascii="Times New Roman" w:eastAsia="Times New Roman" w:hAnsi="Times New Roman" w:cs="Times New Roman"/>
                <w:i/>
                <w:iCs/>
              </w:rPr>
              <w:t>Integrate all the above components</w:t>
            </w:r>
          </w:p>
        </w:tc>
      </w:tr>
    </w:tbl>
    <w:p w14:paraId="2768DD5C" w14:textId="77777777" w:rsidR="00513993" w:rsidRPr="006D7D51" w:rsidRDefault="00513993">
      <w:pPr>
        <w:spacing w:after="120"/>
        <w:rPr>
          <w:i/>
          <w:iCs/>
        </w:rPr>
      </w:pPr>
    </w:p>
    <w:p w14:paraId="7D00DFE5" w14:textId="77777777" w:rsidR="00513993" w:rsidRPr="006D7D51" w:rsidRDefault="007D65AC">
      <w:pPr>
        <w:spacing w:before="200" w:after="160" w:line="360" w:lineRule="auto"/>
        <w:rPr>
          <w:i/>
          <w:iCs/>
        </w:rPr>
      </w:pPr>
      <w:r w:rsidRPr="006D7D51">
        <w:rPr>
          <w:rFonts w:ascii="Times New Roman" w:eastAsia="Times New Roman" w:hAnsi="Times New Roman" w:cs="Times New Roman"/>
          <w:b/>
          <w:bCs/>
          <w:i/>
          <w:iCs/>
          <w:sz w:val="28"/>
          <w:szCs w:val="28"/>
        </w:rPr>
        <w:t>Most Important Flow to Remember</w:t>
      </w:r>
    </w:p>
    <w:p w14:paraId="259A4D5A" w14:textId="77777777" w:rsidR="00513993" w:rsidRPr="006D7D51" w:rsidRDefault="007D65AC">
      <w:pPr>
        <w:shd w:val="clear" w:color="auto" w:fill="F2F2F2"/>
        <w:spacing w:after="160" w:line="276" w:lineRule="auto"/>
        <w:ind w:left="360"/>
        <w:rPr>
          <w:i/>
          <w:iCs/>
        </w:rPr>
      </w:pPr>
      <w:r w:rsidRPr="006D7D51">
        <w:rPr>
          <w:rFonts w:ascii="Consolas" w:eastAsia="Consolas" w:hAnsi="Consolas" w:cs="Consolas"/>
          <w:i/>
          <w:iCs/>
          <w:sz w:val="22"/>
          <w:szCs w:val="22"/>
        </w:rPr>
        <w:t>NLP SYSTEM branches into Discourse, Dialogue and NLG.</w:t>
      </w:r>
      <w:r w:rsidRPr="006D7D51">
        <w:rPr>
          <w:i/>
          <w:iCs/>
        </w:rPr>
        <w:br/>
      </w:r>
      <w:r w:rsidRPr="006D7D51">
        <w:rPr>
          <w:rFonts w:ascii="Consolas" w:eastAsia="Consolas" w:hAnsi="Consolas" w:cs="Consolas"/>
          <w:i/>
          <w:iCs/>
          <w:sz w:val="22"/>
          <w:szCs w:val="22"/>
        </w:rPr>
        <w:t>Discourse → Reference Resolution → Coherence</w:t>
      </w:r>
      <w:r w:rsidRPr="006D7D51">
        <w:rPr>
          <w:i/>
          <w:iCs/>
        </w:rPr>
        <w:br/>
      </w:r>
      <w:r w:rsidRPr="006D7D51">
        <w:rPr>
          <w:rFonts w:ascii="Consolas" w:eastAsia="Consolas" w:hAnsi="Consolas" w:cs="Consolas"/>
          <w:i/>
          <w:iCs/>
          <w:sz w:val="22"/>
          <w:szCs w:val="22"/>
        </w:rPr>
        <w:t>Dialogue → Intent → Dialogue Manager</w:t>
      </w:r>
      <w:r w:rsidRPr="006D7D51">
        <w:rPr>
          <w:i/>
          <w:iCs/>
        </w:rPr>
        <w:br/>
      </w:r>
      <w:r w:rsidRPr="006D7D51">
        <w:rPr>
          <w:rFonts w:ascii="Consolas" w:eastAsia="Consolas" w:hAnsi="Consolas" w:cs="Consolas"/>
          <w:i/>
          <w:iCs/>
          <w:sz w:val="22"/>
          <w:szCs w:val="22"/>
        </w:rPr>
        <w:t>NLG → Generation → Surface Realization</w:t>
      </w:r>
      <w:r w:rsidRPr="006D7D51">
        <w:rPr>
          <w:i/>
          <w:iCs/>
        </w:rPr>
        <w:br/>
      </w:r>
      <w:r w:rsidRPr="006D7D51">
        <w:rPr>
          <w:rFonts w:ascii="Consolas" w:eastAsia="Consolas" w:hAnsi="Consolas" w:cs="Consolas"/>
          <w:i/>
          <w:iCs/>
          <w:sz w:val="22"/>
          <w:szCs w:val="22"/>
        </w:rPr>
        <w:t xml:space="preserve">All three feed into Machine Translation, which branches into Transfer and </w:t>
      </w:r>
      <w:r w:rsidRPr="006D7D51">
        <w:rPr>
          <w:rFonts w:ascii="Consolas" w:eastAsia="Consolas" w:hAnsi="Consolas" w:cs="Consolas"/>
          <w:i/>
          <w:iCs/>
          <w:sz w:val="22"/>
          <w:szCs w:val="22"/>
        </w:rPr>
        <w:lastRenderedPageBreak/>
        <w:t>Interlingua.</w:t>
      </w:r>
      <w:r w:rsidRPr="006D7D51">
        <w:rPr>
          <w:i/>
          <w:iCs/>
        </w:rPr>
        <w:br/>
      </w:r>
      <w:r w:rsidRPr="006D7D51">
        <w:rPr>
          <w:rFonts w:ascii="Consolas" w:eastAsia="Consolas" w:hAnsi="Consolas" w:cs="Consolas"/>
          <w:i/>
          <w:iCs/>
          <w:sz w:val="22"/>
          <w:szCs w:val="22"/>
        </w:rPr>
        <w:t>Both feed into Statistical Approaches → Final Output</w:t>
      </w:r>
    </w:p>
    <w:p w14:paraId="2B964499" w14:textId="77777777" w:rsidR="00513993" w:rsidRPr="006D7D51" w:rsidRDefault="007D65AC">
      <w:pPr>
        <w:rPr>
          <w:i/>
          <w:iCs/>
        </w:rPr>
      </w:pPr>
      <w:r w:rsidRPr="006D7D51">
        <w:rPr>
          <w:i/>
          <w:iCs/>
        </w:rPr>
        <w:br w:type="page"/>
      </w:r>
    </w:p>
    <w:p w14:paraId="3ED25F53" w14:textId="77777777" w:rsidR="00513993" w:rsidRPr="006D7D51" w:rsidRDefault="007D65AC">
      <w:pPr>
        <w:rPr>
          <w:b/>
          <w:bCs/>
          <w:i/>
          <w:iCs/>
          <w:color w:val="1F4E79"/>
          <w:sz w:val="22"/>
          <w:szCs w:val="22"/>
        </w:rPr>
      </w:pPr>
      <w:r w:rsidRPr="006D7D51">
        <w:rPr>
          <w:b/>
          <w:bCs/>
          <w:i/>
          <w:iCs/>
          <w:color w:val="1F4E79"/>
          <w:sz w:val="22"/>
          <w:szCs w:val="22"/>
        </w:rPr>
        <w:lastRenderedPageBreak/>
        <w:t>Rubrics for Calculation</w:t>
      </w:r>
    </w:p>
    <w:p w14:paraId="279FC068" w14:textId="77777777" w:rsidR="00513993" w:rsidRPr="006D7D51" w:rsidRDefault="00513993">
      <w:pPr>
        <w:spacing w:after="50"/>
        <w:rPr>
          <w:b/>
          <w:bCs/>
          <w:i/>
          <w:iCs/>
          <w:color w:val="1F4E79"/>
          <w:sz w:val="22"/>
          <w:szCs w:val="22"/>
        </w:rPr>
      </w:pPr>
    </w:p>
    <w:tbl>
      <w:tblPr>
        <w:tblStyle w:val="aa"/>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851"/>
        <w:gridCol w:w="2268"/>
        <w:gridCol w:w="1762"/>
        <w:gridCol w:w="1781"/>
        <w:gridCol w:w="1843"/>
      </w:tblGrid>
      <w:tr w:rsidR="00513993" w:rsidRPr="006D7D51" w14:paraId="5504E529" w14:textId="77777777">
        <w:trPr>
          <w:trHeight w:val="610"/>
        </w:trPr>
        <w:tc>
          <w:tcPr>
            <w:tcW w:w="1276" w:type="dxa"/>
            <w:vAlign w:val="center"/>
          </w:tcPr>
          <w:p w14:paraId="36A513AC" w14:textId="77777777" w:rsidR="00513993" w:rsidRPr="006D7D51" w:rsidRDefault="007D65AC">
            <w:pPr>
              <w:jc w:val="center"/>
              <w:rPr>
                <w:b/>
                <w:bCs/>
                <w:i/>
                <w:iCs/>
              </w:rPr>
            </w:pPr>
            <w:r w:rsidRPr="006D7D51">
              <w:rPr>
                <w:b/>
                <w:bCs/>
                <w:i/>
                <w:iCs/>
                <w:color w:val="000000"/>
              </w:rPr>
              <w:t>Criteria</w:t>
            </w:r>
          </w:p>
        </w:tc>
        <w:tc>
          <w:tcPr>
            <w:tcW w:w="851" w:type="dxa"/>
            <w:vAlign w:val="center"/>
          </w:tcPr>
          <w:p w14:paraId="75F088AB" w14:textId="77777777" w:rsidR="00513993" w:rsidRPr="006D7D51" w:rsidRDefault="007D65AC">
            <w:pPr>
              <w:jc w:val="center"/>
              <w:rPr>
                <w:b/>
                <w:bCs/>
                <w:i/>
                <w:iCs/>
              </w:rPr>
            </w:pPr>
            <w:r w:rsidRPr="006D7D51">
              <w:rPr>
                <w:b/>
                <w:bCs/>
                <w:i/>
                <w:iCs/>
                <w:color w:val="000000"/>
              </w:rPr>
              <w:t>Weightage</w:t>
            </w:r>
          </w:p>
        </w:tc>
        <w:tc>
          <w:tcPr>
            <w:tcW w:w="2268" w:type="dxa"/>
            <w:vAlign w:val="center"/>
          </w:tcPr>
          <w:p w14:paraId="27B80A80" w14:textId="77777777" w:rsidR="00513993" w:rsidRPr="006D7D51" w:rsidRDefault="007D65AC">
            <w:pPr>
              <w:jc w:val="center"/>
              <w:rPr>
                <w:b/>
                <w:bCs/>
                <w:i/>
                <w:iCs/>
              </w:rPr>
            </w:pPr>
            <w:r w:rsidRPr="006D7D51">
              <w:rPr>
                <w:b/>
                <w:bCs/>
                <w:i/>
                <w:iCs/>
                <w:color w:val="000000"/>
              </w:rPr>
              <w:t>Level 4 (Exemplary)</w:t>
            </w:r>
          </w:p>
        </w:tc>
        <w:tc>
          <w:tcPr>
            <w:tcW w:w="1762" w:type="dxa"/>
            <w:vAlign w:val="center"/>
          </w:tcPr>
          <w:p w14:paraId="5A778613" w14:textId="77777777" w:rsidR="00513993" w:rsidRPr="006D7D51" w:rsidRDefault="007D65AC">
            <w:pPr>
              <w:jc w:val="center"/>
              <w:rPr>
                <w:b/>
                <w:bCs/>
                <w:i/>
                <w:iCs/>
              </w:rPr>
            </w:pPr>
            <w:r w:rsidRPr="006D7D51">
              <w:rPr>
                <w:b/>
                <w:bCs/>
                <w:i/>
                <w:iCs/>
                <w:color w:val="000000"/>
              </w:rPr>
              <w:t>Level 3 (Proficient)</w:t>
            </w:r>
          </w:p>
        </w:tc>
        <w:tc>
          <w:tcPr>
            <w:tcW w:w="1781" w:type="dxa"/>
            <w:vAlign w:val="center"/>
          </w:tcPr>
          <w:p w14:paraId="365F5BDF" w14:textId="77777777" w:rsidR="00513993" w:rsidRPr="006D7D51" w:rsidRDefault="007D65AC">
            <w:pPr>
              <w:jc w:val="center"/>
              <w:rPr>
                <w:b/>
                <w:bCs/>
                <w:i/>
                <w:iCs/>
              </w:rPr>
            </w:pPr>
            <w:r w:rsidRPr="006D7D51">
              <w:rPr>
                <w:b/>
                <w:bCs/>
                <w:i/>
                <w:iCs/>
                <w:color w:val="000000"/>
              </w:rPr>
              <w:t>Level 2 (Developing)</w:t>
            </w:r>
          </w:p>
        </w:tc>
        <w:tc>
          <w:tcPr>
            <w:tcW w:w="1843" w:type="dxa"/>
            <w:vAlign w:val="center"/>
          </w:tcPr>
          <w:p w14:paraId="0354531B" w14:textId="77777777" w:rsidR="00513993" w:rsidRPr="006D7D51" w:rsidRDefault="007D65AC">
            <w:pPr>
              <w:jc w:val="center"/>
              <w:rPr>
                <w:b/>
                <w:bCs/>
                <w:i/>
                <w:iCs/>
              </w:rPr>
            </w:pPr>
            <w:r w:rsidRPr="006D7D51">
              <w:rPr>
                <w:b/>
                <w:bCs/>
                <w:i/>
                <w:iCs/>
                <w:color w:val="000000"/>
              </w:rPr>
              <w:t>Level 1 (Beginning)</w:t>
            </w:r>
          </w:p>
        </w:tc>
      </w:tr>
      <w:tr w:rsidR="00513993" w:rsidRPr="006D7D51" w14:paraId="189EB2E7" w14:textId="77777777">
        <w:trPr>
          <w:trHeight w:val="1116"/>
        </w:trPr>
        <w:tc>
          <w:tcPr>
            <w:tcW w:w="1276" w:type="dxa"/>
            <w:vAlign w:val="center"/>
          </w:tcPr>
          <w:p w14:paraId="37D83222" w14:textId="77777777" w:rsidR="00513993" w:rsidRPr="006D7D51" w:rsidRDefault="007D65AC">
            <w:pPr>
              <w:jc w:val="center"/>
              <w:rPr>
                <w:i/>
                <w:iCs/>
              </w:rPr>
            </w:pPr>
            <w:r w:rsidRPr="006D7D51">
              <w:rPr>
                <w:i/>
                <w:iCs/>
                <w:color w:val="000000"/>
              </w:rPr>
              <w:t>Technical Knowledge</w:t>
            </w:r>
          </w:p>
        </w:tc>
        <w:tc>
          <w:tcPr>
            <w:tcW w:w="851" w:type="dxa"/>
            <w:vAlign w:val="center"/>
          </w:tcPr>
          <w:p w14:paraId="7C0823D4" w14:textId="77777777" w:rsidR="00513993" w:rsidRPr="006D7D51" w:rsidRDefault="007D65AC">
            <w:pPr>
              <w:jc w:val="center"/>
              <w:rPr>
                <w:i/>
                <w:iCs/>
              </w:rPr>
            </w:pPr>
            <w:r w:rsidRPr="006D7D51">
              <w:rPr>
                <w:i/>
                <w:iCs/>
                <w:color w:val="000000"/>
              </w:rPr>
              <w:t>25</w:t>
            </w:r>
          </w:p>
        </w:tc>
        <w:tc>
          <w:tcPr>
            <w:tcW w:w="2268" w:type="dxa"/>
            <w:vAlign w:val="center"/>
          </w:tcPr>
          <w:p w14:paraId="5F538848" w14:textId="77777777" w:rsidR="00513993" w:rsidRPr="006D7D51" w:rsidRDefault="007D65AC">
            <w:pPr>
              <w:jc w:val="center"/>
              <w:rPr>
                <w:i/>
                <w:iCs/>
              </w:rPr>
            </w:pPr>
            <w:r w:rsidRPr="006D7D51">
              <w:rPr>
                <w:i/>
                <w:iCs/>
                <w:color w:val="000000"/>
              </w:rPr>
              <w:t>Demonstrates strong and accurate subject knowledge with in-depth understanding</w:t>
            </w:r>
          </w:p>
        </w:tc>
        <w:tc>
          <w:tcPr>
            <w:tcW w:w="1762" w:type="dxa"/>
            <w:vAlign w:val="center"/>
          </w:tcPr>
          <w:p w14:paraId="22A00D32" w14:textId="77777777" w:rsidR="00513993" w:rsidRPr="006D7D51" w:rsidRDefault="007D65AC">
            <w:pPr>
              <w:jc w:val="center"/>
              <w:rPr>
                <w:i/>
                <w:iCs/>
              </w:rPr>
            </w:pPr>
            <w:r w:rsidRPr="006D7D51">
              <w:rPr>
                <w:i/>
                <w:iCs/>
                <w:color w:val="000000"/>
              </w:rPr>
              <w:t>Shows good knowledge with minor gaps</w:t>
            </w:r>
          </w:p>
        </w:tc>
        <w:tc>
          <w:tcPr>
            <w:tcW w:w="1781" w:type="dxa"/>
            <w:vAlign w:val="center"/>
          </w:tcPr>
          <w:p w14:paraId="7127053D" w14:textId="77777777" w:rsidR="00513993" w:rsidRPr="006D7D51" w:rsidRDefault="007D65AC">
            <w:pPr>
              <w:jc w:val="center"/>
              <w:rPr>
                <w:i/>
                <w:iCs/>
              </w:rPr>
            </w:pPr>
            <w:r w:rsidRPr="006D7D51">
              <w:rPr>
                <w:i/>
                <w:iCs/>
                <w:color w:val="000000"/>
              </w:rPr>
              <w:t>Basic knowledge with noticeable errors</w:t>
            </w:r>
          </w:p>
        </w:tc>
        <w:tc>
          <w:tcPr>
            <w:tcW w:w="1843" w:type="dxa"/>
            <w:vAlign w:val="center"/>
          </w:tcPr>
          <w:p w14:paraId="0100D958" w14:textId="77777777" w:rsidR="00513993" w:rsidRPr="006D7D51" w:rsidRDefault="007D65AC">
            <w:pPr>
              <w:jc w:val="center"/>
              <w:rPr>
                <w:i/>
                <w:iCs/>
              </w:rPr>
            </w:pPr>
            <w:r w:rsidRPr="006D7D51">
              <w:rPr>
                <w:i/>
                <w:iCs/>
                <w:color w:val="000000"/>
              </w:rPr>
              <w:t>Lacks fundamental technical knowledge</w:t>
            </w:r>
          </w:p>
        </w:tc>
      </w:tr>
      <w:tr w:rsidR="00513993" w:rsidRPr="006D7D51" w14:paraId="4A03767C" w14:textId="77777777">
        <w:trPr>
          <w:trHeight w:val="889"/>
        </w:trPr>
        <w:tc>
          <w:tcPr>
            <w:tcW w:w="1276" w:type="dxa"/>
            <w:vAlign w:val="center"/>
          </w:tcPr>
          <w:p w14:paraId="1B4208A9" w14:textId="77777777" w:rsidR="00513993" w:rsidRPr="006D7D51" w:rsidRDefault="007D65AC">
            <w:pPr>
              <w:jc w:val="center"/>
              <w:rPr>
                <w:i/>
                <w:iCs/>
              </w:rPr>
            </w:pPr>
            <w:r w:rsidRPr="006D7D51">
              <w:rPr>
                <w:i/>
                <w:iCs/>
                <w:color w:val="000000"/>
              </w:rPr>
              <w:t>Problem Solving</w:t>
            </w:r>
          </w:p>
        </w:tc>
        <w:tc>
          <w:tcPr>
            <w:tcW w:w="851" w:type="dxa"/>
            <w:vAlign w:val="center"/>
          </w:tcPr>
          <w:p w14:paraId="4F52F7F9" w14:textId="77777777" w:rsidR="00513993" w:rsidRPr="006D7D51" w:rsidRDefault="007D65AC">
            <w:pPr>
              <w:jc w:val="center"/>
              <w:rPr>
                <w:i/>
                <w:iCs/>
              </w:rPr>
            </w:pPr>
            <w:r w:rsidRPr="006D7D51">
              <w:rPr>
                <w:i/>
                <w:iCs/>
                <w:color w:val="000000"/>
              </w:rPr>
              <w:t>25</w:t>
            </w:r>
          </w:p>
        </w:tc>
        <w:tc>
          <w:tcPr>
            <w:tcW w:w="2268" w:type="dxa"/>
            <w:vAlign w:val="center"/>
          </w:tcPr>
          <w:p w14:paraId="3CFFF2F9" w14:textId="77777777" w:rsidR="00513993" w:rsidRPr="006D7D51" w:rsidRDefault="007D65AC">
            <w:pPr>
              <w:jc w:val="center"/>
              <w:rPr>
                <w:i/>
                <w:iCs/>
              </w:rPr>
            </w:pPr>
            <w:r w:rsidRPr="006D7D51">
              <w:rPr>
                <w:i/>
                <w:iCs/>
                <w:color w:val="000000"/>
              </w:rPr>
              <w:t>Solves problems logically and applies concepts effectively in real scenarios</w:t>
            </w:r>
          </w:p>
        </w:tc>
        <w:tc>
          <w:tcPr>
            <w:tcW w:w="1762" w:type="dxa"/>
            <w:vAlign w:val="center"/>
          </w:tcPr>
          <w:p w14:paraId="4218FEA4" w14:textId="77777777" w:rsidR="00513993" w:rsidRPr="006D7D51" w:rsidRDefault="007D65AC">
            <w:pPr>
              <w:jc w:val="center"/>
              <w:rPr>
                <w:i/>
                <w:iCs/>
              </w:rPr>
            </w:pPr>
            <w:r w:rsidRPr="006D7D51">
              <w:rPr>
                <w:i/>
                <w:iCs/>
                <w:color w:val="000000"/>
              </w:rPr>
              <w:t>Applies concepts with moderate accuracy</w:t>
            </w:r>
          </w:p>
        </w:tc>
        <w:tc>
          <w:tcPr>
            <w:tcW w:w="1781" w:type="dxa"/>
            <w:vAlign w:val="center"/>
          </w:tcPr>
          <w:p w14:paraId="53EDBEA8" w14:textId="77777777" w:rsidR="00513993" w:rsidRPr="006D7D51" w:rsidRDefault="007D65AC">
            <w:pPr>
              <w:jc w:val="center"/>
              <w:rPr>
                <w:i/>
                <w:iCs/>
              </w:rPr>
            </w:pPr>
            <w:r w:rsidRPr="006D7D51">
              <w:rPr>
                <w:i/>
                <w:iCs/>
                <w:color w:val="000000"/>
              </w:rPr>
              <w:t>Limited problem-solving ability; requires guidance</w:t>
            </w:r>
          </w:p>
        </w:tc>
        <w:tc>
          <w:tcPr>
            <w:tcW w:w="1843" w:type="dxa"/>
            <w:vAlign w:val="center"/>
          </w:tcPr>
          <w:p w14:paraId="62B80E24" w14:textId="77777777" w:rsidR="00513993" w:rsidRPr="006D7D51" w:rsidRDefault="007D65AC">
            <w:pPr>
              <w:jc w:val="center"/>
              <w:rPr>
                <w:i/>
                <w:iCs/>
              </w:rPr>
            </w:pPr>
            <w:r w:rsidRPr="006D7D51">
              <w:rPr>
                <w:i/>
                <w:iCs/>
                <w:color w:val="000000"/>
              </w:rPr>
              <w:t>Unable to solve or apply concepts</w:t>
            </w:r>
          </w:p>
        </w:tc>
      </w:tr>
      <w:tr w:rsidR="00513993" w:rsidRPr="006D7D51" w14:paraId="5BDD757B" w14:textId="77777777">
        <w:trPr>
          <w:trHeight w:val="889"/>
        </w:trPr>
        <w:tc>
          <w:tcPr>
            <w:tcW w:w="1276" w:type="dxa"/>
            <w:vAlign w:val="center"/>
          </w:tcPr>
          <w:p w14:paraId="01E5531C" w14:textId="77777777" w:rsidR="00513993" w:rsidRPr="006D7D51" w:rsidRDefault="007D65AC">
            <w:pPr>
              <w:jc w:val="center"/>
              <w:rPr>
                <w:i/>
                <w:iCs/>
              </w:rPr>
            </w:pPr>
            <w:r w:rsidRPr="006D7D51">
              <w:rPr>
                <w:i/>
                <w:iCs/>
                <w:color w:val="000000"/>
              </w:rPr>
              <w:t>Analytical Thinking</w:t>
            </w:r>
          </w:p>
        </w:tc>
        <w:tc>
          <w:tcPr>
            <w:tcW w:w="851" w:type="dxa"/>
            <w:vAlign w:val="center"/>
          </w:tcPr>
          <w:p w14:paraId="55B20767" w14:textId="77777777" w:rsidR="00513993" w:rsidRPr="006D7D51" w:rsidRDefault="007D65AC">
            <w:pPr>
              <w:jc w:val="center"/>
              <w:rPr>
                <w:i/>
                <w:iCs/>
              </w:rPr>
            </w:pPr>
            <w:r w:rsidRPr="006D7D51">
              <w:rPr>
                <w:i/>
                <w:iCs/>
                <w:color w:val="000000"/>
              </w:rPr>
              <w:t>20</w:t>
            </w:r>
          </w:p>
        </w:tc>
        <w:tc>
          <w:tcPr>
            <w:tcW w:w="2268" w:type="dxa"/>
            <w:vAlign w:val="center"/>
          </w:tcPr>
          <w:p w14:paraId="29D2D709" w14:textId="77777777" w:rsidR="00513993" w:rsidRPr="006D7D51" w:rsidRDefault="007D65AC">
            <w:pPr>
              <w:jc w:val="center"/>
              <w:rPr>
                <w:i/>
                <w:iCs/>
              </w:rPr>
            </w:pPr>
            <w:proofErr w:type="spellStart"/>
            <w:r w:rsidRPr="006D7D51">
              <w:rPr>
                <w:i/>
                <w:iCs/>
                <w:color w:val="000000"/>
              </w:rPr>
              <w:t>Analyzes</w:t>
            </w:r>
            <w:proofErr w:type="spellEnd"/>
            <w:r w:rsidRPr="006D7D51">
              <w:rPr>
                <w:i/>
                <w:iCs/>
                <w:color w:val="000000"/>
              </w:rPr>
              <w:t xml:space="preserve"> questions critically and provides well-structured, logical answers</w:t>
            </w:r>
          </w:p>
        </w:tc>
        <w:tc>
          <w:tcPr>
            <w:tcW w:w="1762" w:type="dxa"/>
            <w:vAlign w:val="center"/>
          </w:tcPr>
          <w:p w14:paraId="18902BDE" w14:textId="77777777" w:rsidR="00513993" w:rsidRPr="006D7D51" w:rsidRDefault="007D65AC">
            <w:pPr>
              <w:jc w:val="center"/>
              <w:rPr>
                <w:i/>
                <w:iCs/>
              </w:rPr>
            </w:pPr>
            <w:r w:rsidRPr="006D7D51">
              <w:rPr>
                <w:i/>
                <w:iCs/>
                <w:color w:val="000000"/>
              </w:rPr>
              <w:t>Provides reasonable analysis with some structure</w:t>
            </w:r>
          </w:p>
        </w:tc>
        <w:tc>
          <w:tcPr>
            <w:tcW w:w="1781" w:type="dxa"/>
            <w:vAlign w:val="center"/>
          </w:tcPr>
          <w:p w14:paraId="6DEFB4F1" w14:textId="77777777" w:rsidR="00513993" w:rsidRPr="006D7D51" w:rsidRDefault="007D65AC">
            <w:pPr>
              <w:jc w:val="center"/>
              <w:rPr>
                <w:i/>
                <w:iCs/>
              </w:rPr>
            </w:pPr>
            <w:r w:rsidRPr="006D7D51">
              <w:rPr>
                <w:i/>
                <w:iCs/>
                <w:color w:val="000000"/>
              </w:rPr>
              <w:t>Superficial or partially structured responses</w:t>
            </w:r>
          </w:p>
        </w:tc>
        <w:tc>
          <w:tcPr>
            <w:tcW w:w="1843" w:type="dxa"/>
            <w:vAlign w:val="center"/>
          </w:tcPr>
          <w:p w14:paraId="1FFD84D4" w14:textId="77777777" w:rsidR="00513993" w:rsidRPr="006D7D51" w:rsidRDefault="007D65AC">
            <w:pPr>
              <w:jc w:val="center"/>
              <w:rPr>
                <w:i/>
                <w:iCs/>
              </w:rPr>
            </w:pPr>
            <w:r w:rsidRPr="006D7D51">
              <w:rPr>
                <w:i/>
                <w:iCs/>
                <w:color w:val="000000"/>
              </w:rPr>
              <w:t>No analytical thinking demonstrated</w:t>
            </w:r>
          </w:p>
        </w:tc>
      </w:tr>
      <w:tr w:rsidR="00513993" w:rsidRPr="006D7D51" w14:paraId="42374E47" w14:textId="77777777">
        <w:trPr>
          <w:trHeight w:val="889"/>
        </w:trPr>
        <w:tc>
          <w:tcPr>
            <w:tcW w:w="1276" w:type="dxa"/>
            <w:vAlign w:val="center"/>
          </w:tcPr>
          <w:p w14:paraId="59F0DFED" w14:textId="77777777" w:rsidR="00513993" w:rsidRPr="006D7D51" w:rsidRDefault="007D65AC">
            <w:pPr>
              <w:jc w:val="center"/>
              <w:rPr>
                <w:i/>
                <w:iCs/>
              </w:rPr>
            </w:pPr>
            <w:r w:rsidRPr="006D7D51">
              <w:rPr>
                <w:i/>
                <w:iCs/>
                <w:color w:val="000000"/>
              </w:rPr>
              <w:t>Communication</w:t>
            </w:r>
          </w:p>
        </w:tc>
        <w:tc>
          <w:tcPr>
            <w:tcW w:w="851" w:type="dxa"/>
            <w:vAlign w:val="center"/>
          </w:tcPr>
          <w:p w14:paraId="08CB64B0" w14:textId="77777777" w:rsidR="00513993" w:rsidRPr="006D7D51" w:rsidRDefault="007D65AC">
            <w:pPr>
              <w:jc w:val="center"/>
              <w:rPr>
                <w:i/>
                <w:iCs/>
              </w:rPr>
            </w:pPr>
            <w:r w:rsidRPr="006D7D51">
              <w:rPr>
                <w:i/>
                <w:iCs/>
                <w:color w:val="000000"/>
              </w:rPr>
              <w:t>15</w:t>
            </w:r>
          </w:p>
        </w:tc>
        <w:tc>
          <w:tcPr>
            <w:tcW w:w="2268" w:type="dxa"/>
            <w:vAlign w:val="center"/>
          </w:tcPr>
          <w:p w14:paraId="7DE26264" w14:textId="77777777" w:rsidR="00513993" w:rsidRPr="006D7D51" w:rsidRDefault="007D65AC">
            <w:pPr>
              <w:jc w:val="center"/>
              <w:rPr>
                <w:i/>
                <w:iCs/>
              </w:rPr>
            </w:pPr>
            <w:r w:rsidRPr="006D7D51">
              <w:rPr>
                <w:i/>
                <w:iCs/>
                <w:color w:val="000000"/>
              </w:rPr>
              <w:t>Communicates clearly, confidently, and professionally with proper terminology</w:t>
            </w:r>
          </w:p>
        </w:tc>
        <w:tc>
          <w:tcPr>
            <w:tcW w:w="1762" w:type="dxa"/>
            <w:vAlign w:val="center"/>
          </w:tcPr>
          <w:p w14:paraId="70E587D8" w14:textId="77777777" w:rsidR="00513993" w:rsidRPr="006D7D51" w:rsidRDefault="007D65AC">
            <w:pPr>
              <w:jc w:val="center"/>
              <w:rPr>
                <w:i/>
                <w:iCs/>
              </w:rPr>
            </w:pPr>
            <w:r w:rsidRPr="006D7D51">
              <w:rPr>
                <w:i/>
                <w:iCs/>
                <w:color w:val="000000"/>
              </w:rPr>
              <w:t>Communicates well with minor hesitation</w:t>
            </w:r>
          </w:p>
        </w:tc>
        <w:tc>
          <w:tcPr>
            <w:tcW w:w="1781" w:type="dxa"/>
            <w:vAlign w:val="center"/>
          </w:tcPr>
          <w:p w14:paraId="30994A81" w14:textId="77777777" w:rsidR="00513993" w:rsidRPr="006D7D51" w:rsidRDefault="007D65AC">
            <w:pPr>
              <w:jc w:val="center"/>
              <w:rPr>
                <w:i/>
                <w:iCs/>
              </w:rPr>
            </w:pPr>
            <w:r w:rsidRPr="006D7D51">
              <w:rPr>
                <w:i/>
                <w:iCs/>
                <w:color w:val="000000"/>
              </w:rPr>
              <w:t>Communication lacks clarity or confidence</w:t>
            </w:r>
          </w:p>
        </w:tc>
        <w:tc>
          <w:tcPr>
            <w:tcW w:w="1843" w:type="dxa"/>
            <w:vAlign w:val="center"/>
          </w:tcPr>
          <w:p w14:paraId="03CBF309" w14:textId="77777777" w:rsidR="00513993" w:rsidRPr="006D7D51" w:rsidRDefault="007D65AC">
            <w:pPr>
              <w:jc w:val="center"/>
              <w:rPr>
                <w:i/>
                <w:iCs/>
              </w:rPr>
            </w:pPr>
            <w:r w:rsidRPr="006D7D51">
              <w:rPr>
                <w:i/>
                <w:iCs/>
                <w:color w:val="000000"/>
              </w:rPr>
              <w:t>Unable to communicate effectively</w:t>
            </w:r>
          </w:p>
        </w:tc>
      </w:tr>
      <w:tr w:rsidR="00513993" w:rsidRPr="006D7D51" w14:paraId="6DA5FDE3" w14:textId="77777777">
        <w:trPr>
          <w:trHeight w:val="889"/>
        </w:trPr>
        <w:tc>
          <w:tcPr>
            <w:tcW w:w="1276" w:type="dxa"/>
            <w:vAlign w:val="center"/>
          </w:tcPr>
          <w:p w14:paraId="5EC2C17F" w14:textId="77777777" w:rsidR="00513993" w:rsidRPr="006D7D51" w:rsidRDefault="007D65AC">
            <w:pPr>
              <w:jc w:val="center"/>
              <w:rPr>
                <w:i/>
                <w:iCs/>
              </w:rPr>
            </w:pPr>
            <w:r w:rsidRPr="006D7D51">
              <w:rPr>
                <w:i/>
                <w:iCs/>
                <w:color w:val="000000"/>
              </w:rPr>
              <w:t>Confidence</w:t>
            </w:r>
          </w:p>
        </w:tc>
        <w:tc>
          <w:tcPr>
            <w:tcW w:w="851" w:type="dxa"/>
            <w:vAlign w:val="center"/>
          </w:tcPr>
          <w:p w14:paraId="70861ED1" w14:textId="77777777" w:rsidR="00513993" w:rsidRPr="006D7D51" w:rsidRDefault="007D65AC">
            <w:pPr>
              <w:jc w:val="center"/>
              <w:rPr>
                <w:i/>
                <w:iCs/>
              </w:rPr>
            </w:pPr>
            <w:r w:rsidRPr="006D7D51">
              <w:rPr>
                <w:i/>
                <w:iCs/>
                <w:color w:val="000000"/>
              </w:rPr>
              <w:t>15</w:t>
            </w:r>
          </w:p>
        </w:tc>
        <w:tc>
          <w:tcPr>
            <w:tcW w:w="2268" w:type="dxa"/>
            <w:vAlign w:val="center"/>
          </w:tcPr>
          <w:p w14:paraId="64593787" w14:textId="77777777" w:rsidR="00513993" w:rsidRPr="006D7D51" w:rsidRDefault="007D65AC">
            <w:pPr>
              <w:jc w:val="center"/>
              <w:rPr>
                <w:i/>
                <w:iCs/>
              </w:rPr>
            </w:pPr>
            <w:r w:rsidRPr="006D7D51">
              <w:rPr>
                <w:i/>
                <w:iCs/>
                <w:color w:val="000000"/>
              </w:rPr>
              <w:t xml:space="preserve">Displays high confidence, positive attitude, and professional </w:t>
            </w:r>
            <w:proofErr w:type="spellStart"/>
            <w:r w:rsidRPr="006D7D51">
              <w:rPr>
                <w:i/>
                <w:iCs/>
                <w:color w:val="000000"/>
              </w:rPr>
              <w:t>behavior</w:t>
            </w:r>
            <w:proofErr w:type="spellEnd"/>
            <w:r w:rsidRPr="006D7D51">
              <w:rPr>
                <w:i/>
                <w:iCs/>
                <w:color w:val="000000"/>
              </w:rPr>
              <w:t xml:space="preserve"> throughout</w:t>
            </w:r>
          </w:p>
        </w:tc>
        <w:tc>
          <w:tcPr>
            <w:tcW w:w="1762" w:type="dxa"/>
            <w:vAlign w:val="center"/>
          </w:tcPr>
          <w:p w14:paraId="4DB41CC5" w14:textId="77777777" w:rsidR="00513993" w:rsidRPr="006D7D51" w:rsidRDefault="007D65AC">
            <w:pPr>
              <w:jc w:val="center"/>
              <w:rPr>
                <w:i/>
                <w:iCs/>
              </w:rPr>
            </w:pPr>
            <w:r w:rsidRPr="006D7D51">
              <w:rPr>
                <w:i/>
                <w:iCs/>
                <w:color w:val="000000"/>
              </w:rPr>
              <w:t>Shows good confidence with minor issues</w:t>
            </w:r>
          </w:p>
        </w:tc>
        <w:tc>
          <w:tcPr>
            <w:tcW w:w="1781" w:type="dxa"/>
            <w:vAlign w:val="center"/>
          </w:tcPr>
          <w:p w14:paraId="11C08C88" w14:textId="77777777" w:rsidR="00513993" w:rsidRPr="006D7D51" w:rsidRDefault="007D65AC">
            <w:pPr>
              <w:jc w:val="center"/>
              <w:rPr>
                <w:i/>
                <w:iCs/>
              </w:rPr>
            </w:pPr>
            <w:r w:rsidRPr="006D7D51">
              <w:rPr>
                <w:i/>
                <w:iCs/>
                <w:color w:val="000000"/>
              </w:rPr>
              <w:t xml:space="preserve">Low confidence; inconsistent </w:t>
            </w:r>
            <w:proofErr w:type="spellStart"/>
            <w:r w:rsidRPr="006D7D51">
              <w:rPr>
                <w:i/>
                <w:iCs/>
                <w:color w:val="000000"/>
              </w:rPr>
              <w:t>behavior</w:t>
            </w:r>
            <w:proofErr w:type="spellEnd"/>
          </w:p>
        </w:tc>
        <w:tc>
          <w:tcPr>
            <w:tcW w:w="1843" w:type="dxa"/>
            <w:vAlign w:val="center"/>
          </w:tcPr>
          <w:p w14:paraId="22DC0484" w14:textId="77777777" w:rsidR="00513993" w:rsidRPr="006D7D51" w:rsidRDefault="007D65AC">
            <w:pPr>
              <w:jc w:val="center"/>
              <w:rPr>
                <w:i/>
                <w:iCs/>
              </w:rPr>
            </w:pPr>
            <w:r w:rsidRPr="006D7D51">
              <w:rPr>
                <w:i/>
                <w:iCs/>
                <w:color w:val="000000"/>
              </w:rPr>
              <w:t>Lacks confidence and professionalism</w:t>
            </w:r>
          </w:p>
        </w:tc>
      </w:tr>
    </w:tbl>
    <w:p w14:paraId="1409E7AD" w14:textId="77777777" w:rsidR="00513993" w:rsidRPr="006D7D51" w:rsidRDefault="00513993">
      <w:pPr>
        <w:spacing w:after="50"/>
        <w:rPr>
          <w:b/>
          <w:bCs/>
          <w:i/>
          <w:iCs/>
          <w:color w:val="1F4E79"/>
          <w:sz w:val="22"/>
          <w:szCs w:val="22"/>
        </w:rPr>
      </w:pPr>
    </w:p>
    <w:p w14:paraId="5B099536" w14:textId="77777777" w:rsidR="00513993" w:rsidRPr="006D7D51" w:rsidRDefault="00513993">
      <w:pPr>
        <w:spacing w:after="50"/>
        <w:rPr>
          <w:b/>
          <w:bCs/>
          <w:i/>
          <w:iCs/>
          <w:color w:val="1F4E79"/>
          <w:sz w:val="22"/>
          <w:szCs w:val="22"/>
        </w:rPr>
      </w:pPr>
    </w:p>
    <w:tbl>
      <w:tblPr>
        <w:tblStyle w:val="ab"/>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350"/>
        <w:gridCol w:w="1418"/>
        <w:gridCol w:w="1275"/>
        <w:gridCol w:w="1134"/>
        <w:gridCol w:w="1158"/>
        <w:gridCol w:w="752"/>
      </w:tblGrid>
      <w:tr w:rsidR="00513993" w:rsidRPr="006D7D51" w14:paraId="4647EA54" w14:textId="77777777">
        <w:trPr>
          <w:trHeight w:val="1081"/>
        </w:trPr>
        <w:tc>
          <w:tcPr>
            <w:tcW w:w="987" w:type="dxa"/>
          </w:tcPr>
          <w:p w14:paraId="19AE2FC1" w14:textId="77777777" w:rsidR="00513993" w:rsidRPr="006D7D51" w:rsidRDefault="007D65AC">
            <w:pPr>
              <w:spacing w:after="50"/>
              <w:rPr>
                <w:b/>
                <w:bCs/>
                <w:i/>
                <w:iCs/>
                <w:color w:val="1F4E79"/>
              </w:rPr>
            </w:pPr>
            <w:r w:rsidRPr="006D7D51">
              <w:rPr>
                <w:b/>
                <w:bCs/>
                <w:i/>
                <w:iCs/>
                <w:color w:val="1F4E79"/>
              </w:rPr>
              <w:t>Q. No. / Criteria Level</w:t>
            </w:r>
          </w:p>
        </w:tc>
        <w:tc>
          <w:tcPr>
            <w:tcW w:w="1769" w:type="dxa"/>
          </w:tcPr>
          <w:p w14:paraId="4A6AD19C" w14:textId="77777777" w:rsidR="00513993" w:rsidRPr="006D7D51" w:rsidRDefault="007D65AC">
            <w:pPr>
              <w:spacing w:after="50"/>
              <w:jc w:val="center"/>
              <w:rPr>
                <w:b/>
                <w:bCs/>
                <w:i/>
                <w:iCs/>
                <w:color w:val="1F4E79"/>
              </w:rPr>
            </w:pPr>
            <w:r w:rsidRPr="006D7D51">
              <w:rPr>
                <w:b/>
                <w:bCs/>
                <w:i/>
                <w:iCs/>
                <w:color w:val="1F4E79"/>
              </w:rPr>
              <w:t>Problem Understanding</w:t>
            </w:r>
          </w:p>
        </w:tc>
        <w:tc>
          <w:tcPr>
            <w:tcW w:w="1350" w:type="dxa"/>
          </w:tcPr>
          <w:p w14:paraId="7EF826FC" w14:textId="77777777" w:rsidR="00513993" w:rsidRPr="006D7D51" w:rsidRDefault="007D65AC">
            <w:pPr>
              <w:spacing w:after="50"/>
              <w:jc w:val="center"/>
              <w:rPr>
                <w:b/>
                <w:bCs/>
                <w:i/>
                <w:iCs/>
                <w:color w:val="1F4E79"/>
              </w:rPr>
            </w:pPr>
            <w:r w:rsidRPr="006D7D51">
              <w:rPr>
                <w:b/>
                <w:bCs/>
                <w:i/>
                <w:iCs/>
                <w:color w:val="1F4E79"/>
              </w:rPr>
              <w:t>Algorithm Design</w:t>
            </w:r>
          </w:p>
        </w:tc>
        <w:tc>
          <w:tcPr>
            <w:tcW w:w="1418" w:type="dxa"/>
          </w:tcPr>
          <w:p w14:paraId="10FC7F2C" w14:textId="77777777" w:rsidR="00513993" w:rsidRPr="006D7D51" w:rsidRDefault="007D65AC">
            <w:pPr>
              <w:spacing w:after="50"/>
              <w:jc w:val="center"/>
              <w:rPr>
                <w:b/>
                <w:bCs/>
                <w:i/>
                <w:iCs/>
                <w:color w:val="1F4E79"/>
              </w:rPr>
            </w:pPr>
            <w:r w:rsidRPr="006D7D51">
              <w:rPr>
                <w:b/>
                <w:bCs/>
                <w:i/>
                <w:iCs/>
                <w:color w:val="1F4E79"/>
              </w:rPr>
              <w:t>Use of Control Structures</w:t>
            </w:r>
          </w:p>
        </w:tc>
        <w:tc>
          <w:tcPr>
            <w:tcW w:w="1275" w:type="dxa"/>
          </w:tcPr>
          <w:p w14:paraId="41A76492" w14:textId="77777777" w:rsidR="00513993" w:rsidRPr="006D7D51" w:rsidRDefault="007D65AC">
            <w:pPr>
              <w:spacing w:after="50"/>
              <w:jc w:val="center"/>
              <w:rPr>
                <w:b/>
                <w:bCs/>
                <w:i/>
                <w:iCs/>
                <w:color w:val="1F4E79"/>
              </w:rPr>
            </w:pPr>
            <w:r w:rsidRPr="006D7D51">
              <w:rPr>
                <w:b/>
                <w:bCs/>
                <w:i/>
                <w:iCs/>
                <w:color w:val="1F4E79"/>
              </w:rPr>
              <w:t>Pseudocode Structure</w:t>
            </w:r>
          </w:p>
        </w:tc>
        <w:tc>
          <w:tcPr>
            <w:tcW w:w="1134" w:type="dxa"/>
          </w:tcPr>
          <w:p w14:paraId="4DCA079C" w14:textId="77777777" w:rsidR="00513993" w:rsidRPr="006D7D51" w:rsidRDefault="007D65AC">
            <w:pPr>
              <w:spacing w:after="50"/>
              <w:jc w:val="center"/>
              <w:rPr>
                <w:b/>
                <w:bCs/>
                <w:i/>
                <w:iCs/>
                <w:color w:val="1F4E79"/>
              </w:rPr>
            </w:pPr>
            <w:r w:rsidRPr="006D7D51">
              <w:rPr>
                <w:b/>
                <w:bCs/>
                <w:i/>
                <w:iCs/>
                <w:color w:val="1F4E79"/>
              </w:rPr>
              <w:t>Completeness</w:t>
            </w:r>
          </w:p>
        </w:tc>
        <w:tc>
          <w:tcPr>
            <w:tcW w:w="1158" w:type="dxa"/>
          </w:tcPr>
          <w:p w14:paraId="5A92CBF4" w14:textId="77777777" w:rsidR="00513993" w:rsidRPr="006D7D51" w:rsidRDefault="007D65AC">
            <w:pPr>
              <w:spacing w:after="50"/>
              <w:rPr>
                <w:b/>
                <w:bCs/>
                <w:i/>
                <w:iCs/>
                <w:color w:val="1F4E79"/>
              </w:rPr>
            </w:pPr>
            <w:r w:rsidRPr="006D7D51">
              <w:rPr>
                <w:b/>
                <w:bCs/>
                <w:i/>
                <w:iCs/>
                <w:color w:val="1F4E79"/>
              </w:rPr>
              <w:t>Sub. Total</w:t>
            </w:r>
          </w:p>
        </w:tc>
        <w:tc>
          <w:tcPr>
            <w:tcW w:w="752" w:type="dxa"/>
          </w:tcPr>
          <w:p w14:paraId="4CA73924" w14:textId="77777777" w:rsidR="00513993" w:rsidRPr="006D7D51" w:rsidRDefault="007D65AC">
            <w:pPr>
              <w:spacing w:after="50"/>
              <w:rPr>
                <w:b/>
                <w:bCs/>
                <w:i/>
                <w:iCs/>
                <w:color w:val="1F4E79"/>
              </w:rPr>
            </w:pPr>
            <w:r w:rsidRPr="006D7D51">
              <w:rPr>
                <w:b/>
                <w:bCs/>
                <w:i/>
                <w:iCs/>
                <w:color w:val="1F4E79"/>
              </w:rPr>
              <w:t>Total %</w:t>
            </w:r>
          </w:p>
        </w:tc>
      </w:tr>
      <w:tr w:rsidR="00513993" w:rsidRPr="006D7D51" w14:paraId="0886B993" w14:textId="77777777">
        <w:trPr>
          <w:trHeight w:val="403"/>
        </w:trPr>
        <w:tc>
          <w:tcPr>
            <w:tcW w:w="987" w:type="dxa"/>
          </w:tcPr>
          <w:p w14:paraId="4FF56099" w14:textId="77777777" w:rsidR="00513993" w:rsidRPr="006D7D51" w:rsidRDefault="007D65AC">
            <w:pPr>
              <w:spacing w:after="50"/>
              <w:rPr>
                <w:b/>
                <w:bCs/>
                <w:i/>
                <w:iCs/>
                <w:color w:val="1F4E79"/>
              </w:rPr>
            </w:pPr>
            <w:r w:rsidRPr="006D7D51">
              <w:rPr>
                <w:b/>
                <w:bCs/>
                <w:i/>
                <w:iCs/>
                <w:color w:val="1F4E79"/>
              </w:rPr>
              <w:t>1</w:t>
            </w:r>
          </w:p>
        </w:tc>
        <w:tc>
          <w:tcPr>
            <w:tcW w:w="1769" w:type="dxa"/>
          </w:tcPr>
          <w:p w14:paraId="13879D62" w14:textId="77777777" w:rsidR="00513993" w:rsidRPr="006D7D51" w:rsidRDefault="00513993">
            <w:pPr>
              <w:spacing w:after="50"/>
              <w:rPr>
                <w:b/>
                <w:bCs/>
                <w:i/>
                <w:iCs/>
                <w:color w:val="1F4E79"/>
              </w:rPr>
            </w:pPr>
          </w:p>
        </w:tc>
        <w:tc>
          <w:tcPr>
            <w:tcW w:w="1350" w:type="dxa"/>
          </w:tcPr>
          <w:p w14:paraId="54AD7D3C" w14:textId="77777777" w:rsidR="00513993" w:rsidRPr="006D7D51" w:rsidRDefault="00513993">
            <w:pPr>
              <w:spacing w:after="50"/>
              <w:rPr>
                <w:b/>
                <w:bCs/>
                <w:i/>
                <w:iCs/>
                <w:color w:val="1F4E79"/>
              </w:rPr>
            </w:pPr>
          </w:p>
        </w:tc>
        <w:tc>
          <w:tcPr>
            <w:tcW w:w="1418" w:type="dxa"/>
          </w:tcPr>
          <w:p w14:paraId="1EAA4F53" w14:textId="77777777" w:rsidR="00513993" w:rsidRPr="006D7D51" w:rsidRDefault="00513993">
            <w:pPr>
              <w:spacing w:after="50"/>
              <w:rPr>
                <w:b/>
                <w:bCs/>
                <w:i/>
                <w:iCs/>
                <w:color w:val="1F4E79"/>
              </w:rPr>
            </w:pPr>
          </w:p>
        </w:tc>
        <w:tc>
          <w:tcPr>
            <w:tcW w:w="1275" w:type="dxa"/>
          </w:tcPr>
          <w:p w14:paraId="06B1E58B" w14:textId="77777777" w:rsidR="00513993" w:rsidRPr="006D7D51" w:rsidRDefault="00513993">
            <w:pPr>
              <w:spacing w:after="50"/>
              <w:rPr>
                <w:b/>
                <w:bCs/>
                <w:i/>
                <w:iCs/>
                <w:color w:val="1F4E79"/>
              </w:rPr>
            </w:pPr>
          </w:p>
        </w:tc>
        <w:tc>
          <w:tcPr>
            <w:tcW w:w="1134" w:type="dxa"/>
          </w:tcPr>
          <w:p w14:paraId="71BFB66C" w14:textId="77777777" w:rsidR="00513993" w:rsidRPr="006D7D51" w:rsidRDefault="00513993">
            <w:pPr>
              <w:spacing w:after="50"/>
              <w:rPr>
                <w:b/>
                <w:bCs/>
                <w:i/>
                <w:iCs/>
                <w:color w:val="1F4E79"/>
              </w:rPr>
            </w:pPr>
          </w:p>
        </w:tc>
        <w:tc>
          <w:tcPr>
            <w:tcW w:w="1158" w:type="dxa"/>
          </w:tcPr>
          <w:p w14:paraId="62C63E86" w14:textId="77777777" w:rsidR="00513993" w:rsidRPr="006D7D51" w:rsidRDefault="00513993">
            <w:pPr>
              <w:spacing w:after="50"/>
              <w:rPr>
                <w:b/>
                <w:bCs/>
                <w:i/>
                <w:iCs/>
                <w:color w:val="1F4E79"/>
              </w:rPr>
            </w:pPr>
          </w:p>
        </w:tc>
        <w:tc>
          <w:tcPr>
            <w:tcW w:w="752" w:type="dxa"/>
            <w:vMerge w:val="restart"/>
          </w:tcPr>
          <w:p w14:paraId="6A598D18" w14:textId="77777777" w:rsidR="00513993" w:rsidRPr="006D7D51" w:rsidRDefault="00513993">
            <w:pPr>
              <w:spacing w:after="50"/>
              <w:rPr>
                <w:b/>
                <w:bCs/>
                <w:i/>
                <w:iCs/>
                <w:color w:val="1F4E79"/>
              </w:rPr>
            </w:pPr>
          </w:p>
        </w:tc>
      </w:tr>
      <w:tr w:rsidR="00513993" w:rsidRPr="006D7D51" w14:paraId="60B05E66" w14:textId="77777777">
        <w:trPr>
          <w:trHeight w:val="403"/>
        </w:trPr>
        <w:tc>
          <w:tcPr>
            <w:tcW w:w="987" w:type="dxa"/>
          </w:tcPr>
          <w:p w14:paraId="3389E670" w14:textId="77777777" w:rsidR="00513993" w:rsidRPr="006D7D51" w:rsidRDefault="007D65AC">
            <w:pPr>
              <w:spacing w:after="50"/>
              <w:rPr>
                <w:b/>
                <w:bCs/>
                <w:i/>
                <w:iCs/>
                <w:color w:val="1F4E79"/>
              </w:rPr>
            </w:pPr>
            <w:r w:rsidRPr="006D7D51">
              <w:rPr>
                <w:b/>
                <w:bCs/>
                <w:i/>
                <w:iCs/>
                <w:color w:val="1F4E79"/>
              </w:rPr>
              <w:t>2</w:t>
            </w:r>
          </w:p>
        </w:tc>
        <w:tc>
          <w:tcPr>
            <w:tcW w:w="1769" w:type="dxa"/>
          </w:tcPr>
          <w:p w14:paraId="4C5A2CB4" w14:textId="77777777" w:rsidR="00513993" w:rsidRPr="006D7D51" w:rsidRDefault="00513993">
            <w:pPr>
              <w:spacing w:after="50"/>
              <w:rPr>
                <w:b/>
                <w:bCs/>
                <w:i/>
                <w:iCs/>
                <w:color w:val="1F4E79"/>
              </w:rPr>
            </w:pPr>
          </w:p>
        </w:tc>
        <w:tc>
          <w:tcPr>
            <w:tcW w:w="1350" w:type="dxa"/>
          </w:tcPr>
          <w:p w14:paraId="3A71E350" w14:textId="77777777" w:rsidR="00513993" w:rsidRPr="006D7D51" w:rsidRDefault="00513993">
            <w:pPr>
              <w:spacing w:after="50"/>
              <w:rPr>
                <w:b/>
                <w:bCs/>
                <w:i/>
                <w:iCs/>
                <w:color w:val="1F4E79"/>
              </w:rPr>
            </w:pPr>
          </w:p>
        </w:tc>
        <w:tc>
          <w:tcPr>
            <w:tcW w:w="1418" w:type="dxa"/>
          </w:tcPr>
          <w:p w14:paraId="3E2A3972" w14:textId="77777777" w:rsidR="00513993" w:rsidRPr="006D7D51" w:rsidRDefault="00513993">
            <w:pPr>
              <w:spacing w:after="50"/>
              <w:rPr>
                <w:b/>
                <w:bCs/>
                <w:i/>
                <w:iCs/>
                <w:color w:val="1F4E79"/>
              </w:rPr>
            </w:pPr>
          </w:p>
        </w:tc>
        <w:tc>
          <w:tcPr>
            <w:tcW w:w="1275" w:type="dxa"/>
          </w:tcPr>
          <w:p w14:paraId="74EAABE5" w14:textId="77777777" w:rsidR="00513993" w:rsidRPr="006D7D51" w:rsidRDefault="00513993">
            <w:pPr>
              <w:spacing w:after="50"/>
              <w:rPr>
                <w:b/>
                <w:bCs/>
                <w:i/>
                <w:iCs/>
                <w:color w:val="1F4E79"/>
              </w:rPr>
            </w:pPr>
          </w:p>
        </w:tc>
        <w:tc>
          <w:tcPr>
            <w:tcW w:w="1134" w:type="dxa"/>
          </w:tcPr>
          <w:p w14:paraId="69D15617" w14:textId="77777777" w:rsidR="00513993" w:rsidRPr="006D7D51" w:rsidRDefault="00513993">
            <w:pPr>
              <w:spacing w:after="50"/>
              <w:rPr>
                <w:b/>
                <w:bCs/>
                <w:i/>
                <w:iCs/>
                <w:color w:val="1F4E79"/>
              </w:rPr>
            </w:pPr>
          </w:p>
        </w:tc>
        <w:tc>
          <w:tcPr>
            <w:tcW w:w="1158" w:type="dxa"/>
          </w:tcPr>
          <w:p w14:paraId="1EE0B1C2" w14:textId="77777777" w:rsidR="00513993" w:rsidRPr="006D7D51" w:rsidRDefault="00513993">
            <w:pPr>
              <w:spacing w:after="50"/>
              <w:rPr>
                <w:b/>
                <w:bCs/>
                <w:i/>
                <w:iCs/>
                <w:color w:val="1F4E79"/>
              </w:rPr>
            </w:pPr>
          </w:p>
        </w:tc>
        <w:tc>
          <w:tcPr>
            <w:tcW w:w="752" w:type="dxa"/>
            <w:vMerge/>
          </w:tcPr>
          <w:p w14:paraId="2D102D8E"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234D1A19" w14:textId="77777777">
        <w:trPr>
          <w:trHeight w:val="403"/>
        </w:trPr>
        <w:tc>
          <w:tcPr>
            <w:tcW w:w="987" w:type="dxa"/>
          </w:tcPr>
          <w:p w14:paraId="692269A3" w14:textId="77777777" w:rsidR="00513993" w:rsidRPr="006D7D51" w:rsidRDefault="007D65AC">
            <w:pPr>
              <w:spacing w:after="50"/>
              <w:rPr>
                <w:b/>
                <w:bCs/>
                <w:i/>
                <w:iCs/>
                <w:color w:val="1F4E79"/>
              </w:rPr>
            </w:pPr>
            <w:r w:rsidRPr="006D7D51">
              <w:rPr>
                <w:b/>
                <w:bCs/>
                <w:i/>
                <w:iCs/>
                <w:color w:val="1F4E79"/>
              </w:rPr>
              <w:t>3</w:t>
            </w:r>
          </w:p>
        </w:tc>
        <w:tc>
          <w:tcPr>
            <w:tcW w:w="1769" w:type="dxa"/>
          </w:tcPr>
          <w:p w14:paraId="683B7259" w14:textId="77777777" w:rsidR="00513993" w:rsidRPr="006D7D51" w:rsidRDefault="00513993">
            <w:pPr>
              <w:spacing w:after="50"/>
              <w:rPr>
                <w:b/>
                <w:bCs/>
                <w:i/>
                <w:iCs/>
                <w:color w:val="1F4E79"/>
              </w:rPr>
            </w:pPr>
          </w:p>
        </w:tc>
        <w:tc>
          <w:tcPr>
            <w:tcW w:w="1350" w:type="dxa"/>
          </w:tcPr>
          <w:p w14:paraId="4B9E9BE5" w14:textId="77777777" w:rsidR="00513993" w:rsidRPr="006D7D51" w:rsidRDefault="00513993">
            <w:pPr>
              <w:spacing w:after="50"/>
              <w:rPr>
                <w:b/>
                <w:bCs/>
                <w:i/>
                <w:iCs/>
                <w:color w:val="1F4E79"/>
              </w:rPr>
            </w:pPr>
          </w:p>
        </w:tc>
        <w:tc>
          <w:tcPr>
            <w:tcW w:w="1418" w:type="dxa"/>
          </w:tcPr>
          <w:p w14:paraId="1ECF78AF" w14:textId="77777777" w:rsidR="00513993" w:rsidRPr="006D7D51" w:rsidRDefault="00513993">
            <w:pPr>
              <w:spacing w:after="50"/>
              <w:rPr>
                <w:b/>
                <w:bCs/>
                <w:i/>
                <w:iCs/>
                <w:color w:val="1F4E79"/>
              </w:rPr>
            </w:pPr>
          </w:p>
        </w:tc>
        <w:tc>
          <w:tcPr>
            <w:tcW w:w="1275" w:type="dxa"/>
          </w:tcPr>
          <w:p w14:paraId="185598E9" w14:textId="77777777" w:rsidR="00513993" w:rsidRPr="006D7D51" w:rsidRDefault="00513993">
            <w:pPr>
              <w:spacing w:after="50"/>
              <w:rPr>
                <w:b/>
                <w:bCs/>
                <w:i/>
                <w:iCs/>
                <w:color w:val="1F4E79"/>
              </w:rPr>
            </w:pPr>
          </w:p>
        </w:tc>
        <w:tc>
          <w:tcPr>
            <w:tcW w:w="1134" w:type="dxa"/>
          </w:tcPr>
          <w:p w14:paraId="26D7D320" w14:textId="77777777" w:rsidR="00513993" w:rsidRPr="006D7D51" w:rsidRDefault="00513993">
            <w:pPr>
              <w:spacing w:after="50"/>
              <w:rPr>
                <w:b/>
                <w:bCs/>
                <w:i/>
                <w:iCs/>
                <w:color w:val="1F4E79"/>
              </w:rPr>
            </w:pPr>
          </w:p>
        </w:tc>
        <w:tc>
          <w:tcPr>
            <w:tcW w:w="1158" w:type="dxa"/>
          </w:tcPr>
          <w:p w14:paraId="40CB3A1B" w14:textId="77777777" w:rsidR="00513993" w:rsidRPr="006D7D51" w:rsidRDefault="00513993">
            <w:pPr>
              <w:spacing w:after="50"/>
              <w:rPr>
                <w:b/>
                <w:bCs/>
                <w:i/>
                <w:iCs/>
                <w:color w:val="1F4E79"/>
              </w:rPr>
            </w:pPr>
          </w:p>
        </w:tc>
        <w:tc>
          <w:tcPr>
            <w:tcW w:w="752" w:type="dxa"/>
            <w:vMerge/>
          </w:tcPr>
          <w:p w14:paraId="4F810296"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3BDA75BA" w14:textId="77777777">
        <w:trPr>
          <w:trHeight w:val="403"/>
        </w:trPr>
        <w:tc>
          <w:tcPr>
            <w:tcW w:w="987" w:type="dxa"/>
          </w:tcPr>
          <w:p w14:paraId="5FEEF03F" w14:textId="77777777" w:rsidR="00513993" w:rsidRPr="006D7D51" w:rsidRDefault="007D65AC">
            <w:pPr>
              <w:spacing w:after="50"/>
              <w:rPr>
                <w:b/>
                <w:bCs/>
                <w:i/>
                <w:iCs/>
                <w:color w:val="1F4E79"/>
              </w:rPr>
            </w:pPr>
            <w:r w:rsidRPr="006D7D51">
              <w:rPr>
                <w:b/>
                <w:bCs/>
                <w:i/>
                <w:iCs/>
                <w:color w:val="1F4E79"/>
              </w:rPr>
              <w:t>4</w:t>
            </w:r>
          </w:p>
        </w:tc>
        <w:tc>
          <w:tcPr>
            <w:tcW w:w="1769" w:type="dxa"/>
          </w:tcPr>
          <w:p w14:paraId="6C837F72" w14:textId="77777777" w:rsidR="00513993" w:rsidRPr="006D7D51" w:rsidRDefault="00513993">
            <w:pPr>
              <w:spacing w:after="50"/>
              <w:rPr>
                <w:b/>
                <w:bCs/>
                <w:i/>
                <w:iCs/>
                <w:color w:val="1F4E79"/>
              </w:rPr>
            </w:pPr>
          </w:p>
        </w:tc>
        <w:tc>
          <w:tcPr>
            <w:tcW w:w="1350" w:type="dxa"/>
          </w:tcPr>
          <w:p w14:paraId="0BBD1B19" w14:textId="77777777" w:rsidR="00513993" w:rsidRPr="006D7D51" w:rsidRDefault="00513993">
            <w:pPr>
              <w:spacing w:after="50"/>
              <w:rPr>
                <w:b/>
                <w:bCs/>
                <w:i/>
                <w:iCs/>
                <w:color w:val="1F4E79"/>
              </w:rPr>
            </w:pPr>
          </w:p>
        </w:tc>
        <w:tc>
          <w:tcPr>
            <w:tcW w:w="1418" w:type="dxa"/>
          </w:tcPr>
          <w:p w14:paraId="70C54A19" w14:textId="77777777" w:rsidR="00513993" w:rsidRPr="006D7D51" w:rsidRDefault="00513993">
            <w:pPr>
              <w:spacing w:after="50"/>
              <w:rPr>
                <w:b/>
                <w:bCs/>
                <w:i/>
                <w:iCs/>
                <w:color w:val="1F4E79"/>
              </w:rPr>
            </w:pPr>
          </w:p>
        </w:tc>
        <w:tc>
          <w:tcPr>
            <w:tcW w:w="1275" w:type="dxa"/>
          </w:tcPr>
          <w:p w14:paraId="5BB88DE0" w14:textId="77777777" w:rsidR="00513993" w:rsidRPr="006D7D51" w:rsidRDefault="00513993">
            <w:pPr>
              <w:spacing w:after="50"/>
              <w:rPr>
                <w:b/>
                <w:bCs/>
                <w:i/>
                <w:iCs/>
                <w:color w:val="1F4E79"/>
              </w:rPr>
            </w:pPr>
          </w:p>
        </w:tc>
        <w:tc>
          <w:tcPr>
            <w:tcW w:w="1134" w:type="dxa"/>
          </w:tcPr>
          <w:p w14:paraId="5227C0B0" w14:textId="77777777" w:rsidR="00513993" w:rsidRPr="006D7D51" w:rsidRDefault="00513993">
            <w:pPr>
              <w:spacing w:after="50"/>
              <w:rPr>
                <w:b/>
                <w:bCs/>
                <w:i/>
                <w:iCs/>
                <w:color w:val="1F4E79"/>
              </w:rPr>
            </w:pPr>
          </w:p>
        </w:tc>
        <w:tc>
          <w:tcPr>
            <w:tcW w:w="1158" w:type="dxa"/>
          </w:tcPr>
          <w:p w14:paraId="5A17F282" w14:textId="77777777" w:rsidR="00513993" w:rsidRPr="006D7D51" w:rsidRDefault="00513993">
            <w:pPr>
              <w:spacing w:after="50"/>
              <w:rPr>
                <w:b/>
                <w:bCs/>
                <w:i/>
                <w:iCs/>
                <w:color w:val="1F4E79"/>
              </w:rPr>
            </w:pPr>
          </w:p>
        </w:tc>
        <w:tc>
          <w:tcPr>
            <w:tcW w:w="752" w:type="dxa"/>
            <w:vMerge/>
          </w:tcPr>
          <w:p w14:paraId="63BF4582"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6FD6061E" w14:textId="77777777">
        <w:trPr>
          <w:trHeight w:val="403"/>
        </w:trPr>
        <w:tc>
          <w:tcPr>
            <w:tcW w:w="987" w:type="dxa"/>
          </w:tcPr>
          <w:p w14:paraId="46E330D2" w14:textId="77777777" w:rsidR="00513993" w:rsidRPr="006D7D51" w:rsidRDefault="007D65AC">
            <w:pPr>
              <w:spacing w:after="50"/>
              <w:rPr>
                <w:b/>
                <w:bCs/>
                <w:i/>
                <w:iCs/>
                <w:color w:val="1F4E79"/>
              </w:rPr>
            </w:pPr>
            <w:r w:rsidRPr="006D7D51">
              <w:rPr>
                <w:b/>
                <w:bCs/>
                <w:i/>
                <w:iCs/>
                <w:color w:val="1F4E79"/>
              </w:rPr>
              <w:t>5</w:t>
            </w:r>
          </w:p>
        </w:tc>
        <w:tc>
          <w:tcPr>
            <w:tcW w:w="1769" w:type="dxa"/>
          </w:tcPr>
          <w:p w14:paraId="14D4B05F" w14:textId="77777777" w:rsidR="00513993" w:rsidRPr="006D7D51" w:rsidRDefault="00513993">
            <w:pPr>
              <w:spacing w:after="50"/>
              <w:rPr>
                <w:b/>
                <w:bCs/>
                <w:i/>
                <w:iCs/>
                <w:color w:val="1F4E79"/>
              </w:rPr>
            </w:pPr>
          </w:p>
        </w:tc>
        <w:tc>
          <w:tcPr>
            <w:tcW w:w="1350" w:type="dxa"/>
          </w:tcPr>
          <w:p w14:paraId="3E7EFC50" w14:textId="77777777" w:rsidR="00513993" w:rsidRPr="006D7D51" w:rsidRDefault="00513993">
            <w:pPr>
              <w:spacing w:after="50"/>
              <w:rPr>
                <w:b/>
                <w:bCs/>
                <w:i/>
                <w:iCs/>
                <w:color w:val="1F4E79"/>
              </w:rPr>
            </w:pPr>
          </w:p>
        </w:tc>
        <w:tc>
          <w:tcPr>
            <w:tcW w:w="1418" w:type="dxa"/>
          </w:tcPr>
          <w:p w14:paraId="28A24DB3" w14:textId="77777777" w:rsidR="00513993" w:rsidRPr="006D7D51" w:rsidRDefault="00513993">
            <w:pPr>
              <w:spacing w:after="50"/>
              <w:rPr>
                <w:b/>
                <w:bCs/>
                <w:i/>
                <w:iCs/>
                <w:color w:val="1F4E79"/>
              </w:rPr>
            </w:pPr>
          </w:p>
        </w:tc>
        <w:tc>
          <w:tcPr>
            <w:tcW w:w="1275" w:type="dxa"/>
          </w:tcPr>
          <w:p w14:paraId="758B8E30" w14:textId="77777777" w:rsidR="00513993" w:rsidRPr="006D7D51" w:rsidRDefault="00513993">
            <w:pPr>
              <w:spacing w:after="50"/>
              <w:rPr>
                <w:b/>
                <w:bCs/>
                <w:i/>
                <w:iCs/>
                <w:color w:val="1F4E79"/>
              </w:rPr>
            </w:pPr>
          </w:p>
        </w:tc>
        <w:tc>
          <w:tcPr>
            <w:tcW w:w="1134" w:type="dxa"/>
          </w:tcPr>
          <w:p w14:paraId="05DAB031" w14:textId="77777777" w:rsidR="00513993" w:rsidRPr="006D7D51" w:rsidRDefault="00513993">
            <w:pPr>
              <w:spacing w:after="50"/>
              <w:rPr>
                <w:b/>
                <w:bCs/>
                <w:i/>
                <w:iCs/>
                <w:color w:val="1F4E79"/>
              </w:rPr>
            </w:pPr>
          </w:p>
        </w:tc>
        <w:tc>
          <w:tcPr>
            <w:tcW w:w="1158" w:type="dxa"/>
          </w:tcPr>
          <w:p w14:paraId="31A5F8E1" w14:textId="77777777" w:rsidR="00513993" w:rsidRPr="006D7D51" w:rsidRDefault="00513993">
            <w:pPr>
              <w:spacing w:after="50"/>
              <w:rPr>
                <w:b/>
                <w:bCs/>
                <w:i/>
                <w:iCs/>
                <w:color w:val="1F4E79"/>
              </w:rPr>
            </w:pPr>
          </w:p>
        </w:tc>
        <w:tc>
          <w:tcPr>
            <w:tcW w:w="752" w:type="dxa"/>
            <w:vMerge/>
          </w:tcPr>
          <w:p w14:paraId="4749A89A"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56757AE2" w14:textId="77777777">
        <w:trPr>
          <w:trHeight w:val="403"/>
        </w:trPr>
        <w:tc>
          <w:tcPr>
            <w:tcW w:w="987" w:type="dxa"/>
          </w:tcPr>
          <w:p w14:paraId="00B59581" w14:textId="77777777" w:rsidR="00513993" w:rsidRPr="006D7D51" w:rsidRDefault="007D65AC">
            <w:pPr>
              <w:spacing w:after="50"/>
              <w:rPr>
                <w:b/>
                <w:bCs/>
                <w:i/>
                <w:iCs/>
                <w:color w:val="1F4E79"/>
              </w:rPr>
            </w:pPr>
            <w:r w:rsidRPr="006D7D51">
              <w:rPr>
                <w:b/>
                <w:bCs/>
                <w:i/>
                <w:iCs/>
                <w:color w:val="1F4E79"/>
              </w:rPr>
              <w:t>6</w:t>
            </w:r>
          </w:p>
        </w:tc>
        <w:tc>
          <w:tcPr>
            <w:tcW w:w="1769" w:type="dxa"/>
          </w:tcPr>
          <w:p w14:paraId="513518DB" w14:textId="77777777" w:rsidR="00513993" w:rsidRPr="006D7D51" w:rsidRDefault="00513993">
            <w:pPr>
              <w:spacing w:after="50"/>
              <w:rPr>
                <w:b/>
                <w:bCs/>
                <w:i/>
                <w:iCs/>
                <w:color w:val="1F4E79"/>
              </w:rPr>
            </w:pPr>
          </w:p>
        </w:tc>
        <w:tc>
          <w:tcPr>
            <w:tcW w:w="1350" w:type="dxa"/>
          </w:tcPr>
          <w:p w14:paraId="7D075CBA" w14:textId="77777777" w:rsidR="00513993" w:rsidRPr="006D7D51" w:rsidRDefault="00513993">
            <w:pPr>
              <w:spacing w:after="50"/>
              <w:rPr>
                <w:b/>
                <w:bCs/>
                <w:i/>
                <w:iCs/>
                <w:color w:val="1F4E79"/>
              </w:rPr>
            </w:pPr>
          </w:p>
        </w:tc>
        <w:tc>
          <w:tcPr>
            <w:tcW w:w="1418" w:type="dxa"/>
          </w:tcPr>
          <w:p w14:paraId="1E7D48B4" w14:textId="77777777" w:rsidR="00513993" w:rsidRPr="006D7D51" w:rsidRDefault="00513993">
            <w:pPr>
              <w:spacing w:after="50"/>
              <w:rPr>
                <w:b/>
                <w:bCs/>
                <w:i/>
                <w:iCs/>
                <w:color w:val="1F4E79"/>
              </w:rPr>
            </w:pPr>
          </w:p>
        </w:tc>
        <w:tc>
          <w:tcPr>
            <w:tcW w:w="1275" w:type="dxa"/>
          </w:tcPr>
          <w:p w14:paraId="475AE20E" w14:textId="77777777" w:rsidR="00513993" w:rsidRPr="006D7D51" w:rsidRDefault="00513993">
            <w:pPr>
              <w:spacing w:after="50"/>
              <w:rPr>
                <w:b/>
                <w:bCs/>
                <w:i/>
                <w:iCs/>
                <w:color w:val="1F4E79"/>
              </w:rPr>
            </w:pPr>
          </w:p>
        </w:tc>
        <w:tc>
          <w:tcPr>
            <w:tcW w:w="1134" w:type="dxa"/>
          </w:tcPr>
          <w:p w14:paraId="049F0390" w14:textId="77777777" w:rsidR="00513993" w:rsidRPr="006D7D51" w:rsidRDefault="00513993">
            <w:pPr>
              <w:spacing w:after="50"/>
              <w:rPr>
                <w:b/>
                <w:bCs/>
                <w:i/>
                <w:iCs/>
                <w:color w:val="1F4E79"/>
              </w:rPr>
            </w:pPr>
          </w:p>
        </w:tc>
        <w:tc>
          <w:tcPr>
            <w:tcW w:w="1158" w:type="dxa"/>
          </w:tcPr>
          <w:p w14:paraId="635861EF" w14:textId="77777777" w:rsidR="00513993" w:rsidRPr="006D7D51" w:rsidRDefault="00513993">
            <w:pPr>
              <w:spacing w:after="50"/>
              <w:rPr>
                <w:b/>
                <w:bCs/>
                <w:i/>
                <w:iCs/>
                <w:color w:val="1F4E79"/>
              </w:rPr>
            </w:pPr>
          </w:p>
        </w:tc>
        <w:tc>
          <w:tcPr>
            <w:tcW w:w="752" w:type="dxa"/>
            <w:vMerge/>
          </w:tcPr>
          <w:p w14:paraId="50B1F79F"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003F7C08" w14:textId="77777777">
        <w:trPr>
          <w:trHeight w:val="403"/>
        </w:trPr>
        <w:tc>
          <w:tcPr>
            <w:tcW w:w="987" w:type="dxa"/>
          </w:tcPr>
          <w:p w14:paraId="73F80E0F" w14:textId="77777777" w:rsidR="00513993" w:rsidRPr="006D7D51" w:rsidRDefault="007D65AC">
            <w:pPr>
              <w:spacing w:after="50"/>
              <w:rPr>
                <w:b/>
                <w:bCs/>
                <w:i/>
                <w:iCs/>
                <w:color w:val="1F4E79"/>
              </w:rPr>
            </w:pPr>
            <w:r w:rsidRPr="006D7D51">
              <w:rPr>
                <w:b/>
                <w:bCs/>
                <w:i/>
                <w:iCs/>
                <w:color w:val="1F4E79"/>
              </w:rPr>
              <w:t>7</w:t>
            </w:r>
          </w:p>
        </w:tc>
        <w:tc>
          <w:tcPr>
            <w:tcW w:w="1769" w:type="dxa"/>
          </w:tcPr>
          <w:p w14:paraId="0E404D1D" w14:textId="77777777" w:rsidR="00513993" w:rsidRPr="006D7D51" w:rsidRDefault="00513993">
            <w:pPr>
              <w:spacing w:after="50"/>
              <w:rPr>
                <w:b/>
                <w:bCs/>
                <w:i/>
                <w:iCs/>
                <w:color w:val="1F4E79"/>
              </w:rPr>
            </w:pPr>
          </w:p>
        </w:tc>
        <w:tc>
          <w:tcPr>
            <w:tcW w:w="1350" w:type="dxa"/>
          </w:tcPr>
          <w:p w14:paraId="53DB0828" w14:textId="77777777" w:rsidR="00513993" w:rsidRPr="006D7D51" w:rsidRDefault="00513993">
            <w:pPr>
              <w:spacing w:after="50"/>
              <w:rPr>
                <w:b/>
                <w:bCs/>
                <w:i/>
                <w:iCs/>
                <w:color w:val="1F4E79"/>
              </w:rPr>
            </w:pPr>
          </w:p>
        </w:tc>
        <w:tc>
          <w:tcPr>
            <w:tcW w:w="1418" w:type="dxa"/>
          </w:tcPr>
          <w:p w14:paraId="14D4D055" w14:textId="77777777" w:rsidR="00513993" w:rsidRPr="006D7D51" w:rsidRDefault="00513993">
            <w:pPr>
              <w:spacing w:after="50"/>
              <w:rPr>
                <w:b/>
                <w:bCs/>
                <w:i/>
                <w:iCs/>
                <w:color w:val="1F4E79"/>
              </w:rPr>
            </w:pPr>
          </w:p>
        </w:tc>
        <w:tc>
          <w:tcPr>
            <w:tcW w:w="1275" w:type="dxa"/>
          </w:tcPr>
          <w:p w14:paraId="434912A3" w14:textId="77777777" w:rsidR="00513993" w:rsidRPr="006D7D51" w:rsidRDefault="00513993">
            <w:pPr>
              <w:spacing w:after="50"/>
              <w:rPr>
                <w:b/>
                <w:bCs/>
                <w:i/>
                <w:iCs/>
                <w:color w:val="1F4E79"/>
              </w:rPr>
            </w:pPr>
          </w:p>
        </w:tc>
        <w:tc>
          <w:tcPr>
            <w:tcW w:w="1134" w:type="dxa"/>
          </w:tcPr>
          <w:p w14:paraId="655CD52C" w14:textId="77777777" w:rsidR="00513993" w:rsidRPr="006D7D51" w:rsidRDefault="00513993">
            <w:pPr>
              <w:spacing w:after="50"/>
              <w:rPr>
                <w:b/>
                <w:bCs/>
                <w:i/>
                <w:iCs/>
                <w:color w:val="1F4E79"/>
              </w:rPr>
            </w:pPr>
          </w:p>
        </w:tc>
        <w:tc>
          <w:tcPr>
            <w:tcW w:w="1158" w:type="dxa"/>
          </w:tcPr>
          <w:p w14:paraId="356AF0A5" w14:textId="77777777" w:rsidR="00513993" w:rsidRPr="006D7D51" w:rsidRDefault="00513993">
            <w:pPr>
              <w:spacing w:after="50"/>
              <w:rPr>
                <w:b/>
                <w:bCs/>
                <w:i/>
                <w:iCs/>
                <w:color w:val="1F4E79"/>
              </w:rPr>
            </w:pPr>
          </w:p>
        </w:tc>
        <w:tc>
          <w:tcPr>
            <w:tcW w:w="752" w:type="dxa"/>
            <w:vMerge/>
          </w:tcPr>
          <w:p w14:paraId="629EC6DA"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5121CEC6" w14:textId="77777777">
        <w:trPr>
          <w:trHeight w:val="403"/>
        </w:trPr>
        <w:tc>
          <w:tcPr>
            <w:tcW w:w="987" w:type="dxa"/>
          </w:tcPr>
          <w:p w14:paraId="1E85E26D" w14:textId="77777777" w:rsidR="00513993" w:rsidRPr="006D7D51" w:rsidRDefault="007D65AC">
            <w:pPr>
              <w:spacing w:after="50"/>
              <w:rPr>
                <w:b/>
                <w:bCs/>
                <w:i/>
                <w:iCs/>
                <w:color w:val="1F4E79"/>
              </w:rPr>
            </w:pPr>
            <w:r w:rsidRPr="006D7D51">
              <w:rPr>
                <w:b/>
                <w:bCs/>
                <w:i/>
                <w:iCs/>
                <w:color w:val="1F4E79"/>
              </w:rPr>
              <w:t>8</w:t>
            </w:r>
          </w:p>
        </w:tc>
        <w:tc>
          <w:tcPr>
            <w:tcW w:w="1769" w:type="dxa"/>
          </w:tcPr>
          <w:p w14:paraId="114C26D3" w14:textId="77777777" w:rsidR="00513993" w:rsidRPr="006D7D51" w:rsidRDefault="00513993">
            <w:pPr>
              <w:spacing w:after="50"/>
              <w:rPr>
                <w:b/>
                <w:bCs/>
                <w:i/>
                <w:iCs/>
                <w:color w:val="1F4E79"/>
              </w:rPr>
            </w:pPr>
          </w:p>
        </w:tc>
        <w:tc>
          <w:tcPr>
            <w:tcW w:w="1350" w:type="dxa"/>
          </w:tcPr>
          <w:p w14:paraId="317A297F" w14:textId="77777777" w:rsidR="00513993" w:rsidRPr="006D7D51" w:rsidRDefault="00513993">
            <w:pPr>
              <w:spacing w:after="50"/>
              <w:rPr>
                <w:b/>
                <w:bCs/>
                <w:i/>
                <w:iCs/>
                <w:color w:val="1F4E79"/>
              </w:rPr>
            </w:pPr>
          </w:p>
        </w:tc>
        <w:tc>
          <w:tcPr>
            <w:tcW w:w="1418" w:type="dxa"/>
          </w:tcPr>
          <w:p w14:paraId="3696B37F" w14:textId="77777777" w:rsidR="00513993" w:rsidRPr="006D7D51" w:rsidRDefault="00513993">
            <w:pPr>
              <w:spacing w:after="50"/>
              <w:rPr>
                <w:b/>
                <w:bCs/>
                <w:i/>
                <w:iCs/>
                <w:color w:val="1F4E79"/>
              </w:rPr>
            </w:pPr>
          </w:p>
        </w:tc>
        <w:tc>
          <w:tcPr>
            <w:tcW w:w="1275" w:type="dxa"/>
          </w:tcPr>
          <w:p w14:paraId="4E70D81E" w14:textId="77777777" w:rsidR="00513993" w:rsidRPr="006D7D51" w:rsidRDefault="00513993">
            <w:pPr>
              <w:spacing w:after="50"/>
              <w:rPr>
                <w:b/>
                <w:bCs/>
                <w:i/>
                <w:iCs/>
                <w:color w:val="1F4E79"/>
              </w:rPr>
            </w:pPr>
          </w:p>
        </w:tc>
        <w:tc>
          <w:tcPr>
            <w:tcW w:w="1134" w:type="dxa"/>
          </w:tcPr>
          <w:p w14:paraId="5A1FCD97" w14:textId="77777777" w:rsidR="00513993" w:rsidRPr="006D7D51" w:rsidRDefault="00513993">
            <w:pPr>
              <w:spacing w:after="50"/>
              <w:rPr>
                <w:b/>
                <w:bCs/>
                <w:i/>
                <w:iCs/>
                <w:color w:val="1F4E79"/>
              </w:rPr>
            </w:pPr>
          </w:p>
        </w:tc>
        <w:tc>
          <w:tcPr>
            <w:tcW w:w="1158" w:type="dxa"/>
          </w:tcPr>
          <w:p w14:paraId="111EF9C4" w14:textId="77777777" w:rsidR="00513993" w:rsidRPr="006D7D51" w:rsidRDefault="00513993">
            <w:pPr>
              <w:spacing w:after="50"/>
              <w:rPr>
                <w:b/>
                <w:bCs/>
                <w:i/>
                <w:iCs/>
                <w:color w:val="1F4E79"/>
              </w:rPr>
            </w:pPr>
          </w:p>
        </w:tc>
        <w:tc>
          <w:tcPr>
            <w:tcW w:w="752" w:type="dxa"/>
            <w:vMerge/>
          </w:tcPr>
          <w:p w14:paraId="6C609ADC"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22F4BC28" w14:textId="77777777">
        <w:trPr>
          <w:trHeight w:val="403"/>
        </w:trPr>
        <w:tc>
          <w:tcPr>
            <w:tcW w:w="987" w:type="dxa"/>
          </w:tcPr>
          <w:p w14:paraId="19066EA7" w14:textId="77777777" w:rsidR="00513993" w:rsidRPr="006D7D51" w:rsidRDefault="007D65AC">
            <w:pPr>
              <w:spacing w:after="50"/>
              <w:rPr>
                <w:b/>
                <w:bCs/>
                <w:i/>
                <w:iCs/>
                <w:color w:val="1F4E79"/>
              </w:rPr>
            </w:pPr>
            <w:r w:rsidRPr="006D7D51">
              <w:rPr>
                <w:b/>
                <w:bCs/>
                <w:i/>
                <w:iCs/>
                <w:color w:val="1F4E79"/>
              </w:rPr>
              <w:t>9</w:t>
            </w:r>
          </w:p>
        </w:tc>
        <w:tc>
          <w:tcPr>
            <w:tcW w:w="1769" w:type="dxa"/>
          </w:tcPr>
          <w:p w14:paraId="26CFC5A6" w14:textId="77777777" w:rsidR="00513993" w:rsidRPr="006D7D51" w:rsidRDefault="00513993">
            <w:pPr>
              <w:spacing w:after="50"/>
              <w:rPr>
                <w:b/>
                <w:bCs/>
                <w:i/>
                <w:iCs/>
                <w:color w:val="1F4E79"/>
              </w:rPr>
            </w:pPr>
          </w:p>
        </w:tc>
        <w:tc>
          <w:tcPr>
            <w:tcW w:w="1350" w:type="dxa"/>
          </w:tcPr>
          <w:p w14:paraId="0BDE4800" w14:textId="77777777" w:rsidR="00513993" w:rsidRPr="006D7D51" w:rsidRDefault="00513993">
            <w:pPr>
              <w:spacing w:after="50"/>
              <w:rPr>
                <w:b/>
                <w:bCs/>
                <w:i/>
                <w:iCs/>
                <w:color w:val="1F4E79"/>
              </w:rPr>
            </w:pPr>
          </w:p>
        </w:tc>
        <w:tc>
          <w:tcPr>
            <w:tcW w:w="1418" w:type="dxa"/>
          </w:tcPr>
          <w:p w14:paraId="697CE18B" w14:textId="77777777" w:rsidR="00513993" w:rsidRPr="006D7D51" w:rsidRDefault="00513993">
            <w:pPr>
              <w:spacing w:after="50"/>
              <w:rPr>
                <w:b/>
                <w:bCs/>
                <w:i/>
                <w:iCs/>
                <w:color w:val="1F4E79"/>
              </w:rPr>
            </w:pPr>
          </w:p>
        </w:tc>
        <w:tc>
          <w:tcPr>
            <w:tcW w:w="1275" w:type="dxa"/>
          </w:tcPr>
          <w:p w14:paraId="76E57E84" w14:textId="77777777" w:rsidR="00513993" w:rsidRPr="006D7D51" w:rsidRDefault="00513993">
            <w:pPr>
              <w:spacing w:after="50"/>
              <w:rPr>
                <w:b/>
                <w:bCs/>
                <w:i/>
                <w:iCs/>
                <w:color w:val="1F4E79"/>
              </w:rPr>
            </w:pPr>
          </w:p>
        </w:tc>
        <w:tc>
          <w:tcPr>
            <w:tcW w:w="1134" w:type="dxa"/>
          </w:tcPr>
          <w:p w14:paraId="5D3372CE" w14:textId="77777777" w:rsidR="00513993" w:rsidRPr="006D7D51" w:rsidRDefault="00513993">
            <w:pPr>
              <w:spacing w:after="50"/>
              <w:rPr>
                <w:b/>
                <w:bCs/>
                <w:i/>
                <w:iCs/>
                <w:color w:val="1F4E79"/>
              </w:rPr>
            </w:pPr>
          </w:p>
        </w:tc>
        <w:tc>
          <w:tcPr>
            <w:tcW w:w="1158" w:type="dxa"/>
          </w:tcPr>
          <w:p w14:paraId="19C8358F" w14:textId="77777777" w:rsidR="00513993" w:rsidRPr="006D7D51" w:rsidRDefault="00513993">
            <w:pPr>
              <w:spacing w:after="50"/>
              <w:rPr>
                <w:b/>
                <w:bCs/>
                <w:i/>
                <w:iCs/>
                <w:color w:val="1F4E79"/>
              </w:rPr>
            </w:pPr>
          </w:p>
        </w:tc>
        <w:tc>
          <w:tcPr>
            <w:tcW w:w="752" w:type="dxa"/>
            <w:vMerge/>
          </w:tcPr>
          <w:p w14:paraId="30BB77EE" w14:textId="77777777" w:rsidR="00513993" w:rsidRPr="006D7D51" w:rsidRDefault="00513993">
            <w:pPr>
              <w:widowControl w:val="0"/>
              <w:pBdr>
                <w:top w:val="nil"/>
                <w:left w:val="nil"/>
                <w:bottom w:val="nil"/>
                <w:right w:val="nil"/>
                <w:between w:val="nil"/>
              </w:pBdr>
              <w:spacing w:line="276" w:lineRule="auto"/>
              <w:rPr>
                <w:b/>
                <w:bCs/>
                <w:i/>
                <w:iCs/>
                <w:color w:val="1F4E79"/>
              </w:rPr>
            </w:pPr>
          </w:p>
        </w:tc>
      </w:tr>
      <w:tr w:rsidR="00513993" w:rsidRPr="006D7D51" w14:paraId="0CD8A08D" w14:textId="77777777">
        <w:trPr>
          <w:trHeight w:val="403"/>
        </w:trPr>
        <w:tc>
          <w:tcPr>
            <w:tcW w:w="987" w:type="dxa"/>
          </w:tcPr>
          <w:p w14:paraId="21E30414" w14:textId="77777777" w:rsidR="00513993" w:rsidRPr="006D7D51" w:rsidRDefault="007D65AC">
            <w:pPr>
              <w:spacing w:after="50"/>
              <w:rPr>
                <w:b/>
                <w:bCs/>
                <w:i/>
                <w:iCs/>
                <w:color w:val="1F4E79"/>
              </w:rPr>
            </w:pPr>
            <w:r w:rsidRPr="006D7D51">
              <w:rPr>
                <w:b/>
                <w:bCs/>
                <w:i/>
                <w:iCs/>
                <w:color w:val="1F4E79"/>
              </w:rPr>
              <w:t>10</w:t>
            </w:r>
          </w:p>
        </w:tc>
        <w:tc>
          <w:tcPr>
            <w:tcW w:w="1769" w:type="dxa"/>
          </w:tcPr>
          <w:p w14:paraId="1D2039ED" w14:textId="77777777" w:rsidR="00513993" w:rsidRPr="006D7D51" w:rsidRDefault="00513993">
            <w:pPr>
              <w:spacing w:after="50"/>
              <w:rPr>
                <w:b/>
                <w:bCs/>
                <w:i/>
                <w:iCs/>
                <w:color w:val="1F4E79"/>
              </w:rPr>
            </w:pPr>
          </w:p>
        </w:tc>
        <w:tc>
          <w:tcPr>
            <w:tcW w:w="1350" w:type="dxa"/>
          </w:tcPr>
          <w:p w14:paraId="785AF796" w14:textId="77777777" w:rsidR="00513993" w:rsidRPr="006D7D51" w:rsidRDefault="00513993">
            <w:pPr>
              <w:spacing w:after="50"/>
              <w:rPr>
                <w:b/>
                <w:bCs/>
                <w:i/>
                <w:iCs/>
                <w:color w:val="1F4E79"/>
              </w:rPr>
            </w:pPr>
          </w:p>
        </w:tc>
        <w:tc>
          <w:tcPr>
            <w:tcW w:w="1418" w:type="dxa"/>
          </w:tcPr>
          <w:p w14:paraId="54D92210" w14:textId="77777777" w:rsidR="00513993" w:rsidRPr="006D7D51" w:rsidRDefault="00513993">
            <w:pPr>
              <w:spacing w:after="50"/>
              <w:rPr>
                <w:b/>
                <w:bCs/>
                <w:i/>
                <w:iCs/>
                <w:color w:val="1F4E79"/>
              </w:rPr>
            </w:pPr>
          </w:p>
        </w:tc>
        <w:tc>
          <w:tcPr>
            <w:tcW w:w="1275" w:type="dxa"/>
          </w:tcPr>
          <w:p w14:paraId="28FCA14C" w14:textId="77777777" w:rsidR="00513993" w:rsidRPr="006D7D51" w:rsidRDefault="00513993">
            <w:pPr>
              <w:spacing w:after="50"/>
              <w:rPr>
                <w:b/>
                <w:bCs/>
                <w:i/>
                <w:iCs/>
                <w:color w:val="1F4E79"/>
              </w:rPr>
            </w:pPr>
          </w:p>
        </w:tc>
        <w:tc>
          <w:tcPr>
            <w:tcW w:w="1134" w:type="dxa"/>
          </w:tcPr>
          <w:p w14:paraId="7EC4A025" w14:textId="77777777" w:rsidR="00513993" w:rsidRPr="006D7D51" w:rsidRDefault="00513993">
            <w:pPr>
              <w:spacing w:after="50"/>
              <w:rPr>
                <w:b/>
                <w:bCs/>
                <w:i/>
                <w:iCs/>
                <w:color w:val="1F4E79"/>
              </w:rPr>
            </w:pPr>
          </w:p>
        </w:tc>
        <w:tc>
          <w:tcPr>
            <w:tcW w:w="1158" w:type="dxa"/>
          </w:tcPr>
          <w:p w14:paraId="5840ACD7" w14:textId="77777777" w:rsidR="00513993" w:rsidRPr="006D7D51" w:rsidRDefault="00513993">
            <w:pPr>
              <w:spacing w:after="50"/>
              <w:rPr>
                <w:b/>
                <w:bCs/>
                <w:i/>
                <w:iCs/>
                <w:color w:val="1F4E79"/>
              </w:rPr>
            </w:pPr>
          </w:p>
        </w:tc>
        <w:tc>
          <w:tcPr>
            <w:tcW w:w="752" w:type="dxa"/>
            <w:vMerge/>
          </w:tcPr>
          <w:p w14:paraId="4433A89E" w14:textId="77777777" w:rsidR="00513993" w:rsidRPr="006D7D51" w:rsidRDefault="00513993">
            <w:pPr>
              <w:widowControl w:val="0"/>
              <w:pBdr>
                <w:top w:val="nil"/>
                <w:left w:val="nil"/>
                <w:bottom w:val="nil"/>
                <w:right w:val="nil"/>
                <w:between w:val="nil"/>
              </w:pBdr>
              <w:spacing w:line="276" w:lineRule="auto"/>
              <w:rPr>
                <w:b/>
                <w:bCs/>
                <w:i/>
                <w:iCs/>
                <w:color w:val="1F4E79"/>
              </w:rPr>
            </w:pPr>
          </w:p>
        </w:tc>
      </w:tr>
    </w:tbl>
    <w:p w14:paraId="6D93EAF5" w14:textId="77777777" w:rsidR="00513993" w:rsidRPr="006D7D51" w:rsidRDefault="00513993">
      <w:pPr>
        <w:spacing w:after="50"/>
        <w:rPr>
          <w:b/>
          <w:bCs/>
          <w:i/>
          <w:iCs/>
          <w:color w:val="1F4E79"/>
          <w:sz w:val="22"/>
          <w:szCs w:val="22"/>
        </w:rPr>
      </w:pPr>
    </w:p>
    <w:p w14:paraId="5EA99983" w14:textId="77777777" w:rsidR="00513993" w:rsidRPr="006D7D51" w:rsidRDefault="00513993">
      <w:pPr>
        <w:spacing w:after="50"/>
        <w:rPr>
          <w:b/>
          <w:bCs/>
          <w:i/>
          <w:iCs/>
          <w:color w:val="1F4E79"/>
          <w:sz w:val="22"/>
          <w:szCs w:val="22"/>
        </w:rPr>
      </w:pPr>
    </w:p>
    <w:tbl>
      <w:tblPr>
        <w:tblStyle w:val="a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513993" w:rsidRPr="006D7D51" w14:paraId="77C4F8F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730EA2" w14:textId="77777777" w:rsidR="00513993" w:rsidRPr="006D7D51" w:rsidRDefault="007D65AC">
            <w:pPr>
              <w:rPr>
                <w:i/>
                <w:iCs/>
              </w:rPr>
            </w:pPr>
            <w:r w:rsidRPr="006D7D51">
              <w:rPr>
                <w:b/>
                <w:bCs/>
                <w:i/>
                <w:i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0520BC" w14:textId="77777777" w:rsidR="00513993" w:rsidRPr="006D7D51" w:rsidRDefault="007D65AC">
            <w:pPr>
              <w:rPr>
                <w:i/>
                <w:iCs/>
              </w:rPr>
            </w:pPr>
            <w:r w:rsidRPr="006D7D51">
              <w:rPr>
                <w:b/>
                <w:bCs/>
                <w:i/>
                <w:i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C5BBDD" w14:textId="77777777" w:rsidR="00513993" w:rsidRPr="006D7D51" w:rsidRDefault="007D65AC">
            <w:pPr>
              <w:rPr>
                <w:i/>
                <w:iCs/>
              </w:rPr>
            </w:pPr>
            <w:r w:rsidRPr="006D7D51">
              <w:rPr>
                <w:b/>
                <w:bCs/>
                <w:i/>
                <w:iCs/>
                <w:color w:val="1F4E79"/>
                <w:sz w:val="18"/>
                <w:szCs w:val="18"/>
              </w:rPr>
              <w:t>Program Director</w:t>
            </w:r>
          </w:p>
        </w:tc>
      </w:tr>
      <w:tr w:rsidR="00513993" w:rsidRPr="006D7D51" w14:paraId="302DD3B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8FA997" w14:textId="77777777" w:rsidR="00513993" w:rsidRPr="006D7D51" w:rsidRDefault="00513993">
            <w:pPr>
              <w:rPr>
                <w:i/>
                <w:iCs/>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69F6EC" w14:textId="77777777" w:rsidR="00513993" w:rsidRPr="006D7D51" w:rsidRDefault="00513993">
            <w:pPr>
              <w:rPr>
                <w:i/>
                <w:iCs/>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329940" w14:textId="77777777" w:rsidR="00513993" w:rsidRPr="006D7D51" w:rsidRDefault="00513993">
            <w:pPr>
              <w:rPr>
                <w:i/>
                <w:iCs/>
              </w:rPr>
            </w:pPr>
          </w:p>
        </w:tc>
      </w:tr>
      <w:tr w:rsidR="00513993" w:rsidRPr="006D7D51" w14:paraId="3F549B8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20C8EF" w14:textId="77777777" w:rsidR="00513993" w:rsidRPr="006D7D51" w:rsidRDefault="007D65AC">
            <w:pPr>
              <w:jc w:val="center"/>
              <w:rPr>
                <w:i/>
                <w:iCs/>
              </w:rPr>
            </w:pPr>
            <w:r w:rsidRPr="006D7D51">
              <w:rPr>
                <w:i/>
                <w:iCs/>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C967CB" w14:textId="77777777" w:rsidR="00513993" w:rsidRPr="006D7D51" w:rsidRDefault="007D65AC">
            <w:pPr>
              <w:jc w:val="center"/>
              <w:rPr>
                <w:i/>
                <w:iCs/>
              </w:rPr>
            </w:pPr>
            <w:r w:rsidRPr="006D7D51">
              <w:rPr>
                <w:i/>
                <w:iCs/>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FB0F6" w14:textId="77777777" w:rsidR="00513993" w:rsidRPr="006D7D51" w:rsidRDefault="007D65AC">
            <w:pPr>
              <w:jc w:val="center"/>
              <w:rPr>
                <w:i/>
                <w:iCs/>
              </w:rPr>
            </w:pPr>
            <w:r w:rsidRPr="006D7D51">
              <w:rPr>
                <w:i/>
                <w:iCs/>
                <w:sz w:val="18"/>
                <w:szCs w:val="18"/>
              </w:rPr>
              <w:t>Signature: _______________</w:t>
            </w:r>
          </w:p>
        </w:tc>
      </w:tr>
      <w:tr w:rsidR="00513993" w:rsidRPr="006D7D51" w14:paraId="52D3E66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F021A" w14:textId="77777777" w:rsidR="00513993" w:rsidRPr="006D7D51" w:rsidRDefault="007D65AC">
            <w:pPr>
              <w:jc w:val="center"/>
              <w:rPr>
                <w:i/>
                <w:iCs/>
              </w:rPr>
            </w:pPr>
            <w:r w:rsidRPr="006D7D51">
              <w:rPr>
                <w:i/>
                <w:iCs/>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06F8C" w14:textId="77777777" w:rsidR="00513993" w:rsidRPr="006D7D51" w:rsidRDefault="007D65AC">
            <w:pPr>
              <w:jc w:val="center"/>
              <w:rPr>
                <w:i/>
                <w:iCs/>
              </w:rPr>
            </w:pPr>
            <w:r w:rsidRPr="006D7D51">
              <w:rPr>
                <w:i/>
                <w:iCs/>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A40800" w14:textId="77777777" w:rsidR="00513993" w:rsidRPr="006D7D51" w:rsidRDefault="007D65AC">
            <w:pPr>
              <w:jc w:val="center"/>
              <w:rPr>
                <w:i/>
                <w:iCs/>
              </w:rPr>
            </w:pPr>
            <w:r w:rsidRPr="006D7D51">
              <w:rPr>
                <w:i/>
                <w:iCs/>
                <w:sz w:val="18"/>
                <w:szCs w:val="18"/>
              </w:rPr>
              <w:t>Date: ___________________</w:t>
            </w:r>
          </w:p>
        </w:tc>
      </w:tr>
    </w:tbl>
    <w:p w14:paraId="263AE7BE" w14:textId="77777777" w:rsidR="00513993" w:rsidRPr="006D7D51" w:rsidRDefault="00513993">
      <w:pPr>
        <w:widowControl w:val="0"/>
        <w:pBdr>
          <w:top w:val="nil"/>
          <w:left w:val="nil"/>
          <w:bottom w:val="nil"/>
          <w:right w:val="nil"/>
          <w:between w:val="nil"/>
        </w:pBdr>
        <w:spacing w:line="276" w:lineRule="auto"/>
        <w:rPr>
          <w:i/>
          <w:iCs/>
        </w:rPr>
      </w:pPr>
    </w:p>
    <w:sectPr w:rsidR="00513993" w:rsidRPr="006D7D5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EADF211-3D1D-4C67-A029-470BE24DAD7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AE35ADA7-9D16-4F3C-B402-64A6EE60384B}"/>
  </w:font>
  <w:font w:name="Calibri">
    <w:panose1 w:val="020F0502020204030204"/>
    <w:charset w:val="00"/>
    <w:family w:val="swiss"/>
    <w:pitch w:val="variable"/>
    <w:sig w:usb0="E4002EFF" w:usb1="C200247B" w:usb2="00000009" w:usb3="00000000" w:csb0="000001FF" w:csb1="00000000"/>
    <w:embedRegular r:id="rId3" w:fontKey="{3CDF04A1-25EE-4C2F-835A-407A3044C924}"/>
    <w:embedItalic r:id="rId4" w:fontKey="{F1A6B75D-2749-479D-AAAC-72D7BE5D22E4}"/>
  </w:font>
  <w:font w:name="Consolas">
    <w:panose1 w:val="020B0609020204030204"/>
    <w:charset w:val="00"/>
    <w:family w:val="modern"/>
    <w:pitch w:val="fixed"/>
    <w:sig w:usb0="E00006FF" w:usb1="0000FCFF" w:usb2="00000001" w:usb3="00000000" w:csb0="0000019F" w:csb1="00000000"/>
    <w:embedItalic r:id="rId5" w:fontKey="{FA4945DD-5382-4F62-9257-E8776A8B4A43}"/>
  </w:font>
  <w:font w:name="Cardo">
    <w:charset w:val="00"/>
    <w:family w:val="auto"/>
    <w:pitch w:val="default"/>
    <w:embedItalic r:id="rId6" w:fontKey="{DA0E307F-15CA-40D9-BDE6-063B7622B511}"/>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592FB44A-CD58-4C7F-8302-3136C0A182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054E8"/>
    <w:multiLevelType w:val="multilevel"/>
    <w:tmpl w:val="40E29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C07572"/>
    <w:multiLevelType w:val="multilevel"/>
    <w:tmpl w:val="CCFEB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01C4ED3"/>
    <w:multiLevelType w:val="multilevel"/>
    <w:tmpl w:val="9A46E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B5B142B"/>
    <w:multiLevelType w:val="multilevel"/>
    <w:tmpl w:val="CDF49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23B6596"/>
    <w:multiLevelType w:val="multilevel"/>
    <w:tmpl w:val="D506E2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1366D24"/>
    <w:multiLevelType w:val="multilevel"/>
    <w:tmpl w:val="B8C04E6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80475082">
    <w:abstractNumId w:val="5"/>
  </w:num>
  <w:num w:numId="2" w16cid:durableId="1027868832">
    <w:abstractNumId w:val="1"/>
  </w:num>
  <w:num w:numId="3" w16cid:durableId="848182501">
    <w:abstractNumId w:val="3"/>
  </w:num>
  <w:num w:numId="4" w16cid:durableId="1706060988">
    <w:abstractNumId w:val="4"/>
  </w:num>
  <w:num w:numId="5" w16cid:durableId="889342347">
    <w:abstractNumId w:val="2"/>
  </w:num>
  <w:num w:numId="6" w16cid:durableId="91463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993"/>
    <w:rsid w:val="00513993"/>
    <w:rsid w:val="006D7D51"/>
    <w:rsid w:val="007D65AC"/>
    <w:rsid w:val="008D0007"/>
    <w:rsid w:val="008D4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8EA5"/>
  <w15:docId w15:val="{49F705F6-CBA5-46A2-90F6-48074E73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8">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4307</Words>
  <Characters>24555</Characters>
  <Application>Microsoft Office Word</Application>
  <DocSecurity>0</DocSecurity>
  <Lines>204</Lines>
  <Paragraphs>57</Paragraphs>
  <ScaleCrop>false</ScaleCrop>
  <Company/>
  <LinksUpToDate>false</LinksUpToDate>
  <CharactersWithSpaces>28805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Susheel Chowdary</dc:creator>
  <cp:lastModifiedBy>Venkata Susheel Chowdary</cp:lastModifiedBy>
  <cp:revision>2</cp:revision>
  <dcterms:created xsi:type="dcterms:W3CDTF">2026-08-22T05:39:00Z</dcterms:created>
  <dcterms:modified xsi:type="dcterms:W3CDTF">2026-08-22T05:39:00Z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