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BCBF" w14:textId="15F735DE" w:rsidR="00685DFA" w:rsidRPr="00BF66C4" w:rsidRDefault="00685DFA" w:rsidP="00482F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66C4">
        <w:rPr>
          <w:rFonts w:ascii="Times New Roman" w:hAnsi="Times New Roman" w:cs="Times New Roman"/>
          <w:b/>
          <w:bCs/>
          <w:sz w:val="32"/>
          <w:szCs w:val="32"/>
        </w:rPr>
        <w:t xml:space="preserve">Venkata Nitin Reddy </w:t>
      </w:r>
      <w:proofErr w:type="gramStart"/>
      <w:r w:rsidRPr="00BF66C4">
        <w:rPr>
          <w:rFonts w:ascii="Times New Roman" w:hAnsi="Times New Roman" w:cs="Times New Roman"/>
          <w:b/>
          <w:bCs/>
          <w:sz w:val="32"/>
          <w:szCs w:val="32"/>
        </w:rPr>
        <w:t>Byreddy(</w:t>
      </w:r>
      <w:proofErr w:type="gramEnd"/>
      <w:r w:rsidRPr="00BF66C4">
        <w:rPr>
          <w:rFonts w:ascii="Times New Roman" w:hAnsi="Times New Roman" w:cs="Times New Roman"/>
          <w:b/>
          <w:bCs/>
          <w:sz w:val="32"/>
          <w:szCs w:val="32"/>
        </w:rPr>
        <w:t>002191804)</w:t>
      </w:r>
    </w:p>
    <w:p w14:paraId="68764EDB" w14:textId="4A0D5BE2" w:rsidR="00482F60" w:rsidRPr="00BF66C4" w:rsidRDefault="00482F60" w:rsidP="00482F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66C4">
        <w:rPr>
          <w:rFonts w:ascii="Times New Roman" w:hAnsi="Times New Roman" w:cs="Times New Roman"/>
          <w:b/>
          <w:bCs/>
          <w:sz w:val="32"/>
          <w:szCs w:val="32"/>
        </w:rPr>
        <w:t>INFO 6205 PROGRAM STRUCTURES AND ALGORITHMS</w:t>
      </w:r>
    </w:p>
    <w:p w14:paraId="6871D909" w14:textId="7323CAE0" w:rsidR="00AD099D" w:rsidRPr="00BF66C4" w:rsidRDefault="0046250E" w:rsidP="00482F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66C4">
        <w:rPr>
          <w:rFonts w:ascii="Times New Roman" w:hAnsi="Times New Roman" w:cs="Times New Roman"/>
          <w:b/>
          <w:bCs/>
          <w:sz w:val="32"/>
          <w:szCs w:val="32"/>
        </w:rPr>
        <w:t>Assignment3(WQUPC)</w:t>
      </w:r>
    </w:p>
    <w:p w14:paraId="3F2AE305" w14:textId="6B54032B" w:rsidR="00482F60" w:rsidRPr="00BF66C4" w:rsidRDefault="00482F60" w:rsidP="00482F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DF8AB8" w14:textId="77777777" w:rsidR="00482F60" w:rsidRPr="00BF66C4" w:rsidRDefault="00482F60" w:rsidP="00482F60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Step 1:</w:t>
      </w: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br/>
      </w:r>
    </w:p>
    <w:p w14:paraId="06293FF5" w14:textId="6257971A" w:rsidR="00482F60" w:rsidRPr="00BF66C4" w:rsidRDefault="00482F60" w:rsidP="00482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Implement height-weighted Quick Union with Path Compression. For this, you will flesh out the class UF_HWQUPC. All you </w:t>
      </w:r>
      <w:proofErr w:type="gramStart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have to</w:t>
      </w:r>
      <w:proofErr w:type="gramEnd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do is to fill in the sections marked with // TO BE IMPLEMENTED ... // ...END IMPLEMENTATION.</w:t>
      </w:r>
    </w:p>
    <w:p w14:paraId="0F5F5D60" w14:textId="77777777" w:rsidR="00D73B29" w:rsidRPr="00BF66C4" w:rsidRDefault="00D73B29" w:rsidP="00482F60">
      <w:pPr>
        <w:ind w:left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71741D9" w14:textId="77777777" w:rsidR="00D73B29" w:rsidRPr="00BF66C4" w:rsidRDefault="00D73B29" w:rsidP="00482F60">
      <w:pPr>
        <w:ind w:left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54CA646" w14:textId="7BDB9053" w:rsidR="00482F60" w:rsidRPr="00BF66C4" w:rsidRDefault="00482F60" w:rsidP="00482F60">
      <w:pPr>
        <w:ind w:left="360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Solution:</w:t>
      </w:r>
    </w:p>
    <w:p w14:paraId="313CCD3E" w14:textId="24FAAE0A" w:rsidR="00D73B29" w:rsidRPr="00BF66C4" w:rsidRDefault="00D73B29" w:rsidP="00482F60">
      <w:pPr>
        <w:ind w:left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code can </w:t>
      </w:r>
      <w:proofErr w:type="gramStart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found</w:t>
      </w:r>
      <w:proofErr w:type="gramEnd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under the file name </w:t>
      </w:r>
      <w:r w:rsidRPr="00BF66C4">
        <w:rPr>
          <w:rFonts w:ascii="Times New Roman" w:hAnsi="Times New Roman" w:cs="Times New Roman"/>
          <w:color w:val="2D3B45"/>
          <w:sz w:val="24"/>
          <w:szCs w:val="24"/>
          <w:highlight w:val="yellow"/>
          <w:shd w:val="clear" w:color="auto" w:fill="FFFFFF"/>
        </w:rPr>
        <w:t>UF_HWQUPC.java.</w:t>
      </w:r>
    </w:p>
    <w:p w14:paraId="4495330E" w14:textId="77777777" w:rsidR="00D73B29" w:rsidRPr="00BF66C4" w:rsidRDefault="00D73B29" w:rsidP="00482F60">
      <w:pPr>
        <w:ind w:left="360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0DA20302" w14:textId="33379F13" w:rsidR="00482F60" w:rsidRPr="00BF66C4" w:rsidRDefault="00D73B29" w:rsidP="00482F60">
      <w:pPr>
        <w:ind w:left="360"/>
        <w:rPr>
          <w:rFonts w:ascii="Times New Roman" w:hAnsi="Times New Roman" w:cs="Times New Roman"/>
          <w:color w:val="2D3B45"/>
          <w:shd w:val="clear" w:color="auto" w:fill="FFFFFF"/>
        </w:rPr>
      </w:pPr>
      <w:r w:rsidRPr="00BF66C4">
        <w:rPr>
          <w:rFonts w:ascii="Times New Roman" w:hAnsi="Times New Roman" w:cs="Times New Roman"/>
          <w:noProof/>
          <w:color w:val="2D3B45"/>
          <w:shd w:val="clear" w:color="auto" w:fill="FFFFFF"/>
        </w:rPr>
        <w:drawing>
          <wp:inline distT="0" distB="0" distL="0" distR="0" wp14:anchorId="7D665499" wp14:editId="25840A95">
            <wp:extent cx="3619500" cy="3672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9" cy="36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7BA8" w14:textId="59D5404D" w:rsidR="00D73B29" w:rsidRPr="00BF66C4" w:rsidRDefault="00D73B29" w:rsidP="00482F60">
      <w:pPr>
        <w:ind w:left="360"/>
        <w:rPr>
          <w:rFonts w:ascii="Times New Roman" w:hAnsi="Times New Roman" w:cs="Times New Roman"/>
          <w:color w:val="2D3B45"/>
          <w:shd w:val="clear" w:color="auto" w:fill="FFFFFF"/>
        </w:rPr>
      </w:pPr>
      <w:r w:rsidRPr="00BF66C4">
        <w:rPr>
          <w:rFonts w:ascii="Times New Roman" w:hAnsi="Times New Roman" w:cs="Times New Roman"/>
          <w:noProof/>
          <w:color w:val="2D3B45"/>
          <w:shd w:val="clear" w:color="auto" w:fill="FFFFFF"/>
        </w:rPr>
        <w:lastRenderedPageBreak/>
        <w:drawing>
          <wp:inline distT="0" distB="0" distL="0" distR="0" wp14:anchorId="54C573CA" wp14:editId="01BBDAE4">
            <wp:extent cx="4206240" cy="405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7" cy="40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A6F5" w14:textId="3FF38103" w:rsidR="00D73B29" w:rsidRPr="00BF66C4" w:rsidRDefault="00D73B29" w:rsidP="00482F60">
      <w:pPr>
        <w:ind w:left="360"/>
        <w:rPr>
          <w:rFonts w:ascii="Times New Roman" w:hAnsi="Times New Roman" w:cs="Times New Roman"/>
          <w:color w:val="2D3B45"/>
          <w:shd w:val="clear" w:color="auto" w:fill="FFFFFF"/>
        </w:rPr>
      </w:pPr>
      <w:r w:rsidRPr="00BF66C4">
        <w:rPr>
          <w:rFonts w:ascii="Times New Roman" w:hAnsi="Times New Roman" w:cs="Times New Roman"/>
          <w:noProof/>
          <w:color w:val="2D3B45"/>
          <w:shd w:val="clear" w:color="auto" w:fill="FFFFFF"/>
        </w:rPr>
        <w:drawing>
          <wp:inline distT="0" distB="0" distL="0" distR="0" wp14:anchorId="1C038E0C" wp14:editId="7A1B1402">
            <wp:extent cx="4160520" cy="15925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6" cy="15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1F96" w14:textId="175A3315" w:rsidR="00D73B29" w:rsidRPr="00BF66C4" w:rsidRDefault="00D73B29" w:rsidP="00482F60">
      <w:pPr>
        <w:ind w:left="360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3FC7200E" w14:textId="77777777" w:rsidR="002010C0" w:rsidRPr="00BF66C4" w:rsidRDefault="002010C0" w:rsidP="00394627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74689B4D" w14:textId="77777777" w:rsidR="002010C0" w:rsidRPr="00BF66C4" w:rsidRDefault="002010C0" w:rsidP="002010C0">
      <w:pPr>
        <w:ind w:left="360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5A24C676" w14:textId="77777777" w:rsidR="002010C0" w:rsidRPr="00BF66C4" w:rsidRDefault="002010C0" w:rsidP="002010C0">
      <w:pPr>
        <w:ind w:left="360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7A667D40" w14:textId="7A6BDB77" w:rsidR="00D73B29" w:rsidRPr="00BF66C4" w:rsidRDefault="002010C0" w:rsidP="00394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Check that the unit tests for this class all work. You must show "green" test results in your submission (screenshot is OK). </w:t>
      </w:r>
    </w:p>
    <w:p w14:paraId="755E2313" w14:textId="77777777" w:rsidR="002010C0" w:rsidRPr="00BF66C4" w:rsidRDefault="002010C0" w:rsidP="002010C0">
      <w:pPr>
        <w:ind w:left="360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5473D31A" w14:textId="16D8792E" w:rsidR="002010C0" w:rsidRPr="00BF66C4" w:rsidRDefault="002010C0" w:rsidP="002010C0">
      <w:pPr>
        <w:ind w:left="360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Proof:</w:t>
      </w:r>
    </w:p>
    <w:p w14:paraId="09ADA88A" w14:textId="01181F48" w:rsidR="00394627" w:rsidRPr="00BF66C4" w:rsidRDefault="00394627" w:rsidP="00394627">
      <w:pPr>
        <w:ind w:left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code can </w:t>
      </w:r>
      <w:proofErr w:type="gramStart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found</w:t>
      </w:r>
      <w:proofErr w:type="gramEnd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under the file name </w:t>
      </w:r>
      <w:r w:rsidRPr="00BF66C4">
        <w:rPr>
          <w:rFonts w:ascii="Times New Roman" w:hAnsi="Times New Roman" w:cs="Times New Roman"/>
          <w:color w:val="2D3B45"/>
          <w:sz w:val="24"/>
          <w:szCs w:val="24"/>
          <w:highlight w:val="yellow"/>
          <w:shd w:val="clear" w:color="auto" w:fill="FFFFFF"/>
        </w:rPr>
        <w:t>UF_HWQUPC</w:t>
      </w:r>
      <w:r w:rsidRPr="00BF66C4">
        <w:rPr>
          <w:rFonts w:ascii="Times New Roman" w:hAnsi="Times New Roman" w:cs="Times New Roman"/>
          <w:color w:val="2D3B45"/>
          <w:sz w:val="24"/>
          <w:szCs w:val="24"/>
          <w:highlight w:val="yellow"/>
          <w:shd w:val="clear" w:color="auto" w:fill="FFFFFF"/>
        </w:rPr>
        <w:t>_Test</w:t>
      </w:r>
      <w:r w:rsidRPr="00BF66C4">
        <w:rPr>
          <w:rFonts w:ascii="Times New Roman" w:hAnsi="Times New Roman" w:cs="Times New Roman"/>
          <w:color w:val="2D3B45"/>
          <w:sz w:val="24"/>
          <w:szCs w:val="24"/>
          <w:highlight w:val="yellow"/>
          <w:shd w:val="clear" w:color="auto" w:fill="FFFFFF"/>
        </w:rPr>
        <w:t>.java.</w:t>
      </w:r>
    </w:p>
    <w:p w14:paraId="61FCE3C6" w14:textId="77777777" w:rsidR="00394627" w:rsidRPr="00BF66C4" w:rsidRDefault="00394627" w:rsidP="002010C0">
      <w:pPr>
        <w:ind w:left="360"/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2D45E766" w14:textId="1574B3D2" w:rsidR="002010C0" w:rsidRPr="00BF66C4" w:rsidRDefault="002010C0" w:rsidP="002010C0">
      <w:pPr>
        <w:ind w:left="360"/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noProof/>
          <w:color w:val="2D3B45"/>
          <w:shd w:val="clear" w:color="auto" w:fill="FFFFFF"/>
        </w:rPr>
        <w:drawing>
          <wp:inline distT="0" distB="0" distL="0" distR="0" wp14:anchorId="448BBD73" wp14:editId="20DDABDF">
            <wp:extent cx="6294120" cy="36957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4EA4" w14:textId="1A8CB645" w:rsidR="00394627" w:rsidRPr="00BF66C4" w:rsidRDefault="00394627" w:rsidP="002010C0">
      <w:pPr>
        <w:ind w:left="360"/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205D2797" w14:textId="77777777" w:rsidR="00394627" w:rsidRPr="00BF66C4" w:rsidRDefault="00394627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Step 2:</w:t>
      </w:r>
    </w:p>
    <w:p w14:paraId="23393834" w14:textId="30C497E9" w:rsidR="00394627" w:rsidRPr="00BF66C4" w:rsidRDefault="00394627" w:rsidP="0039462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connected(</w:t>
      </w:r>
      <w:proofErr w:type="gramEnd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count(</w:t>
      </w:r>
      <w:proofErr w:type="gramEnd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750F3DE1" w14:textId="77777777" w:rsidR="001C3CB9" w:rsidRPr="00BF66C4" w:rsidRDefault="001C3CB9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01048723" w14:textId="3FE2A636" w:rsidR="00394627" w:rsidRPr="00BF66C4" w:rsidRDefault="002F364C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Solution:</w:t>
      </w:r>
    </w:p>
    <w:p w14:paraId="4F7EED0F" w14:textId="05312907" w:rsidR="002F364C" w:rsidRPr="00BF66C4" w:rsidRDefault="005C0198" w:rsidP="0039462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code can be found under the name</w:t>
      </w:r>
      <w:r w:rsidR="001C3CB9"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1C3CB9" w:rsidRPr="00BF66C4">
        <w:rPr>
          <w:rFonts w:ascii="Times New Roman" w:hAnsi="Times New Roman" w:cs="Times New Roman"/>
          <w:color w:val="2D3B45"/>
          <w:sz w:val="24"/>
          <w:szCs w:val="24"/>
          <w:highlight w:val="yellow"/>
          <w:shd w:val="clear" w:color="auto" w:fill="FFFFFF"/>
        </w:rPr>
        <w:t>UF_client.java.</w:t>
      </w:r>
    </w:p>
    <w:p w14:paraId="49FF9C07" w14:textId="3470C471" w:rsidR="00685DFA" w:rsidRPr="00BF66C4" w:rsidRDefault="00685DFA" w:rsidP="00394627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652CF65E" w14:textId="7385F94B" w:rsidR="00685DFA" w:rsidRPr="00BF66C4" w:rsidRDefault="00685DFA" w:rsidP="00394627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BF66C4">
        <w:rPr>
          <w:rFonts w:ascii="Times New Roman" w:hAnsi="Times New Roman" w:cs="Times New Roman"/>
          <w:noProof/>
          <w:color w:val="2D3B45"/>
          <w:shd w:val="clear" w:color="auto" w:fill="FFFFFF"/>
        </w:rPr>
        <w:lastRenderedPageBreak/>
        <w:drawing>
          <wp:inline distT="0" distB="0" distL="0" distR="0" wp14:anchorId="7BB12416" wp14:editId="3A4E93B9">
            <wp:extent cx="5944235" cy="3340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B111C" w14:textId="0D3C2C80" w:rsidR="001C3CB9" w:rsidRPr="00BF66C4" w:rsidRDefault="001C3CB9" w:rsidP="00394627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3CD133C9" w14:textId="77777777" w:rsidR="001C3CB9" w:rsidRPr="00BF66C4" w:rsidRDefault="001C3CB9" w:rsidP="00394627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62487808" w14:textId="1131C14C" w:rsidR="001C3CB9" w:rsidRPr="00BF66C4" w:rsidRDefault="001C3CB9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Step 3:</w:t>
      </w: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br/>
      </w:r>
    </w:p>
    <w:p w14:paraId="5883EF5C" w14:textId="40BC822E" w:rsidR="001C3CB9" w:rsidRPr="00BF66C4" w:rsidRDefault="001C3CB9" w:rsidP="0039462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Determine the relationship between the number of objects (</w:t>
      </w:r>
      <w:r w:rsidRPr="00BF66C4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</w:t>
      </w: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 and the number of pairs (</w:t>
      </w:r>
      <w:r w:rsidRPr="00BF66C4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</w:t>
      </w: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 generated to accomplish this (</w:t>
      </w:r>
      <w:proofErr w:type="gramStart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i.e.</w:t>
      </w:r>
      <w:proofErr w:type="gramEnd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reduce the number of components from </w:t>
      </w:r>
      <w:r w:rsidRPr="00BF66C4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</w:t>
      </w: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to 1). Justify your conclusion in terms of your observations and what you think might be going on.</w:t>
      </w:r>
    </w:p>
    <w:p w14:paraId="1ADB0896" w14:textId="5FE52F38" w:rsidR="001C3CB9" w:rsidRPr="00BF66C4" w:rsidRDefault="001C3CB9" w:rsidP="0039462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7651512E" w14:textId="7A05C1B2" w:rsidR="001C3CB9" w:rsidRPr="00BF66C4" w:rsidRDefault="001C3CB9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Solution:</w:t>
      </w:r>
    </w:p>
    <w:p w14:paraId="138E996C" w14:textId="6FD49963" w:rsidR="0072567F" w:rsidRPr="00BF66C4" w:rsidRDefault="00C579F2" w:rsidP="0039462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Total 15 sites have been </w:t>
      </w:r>
      <w:proofErr w:type="gramStart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ran</w:t>
      </w:r>
      <w:proofErr w:type="gramEnd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determine the relation between number of objects(n) and number of pairs(m). </w:t>
      </w:r>
      <w:proofErr w:type="gramStart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50  runs</w:t>
      </w:r>
      <w:proofErr w:type="gramEnd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were conducted for each number of objects(n) to get average connections.</w:t>
      </w:r>
    </w:p>
    <w:p w14:paraId="21481F90" w14:textId="7B0BAA27" w:rsidR="0072567F" w:rsidRPr="00BF66C4" w:rsidRDefault="0072567F" w:rsidP="0039462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098B87DE" w14:textId="7712B776" w:rsidR="0072567F" w:rsidRPr="00BF66C4" w:rsidRDefault="0072567F" w:rsidP="0039462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Conclusion and Relationship:</w:t>
      </w:r>
    </w:p>
    <w:p w14:paraId="2415188A" w14:textId="2354B68C" w:rsidR="00913D37" w:rsidRPr="00BF66C4" w:rsidRDefault="00913D37" w:rsidP="0039462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After calculating the relationship between the number of objects(n) and number of pairs (m), I found th</w:t>
      </w:r>
      <w:r w:rsidR="00BF66C4"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 relation based on graph</w:t>
      </w:r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proofErr w:type="gramStart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So</w:t>
      </w:r>
      <w:proofErr w:type="gramEnd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after trying different </w:t>
      </w:r>
      <w:r w:rsidR="00616E1A"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methods, I can conclude approximately that</w:t>
      </w:r>
    </w:p>
    <w:p w14:paraId="3A51850A" w14:textId="2ED84812" w:rsidR="00616E1A" w:rsidRPr="00BF66C4" w:rsidRDefault="00616E1A" w:rsidP="00616E1A">
      <w:pPr>
        <w:jc w:val="center"/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32"/>
          <w:szCs w:val="32"/>
          <w:highlight w:val="yellow"/>
          <w:shd w:val="clear" w:color="auto" w:fill="FFFFFF"/>
        </w:rPr>
        <w:t>m = ½*n*log</w:t>
      </w:r>
      <w:r w:rsidR="00C0695A" w:rsidRPr="00BF66C4">
        <w:rPr>
          <w:rFonts w:ascii="Times New Roman" w:hAnsi="Times New Roman" w:cs="Times New Roman"/>
          <w:b/>
          <w:bCs/>
          <w:color w:val="2D3B45"/>
          <w:sz w:val="32"/>
          <w:szCs w:val="32"/>
          <w:highlight w:val="yellow"/>
          <w:shd w:val="clear" w:color="auto" w:fill="FFFFFF"/>
          <w:vertAlign w:val="subscript"/>
        </w:rPr>
        <w:t>2</w:t>
      </w:r>
      <w:r w:rsidR="00C0695A" w:rsidRPr="00BF66C4">
        <w:rPr>
          <w:rFonts w:ascii="Times New Roman" w:hAnsi="Times New Roman" w:cs="Times New Roman"/>
          <w:b/>
          <w:bCs/>
          <w:color w:val="2D3B45"/>
          <w:sz w:val="32"/>
          <w:szCs w:val="32"/>
          <w:highlight w:val="yellow"/>
          <w:shd w:val="clear" w:color="auto" w:fill="FFFFFF"/>
        </w:rPr>
        <w:t>n</w:t>
      </w:r>
    </w:p>
    <w:p w14:paraId="1BC63DDB" w14:textId="7CEBA480" w:rsidR="00913D37" w:rsidRPr="00BF66C4" w:rsidRDefault="00913D37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1EDB452B" w14:textId="7395D9D5" w:rsidR="0072567F" w:rsidRPr="00BF66C4" w:rsidRDefault="0072567F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proofErr w:type="gramStart"/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lastRenderedPageBreak/>
        <w:t>Evidence(</w:t>
      </w:r>
      <w:proofErr w:type="gramEnd"/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Graph):</w:t>
      </w:r>
    </w:p>
    <w:p w14:paraId="50F023FF" w14:textId="77777777" w:rsidR="00C0695A" w:rsidRPr="00BF66C4" w:rsidRDefault="00C0695A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04BEE160" w14:textId="77777777" w:rsidR="00C0695A" w:rsidRPr="00BF66C4" w:rsidRDefault="00C0695A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67078466" w14:textId="29D8D29A" w:rsidR="000D6E78" w:rsidRPr="00BF66C4" w:rsidRDefault="000D6E78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Relationship between m and n</w:t>
      </w:r>
      <w:r w:rsidR="00C0695A"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:</w:t>
      </w:r>
    </w:p>
    <w:p w14:paraId="7E1436A8" w14:textId="6881CDA1" w:rsidR="00C0695A" w:rsidRPr="00BF66C4" w:rsidRDefault="00C0695A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56BA8A67" w14:textId="77777777" w:rsidR="00C0695A" w:rsidRPr="00BF66C4" w:rsidRDefault="00C0695A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484597BE" w14:textId="79551435" w:rsidR="000D6E78" w:rsidRPr="00BF66C4" w:rsidRDefault="000D6E78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noProof/>
          <w:color w:val="2D3B45"/>
          <w:shd w:val="clear" w:color="auto" w:fill="FFFFFF"/>
        </w:rPr>
        <w:drawing>
          <wp:inline distT="0" distB="0" distL="0" distR="0" wp14:anchorId="6C247168" wp14:editId="2D4EFFF7">
            <wp:extent cx="5943600" cy="3343275"/>
            <wp:effectExtent l="0" t="0" r="0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292B" w14:textId="0B393077" w:rsidR="00C0695A" w:rsidRPr="00BF66C4" w:rsidRDefault="00C0695A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3DBC300B" w14:textId="77777777" w:rsidR="00C0695A" w:rsidRPr="00BF66C4" w:rsidRDefault="00C0695A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4FE4063F" w14:textId="77777777" w:rsidR="00C0695A" w:rsidRPr="00BF66C4" w:rsidRDefault="00C0695A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4B27D916" w14:textId="77777777" w:rsidR="00BF66C4" w:rsidRPr="00BF66C4" w:rsidRDefault="00C0695A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Relationship between m and ½*n*</w:t>
      </w:r>
      <w:proofErr w:type="spellStart"/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logn</w:t>
      </w:r>
      <w:proofErr w:type="spellEnd"/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:</w:t>
      </w:r>
    </w:p>
    <w:p w14:paraId="445D0951" w14:textId="52C00F70" w:rsidR="00C0695A" w:rsidRPr="00BF66C4" w:rsidRDefault="00C0695A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  <w:r w:rsidRPr="00BF66C4">
        <w:rPr>
          <w:rFonts w:ascii="Times New Roman" w:hAnsi="Times New Roman" w:cs="Times New Roman"/>
          <w:b/>
          <w:bCs/>
          <w:noProof/>
          <w:color w:val="2D3B45"/>
          <w:shd w:val="clear" w:color="auto" w:fill="FFFFFF"/>
        </w:rPr>
        <w:lastRenderedPageBreak/>
        <w:drawing>
          <wp:inline distT="0" distB="0" distL="0" distR="0" wp14:anchorId="21465F7E" wp14:editId="2DCF5EC7">
            <wp:extent cx="5943600" cy="3343275"/>
            <wp:effectExtent l="0" t="0" r="0" b="952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B7D" w14:textId="4E4E7F0B" w:rsidR="00BF66C4" w:rsidRPr="00BF66C4" w:rsidRDefault="00BF66C4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346CB186" w14:textId="0801C39E" w:rsidR="00BF66C4" w:rsidRPr="00BF66C4" w:rsidRDefault="00BF66C4" w:rsidP="0039462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proofErr w:type="gramStart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So</w:t>
      </w:r>
      <w:proofErr w:type="gramEnd"/>
      <w:r w:rsidRPr="00BF66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 final relation is </w:t>
      </w:r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m=1/2*n*</w:t>
      </w:r>
      <w:proofErr w:type="spellStart"/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logn</w:t>
      </w:r>
      <w:proofErr w:type="spellEnd"/>
      <w:r w:rsidRPr="00BF66C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.</w:t>
      </w:r>
    </w:p>
    <w:p w14:paraId="3E0C3493" w14:textId="77777777" w:rsidR="0072567F" w:rsidRPr="00BF66C4" w:rsidRDefault="0072567F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44718926" w14:textId="77777777" w:rsidR="0072567F" w:rsidRPr="00BF66C4" w:rsidRDefault="0072567F" w:rsidP="00394627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54F46C11" w14:textId="77777777" w:rsidR="001C3CB9" w:rsidRPr="00BF66C4" w:rsidRDefault="001C3CB9" w:rsidP="00394627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3F220EC0" w14:textId="77777777" w:rsidR="002F364C" w:rsidRPr="00BF66C4" w:rsidRDefault="002F364C" w:rsidP="00394627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579B6567" w14:textId="77777777" w:rsidR="0046250E" w:rsidRPr="00BF66C4" w:rsidRDefault="0046250E" w:rsidP="0046250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91C3D0" w14:textId="63F53E0C" w:rsidR="0046250E" w:rsidRPr="00BF66C4" w:rsidRDefault="0046250E" w:rsidP="00482F60">
      <w:pPr>
        <w:rPr>
          <w:rFonts w:ascii="Times New Roman" w:hAnsi="Times New Roman" w:cs="Times New Roman"/>
          <w:sz w:val="24"/>
          <w:szCs w:val="24"/>
        </w:rPr>
      </w:pPr>
    </w:p>
    <w:sectPr w:rsidR="0046250E" w:rsidRPr="00BF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5161"/>
    <w:multiLevelType w:val="hybridMultilevel"/>
    <w:tmpl w:val="7AE2D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1271F"/>
    <w:multiLevelType w:val="hybridMultilevel"/>
    <w:tmpl w:val="E9AABE3C"/>
    <w:lvl w:ilvl="0" w:tplc="5EFA3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0E"/>
    <w:rsid w:val="000D6E78"/>
    <w:rsid w:val="001C3CB9"/>
    <w:rsid w:val="002010C0"/>
    <w:rsid w:val="002F364C"/>
    <w:rsid w:val="00394627"/>
    <w:rsid w:val="0046250E"/>
    <w:rsid w:val="00482F60"/>
    <w:rsid w:val="005C0198"/>
    <w:rsid w:val="00616E1A"/>
    <w:rsid w:val="00685DFA"/>
    <w:rsid w:val="0072567F"/>
    <w:rsid w:val="00913D37"/>
    <w:rsid w:val="00AD099D"/>
    <w:rsid w:val="00BF66C4"/>
    <w:rsid w:val="00C0695A"/>
    <w:rsid w:val="00C579F2"/>
    <w:rsid w:val="00D73B29"/>
    <w:rsid w:val="00E0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9906"/>
  <w15:chartTrackingRefBased/>
  <w15:docId w15:val="{CDA9DFDD-E207-4C62-A8C9-303E68C3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3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Nitin Reddy Byreddy</dc:creator>
  <cp:keywords/>
  <dc:description/>
  <cp:lastModifiedBy>Venkata Nitin Reddy Byreddy</cp:lastModifiedBy>
  <cp:revision>2</cp:revision>
  <dcterms:created xsi:type="dcterms:W3CDTF">2022-03-04T20:29:00Z</dcterms:created>
  <dcterms:modified xsi:type="dcterms:W3CDTF">2022-03-05T02:18:00Z</dcterms:modified>
</cp:coreProperties>
</file>