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52"/>
          <w:szCs w:val="5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2"/>
          <w:szCs w:val="52"/>
          <w:u w:val="none"/>
          <w:lang w:val="en-IN"/>
          <w14:textFill>
            <w14:solidFill>
              <w14:schemeClr w14:val="tx1"/>
            </w14:solidFill>
          </w14:textFill>
        </w:rPr>
        <w:t>Networks Lab: Broadcasting, Multicasting</w:t>
      </w:r>
    </w:p>
    <w:p>
      <w:pPr>
        <w:jc w:val="center"/>
        <w:rPr>
          <w:rFonts w:hint="default"/>
          <w:b/>
          <w:bCs/>
          <w:color w:val="843C0B" w:themeColor="accent2" w:themeShade="80"/>
          <w:sz w:val="44"/>
          <w:szCs w:val="44"/>
          <w:u w:val="none"/>
          <w:lang w:val="en-IN"/>
        </w:rPr>
      </w:pPr>
      <w:r>
        <w:rPr>
          <w:rFonts w:hint="default"/>
          <w:b/>
          <w:bCs/>
          <w:color w:val="843C0B" w:themeColor="accent2" w:themeShade="80"/>
          <w:sz w:val="44"/>
          <w:szCs w:val="44"/>
          <w:u w:val="none"/>
          <w:lang w:val="en-IN"/>
        </w:rPr>
        <w:t>V Venkataraman 106118106</w:t>
      </w:r>
    </w:p>
    <w:p>
      <w:pP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  <w:r>
        <w:rPr>
          <w:rFonts w:hint="default"/>
          <w:b/>
          <w:bCs/>
          <w:color w:val="002060"/>
          <w:sz w:val="44"/>
          <w:szCs w:val="44"/>
          <w:u w:val="none"/>
          <w:lang w:val="en-IN"/>
        </w:rPr>
        <w:t>server.c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int parity;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tv_usec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SO_RCVTIMEO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SO_RCVTIMEO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"All 5 client sockets accepted!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"KKR beat CSK by 10 runs"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"Msg%d: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"Closing server...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"Broadcasting...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"Multicasting to: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pBdr>
          <w:bottom w:val="single" w:color="auto" w:sz="12" w:space="0"/>
        </w:pBd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  <w:r>
        <w:rPr>
          <w:rFonts w:hint="default"/>
          <w:b/>
          <w:bCs/>
          <w:color w:val="002060"/>
          <w:sz w:val="44"/>
          <w:szCs w:val="44"/>
          <w:u w:val="none"/>
          <w:lang w:val="en-IN"/>
        </w:rPr>
        <w:t>client.c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Socket creation error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Invalid address/ Address not supported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Connection Failed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//send(sock,(void*)Acknowledge, sizeof(struct MESSAGE), 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"Seq:%d Message recvd: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pBdr>
          <w:bottom w:val="single" w:color="auto" w:sz="12" w:space="0"/>
        </w:pBd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  <w:t>Broadcasting(All 5)</w:t>
      </w: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  <w:t>Multicasting(0,2,4)</w:t>
      </w:r>
    </w:p>
    <w:p>
      <w:pPr>
        <w:jc w:val="center"/>
      </w:pPr>
      <w:r>
        <w:drawing>
          <wp:inline distT="0" distB="0" distL="114300" distR="114300">
            <wp:extent cx="6635750" cy="3730625"/>
            <wp:effectExtent l="0" t="0" r="1270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  <w:t>Multicasting(3,4)</w:t>
      </w:r>
    </w:p>
    <w:p>
      <w:pPr>
        <w:jc w:val="center"/>
        <w:rPr>
          <w:rFonts w:hint="default"/>
          <w:b w:val="0"/>
          <w:bCs w:val="0"/>
          <w:color w:val="002060"/>
          <w:sz w:val="44"/>
          <w:szCs w:val="44"/>
          <w:u w:val="none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color w:val="002060"/>
          <w:sz w:val="44"/>
          <w:szCs w:val="44"/>
          <w:u w:val="none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D44C3"/>
    <w:rsid w:val="2E177750"/>
    <w:rsid w:val="37B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2020-10-09T13:27:00Z</dcterms:created>
  <dc:creator>HP</dc:creator>
  <cp:lastModifiedBy>google1578207388</cp:lastModifiedBy>
  <dcterms:modified xsi:type="dcterms:W3CDTF">2020-10-09T13:49:58Z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