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0CA372B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30926">
        <w:rPr>
          <w:sz w:val="24"/>
          <w:szCs w:val="24"/>
        </w:rPr>
        <w:t xml:space="preserve"> expression</w:t>
      </w:r>
    </w:p>
    <w:p w14:paraId="00000003" w14:textId="39893BDC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30926">
        <w:rPr>
          <w:sz w:val="24"/>
          <w:szCs w:val="24"/>
        </w:rPr>
        <w:t xml:space="preserve">  value</w:t>
      </w:r>
    </w:p>
    <w:p w14:paraId="00000004" w14:textId="30BE81D9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30926">
        <w:rPr>
          <w:sz w:val="24"/>
          <w:szCs w:val="24"/>
        </w:rPr>
        <w:t xml:space="preserve">  value</w:t>
      </w:r>
    </w:p>
    <w:p w14:paraId="36F280FE" w14:textId="645FA8F5" w:rsidR="00F30926" w:rsidRDefault="00F30926" w:rsidP="00F309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7AF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5" w14:textId="104B5E34" w:rsidR="006A053F" w:rsidRDefault="006A053F">
      <w:pPr>
        <w:spacing w:before="220"/>
        <w:rPr>
          <w:sz w:val="24"/>
          <w:szCs w:val="24"/>
        </w:rPr>
      </w:pPr>
    </w:p>
    <w:p w14:paraId="31D1D7B4" w14:textId="14633ED0" w:rsidR="00F30926" w:rsidRDefault="00AE7AF7" w:rsidP="00F309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30926">
        <w:rPr>
          <w:sz w:val="24"/>
          <w:szCs w:val="24"/>
        </w:rPr>
        <w:t xml:space="preserve">  </w:t>
      </w:r>
      <w:r w:rsidR="00F30926">
        <w:rPr>
          <w:sz w:val="24"/>
          <w:szCs w:val="24"/>
        </w:rPr>
        <w:t>expression</w:t>
      </w:r>
    </w:p>
    <w:p w14:paraId="00000006" w14:textId="5A4CEFBA" w:rsidR="006A053F" w:rsidRDefault="006A053F">
      <w:pPr>
        <w:spacing w:before="220"/>
        <w:rPr>
          <w:sz w:val="24"/>
          <w:szCs w:val="24"/>
        </w:rPr>
      </w:pPr>
    </w:p>
    <w:p w14:paraId="00000007" w14:textId="50CA5739" w:rsidR="006A053F" w:rsidRDefault="00F3092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expression</w:t>
      </w:r>
    </w:p>
    <w:p w14:paraId="00000008" w14:textId="2E287D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30926">
        <w:rPr>
          <w:sz w:val="24"/>
          <w:szCs w:val="24"/>
        </w:rPr>
        <w:t xml:space="preserve"> value</w:t>
      </w:r>
    </w:p>
    <w:p w14:paraId="00000009" w14:textId="77777777" w:rsidR="006A053F" w:rsidRDefault="006A053F">
      <w:pPr>
        <w:spacing w:before="220"/>
      </w:pPr>
    </w:p>
    <w:p w14:paraId="0000000A" w14:textId="777777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8F3FF63" w:rsidR="006A053F" w:rsidRDefault="00F309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sequence of characters where as variable is a data container where data of different data types is stored.</w:t>
      </w:r>
    </w:p>
    <w:p w14:paraId="0000000D" w14:textId="596B6DE9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9645D6A" w14:textId="47C7F619" w:rsidR="00534F91" w:rsidRDefault="0053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– sequence of characters</w:t>
      </w:r>
    </w:p>
    <w:p w14:paraId="5D390156" w14:textId="27453027" w:rsidR="00534F91" w:rsidRDefault="0053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integer values</w:t>
      </w:r>
    </w:p>
    <w:p w14:paraId="24550EAD" w14:textId="349780D7" w:rsidR="00534F91" w:rsidRDefault="0053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decimal values</w:t>
      </w:r>
    </w:p>
    <w:p w14:paraId="0000000E" w14:textId="333698B0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08C76F2" w14:textId="45CE2B42" w:rsidR="00534F91" w:rsidRDefault="00534F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</w:t>
      </w:r>
      <w:r w:rsidR="004D1261">
        <w:rPr>
          <w:sz w:val="24"/>
          <w:szCs w:val="24"/>
        </w:rPr>
        <w:t xml:space="preserve"> mathematical operators</w:t>
      </w:r>
      <w:r>
        <w:rPr>
          <w:sz w:val="24"/>
          <w:szCs w:val="24"/>
        </w:rPr>
        <w:t xml:space="preserve"> used to make mathematical operations on given data types</w:t>
      </w:r>
    </w:p>
    <w:p w14:paraId="0000000F" w14:textId="6A134701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97DBC4" w14:textId="7B3B7452" w:rsidR="004D1261" w:rsidRDefault="004D12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Statements are used to assign values to a variable where as expressions are used to perform operations on top of assigned variables</w:t>
      </w:r>
    </w:p>
    <w:p w14:paraId="64F818AA" w14:textId="77777777" w:rsidR="004D1261" w:rsidRDefault="004D1261">
      <w:pPr>
        <w:spacing w:before="220"/>
        <w:rPr>
          <w:sz w:val="24"/>
          <w:szCs w:val="24"/>
        </w:rPr>
      </w:pPr>
    </w:p>
    <w:p w14:paraId="01F0123B" w14:textId="77777777" w:rsidR="004D1261" w:rsidRDefault="004D1261">
      <w:pPr>
        <w:spacing w:before="220"/>
        <w:rPr>
          <w:sz w:val="24"/>
          <w:szCs w:val="24"/>
        </w:rPr>
      </w:pPr>
    </w:p>
    <w:p w14:paraId="00000010" w14:textId="1CD71291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1F814D5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5442072" w14:textId="51E31DE7" w:rsidR="004D1261" w:rsidRDefault="004D12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still bacon will be 22</w:t>
      </w:r>
    </w:p>
    <w:p w14:paraId="00000013" w14:textId="77777777" w:rsidR="006A053F" w:rsidRDefault="006A053F">
      <w:pPr>
        <w:spacing w:before="220"/>
      </w:pPr>
    </w:p>
    <w:p w14:paraId="00000014" w14:textId="777777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0FEFA2B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20CFEF88" w14:textId="589FFA59" w:rsidR="004D1261" w:rsidRDefault="004D12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00000016" w14:textId="0C541DAC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2031432" w14:textId="01C28242" w:rsidR="004D1261" w:rsidRDefault="004D12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00000017" w14:textId="77777777" w:rsidR="006A053F" w:rsidRDefault="006A053F">
      <w:pPr>
        <w:spacing w:before="220"/>
        <w:rPr>
          <w:sz w:val="21"/>
          <w:szCs w:val="21"/>
          <w:highlight w:val="white"/>
        </w:rPr>
      </w:pPr>
    </w:p>
    <w:p w14:paraId="00000018" w14:textId="1E0BDD85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83DEBFE" w14:textId="477D2741" w:rsidR="004D1261" w:rsidRDefault="004D12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 there is particular  convection to name variable and you cannot use numericals to name a variable.</w:t>
      </w:r>
    </w:p>
    <w:p w14:paraId="00000019" w14:textId="2957A5E2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28387D3" w14:textId="6EB0D7ED" w:rsidR="00AE7AF7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int(),str(),float()</w:t>
      </w:r>
    </w:p>
    <w:p w14:paraId="0000001A" w14:textId="77777777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5DA40C5" w:rsidR="006A053F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0F38DDF" w14:textId="4EDDADE3" w:rsidR="00AE7AF7" w:rsidRDefault="00AE7A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 you are adding two different data types we need to use str(99)</w:t>
      </w:r>
    </w:p>
    <w:p w14:paraId="0000001C" w14:textId="77777777" w:rsidR="006A053F" w:rsidRDefault="006A053F">
      <w:pPr>
        <w:spacing w:before="220"/>
        <w:rPr>
          <w:sz w:val="24"/>
          <w:szCs w:val="24"/>
        </w:rPr>
      </w:pPr>
    </w:p>
    <w:p w14:paraId="0000001D" w14:textId="77777777" w:rsidR="006A053F" w:rsidRDefault="006A053F">
      <w:pPr>
        <w:rPr>
          <w:sz w:val="24"/>
          <w:szCs w:val="24"/>
        </w:rPr>
      </w:pPr>
    </w:p>
    <w:sectPr w:rsidR="006A05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C18D3"/>
    <w:multiLevelType w:val="multilevel"/>
    <w:tmpl w:val="054A4F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3F"/>
    <w:rsid w:val="004D1261"/>
    <w:rsid w:val="00534F91"/>
    <w:rsid w:val="006A053F"/>
    <w:rsid w:val="00AE7AF7"/>
    <w:rsid w:val="00F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5C39"/>
  <w15:docId w15:val="{2977744D-9731-431D-B56E-2CD44A96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 Prashanth Moram</cp:lastModifiedBy>
  <cp:revision>2</cp:revision>
  <dcterms:created xsi:type="dcterms:W3CDTF">2021-03-02T22:15:00Z</dcterms:created>
  <dcterms:modified xsi:type="dcterms:W3CDTF">2022-02-10T08:58:00Z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