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EA17" w14:textId="77777777" w:rsidR="00C35426" w:rsidRDefault="00C1075D">
      <w:pPr>
        <w:jc w:val="both"/>
        <w:rPr>
          <w:rFonts w:ascii="Times New Roman" w:hAnsi="Times New Roman" w:cs="Times New Roman"/>
          <w:b/>
          <w:bCs/>
          <w:sz w:val="30"/>
          <w:szCs w:val="30"/>
          <w:lang w:val="en-IN"/>
        </w:rPr>
      </w:pPr>
      <w:r>
        <w:rPr>
          <w:rFonts w:ascii="Times New Roman" w:hAnsi="Times New Roman" w:cs="Times New Roman"/>
          <w:sz w:val="28"/>
          <w:szCs w:val="28"/>
          <w:lang w:val="en-IN"/>
        </w:rPr>
        <w:t xml:space="preserve"> </w:t>
      </w:r>
      <w:r>
        <w:rPr>
          <w:rFonts w:ascii="Times New Roman" w:hAnsi="Times New Roman" w:cs="Times New Roman"/>
          <w:sz w:val="30"/>
          <w:szCs w:val="30"/>
          <w:lang w:val="en-IN"/>
        </w:rPr>
        <w:t xml:space="preserve">  </w:t>
      </w:r>
      <w:r>
        <w:rPr>
          <w:rFonts w:ascii="Times New Roman" w:hAnsi="Times New Roman" w:cs="Times New Roman"/>
          <w:sz w:val="30"/>
          <w:szCs w:val="30"/>
        </w:rPr>
        <w:t xml:space="preserve">                    </w:t>
      </w:r>
      <w:r>
        <w:rPr>
          <w:rFonts w:ascii="Times New Roman" w:hAnsi="Times New Roman" w:cs="Times New Roman"/>
          <w:b/>
          <w:bCs/>
          <w:sz w:val="30"/>
          <w:szCs w:val="30"/>
          <w:u w:val="single"/>
        </w:rPr>
        <w:t>CAPSTONE PROJECT REPORT</w:t>
      </w:r>
    </w:p>
    <w:p w14:paraId="7E954A4B" w14:textId="77777777" w:rsidR="00C35426" w:rsidRDefault="00C35426">
      <w:pPr>
        <w:jc w:val="both"/>
        <w:rPr>
          <w:rFonts w:ascii="Times New Roman" w:hAnsi="Times New Roman" w:cs="Times New Roman"/>
          <w:b/>
          <w:bCs/>
          <w:sz w:val="28"/>
          <w:szCs w:val="28"/>
        </w:rPr>
      </w:pPr>
    </w:p>
    <w:p w14:paraId="40502C90" w14:textId="77777777" w:rsidR="00C35426" w:rsidRDefault="00C35426">
      <w:pPr>
        <w:jc w:val="both"/>
        <w:rPr>
          <w:rFonts w:ascii="Times New Roman" w:hAnsi="Times New Roman" w:cs="Times New Roman"/>
          <w:b/>
          <w:bCs/>
          <w:sz w:val="28"/>
          <w:szCs w:val="28"/>
        </w:rPr>
      </w:pPr>
    </w:p>
    <w:p w14:paraId="5ECA59F7" w14:textId="77F17F57" w:rsidR="00C35426" w:rsidRPr="0024449E" w:rsidRDefault="00C1075D" w:rsidP="0024449E">
      <w:pPr>
        <w:spacing w:line="360" w:lineRule="auto"/>
        <w:jc w:val="both"/>
        <w:rPr>
          <w:rFonts w:ascii="Times New Roman" w:hAnsi="Times New Roman" w:cs="Times New Roman"/>
          <w:sz w:val="28"/>
          <w:szCs w:val="28"/>
          <w:lang w:val="en-IN"/>
        </w:rPr>
      </w:pPr>
      <w:r w:rsidRPr="0024449E">
        <w:rPr>
          <w:rFonts w:ascii="Times New Roman" w:hAnsi="Times New Roman" w:cs="Times New Roman"/>
          <w:b/>
          <w:bCs/>
          <w:sz w:val="28"/>
          <w:szCs w:val="28"/>
        </w:rPr>
        <w:t xml:space="preserve">TEAM </w:t>
      </w:r>
      <w:proofErr w:type="gramStart"/>
      <w:r w:rsidRPr="0024449E">
        <w:rPr>
          <w:rFonts w:ascii="Times New Roman" w:hAnsi="Times New Roman" w:cs="Times New Roman"/>
          <w:b/>
          <w:bCs/>
          <w:sz w:val="28"/>
          <w:szCs w:val="28"/>
        </w:rPr>
        <w:t>MEMBERS</w:t>
      </w:r>
      <w:r>
        <w:rPr>
          <w:rFonts w:ascii="Times New Roman" w:hAnsi="Times New Roman" w:cs="Times New Roman"/>
          <w:b/>
          <w:bCs/>
          <w:sz w:val="28"/>
          <w:szCs w:val="28"/>
        </w:rPr>
        <w:t xml:space="preserve">  </w:t>
      </w:r>
      <w:r w:rsidRPr="0024449E">
        <w:rPr>
          <w:rFonts w:ascii="Times New Roman" w:hAnsi="Times New Roman" w:cs="Times New Roman"/>
          <w:b/>
          <w:bCs/>
          <w:sz w:val="28"/>
          <w:szCs w:val="28"/>
        </w:rPr>
        <w:t>:</w:t>
      </w:r>
      <w:proofErr w:type="gramEnd"/>
      <w:r w:rsidRPr="0024449E">
        <w:rPr>
          <w:rFonts w:ascii="Times New Roman" w:hAnsi="Times New Roman" w:cs="Times New Roman"/>
          <w:sz w:val="28"/>
          <w:szCs w:val="28"/>
          <w:lang w:val="en-IN"/>
        </w:rPr>
        <w:t xml:space="preserve"> </w:t>
      </w:r>
      <w:r w:rsidR="00182B90">
        <w:rPr>
          <w:rFonts w:ascii="Times New Roman" w:hAnsi="Times New Roman" w:cs="Times New Roman"/>
          <w:sz w:val="28"/>
          <w:szCs w:val="28"/>
        </w:rPr>
        <w:t>A.ANIL,</w:t>
      </w:r>
      <w:r w:rsidR="00983D38">
        <w:rPr>
          <w:rFonts w:ascii="Times New Roman" w:hAnsi="Times New Roman" w:cs="Times New Roman"/>
          <w:sz w:val="28"/>
          <w:szCs w:val="28"/>
        </w:rPr>
        <w:t>B.VENKATA DHANUSH,P.VI</w:t>
      </w:r>
      <w:r w:rsidR="00E91482">
        <w:rPr>
          <w:rFonts w:ascii="Times New Roman" w:hAnsi="Times New Roman" w:cs="Times New Roman"/>
          <w:sz w:val="28"/>
          <w:szCs w:val="28"/>
        </w:rPr>
        <w:t>SHNU SAI</w:t>
      </w:r>
    </w:p>
    <w:p w14:paraId="13EA47C7" w14:textId="19EABC29" w:rsidR="00C35426" w:rsidRPr="0024449E" w:rsidRDefault="00C1075D" w:rsidP="0024449E">
      <w:pPr>
        <w:spacing w:line="360" w:lineRule="auto"/>
        <w:jc w:val="both"/>
        <w:rPr>
          <w:rFonts w:ascii="Times New Roman" w:hAnsi="Times New Roman" w:cs="Times New Roman"/>
          <w:sz w:val="28"/>
          <w:szCs w:val="28"/>
          <w:lang w:val="en-IN"/>
        </w:rPr>
      </w:pPr>
      <w:r w:rsidRPr="0024449E">
        <w:rPr>
          <w:rFonts w:ascii="Times New Roman" w:hAnsi="Times New Roman" w:cs="Times New Roman"/>
          <w:b/>
          <w:bCs/>
          <w:sz w:val="28"/>
          <w:szCs w:val="28"/>
        </w:rPr>
        <w:t>REGISTER NO</w:t>
      </w:r>
      <w:r>
        <w:rPr>
          <w:rFonts w:ascii="Times New Roman" w:hAnsi="Times New Roman" w:cs="Times New Roman"/>
          <w:b/>
          <w:bCs/>
          <w:sz w:val="28"/>
          <w:szCs w:val="28"/>
        </w:rPr>
        <w:t xml:space="preserve"> </w:t>
      </w:r>
      <w:r w:rsidRPr="0024449E">
        <w:rPr>
          <w:rFonts w:ascii="Times New Roman" w:hAnsi="Times New Roman" w:cs="Times New Roman"/>
          <w:b/>
          <w:bCs/>
          <w:sz w:val="28"/>
          <w:szCs w:val="28"/>
        </w:rPr>
        <w:t>:</w:t>
      </w:r>
      <w:r w:rsidRPr="0024449E">
        <w:rPr>
          <w:rFonts w:ascii="Times New Roman" w:hAnsi="Times New Roman" w:cs="Times New Roman"/>
          <w:sz w:val="28"/>
          <w:szCs w:val="28"/>
        </w:rPr>
        <w:t xml:space="preserve"> </w:t>
      </w:r>
      <w:r w:rsidR="00182B90">
        <w:rPr>
          <w:rFonts w:ascii="Times New Roman" w:hAnsi="Times New Roman" w:cs="Times New Roman"/>
          <w:sz w:val="28"/>
          <w:szCs w:val="28"/>
        </w:rPr>
        <w:t>192211407</w:t>
      </w:r>
      <w:r w:rsidR="00E91482">
        <w:rPr>
          <w:rFonts w:ascii="Times New Roman" w:hAnsi="Times New Roman" w:cs="Times New Roman"/>
          <w:sz w:val="28"/>
          <w:szCs w:val="28"/>
        </w:rPr>
        <w:t>,192211516,192211432</w:t>
      </w:r>
    </w:p>
    <w:p w14:paraId="1DD0581D" w14:textId="30BEB232" w:rsidR="00C35426" w:rsidRPr="0024449E" w:rsidRDefault="00C1075D" w:rsidP="0024449E">
      <w:pPr>
        <w:spacing w:line="360" w:lineRule="auto"/>
        <w:jc w:val="both"/>
        <w:rPr>
          <w:rFonts w:ascii="Times New Roman" w:hAnsi="Times New Roman" w:cs="Times New Roman"/>
          <w:sz w:val="28"/>
          <w:szCs w:val="28"/>
        </w:rPr>
      </w:pPr>
      <w:r w:rsidRPr="0024449E">
        <w:rPr>
          <w:rFonts w:ascii="Times New Roman" w:hAnsi="Times New Roman" w:cs="Times New Roman"/>
          <w:b/>
          <w:bCs/>
          <w:sz w:val="28"/>
          <w:szCs w:val="28"/>
        </w:rPr>
        <w:t>COURSE</w:t>
      </w:r>
      <w:r w:rsidRPr="0024449E">
        <w:rPr>
          <w:rFonts w:ascii="Times New Roman" w:hAnsi="Times New Roman" w:cs="Times New Roman"/>
          <w:b/>
          <w:bCs/>
          <w:sz w:val="28"/>
          <w:szCs w:val="28"/>
          <w:lang w:val="en-IN"/>
        </w:rPr>
        <w:t xml:space="preserve"> </w:t>
      </w:r>
      <w:r w:rsidRPr="0024449E">
        <w:rPr>
          <w:rFonts w:ascii="Times New Roman" w:hAnsi="Times New Roman" w:cs="Times New Roman"/>
          <w:b/>
          <w:bCs/>
          <w:sz w:val="28"/>
          <w:szCs w:val="28"/>
        </w:rPr>
        <w:t>CODE/</w:t>
      </w:r>
      <w:proofErr w:type="gramStart"/>
      <w:r w:rsidRPr="0024449E">
        <w:rPr>
          <w:rFonts w:ascii="Times New Roman" w:hAnsi="Times New Roman" w:cs="Times New Roman"/>
          <w:b/>
          <w:bCs/>
          <w:sz w:val="28"/>
          <w:szCs w:val="28"/>
        </w:rPr>
        <w:t>NAME</w:t>
      </w:r>
      <w:r>
        <w:rPr>
          <w:rFonts w:ascii="Times New Roman" w:hAnsi="Times New Roman" w:cs="Times New Roman"/>
          <w:b/>
          <w:bCs/>
          <w:sz w:val="28"/>
          <w:szCs w:val="28"/>
        </w:rPr>
        <w:t xml:space="preserve"> </w:t>
      </w:r>
      <w:r w:rsidRPr="0024449E">
        <w:rPr>
          <w:rFonts w:ascii="Times New Roman" w:hAnsi="Times New Roman" w:cs="Times New Roman"/>
          <w:b/>
          <w:bCs/>
          <w:sz w:val="28"/>
          <w:szCs w:val="28"/>
        </w:rPr>
        <w:t>:</w:t>
      </w:r>
      <w:proofErr w:type="gramEnd"/>
      <w:r w:rsidRPr="0024449E">
        <w:rPr>
          <w:rFonts w:ascii="Times New Roman" w:hAnsi="Times New Roman" w:cs="Times New Roman"/>
          <w:sz w:val="28"/>
          <w:szCs w:val="28"/>
          <w:lang w:val="en-IN"/>
        </w:rPr>
        <w:t xml:space="preserve"> CSA0540</w:t>
      </w:r>
      <w:r w:rsidRPr="0024449E">
        <w:rPr>
          <w:rFonts w:ascii="Times New Roman" w:hAnsi="Times New Roman" w:cs="Times New Roman"/>
          <w:sz w:val="28"/>
          <w:szCs w:val="28"/>
        </w:rPr>
        <w:t>/Database Management Systems for Networking</w:t>
      </w:r>
    </w:p>
    <w:p w14:paraId="5CD11A90" w14:textId="5032E11C" w:rsidR="00C35426" w:rsidRPr="0024449E" w:rsidRDefault="00C1075D" w:rsidP="0024449E">
      <w:pPr>
        <w:spacing w:line="360" w:lineRule="auto"/>
        <w:rPr>
          <w:rFonts w:ascii="Times New Roman" w:hAnsi="Times New Roman" w:cs="Times New Roman"/>
          <w:sz w:val="28"/>
          <w:szCs w:val="28"/>
        </w:rPr>
      </w:pPr>
      <w:r w:rsidRPr="0024449E">
        <w:rPr>
          <w:rFonts w:ascii="Times New Roman" w:hAnsi="Times New Roman" w:cs="Times New Roman"/>
          <w:b/>
          <w:bCs/>
          <w:sz w:val="28"/>
          <w:szCs w:val="28"/>
          <w:u w:val="single"/>
        </w:rPr>
        <w:t xml:space="preserve">PROJECT </w:t>
      </w:r>
      <w:proofErr w:type="gramStart"/>
      <w:r w:rsidRPr="0024449E">
        <w:rPr>
          <w:rFonts w:ascii="Times New Roman" w:hAnsi="Times New Roman" w:cs="Times New Roman"/>
          <w:b/>
          <w:bCs/>
          <w:sz w:val="28"/>
          <w:szCs w:val="28"/>
          <w:u w:val="single"/>
        </w:rPr>
        <w:t>TITLE :</w:t>
      </w:r>
      <w:proofErr w:type="gramEnd"/>
      <w:r w:rsidRPr="0024449E">
        <w:rPr>
          <w:rFonts w:ascii="Times New Roman" w:hAnsi="Times New Roman" w:cs="Times New Roman"/>
          <w:b/>
          <w:bCs/>
          <w:sz w:val="28"/>
          <w:szCs w:val="28"/>
        </w:rPr>
        <w:t xml:space="preserve"> </w:t>
      </w:r>
      <w:r w:rsidR="00182B90">
        <w:rPr>
          <w:rFonts w:ascii="Times New Roman" w:hAnsi="Times New Roman" w:cs="Times New Roman"/>
          <w:sz w:val="28"/>
          <w:szCs w:val="28"/>
        </w:rPr>
        <w:t xml:space="preserve">HR </w:t>
      </w:r>
      <w:r w:rsidR="0024449E" w:rsidRPr="0024449E">
        <w:rPr>
          <w:rFonts w:ascii="Times New Roman" w:hAnsi="Times New Roman" w:cs="Times New Roman"/>
          <w:sz w:val="28"/>
          <w:szCs w:val="28"/>
        </w:rPr>
        <w:t>MANAGEMENT SYSTEM IN DBMS</w:t>
      </w:r>
      <w:r w:rsidRPr="0024449E">
        <w:rPr>
          <w:rFonts w:ascii="Times New Roman" w:hAnsi="Times New Roman" w:cs="Times New Roman"/>
          <w:sz w:val="28"/>
          <w:szCs w:val="28"/>
        </w:rPr>
        <w:t>.</w:t>
      </w:r>
    </w:p>
    <w:p w14:paraId="3CF4BF8E" w14:textId="042AA078" w:rsidR="00182B90" w:rsidRDefault="00C1075D">
      <w:pPr>
        <w:spacing w:line="360" w:lineRule="auto"/>
        <w:jc w:val="both"/>
        <w:rPr>
          <w:rFonts w:ascii="Times New Roman" w:hAnsi="Times New Roman" w:cs="Times New Roman"/>
          <w:b/>
          <w:bCs/>
          <w:sz w:val="28"/>
          <w:szCs w:val="28"/>
          <w:u w:val="single"/>
        </w:rPr>
      </w:pPr>
      <w:r w:rsidRPr="0024449E">
        <w:rPr>
          <w:rFonts w:ascii="Times New Roman" w:hAnsi="Times New Roman" w:cs="Times New Roman"/>
          <w:b/>
          <w:bCs/>
          <w:sz w:val="28"/>
          <w:szCs w:val="28"/>
          <w:u w:val="single"/>
        </w:rPr>
        <w:t>OBJECTIVE</w:t>
      </w:r>
      <w:r w:rsidR="00417A33">
        <w:rPr>
          <w:rFonts w:ascii="Times New Roman" w:hAnsi="Times New Roman" w:cs="Times New Roman"/>
          <w:b/>
          <w:bCs/>
          <w:sz w:val="28"/>
          <w:szCs w:val="28"/>
          <w:u w:val="single"/>
        </w:rPr>
        <w:t xml:space="preserve">: </w:t>
      </w:r>
    </w:p>
    <w:p w14:paraId="22FA1DDD" w14:textId="3FE28D4E" w:rsidR="00417A33" w:rsidRDefault="00417A33">
      <w:pPr>
        <w:spacing w:line="360" w:lineRule="auto"/>
        <w:jc w:val="both"/>
        <w:rPr>
          <w:rFonts w:ascii="Times New Roman" w:hAnsi="Times New Roman" w:cs="Times New Roman"/>
          <w:sz w:val="28"/>
          <w:szCs w:val="28"/>
        </w:rPr>
      </w:pPr>
      <w:r w:rsidRPr="00417A33">
        <w:rPr>
          <w:rFonts w:ascii="Times New Roman" w:hAnsi="Times New Roman" w:cs="Times New Roman"/>
          <w:sz w:val="28"/>
          <w:szCs w:val="28"/>
        </w:rPr>
        <w:t>Designing a Human Resource Management System (HRMS) in a Database Management System (DBMS) involves several objectives to ensure efficient management of personnel data and processes within an organization. Here are some key objectives</w:t>
      </w:r>
      <w:r>
        <w:rPr>
          <w:rFonts w:ascii="Times New Roman" w:hAnsi="Times New Roman" w:cs="Times New Roman"/>
          <w:sz w:val="28"/>
          <w:szCs w:val="28"/>
        </w:rPr>
        <w:t>.</w:t>
      </w:r>
      <w:r w:rsidRPr="00417A33">
        <w:rPr>
          <w:rFonts w:ascii="Times New Roman" w:hAnsi="Times New Roman" w:cs="Times New Roman"/>
          <w:sz w:val="28"/>
          <w:szCs w:val="28"/>
        </w:rPr>
        <w:t xml:space="preserve"> One of the primary objectives is to organize and store employee data efficiently within the database. This includes details such as personal information, employment history, job roles, performance evaluations, and training records. The database should be structured to allow easy retrieval and manipulation of this data.</w:t>
      </w:r>
    </w:p>
    <w:p w14:paraId="35062BEF" w14:textId="51325286" w:rsidR="00417A33" w:rsidRPr="00417A33" w:rsidRDefault="00417A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417A33">
        <w:rPr>
          <w:rFonts w:ascii="Times New Roman" w:hAnsi="Times New Roman" w:cs="Times New Roman"/>
          <w:sz w:val="28"/>
          <w:szCs w:val="28"/>
        </w:rPr>
        <w:t>Ensure the confidentiality, integrity, and availability of employee data. Implement access controls to restrict unauthorized access to sensitive information. This involves defining user roles and privileges, encryption techniques, and regular security audits to identify and mitigate potential vulnerabilities.</w:t>
      </w:r>
      <w:r w:rsidRPr="00417A33">
        <w:t xml:space="preserve"> </w:t>
      </w:r>
      <w:r w:rsidRPr="00417A33">
        <w:rPr>
          <w:rFonts w:ascii="Times New Roman" w:hAnsi="Times New Roman" w:cs="Times New Roman"/>
          <w:sz w:val="28"/>
          <w:szCs w:val="28"/>
        </w:rPr>
        <w:t>Automate routine HR processes such as employee onboarding, performance evaluations, leave management, and payroll processing. This reduces manual efforts, minimizes errors, and streamlines workflow efficiency.</w:t>
      </w:r>
    </w:p>
    <w:p w14:paraId="73546FEA" w14:textId="77777777" w:rsidR="00C35426" w:rsidRDefault="00C1075D">
      <w:pPr>
        <w:spacing w:line="360" w:lineRule="auto"/>
        <w:jc w:val="both"/>
        <w:rPr>
          <w:rFonts w:ascii="Times New Roman" w:hAnsi="Times New Roman" w:cs="Times New Roman"/>
          <w:sz w:val="28"/>
          <w:szCs w:val="28"/>
          <w:u w:val="single"/>
        </w:rPr>
      </w:pPr>
      <w:r>
        <w:rPr>
          <w:rFonts w:ascii="Times New Roman" w:hAnsi="Times New Roman" w:cs="Times New Roman"/>
          <w:b/>
          <w:bCs/>
          <w:sz w:val="28"/>
          <w:szCs w:val="28"/>
          <w:u w:val="single"/>
        </w:rPr>
        <w:lastRenderedPageBreak/>
        <w:t>GANTT CHART:</w:t>
      </w:r>
    </w:p>
    <w:tbl>
      <w:tblPr>
        <w:tblW w:w="10570" w:type="dxa"/>
        <w:tblInd w:w="-476" w:type="dxa"/>
        <w:tblLook w:val="04A0" w:firstRow="1" w:lastRow="0" w:firstColumn="1" w:lastColumn="0" w:noHBand="0" w:noVBand="1"/>
      </w:tblPr>
      <w:tblGrid>
        <w:gridCol w:w="1854"/>
        <w:gridCol w:w="1002"/>
        <w:gridCol w:w="1002"/>
        <w:gridCol w:w="1002"/>
        <w:gridCol w:w="1002"/>
        <w:gridCol w:w="1002"/>
        <w:gridCol w:w="1002"/>
        <w:gridCol w:w="1002"/>
        <w:gridCol w:w="1002"/>
        <w:gridCol w:w="700"/>
      </w:tblGrid>
      <w:tr w:rsidR="00C35426" w14:paraId="45CD5D4A" w14:textId="77777777" w:rsidTr="00C1075D">
        <w:trPr>
          <w:trHeight w:val="1309"/>
        </w:trPr>
        <w:tc>
          <w:tcPr>
            <w:tcW w:w="1854" w:type="dxa"/>
            <w:tcBorders>
              <w:top w:val="single" w:sz="4" w:space="0" w:color="auto"/>
              <w:left w:val="single" w:sz="4" w:space="0" w:color="auto"/>
              <w:bottom w:val="single" w:sz="4" w:space="0" w:color="auto"/>
              <w:right w:val="single" w:sz="4" w:space="0" w:color="auto"/>
            </w:tcBorders>
            <w:shd w:val="clear" w:color="auto" w:fill="auto"/>
            <w:vAlign w:val="bottom"/>
          </w:tcPr>
          <w:p w14:paraId="09564D4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DURATION / TASK</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4EDFA4F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29.12.2023-</w:t>
            </w:r>
          </w:p>
          <w:p w14:paraId="74C7669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30.12.2023</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20B7EC8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02-1-2024-</w:t>
            </w:r>
          </w:p>
          <w:p w14:paraId="4AF8BA2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03-1-2024</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430A20D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04-1-2024-</w:t>
            </w:r>
          </w:p>
          <w:p w14:paraId="769BAF0D"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05-1-2024</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4D976DB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08-1-2024-</w:t>
            </w:r>
          </w:p>
          <w:p w14:paraId="4559308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09-1-2024</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09A8124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10-1-2024-</w:t>
            </w:r>
          </w:p>
          <w:p w14:paraId="0FD1CFBD"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11-1-2024</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7F1B43F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21-2-2024-</w:t>
            </w:r>
          </w:p>
          <w:p w14:paraId="540C92A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22-2-2024</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01623A94"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23-2-2024-</w:t>
            </w:r>
          </w:p>
          <w:p w14:paraId="306DFE8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24-2-2024</w:t>
            </w:r>
          </w:p>
        </w:tc>
        <w:tc>
          <w:tcPr>
            <w:tcW w:w="1002" w:type="dxa"/>
            <w:tcBorders>
              <w:top w:val="single" w:sz="4" w:space="0" w:color="auto"/>
              <w:left w:val="nil"/>
              <w:bottom w:val="single" w:sz="4" w:space="0" w:color="auto"/>
              <w:right w:val="single" w:sz="4" w:space="0" w:color="auto"/>
            </w:tcBorders>
            <w:shd w:val="clear" w:color="auto" w:fill="auto"/>
            <w:textDirection w:val="btLr"/>
            <w:vAlign w:val="bottom"/>
          </w:tcPr>
          <w:p w14:paraId="06CB6FAC"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26-2-2024-</w:t>
            </w:r>
          </w:p>
          <w:p w14:paraId="4587CF8C"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27-2-2024</w:t>
            </w:r>
          </w:p>
        </w:tc>
        <w:tc>
          <w:tcPr>
            <w:tcW w:w="700" w:type="dxa"/>
            <w:tcBorders>
              <w:top w:val="single" w:sz="4" w:space="0" w:color="auto"/>
              <w:left w:val="nil"/>
              <w:bottom w:val="single" w:sz="4" w:space="0" w:color="auto"/>
              <w:right w:val="single" w:sz="4" w:space="0" w:color="auto"/>
            </w:tcBorders>
            <w:shd w:val="clear" w:color="auto" w:fill="auto"/>
            <w:textDirection w:val="btLr"/>
            <w:vAlign w:val="bottom"/>
          </w:tcPr>
          <w:p w14:paraId="0631F69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28.02.2024</w:t>
            </w:r>
          </w:p>
        </w:tc>
      </w:tr>
      <w:tr w:rsidR="00C35426" w14:paraId="52C91D22"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7280AB5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LITERATURE SURVEY</w:t>
            </w:r>
          </w:p>
        </w:tc>
        <w:tc>
          <w:tcPr>
            <w:tcW w:w="1002" w:type="dxa"/>
            <w:tcBorders>
              <w:top w:val="nil"/>
              <w:left w:val="nil"/>
              <w:bottom w:val="single" w:sz="4" w:space="0" w:color="auto"/>
              <w:right w:val="single" w:sz="4" w:space="0" w:color="auto"/>
            </w:tcBorders>
            <w:shd w:val="clear" w:color="000000" w:fill="FFFF00"/>
            <w:noWrap/>
            <w:vAlign w:val="bottom"/>
          </w:tcPr>
          <w:p w14:paraId="4D39D8B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F3B894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6A0DFD0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5B0AAA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559033A4"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81A0C6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A5A552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681D0E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2D37DA94"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0D5439B7"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086F7221" w14:textId="77777777" w:rsidR="00C35426" w:rsidRDefault="00C1075D">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REQURIMENT ANALYSIS</w:t>
            </w:r>
          </w:p>
        </w:tc>
        <w:tc>
          <w:tcPr>
            <w:tcW w:w="1002" w:type="dxa"/>
            <w:tcBorders>
              <w:top w:val="nil"/>
              <w:left w:val="nil"/>
              <w:bottom w:val="single" w:sz="4" w:space="0" w:color="auto"/>
              <w:right w:val="single" w:sz="4" w:space="0" w:color="auto"/>
            </w:tcBorders>
            <w:shd w:val="clear" w:color="auto" w:fill="auto"/>
            <w:noWrap/>
            <w:vAlign w:val="bottom"/>
          </w:tcPr>
          <w:p w14:paraId="367A081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0296669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5EEA030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5282CD0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F0174B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5E685A3"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27A1A83D"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FC006E5"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04D57E2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49A70BF5"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7336DBC6" w14:textId="77777777" w:rsidR="00C35426" w:rsidRDefault="00C1075D">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DATABASE DESIGN</w:t>
            </w:r>
          </w:p>
        </w:tc>
        <w:tc>
          <w:tcPr>
            <w:tcW w:w="1002" w:type="dxa"/>
            <w:tcBorders>
              <w:top w:val="nil"/>
              <w:left w:val="nil"/>
              <w:bottom w:val="single" w:sz="4" w:space="0" w:color="auto"/>
              <w:right w:val="single" w:sz="4" w:space="0" w:color="auto"/>
            </w:tcBorders>
            <w:shd w:val="clear" w:color="auto" w:fill="auto"/>
            <w:noWrap/>
            <w:vAlign w:val="bottom"/>
          </w:tcPr>
          <w:p w14:paraId="1A9A20E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25ED465D"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1AB12EB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A59B63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EAF208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F7F099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679FFB7C"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F7FBA21"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62148E61"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1E6D617A"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2882A559" w14:textId="77777777" w:rsidR="00C35426" w:rsidRDefault="00C1075D">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FRONTEND DEVELOPMENT</w:t>
            </w:r>
          </w:p>
        </w:tc>
        <w:tc>
          <w:tcPr>
            <w:tcW w:w="1002" w:type="dxa"/>
            <w:tcBorders>
              <w:top w:val="nil"/>
              <w:left w:val="nil"/>
              <w:bottom w:val="single" w:sz="4" w:space="0" w:color="auto"/>
              <w:right w:val="single" w:sz="4" w:space="0" w:color="auto"/>
            </w:tcBorders>
            <w:shd w:val="clear" w:color="auto" w:fill="auto"/>
            <w:noWrap/>
            <w:vAlign w:val="bottom"/>
          </w:tcPr>
          <w:p w14:paraId="370E1E0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3A2AC17"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2B0B504"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501D18F1"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752C221"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CEE17AD"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250EF75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4A3417A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4B7D3BD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775F68E2"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65414BE7"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IN"/>
              </w:rPr>
              <w:t>BACKEND DEVELOPMENT</w:t>
            </w:r>
            <w:r>
              <w:rPr>
                <w:rFonts w:ascii="Times New Roman" w:eastAsia="Times New Roman" w:hAnsi="Times New Roman" w:cs="Times New Roman"/>
                <w:color w:val="000000"/>
              </w:rPr>
              <w:t xml:space="preserve"> </w:t>
            </w:r>
          </w:p>
        </w:tc>
        <w:tc>
          <w:tcPr>
            <w:tcW w:w="1002" w:type="dxa"/>
            <w:tcBorders>
              <w:top w:val="nil"/>
              <w:left w:val="nil"/>
              <w:bottom w:val="single" w:sz="4" w:space="0" w:color="auto"/>
              <w:right w:val="single" w:sz="4" w:space="0" w:color="auto"/>
            </w:tcBorders>
            <w:shd w:val="clear" w:color="auto" w:fill="auto"/>
            <w:noWrap/>
            <w:vAlign w:val="bottom"/>
          </w:tcPr>
          <w:p w14:paraId="1509BAC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1503B2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6DFA9B4A"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42244857"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04F7FF2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9047B4C"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BFADD4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6209239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3A68C4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5B1BA1DB"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2247AD0D" w14:textId="77777777" w:rsidR="00C35426" w:rsidRDefault="00C1075D">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INTEGRATED TESTING</w:t>
            </w:r>
          </w:p>
        </w:tc>
        <w:tc>
          <w:tcPr>
            <w:tcW w:w="1002" w:type="dxa"/>
            <w:tcBorders>
              <w:top w:val="nil"/>
              <w:left w:val="nil"/>
              <w:bottom w:val="single" w:sz="4" w:space="0" w:color="auto"/>
              <w:right w:val="single" w:sz="4" w:space="0" w:color="auto"/>
            </w:tcBorders>
            <w:shd w:val="clear" w:color="auto" w:fill="auto"/>
            <w:noWrap/>
            <w:vAlign w:val="bottom"/>
          </w:tcPr>
          <w:p w14:paraId="32C6847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4D3D02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4CE50743"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9547DC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96A902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582976A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49BA6F0A"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042A23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6755A158"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2AB5F802"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4E1D362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lang w:val="en-IN"/>
              </w:rPr>
              <w:t>USER ACCEPTANCE TESTING</w:t>
            </w:r>
            <w:r>
              <w:rPr>
                <w:rFonts w:ascii="Times New Roman" w:eastAsia="Times New Roman" w:hAnsi="Times New Roman" w:cs="Times New Roman"/>
                <w:color w:val="000000"/>
              </w:rPr>
              <w:t xml:space="preserve">  </w:t>
            </w:r>
          </w:p>
        </w:tc>
        <w:tc>
          <w:tcPr>
            <w:tcW w:w="1002" w:type="dxa"/>
            <w:tcBorders>
              <w:top w:val="nil"/>
              <w:left w:val="nil"/>
              <w:bottom w:val="single" w:sz="4" w:space="0" w:color="auto"/>
              <w:right w:val="single" w:sz="4" w:space="0" w:color="auto"/>
            </w:tcBorders>
            <w:shd w:val="clear" w:color="auto" w:fill="auto"/>
            <w:noWrap/>
            <w:vAlign w:val="bottom"/>
          </w:tcPr>
          <w:p w14:paraId="51B48AE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642AED8"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73A5AE7"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4BE1FD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CD95A37"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3966F6A1"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3E1041B3"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0B5473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157AFFD9"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33C2BB27"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21F825D7" w14:textId="77777777" w:rsidR="00C35426" w:rsidRDefault="00C1075D">
            <w:pPr>
              <w:spacing w:after="0" w:line="360" w:lineRule="auto"/>
              <w:jc w:val="both"/>
              <w:rPr>
                <w:rFonts w:ascii="Times New Roman" w:eastAsia="Times New Roman" w:hAnsi="Times New Roman" w:cs="Times New Roman"/>
                <w:color w:val="000000"/>
                <w:lang w:val="en-IN"/>
              </w:rPr>
            </w:pPr>
            <w:r>
              <w:rPr>
                <w:rFonts w:ascii="Times New Roman" w:eastAsia="Times New Roman" w:hAnsi="Times New Roman" w:cs="Times New Roman"/>
                <w:color w:val="000000"/>
                <w:lang w:val="en-IN"/>
              </w:rPr>
              <w:t>DEMO</w:t>
            </w:r>
          </w:p>
        </w:tc>
        <w:tc>
          <w:tcPr>
            <w:tcW w:w="1002" w:type="dxa"/>
            <w:tcBorders>
              <w:top w:val="nil"/>
              <w:left w:val="nil"/>
              <w:bottom w:val="single" w:sz="4" w:space="0" w:color="auto"/>
              <w:right w:val="single" w:sz="4" w:space="0" w:color="auto"/>
            </w:tcBorders>
            <w:shd w:val="clear" w:color="auto" w:fill="auto"/>
            <w:noWrap/>
            <w:vAlign w:val="bottom"/>
          </w:tcPr>
          <w:p w14:paraId="47D07D0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245939C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E0B598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64761A4E"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21DC1E1F"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47C417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DE725AC"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000000" w:fill="FFFF00"/>
            <w:noWrap/>
            <w:vAlign w:val="bottom"/>
          </w:tcPr>
          <w:p w14:paraId="279D3C56"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tcPr>
          <w:p w14:paraId="562064AA"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r w:rsidR="00C35426" w14:paraId="6EDAFF45" w14:textId="77777777" w:rsidTr="00C1075D">
        <w:trPr>
          <w:trHeight w:val="645"/>
        </w:trPr>
        <w:tc>
          <w:tcPr>
            <w:tcW w:w="1854" w:type="dxa"/>
            <w:tcBorders>
              <w:top w:val="nil"/>
              <w:left w:val="single" w:sz="4" w:space="0" w:color="auto"/>
              <w:bottom w:val="single" w:sz="4" w:space="0" w:color="auto"/>
              <w:right w:val="single" w:sz="4" w:space="0" w:color="auto"/>
            </w:tcBorders>
            <w:shd w:val="clear" w:color="auto" w:fill="auto"/>
            <w:vAlign w:val="bottom"/>
          </w:tcPr>
          <w:p w14:paraId="5092A88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PRESENTATION</w:t>
            </w:r>
          </w:p>
        </w:tc>
        <w:tc>
          <w:tcPr>
            <w:tcW w:w="1002" w:type="dxa"/>
            <w:tcBorders>
              <w:top w:val="nil"/>
              <w:left w:val="nil"/>
              <w:bottom w:val="single" w:sz="4" w:space="0" w:color="auto"/>
              <w:right w:val="single" w:sz="4" w:space="0" w:color="auto"/>
            </w:tcBorders>
            <w:shd w:val="clear" w:color="auto" w:fill="auto"/>
            <w:noWrap/>
            <w:vAlign w:val="bottom"/>
          </w:tcPr>
          <w:p w14:paraId="25570E78"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17D2CE83"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D4944E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4EE5B03B"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5CA69E80"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7F1B70E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5AC68CE1"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002" w:type="dxa"/>
            <w:tcBorders>
              <w:top w:val="nil"/>
              <w:left w:val="nil"/>
              <w:bottom w:val="single" w:sz="4" w:space="0" w:color="auto"/>
              <w:right w:val="single" w:sz="4" w:space="0" w:color="auto"/>
            </w:tcBorders>
            <w:shd w:val="clear" w:color="auto" w:fill="auto"/>
            <w:noWrap/>
            <w:vAlign w:val="bottom"/>
          </w:tcPr>
          <w:p w14:paraId="0E177A78"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700" w:type="dxa"/>
            <w:tcBorders>
              <w:top w:val="nil"/>
              <w:left w:val="nil"/>
              <w:bottom w:val="single" w:sz="4" w:space="0" w:color="auto"/>
              <w:right w:val="single" w:sz="4" w:space="0" w:color="auto"/>
            </w:tcBorders>
            <w:shd w:val="clear" w:color="000000" w:fill="FFFF00"/>
            <w:noWrap/>
            <w:vAlign w:val="bottom"/>
          </w:tcPr>
          <w:p w14:paraId="35C20232" w14:textId="77777777" w:rsidR="00C35426" w:rsidRDefault="00C1075D">
            <w:pP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w:t>
            </w:r>
          </w:p>
        </w:tc>
      </w:tr>
    </w:tbl>
    <w:p w14:paraId="627FE25D" w14:textId="77777777" w:rsidR="00C35426" w:rsidRDefault="00C35426">
      <w:pPr>
        <w:spacing w:line="360" w:lineRule="auto"/>
        <w:jc w:val="both"/>
        <w:rPr>
          <w:rFonts w:ascii="Times New Roman" w:hAnsi="Times New Roman" w:cs="Times New Roman"/>
          <w:sz w:val="28"/>
          <w:szCs w:val="28"/>
          <w:u w:val="single"/>
        </w:rPr>
      </w:pPr>
    </w:p>
    <w:p w14:paraId="470F9DCD" w14:textId="77777777" w:rsidR="0024449E" w:rsidRDefault="00C1075D" w:rsidP="0024449E">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4BB7F710" w14:textId="5EB55F0E" w:rsidR="00DD24CE" w:rsidRPr="00DD24CE" w:rsidRDefault="00DD24CE" w:rsidP="0024449E">
      <w:pPr>
        <w:spacing w:line="360" w:lineRule="auto"/>
        <w:jc w:val="both"/>
        <w:rPr>
          <w:rFonts w:ascii="Times New Roman" w:hAnsi="Times New Roman" w:cs="Times New Roman"/>
          <w:sz w:val="28"/>
          <w:szCs w:val="28"/>
        </w:rPr>
      </w:pPr>
      <w:r w:rsidRPr="00DD24CE">
        <w:rPr>
          <w:rFonts w:ascii="Times New Roman" w:hAnsi="Times New Roman" w:cs="Times New Roman"/>
          <w:sz w:val="28"/>
          <w:szCs w:val="28"/>
        </w:rPr>
        <w:t>The introduction of an HRMS in a DBMS environment marks a significant advancement in how organizations handle their workforce management. Traditionally, HR tasks were handled manually or through disparate systems, leading to inefficiencies, inaccuracies, and increased administrative burden. However, with the integration of HR processes into a centralized DBMS, organizations can achieve greater efficiency, accuracy, and compliance in managing their human capital.</w:t>
      </w:r>
      <w:r w:rsidRPr="00DD24CE">
        <w:t xml:space="preserve"> </w:t>
      </w:r>
      <w:r w:rsidRPr="00DD24CE">
        <w:rPr>
          <w:rFonts w:ascii="Times New Roman" w:hAnsi="Times New Roman" w:cs="Times New Roman"/>
          <w:sz w:val="28"/>
          <w:szCs w:val="28"/>
        </w:rPr>
        <w:t xml:space="preserve">An HR </w:t>
      </w:r>
      <w:r w:rsidRPr="00DD24CE">
        <w:rPr>
          <w:rFonts w:ascii="Times New Roman" w:hAnsi="Times New Roman" w:cs="Times New Roman"/>
          <w:sz w:val="28"/>
          <w:szCs w:val="28"/>
        </w:rPr>
        <w:lastRenderedPageBreak/>
        <w:t>Management System (HRMS) implemented within a Database Management System (DBMS) is a comprehensive software solution designed to streamline and optimize various human resource functions within an organization. This integrated system leverages the power of database technology to efficiently store, manage, and retrieve employee-related data and processes.</w:t>
      </w:r>
    </w:p>
    <w:p w14:paraId="29350552" w14:textId="559A9718" w:rsidR="00C35426" w:rsidRDefault="008D3D07">
      <w:pPr>
        <w:spacing w:line="360" w:lineRule="auto"/>
        <w:jc w:val="both"/>
        <w:rPr>
          <w:rFonts w:ascii="Times New Roman" w:hAnsi="Times New Roman" w:cs="Times New Roman"/>
          <w:b/>
          <w:bCs/>
          <w:sz w:val="28"/>
          <w:szCs w:val="28"/>
        </w:rPr>
      </w:pPr>
      <w:r w:rsidRPr="008D3D07">
        <w:rPr>
          <w:rFonts w:ascii="Times New Roman" w:hAnsi="Times New Roman" w:cs="Times New Roman"/>
          <w:b/>
          <w:bCs/>
          <w:sz w:val="28"/>
          <w:szCs w:val="28"/>
        </w:rPr>
        <w:t xml:space="preserve">CONTACT ENTRY AND </w:t>
      </w:r>
      <w:proofErr w:type="gramStart"/>
      <w:r w:rsidRPr="008D3D07">
        <w:rPr>
          <w:rFonts w:ascii="Times New Roman" w:hAnsi="Times New Roman" w:cs="Times New Roman"/>
          <w:b/>
          <w:bCs/>
          <w:sz w:val="28"/>
          <w:szCs w:val="28"/>
        </w:rPr>
        <w:t>MANAGEMENT :</w:t>
      </w:r>
      <w:proofErr w:type="gramEnd"/>
    </w:p>
    <w:p w14:paraId="12D21E33" w14:textId="71E6645E" w:rsidR="00DD24CE" w:rsidRDefault="00DD24C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D24CE">
        <w:rPr>
          <w:rFonts w:ascii="Times New Roman" w:hAnsi="Times New Roman" w:cs="Times New Roman"/>
          <w:sz w:val="28"/>
          <w:szCs w:val="28"/>
        </w:rPr>
        <w:t>Start by designing the database schema to store contact information. This schema should include tables for storing employee details such as name, contact numbers, email addresses, emergency contacts, and any other relevant information.</w:t>
      </w:r>
      <w:r w:rsidRPr="00DD24CE">
        <w:t xml:space="preserve"> </w:t>
      </w:r>
      <w:r w:rsidRPr="00DD24CE">
        <w:rPr>
          <w:rFonts w:ascii="Times New Roman" w:hAnsi="Times New Roman" w:cs="Times New Roman"/>
          <w:sz w:val="28"/>
          <w:szCs w:val="28"/>
        </w:rPr>
        <w:t>Develop a user-friendly interface for HR administrators to enter and manage contact information. This interface should include forms for adding new contacts, editing existing contacts, and searching for contacts based on various criteria.</w:t>
      </w:r>
    </w:p>
    <w:p w14:paraId="19FC5B4F" w14:textId="4486C8FB" w:rsidR="00DD24CE" w:rsidRPr="00DD24CE" w:rsidRDefault="00DD24C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D24CE">
        <w:rPr>
          <w:rFonts w:ascii="Times New Roman" w:hAnsi="Times New Roman" w:cs="Times New Roman"/>
          <w:sz w:val="28"/>
          <w:szCs w:val="28"/>
        </w:rPr>
        <w:t>Implement robust security measures to protect sensitive contact information from unauthorized access or disclosure. This may include encryption of data at rest and in transit, role-based access controls, and regular security audits.</w:t>
      </w:r>
      <w:r>
        <w:rPr>
          <w:rFonts w:ascii="Times New Roman" w:hAnsi="Times New Roman" w:cs="Times New Roman"/>
          <w:sz w:val="28"/>
          <w:szCs w:val="28"/>
        </w:rPr>
        <w:t xml:space="preserve"> </w:t>
      </w:r>
      <w:r w:rsidRPr="00DD24CE">
        <w:rPr>
          <w:rFonts w:ascii="Times New Roman" w:hAnsi="Times New Roman" w:cs="Times New Roman"/>
          <w:sz w:val="28"/>
          <w:szCs w:val="28"/>
        </w:rPr>
        <w:t>By implementing these features and considerations, you can effectively design a contact entry and management module within your HRMS in a DBMS environment, facilitating efficient management of employee contact information while ensuring data integrity, security, and accessibility.</w:t>
      </w:r>
    </w:p>
    <w:p w14:paraId="68A817B6" w14:textId="603600C4" w:rsidR="00C35426" w:rsidRDefault="008D3D07">
      <w:pPr>
        <w:spacing w:line="360" w:lineRule="auto"/>
        <w:jc w:val="both"/>
        <w:rPr>
          <w:rFonts w:ascii="Times New Roman" w:hAnsi="Times New Roman" w:cs="Times New Roman"/>
          <w:b/>
          <w:bCs/>
          <w:sz w:val="28"/>
          <w:szCs w:val="28"/>
        </w:rPr>
      </w:pPr>
      <w:r w:rsidRPr="008D3D07">
        <w:rPr>
          <w:rFonts w:ascii="Times New Roman" w:hAnsi="Times New Roman" w:cs="Times New Roman"/>
          <w:b/>
          <w:bCs/>
          <w:sz w:val="28"/>
          <w:szCs w:val="28"/>
        </w:rPr>
        <w:t>SEARCH FUNCTIONALITY</w:t>
      </w:r>
      <w:r w:rsidR="00C1075D" w:rsidRPr="008D3D07">
        <w:rPr>
          <w:rFonts w:ascii="Times New Roman" w:hAnsi="Times New Roman" w:cs="Times New Roman"/>
          <w:b/>
          <w:bCs/>
          <w:sz w:val="28"/>
          <w:szCs w:val="28"/>
        </w:rPr>
        <w:t>:</w:t>
      </w:r>
    </w:p>
    <w:p w14:paraId="2820EAAD" w14:textId="4C24C34C" w:rsidR="00DD24CE" w:rsidRPr="00AA5C96" w:rsidRDefault="00DD24C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D24CE">
        <w:rPr>
          <w:rFonts w:ascii="Times New Roman" w:hAnsi="Times New Roman" w:cs="Times New Roman"/>
          <w:sz w:val="28"/>
          <w:szCs w:val="28"/>
        </w:rPr>
        <w:t xml:space="preserve">Implementing search functionality within a Human Resource Management System (HRMS) in a Database Management System (DBMS) is crucial for enabling HR administrators to quickly retrieve relevant information about employees, job positions, and other </w:t>
      </w:r>
      <w:r w:rsidRPr="00AA5C96">
        <w:rPr>
          <w:rFonts w:ascii="Times New Roman" w:hAnsi="Times New Roman" w:cs="Times New Roman"/>
          <w:sz w:val="28"/>
          <w:szCs w:val="28"/>
        </w:rPr>
        <w:lastRenderedPageBreak/>
        <w:t>HR-related data. Here's how you can design and implement search functionality.</w:t>
      </w:r>
      <w:r w:rsidR="00AA5C96" w:rsidRPr="00AA5C96">
        <w:t xml:space="preserve"> </w:t>
      </w:r>
      <w:r w:rsidR="00AA5C96" w:rsidRPr="00AA5C96">
        <w:rPr>
          <w:rFonts w:ascii="Times New Roman" w:hAnsi="Times New Roman" w:cs="Times New Roman"/>
          <w:sz w:val="28"/>
          <w:szCs w:val="28"/>
        </w:rPr>
        <w:t>Develop a user-friendly search interface that allows HR administrators to input search criteria and initiate searches easily. This interface could include text fields, dropdown menus, and checkboxes to specify search parameters such as employee name, department, job title, or any other relevant attributes.</w:t>
      </w:r>
    </w:p>
    <w:p w14:paraId="5CF1C80D" w14:textId="1DB6F620" w:rsidR="00C35426" w:rsidRDefault="00C1075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USER AUTHENTICATION AND SECURITY:</w:t>
      </w:r>
    </w:p>
    <w:p w14:paraId="3B87F8D6" w14:textId="080F0222" w:rsidR="00AA5C96" w:rsidRPr="00AA5C96" w:rsidRDefault="00AA5C96">
      <w:pPr>
        <w:spacing w:line="360" w:lineRule="auto"/>
        <w:jc w:val="both"/>
        <w:rPr>
          <w:rFonts w:ascii="Times New Roman" w:hAnsi="Times New Roman" w:cs="Times New Roman"/>
          <w:sz w:val="24"/>
          <w:szCs w:val="24"/>
        </w:rPr>
      </w:pPr>
      <w:r w:rsidRPr="00AA5C96">
        <w:rPr>
          <w:rFonts w:ascii="Times New Roman" w:hAnsi="Times New Roman" w:cs="Times New Roman"/>
          <w:sz w:val="24"/>
          <w:szCs w:val="24"/>
        </w:rPr>
        <w:t>Implementing user authentication and security measures within a Human Resource Management System (HRMS) in a Database Management System (DBMS) is crucial for protecting sensitive employee data and ensuring that only authorized users have access to the system. Here's how you can design and implement user authentication and security features</w:t>
      </w:r>
      <w:r w:rsidRPr="00AA5C96">
        <w:rPr>
          <w:rFonts w:ascii="Times New Roman" w:hAnsi="Times New Roman" w:cs="Times New Roman"/>
          <w:sz w:val="24"/>
          <w:szCs w:val="24"/>
        </w:rPr>
        <w:t>.</w:t>
      </w:r>
      <w:r w:rsidRPr="00AA5C96">
        <w:rPr>
          <w:rFonts w:ascii="Times New Roman" w:hAnsi="Times New Roman" w:cs="Times New Roman"/>
          <w:sz w:val="24"/>
          <w:szCs w:val="24"/>
        </w:rPr>
        <w:t xml:space="preserve"> Implement a username and password-based authentication system where users must provide a unique username and a strong password to access the HRMS.</w:t>
      </w:r>
      <w:r w:rsidRPr="00AA5C96">
        <w:t xml:space="preserve"> </w:t>
      </w:r>
      <w:r w:rsidRPr="00AA5C96">
        <w:rPr>
          <w:rFonts w:ascii="Times New Roman" w:hAnsi="Times New Roman" w:cs="Times New Roman"/>
          <w:sz w:val="24"/>
          <w:szCs w:val="24"/>
        </w:rPr>
        <w:t>Implement RBAC to restrict access to sensitive HR data and functionalities based on users' roles and responsibilities. For example, HR administrators may have full access to all HR functions, while regular employees may only have access to view their own information.</w:t>
      </w:r>
    </w:p>
    <w:p w14:paraId="57452795" w14:textId="4CE6B12D" w:rsidR="00C35426" w:rsidRDefault="00F035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AND </w:t>
      </w:r>
      <w:r w:rsidR="00AA5C96">
        <w:rPr>
          <w:rFonts w:ascii="Times New Roman" w:hAnsi="Times New Roman" w:cs="Times New Roman"/>
          <w:b/>
          <w:bCs/>
          <w:sz w:val="24"/>
          <w:szCs w:val="24"/>
        </w:rPr>
        <w:t xml:space="preserve">CATEGORIZATION </w:t>
      </w:r>
      <w:proofErr w:type="gramStart"/>
      <w:r>
        <w:rPr>
          <w:rFonts w:ascii="Times New Roman" w:hAnsi="Times New Roman" w:cs="Times New Roman"/>
          <w:b/>
          <w:bCs/>
          <w:sz w:val="24"/>
          <w:szCs w:val="24"/>
        </w:rPr>
        <w:t xml:space="preserve">TAGGING </w:t>
      </w:r>
      <w:r w:rsidR="00C1075D">
        <w:rPr>
          <w:rFonts w:ascii="Times New Roman" w:hAnsi="Times New Roman" w:cs="Times New Roman"/>
          <w:b/>
          <w:bCs/>
          <w:sz w:val="24"/>
          <w:szCs w:val="24"/>
        </w:rPr>
        <w:t>:</w:t>
      </w:r>
      <w:proofErr w:type="gramEnd"/>
    </w:p>
    <w:p w14:paraId="11057586" w14:textId="15497E3C" w:rsidR="00AA5C96" w:rsidRDefault="00AA5C9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A5C96">
        <w:rPr>
          <w:rFonts w:ascii="Times New Roman" w:hAnsi="Times New Roman" w:cs="Times New Roman"/>
          <w:sz w:val="24"/>
          <w:szCs w:val="24"/>
        </w:rPr>
        <w:t>Implementing categorization and tagging functionality within a Human Resource Management System (HRMS) in a Database Management System (DBMS) allows for efficient organization and retrieval of HR-related data. Here's how you can design and implement categorization and tagging features</w:t>
      </w:r>
      <w:r>
        <w:rPr>
          <w:rFonts w:ascii="Times New Roman" w:hAnsi="Times New Roman" w:cs="Times New Roman"/>
          <w:sz w:val="24"/>
          <w:szCs w:val="24"/>
        </w:rPr>
        <w:t>.</w:t>
      </w:r>
      <w:r w:rsidRPr="00AA5C96">
        <w:t xml:space="preserve"> </w:t>
      </w:r>
      <w:r w:rsidRPr="00AA5C96">
        <w:rPr>
          <w:rFonts w:ascii="Times New Roman" w:hAnsi="Times New Roman" w:cs="Times New Roman"/>
          <w:sz w:val="24"/>
          <w:szCs w:val="24"/>
        </w:rPr>
        <w:t>Establish categorization taxonomies to classify HR data into hierarchical categories or tags. This helps organize data in a structured manner, making it easier to navigate and retrieve information.</w:t>
      </w:r>
      <w:r w:rsidRPr="00AA5C96">
        <w:t xml:space="preserve"> </w:t>
      </w:r>
      <w:r w:rsidRPr="00AA5C96">
        <w:rPr>
          <w:rFonts w:ascii="Times New Roman" w:hAnsi="Times New Roman" w:cs="Times New Roman"/>
          <w:sz w:val="24"/>
          <w:szCs w:val="24"/>
        </w:rPr>
        <w:t>Utilize machine learning or natural language processing techniques to automatically categorize unstructured HR data (e.g., resumes, performance reviews) based on content analysis.</w:t>
      </w:r>
      <w:r w:rsidRPr="00AA5C96">
        <w:t xml:space="preserve"> </w:t>
      </w:r>
      <w:r w:rsidRPr="00AA5C96">
        <w:rPr>
          <w:rFonts w:ascii="Times New Roman" w:hAnsi="Times New Roman" w:cs="Times New Roman"/>
          <w:sz w:val="24"/>
          <w:szCs w:val="24"/>
        </w:rPr>
        <w:t>Implement role-based access controls to ensure that only designated users have the authority to manage tagging settings and taxonomies.</w:t>
      </w:r>
    </w:p>
    <w:p w14:paraId="01D753B2" w14:textId="77777777" w:rsidR="00AA5C96" w:rsidRDefault="00AA5C96">
      <w:pPr>
        <w:spacing w:line="360" w:lineRule="auto"/>
        <w:jc w:val="both"/>
        <w:rPr>
          <w:rFonts w:ascii="Times New Roman" w:hAnsi="Times New Roman" w:cs="Times New Roman"/>
          <w:sz w:val="24"/>
          <w:szCs w:val="24"/>
        </w:rPr>
      </w:pPr>
    </w:p>
    <w:p w14:paraId="278726CC" w14:textId="77777777" w:rsidR="00AA5C96" w:rsidRPr="00AA5C96" w:rsidRDefault="00AA5C96">
      <w:pPr>
        <w:spacing w:line="360" w:lineRule="auto"/>
        <w:jc w:val="both"/>
        <w:rPr>
          <w:rFonts w:ascii="Times New Roman" w:hAnsi="Times New Roman" w:cs="Times New Roman"/>
          <w:sz w:val="24"/>
          <w:szCs w:val="24"/>
        </w:rPr>
      </w:pPr>
    </w:p>
    <w:p w14:paraId="48108D91" w14:textId="58865935" w:rsidR="00F0350E" w:rsidRPr="00F0350E" w:rsidRDefault="00F0350E" w:rsidP="00F035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IMPORT AND EXPORT </w:t>
      </w:r>
      <w:proofErr w:type="gramStart"/>
      <w:r>
        <w:rPr>
          <w:rFonts w:ascii="Times New Roman" w:hAnsi="Times New Roman" w:cs="Times New Roman"/>
          <w:b/>
          <w:bCs/>
          <w:sz w:val="24"/>
          <w:szCs w:val="24"/>
        </w:rPr>
        <w:t xml:space="preserve">FUNCTIONALITY </w:t>
      </w:r>
      <w:r w:rsidR="00C1075D">
        <w:rPr>
          <w:rFonts w:ascii="Times New Roman" w:hAnsi="Times New Roman" w:cs="Times New Roman"/>
          <w:b/>
          <w:bCs/>
          <w:sz w:val="24"/>
          <w:szCs w:val="24"/>
        </w:rPr>
        <w:t>:</w:t>
      </w:r>
      <w:proofErr w:type="gramEnd"/>
    </w:p>
    <w:p w14:paraId="13F67577" w14:textId="3E13E20C" w:rsidR="00F0350E" w:rsidRPr="00F0350E" w:rsidRDefault="00F0350E" w:rsidP="00F0350E">
      <w:pPr>
        <w:spacing w:line="360" w:lineRule="auto"/>
        <w:jc w:val="both"/>
        <w:rPr>
          <w:rFonts w:ascii="Times New Roman" w:hAnsi="Times New Roman" w:cs="Times New Roman"/>
          <w:sz w:val="28"/>
          <w:szCs w:val="28"/>
        </w:rPr>
      </w:pPr>
      <w:r w:rsidRPr="00F0350E">
        <w:rPr>
          <w:rFonts w:ascii="Times New Roman" w:hAnsi="Times New Roman" w:cs="Times New Roman"/>
          <w:sz w:val="28"/>
          <w:szCs w:val="28"/>
        </w:rPr>
        <w:t>Import and export functionality in a Hospital Management System (HMS) within a Database Management System (DBMS) allow for seamless data exchange with external systems. Import enables administrators to quickly populate the HMS with patient data, doctor profiles, and appointment schedules from external sources. Export functionality facilitates efficient data extraction for sharing with stakeholders, reporting, or backup purposes. Supporting common file formats ensures compatibility and streamlines interoperability. Overall, import and export features enhance data management efficiency and system reliability</w:t>
      </w:r>
    </w:p>
    <w:p w14:paraId="0A87236F" w14:textId="498E7179" w:rsidR="00C35426" w:rsidRDefault="00F035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UESR INTERFACE AND </w:t>
      </w:r>
      <w:proofErr w:type="gramStart"/>
      <w:r>
        <w:rPr>
          <w:rFonts w:ascii="Times New Roman" w:hAnsi="Times New Roman" w:cs="Times New Roman"/>
          <w:b/>
          <w:bCs/>
          <w:sz w:val="24"/>
          <w:szCs w:val="24"/>
        </w:rPr>
        <w:t xml:space="preserve">ACCESSIBILITY </w:t>
      </w:r>
      <w:r w:rsidR="00C1075D">
        <w:rPr>
          <w:rFonts w:ascii="Times New Roman" w:hAnsi="Times New Roman" w:cs="Times New Roman"/>
          <w:b/>
          <w:bCs/>
          <w:sz w:val="24"/>
          <w:szCs w:val="24"/>
        </w:rPr>
        <w:t>:</w:t>
      </w:r>
      <w:proofErr w:type="gramEnd"/>
    </w:p>
    <w:p w14:paraId="0BA8F106" w14:textId="3DA3CBD6" w:rsidR="00983D38" w:rsidRDefault="00983D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3D38">
        <w:rPr>
          <w:rFonts w:ascii="Times New Roman" w:hAnsi="Times New Roman" w:cs="Times New Roman"/>
          <w:sz w:val="24"/>
          <w:szCs w:val="24"/>
        </w:rPr>
        <w:t>The user interface (UI) of a Human Resource Management System (HRMS) plays a pivotal role in facilitating efficient HR operations and ensuring user satisfaction. A well-designed UI should prioritize ease of use, intuitive navigation, and accessibility across various devices and user groups. Employing a user-centric approach involves conducting thorough user research to understand the needs and preferences of HR administrators, managers, and employees. By incorporating customizable dashboards, intuitive navigation menus, and responsive design principles, users can easily access and interact with the HRMS, enhancing their productivity and overall experience.</w:t>
      </w:r>
    </w:p>
    <w:p w14:paraId="6E4596FC" w14:textId="2B03587B" w:rsidR="00983D38" w:rsidRPr="00983D38" w:rsidRDefault="00983D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3D38">
        <w:rPr>
          <w:rFonts w:ascii="Times New Roman" w:hAnsi="Times New Roman" w:cs="Times New Roman"/>
          <w:sz w:val="24"/>
          <w:szCs w:val="24"/>
        </w:rPr>
        <w:t>Accessibility is another critical aspect of HRMS design, ensuring that the system is usable by individuals with diverse abilities and needs. Adhering to accessibility standards such as Web Content Accessibility Guidelines (WCAG) enables users with disabilities to effectively navigate and interact with the HRMS. Providing features such as alternative text for images, keyboard navigation support, and semantic HTML markup enhances accessibility for users utilizing assistive technologies. Moreover, incorporating robust search functionality, feedback mechanisms, and comprehensive training resources further promotes accessibility and usability, fostering an inclusive environment where all users can effectively leverage the HRMS to fulfill their HR-related tasks and responsibilities.</w:t>
      </w:r>
    </w:p>
    <w:p w14:paraId="255C9560" w14:textId="77777777" w:rsidR="00983D38" w:rsidRDefault="00983D38">
      <w:pPr>
        <w:spacing w:line="360" w:lineRule="auto"/>
        <w:jc w:val="both"/>
        <w:rPr>
          <w:rFonts w:ascii="Times New Roman" w:hAnsi="Times New Roman" w:cs="Times New Roman"/>
          <w:sz w:val="24"/>
          <w:szCs w:val="24"/>
        </w:rPr>
      </w:pPr>
    </w:p>
    <w:p w14:paraId="765FDAC3" w14:textId="047485FD" w:rsidR="00C35426" w:rsidRDefault="00F035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NOTIFICATION AND </w:t>
      </w:r>
      <w:proofErr w:type="gramStart"/>
      <w:r>
        <w:rPr>
          <w:rFonts w:ascii="Times New Roman" w:hAnsi="Times New Roman" w:cs="Times New Roman"/>
          <w:b/>
          <w:bCs/>
          <w:sz w:val="24"/>
          <w:szCs w:val="24"/>
        </w:rPr>
        <w:t xml:space="preserve">REMINDERS </w:t>
      </w:r>
      <w:r w:rsidR="00C1075D">
        <w:rPr>
          <w:rFonts w:ascii="Times New Roman" w:hAnsi="Times New Roman" w:cs="Times New Roman"/>
          <w:b/>
          <w:bCs/>
          <w:sz w:val="24"/>
          <w:szCs w:val="24"/>
        </w:rPr>
        <w:t>:</w:t>
      </w:r>
      <w:proofErr w:type="gramEnd"/>
    </w:p>
    <w:p w14:paraId="28C03DEB" w14:textId="7BB28C1C" w:rsidR="00983D38" w:rsidRPr="00983D38" w:rsidRDefault="00983D3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3D38">
        <w:rPr>
          <w:rFonts w:ascii="Times New Roman" w:hAnsi="Times New Roman" w:cs="Times New Roman"/>
          <w:sz w:val="24"/>
          <w:szCs w:val="24"/>
        </w:rPr>
        <w:t>Incorporating notification and reminder functionality within a Human Resource Management System (HRMS) enhances communication and helps users stay informed about important events, deadlines, and tasks. Notifications can be tailored to various HR-related activities such as upcoming performance evaluations, training sessions, leave approvals, or policy updates. By implementing a notification system that utilizes email alerts, in-app notifications, or SMS notifications, HR administrators, managers, and employees can receive timely reminders and updates directly within the HRMS, reducing the risk of missed deadlines or overlooked tasks</w:t>
      </w:r>
      <w:r w:rsidRPr="00983D38">
        <w:rPr>
          <w:rFonts w:ascii="Times New Roman" w:hAnsi="Times New Roman" w:cs="Times New Roman"/>
          <w:sz w:val="24"/>
          <w:szCs w:val="24"/>
        </w:rPr>
        <w:t>.</w:t>
      </w:r>
    </w:p>
    <w:p w14:paraId="1668F544" w14:textId="45C81AFD" w:rsidR="00C35426" w:rsidRDefault="00F0350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INTEGRATION WITH COMMUNICATION </w:t>
      </w:r>
      <w:proofErr w:type="gramStart"/>
      <w:r>
        <w:rPr>
          <w:rFonts w:ascii="Times New Roman" w:hAnsi="Times New Roman" w:cs="Times New Roman"/>
          <w:b/>
          <w:bCs/>
          <w:sz w:val="24"/>
          <w:szCs w:val="24"/>
        </w:rPr>
        <w:t>TOOLS :</w:t>
      </w:r>
      <w:proofErr w:type="gramEnd"/>
    </w:p>
    <w:p w14:paraId="53A00682" w14:textId="7350F2B7" w:rsidR="00983D38" w:rsidRPr="00F0350E" w:rsidRDefault="00983D38">
      <w:pPr>
        <w:spacing w:line="360" w:lineRule="auto"/>
        <w:jc w:val="both"/>
        <w:rPr>
          <w:rFonts w:ascii="Times New Roman" w:hAnsi="Times New Roman" w:cs="Times New Roman"/>
          <w:sz w:val="28"/>
          <w:szCs w:val="28"/>
        </w:rPr>
      </w:pPr>
      <w:r w:rsidRPr="00983D38">
        <w:rPr>
          <w:rFonts w:ascii="Times New Roman" w:hAnsi="Times New Roman" w:cs="Times New Roman"/>
          <w:sz w:val="28"/>
          <w:szCs w:val="28"/>
        </w:rPr>
        <w:t>Integrating a Human Resource Management System (HRMS) with communication tools enhances collaboration and facilitates seamless information exchange within the organization. By integrating with email clients, messaging platforms, and collaboration tools such as Slack or Microsoft Teams, the HRMS enables HR administrators, managers, and employees to communicate more effectively regarding HR-related matters. For instance, email integration allows for automated notifications and reminders to be sent directly to employees' email inboxes, keeping them informed about important updates, events, or policy changes. Similarly, integration with messaging platforms enables real-time communication and collaboration, allowing users to discuss HR issues, share documents, and coordinate tasks more efficiently, ultimately fostering a more connected and engaged workforce.</w:t>
      </w:r>
    </w:p>
    <w:p w14:paraId="3B8564DA" w14:textId="69C28A32" w:rsidR="00C35426" w:rsidRPr="00F0350E" w:rsidRDefault="00C1075D">
      <w:pPr>
        <w:jc w:val="both"/>
        <w:rPr>
          <w:rFonts w:ascii="Times New Roman" w:hAnsi="Times New Roman" w:cs="Times New Roman"/>
          <w:sz w:val="24"/>
          <w:szCs w:val="24"/>
        </w:rPr>
      </w:pPr>
      <w:r w:rsidRPr="00F0350E">
        <w:rPr>
          <w:rFonts w:ascii="Times New Roman" w:hAnsi="Times New Roman" w:cs="Times New Roman"/>
          <w:b/>
          <w:bCs/>
          <w:sz w:val="28"/>
          <w:szCs w:val="28"/>
        </w:rPr>
        <w:t xml:space="preserve">LITERATURE </w:t>
      </w:r>
      <w:proofErr w:type="gramStart"/>
      <w:r w:rsidRPr="00F0350E">
        <w:rPr>
          <w:rFonts w:ascii="Times New Roman" w:hAnsi="Times New Roman" w:cs="Times New Roman"/>
          <w:b/>
          <w:bCs/>
          <w:sz w:val="28"/>
          <w:szCs w:val="28"/>
        </w:rPr>
        <w:t>SURVEY</w:t>
      </w:r>
      <w:r w:rsidR="00F0350E" w:rsidRPr="00F0350E">
        <w:rPr>
          <w:rFonts w:ascii="Times New Roman" w:hAnsi="Times New Roman" w:cs="Times New Roman"/>
          <w:b/>
          <w:bCs/>
          <w:sz w:val="28"/>
          <w:szCs w:val="28"/>
        </w:rPr>
        <w:t xml:space="preserve"> :</w:t>
      </w:r>
      <w:proofErr w:type="gramEnd"/>
    </w:p>
    <w:p w14:paraId="077AE4CD"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1. "Database Management Systems: Concepts and Applications" by Abraham Silberschatz, Henry F. Korth, and S. Sudarshan</w:t>
      </w:r>
    </w:p>
    <w:p w14:paraId="10A84BA4"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lastRenderedPageBreak/>
        <w:t xml:space="preserve">   - Provides an overview of fundamental concepts and applications of database management systems, including data organization and retrieval.</w:t>
      </w:r>
    </w:p>
    <w:p w14:paraId="236A8AC7"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2. "User-Centric Design Principles for Contact Management Applications" by Lisa Davidson</w:t>
      </w:r>
    </w:p>
    <w:p w14:paraId="495AB09C"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Discusses principles and strategies for designing user-centric interfaces in contact management applications, focusing on ease of use and intuitive navigation.</w:t>
      </w:r>
    </w:p>
    <w:p w14:paraId="373632FB"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3. "Security Considerations in DBMS Applications" by Peter Johnson</w:t>
      </w:r>
    </w:p>
    <w:p w14:paraId="354E86A6"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Examines security measures and best practices for protecting user data in applications integrated with database management systems.</w:t>
      </w:r>
    </w:p>
    <w:p w14:paraId="20906260"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4. "Advanced Search Techniques in Database Applications" by Maria Garcia</w:t>
      </w:r>
    </w:p>
    <w:p w14:paraId="5E1ACF12"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Explores advanced search algorithms and techniques for efficient data retrieval in database applications, including fuzzy matching and keyword-based searches.</w:t>
      </w:r>
    </w:p>
    <w:p w14:paraId="4586C958"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5. "Data Categorization and Tagging Strategies in DBMS" by Robert Williams</w:t>
      </w:r>
    </w:p>
    <w:p w14:paraId="5EE70CB5"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Discusses strategies for organizing and categorizing data in database management systems, including the implementation of tags and labels for enhanced searchability.</w:t>
      </w:r>
    </w:p>
    <w:p w14:paraId="60DF707E"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6. "Import and Export Functionality in Database Applications" by Karen Patel</w:t>
      </w:r>
    </w:p>
    <w:p w14:paraId="76EB6B76"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Examines methods and protocols for importing and exporting data in database applications, ensuring seamless data migration and interoperability.</w:t>
      </w:r>
    </w:p>
    <w:p w14:paraId="408677F7"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lastRenderedPageBreak/>
        <w:t>7. "Accessible User Interface Design for Web Applications" by Sarah Thompson</w:t>
      </w:r>
    </w:p>
    <w:p w14:paraId="01B5205E"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Explores principles of accessible design for web applications, including considerations for users with disabilities and assistive technologies.</w:t>
      </w:r>
    </w:p>
    <w:p w14:paraId="1CA75D43"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8. "Notification Systems Design and Implementation" by Michael Brown</w:t>
      </w:r>
    </w:p>
    <w:p w14:paraId="5BB1A623"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Discusses design principles and implementation strategies for notification systems in web and mobile applications, including real-time alerts and reminders.</w:t>
      </w:r>
    </w:p>
    <w:p w14:paraId="493F728B"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9. "Integrating Communication Tools in Web Applications" by Andrew Clark</w:t>
      </w:r>
    </w:p>
    <w:p w14:paraId="221A1291"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Explores techniques for integrating communication tools, such as email and messaging applications, into web-based platforms for seamless user interaction.</w:t>
      </w:r>
    </w:p>
    <w:p w14:paraId="5D4716DF"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10. "Scalability and Performance Optimization in Database Applications" by Emily White</w:t>
      </w:r>
    </w:p>
    <w:p w14:paraId="0B454CD2" w14:textId="77777777" w:rsidR="00C35426" w:rsidRPr="00F0350E" w:rsidRDefault="00C1075D" w:rsidP="00F0350E">
      <w:pPr>
        <w:spacing w:line="360" w:lineRule="auto"/>
        <w:jc w:val="both"/>
        <w:rPr>
          <w:rFonts w:ascii="Times New Roman" w:hAnsi="Times New Roman"/>
          <w:sz w:val="28"/>
          <w:szCs w:val="28"/>
        </w:rPr>
      </w:pPr>
      <w:r w:rsidRPr="00F0350E">
        <w:rPr>
          <w:rFonts w:ascii="Times New Roman" w:hAnsi="Times New Roman"/>
          <w:sz w:val="28"/>
          <w:szCs w:val="28"/>
        </w:rPr>
        <w:t xml:space="preserve">    - Addresses scalability challenges and performance optimization techniques in database applications, ensuring responsiveness and reliability under heavy loads.</w:t>
      </w:r>
    </w:p>
    <w:p w14:paraId="7CA0C5AA" w14:textId="77777777" w:rsidR="00C35426" w:rsidRPr="00F0350E" w:rsidRDefault="00C35426" w:rsidP="00F0350E">
      <w:pPr>
        <w:spacing w:line="360" w:lineRule="auto"/>
        <w:jc w:val="both"/>
        <w:rPr>
          <w:rFonts w:ascii="Times New Roman" w:hAnsi="Times New Roman"/>
          <w:sz w:val="28"/>
          <w:szCs w:val="28"/>
        </w:rPr>
      </w:pPr>
    </w:p>
    <w:p w14:paraId="3ECBFF7F" w14:textId="77777777" w:rsidR="00C35426" w:rsidRDefault="00C35426">
      <w:pPr>
        <w:spacing w:line="360" w:lineRule="auto"/>
        <w:jc w:val="both"/>
        <w:rPr>
          <w:rFonts w:ascii="Times New Roman" w:hAnsi="Times New Roman" w:cs="Times New Roman"/>
          <w:sz w:val="24"/>
          <w:szCs w:val="24"/>
        </w:rPr>
      </w:pPr>
    </w:p>
    <w:sectPr w:rsidR="00C3542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B1B8A" w14:textId="77777777" w:rsidR="00E950E1" w:rsidRDefault="00E950E1">
      <w:pPr>
        <w:spacing w:line="240" w:lineRule="auto"/>
      </w:pPr>
      <w:r>
        <w:separator/>
      </w:r>
    </w:p>
  </w:endnote>
  <w:endnote w:type="continuationSeparator" w:id="0">
    <w:p w14:paraId="49DBCBE6" w14:textId="77777777" w:rsidR="00E950E1" w:rsidRDefault="00E9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1D80E" w14:textId="77777777" w:rsidR="00E950E1" w:rsidRDefault="00E950E1">
      <w:pPr>
        <w:spacing w:after="0"/>
      </w:pPr>
      <w:r>
        <w:separator/>
      </w:r>
    </w:p>
  </w:footnote>
  <w:footnote w:type="continuationSeparator" w:id="0">
    <w:p w14:paraId="1C4583EA" w14:textId="77777777" w:rsidR="00E950E1" w:rsidRDefault="00E950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AF40635"/>
    <w:rsid w:val="00182B90"/>
    <w:rsid w:val="0024449E"/>
    <w:rsid w:val="00417A33"/>
    <w:rsid w:val="008D3D07"/>
    <w:rsid w:val="00983D38"/>
    <w:rsid w:val="00AA5C96"/>
    <w:rsid w:val="00C1075D"/>
    <w:rsid w:val="00C35426"/>
    <w:rsid w:val="00DD24CE"/>
    <w:rsid w:val="00E91482"/>
    <w:rsid w:val="00E950E1"/>
    <w:rsid w:val="00F0350E"/>
    <w:rsid w:val="4AF40635"/>
    <w:rsid w:val="4FD95468"/>
    <w:rsid w:val="7068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B09D8"/>
  <w15:docId w15:val="{D9C113BF-B10F-4C94-A1B2-3264B706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741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Nagurvali Shaik</dc:creator>
  <cp:lastModifiedBy>Shashi vardhan</cp:lastModifiedBy>
  <cp:revision>2</cp:revision>
  <dcterms:created xsi:type="dcterms:W3CDTF">2024-03-19T03:30:00Z</dcterms:created>
  <dcterms:modified xsi:type="dcterms:W3CDTF">2024-03-19T03:30:00Z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76F3B006AE2B4564B79F8458232CA416</vt:lpwstr>
  </property>
</Properties>
</file>