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EC093" w14:textId="4F641257" w:rsidR="00A71A55" w:rsidRPr="001D4DCD" w:rsidRDefault="001F3857" w:rsidP="00B04C26">
      <w:pPr>
        <w:spacing w:after="0"/>
        <w:rPr>
          <w:rFonts w:ascii="Times New Roman" w:hAnsi="Times New Roman" w:cs="Times New Roman"/>
          <w:b/>
          <w:bCs/>
          <w:sz w:val="28"/>
          <w:szCs w:val="28"/>
          <w:u w:val="single"/>
        </w:rPr>
      </w:pPr>
      <w:r w:rsidRPr="001D4DCD">
        <w:rPr>
          <w:rFonts w:ascii="Times New Roman" w:hAnsi="Times New Roman" w:cs="Times New Roman"/>
          <w:b/>
          <w:bCs/>
          <w:sz w:val="28"/>
          <w:szCs w:val="28"/>
          <w:u w:val="single"/>
        </w:rPr>
        <w:t>Claim Life Cycle:</w:t>
      </w:r>
    </w:p>
    <w:p w14:paraId="6E1F5696" w14:textId="7BA49BE0" w:rsidR="001F3857" w:rsidRDefault="001F3857" w:rsidP="00B04C26">
      <w:pPr>
        <w:spacing w:after="0"/>
        <w:rPr>
          <w:rFonts w:ascii="Times New Roman" w:hAnsi="Times New Roman" w:cs="Times New Roman"/>
          <w:sz w:val="24"/>
          <w:szCs w:val="24"/>
        </w:rPr>
      </w:pPr>
    </w:p>
    <w:p w14:paraId="249C5B60" w14:textId="586343F4" w:rsidR="001F3857" w:rsidRDefault="001F3857" w:rsidP="00B04C26">
      <w:pPr>
        <w:spacing w:after="0"/>
        <w:rPr>
          <w:rFonts w:ascii="Times New Roman" w:hAnsi="Times New Roman" w:cs="Times New Roman"/>
          <w:sz w:val="24"/>
          <w:szCs w:val="24"/>
        </w:rPr>
      </w:pPr>
      <w:r>
        <w:rPr>
          <w:rFonts w:ascii="Times New Roman" w:hAnsi="Times New Roman" w:cs="Times New Roman"/>
          <w:sz w:val="24"/>
          <w:szCs w:val="24"/>
        </w:rPr>
        <w:t xml:space="preserve">Report </w:t>
      </w:r>
      <w:r w:rsidRPr="001F3857">
        <w:rPr>
          <w:rFonts w:ascii="Times New Roman" w:hAnsi="Times New Roman" w:cs="Times New Roman"/>
          <w:sz w:val="24"/>
          <w:szCs w:val="24"/>
        </w:rPr>
        <w:sym w:font="Wingdings" w:char="F0E0"/>
      </w:r>
      <w:r>
        <w:rPr>
          <w:rFonts w:ascii="Times New Roman" w:hAnsi="Times New Roman" w:cs="Times New Roman"/>
          <w:sz w:val="24"/>
          <w:szCs w:val="24"/>
        </w:rPr>
        <w:t xml:space="preserve"> Open </w:t>
      </w:r>
      <w:r w:rsidRPr="001F3857">
        <w:rPr>
          <w:rFonts w:ascii="Times New Roman" w:hAnsi="Times New Roman" w:cs="Times New Roman"/>
          <w:sz w:val="24"/>
          <w:szCs w:val="24"/>
        </w:rPr>
        <w:sym w:font="Wingdings" w:char="F0E0"/>
      </w:r>
      <w:r>
        <w:rPr>
          <w:rFonts w:ascii="Times New Roman" w:hAnsi="Times New Roman" w:cs="Times New Roman"/>
          <w:sz w:val="24"/>
          <w:szCs w:val="24"/>
        </w:rPr>
        <w:t xml:space="preserve"> Close</w:t>
      </w:r>
      <w:r w:rsidR="00B04C26">
        <w:rPr>
          <w:rFonts w:ascii="Times New Roman" w:hAnsi="Times New Roman" w:cs="Times New Roman"/>
          <w:sz w:val="24"/>
          <w:szCs w:val="24"/>
        </w:rPr>
        <w:t xml:space="preserve"> </w:t>
      </w:r>
      <w:r w:rsidR="00B04C26" w:rsidRPr="00B04C26">
        <w:rPr>
          <w:rFonts w:ascii="Times New Roman" w:hAnsi="Times New Roman" w:cs="Times New Roman"/>
          <w:sz w:val="24"/>
          <w:szCs w:val="24"/>
        </w:rPr>
        <w:sym w:font="Wingdings" w:char="F0E0"/>
      </w:r>
      <w:r w:rsidR="00B04C26">
        <w:rPr>
          <w:rFonts w:ascii="Times New Roman" w:hAnsi="Times New Roman" w:cs="Times New Roman"/>
          <w:sz w:val="24"/>
          <w:szCs w:val="24"/>
        </w:rPr>
        <w:t xml:space="preserve"> Reopen</w:t>
      </w:r>
    </w:p>
    <w:p w14:paraId="5F3A71FC" w14:textId="77777777" w:rsidR="00B04C26" w:rsidRDefault="00B04C26" w:rsidP="00B04C26">
      <w:pPr>
        <w:spacing w:after="0"/>
        <w:rPr>
          <w:rFonts w:ascii="Times New Roman" w:hAnsi="Times New Roman" w:cs="Times New Roman"/>
          <w:sz w:val="24"/>
          <w:szCs w:val="24"/>
        </w:rPr>
      </w:pPr>
    </w:p>
    <w:p w14:paraId="6517767D" w14:textId="48F33395" w:rsidR="00040FC0" w:rsidRPr="00040FC0" w:rsidRDefault="00040FC0" w:rsidP="00040FC0">
      <w:pPr>
        <w:pStyle w:val="ListParagraph"/>
        <w:numPr>
          <w:ilvl w:val="0"/>
          <w:numId w:val="2"/>
        </w:numPr>
        <w:spacing w:after="0"/>
        <w:rPr>
          <w:rFonts w:ascii="Times New Roman" w:hAnsi="Times New Roman" w:cs="Times New Roman"/>
          <w:sz w:val="28"/>
          <w:szCs w:val="28"/>
        </w:rPr>
      </w:pPr>
      <w:r w:rsidRPr="00040FC0">
        <w:rPr>
          <w:rFonts w:ascii="Times New Roman" w:hAnsi="Times New Roman" w:cs="Times New Roman"/>
          <w:b/>
          <w:bCs/>
          <w:sz w:val="28"/>
          <w:szCs w:val="28"/>
        </w:rPr>
        <w:t>Report</w:t>
      </w:r>
      <w:r w:rsidRPr="00040FC0">
        <w:rPr>
          <w:rFonts w:ascii="Times New Roman" w:hAnsi="Times New Roman" w:cs="Times New Roman"/>
          <w:sz w:val="28"/>
          <w:szCs w:val="28"/>
        </w:rPr>
        <w:t>: The insured individual reports the incident, initiating the claim.</w:t>
      </w:r>
    </w:p>
    <w:p w14:paraId="50299916" w14:textId="78489E3E" w:rsidR="00040FC0" w:rsidRPr="00040FC0" w:rsidRDefault="00040FC0" w:rsidP="00040FC0">
      <w:pPr>
        <w:pStyle w:val="ListParagraph"/>
        <w:numPr>
          <w:ilvl w:val="0"/>
          <w:numId w:val="2"/>
        </w:numPr>
        <w:spacing w:after="0"/>
        <w:rPr>
          <w:rFonts w:ascii="Times New Roman" w:hAnsi="Times New Roman" w:cs="Times New Roman"/>
          <w:sz w:val="28"/>
          <w:szCs w:val="28"/>
        </w:rPr>
      </w:pPr>
      <w:r w:rsidRPr="00040FC0">
        <w:rPr>
          <w:rFonts w:ascii="Times New Roman" w:hAnsi="Times New Roman" w:cs="Times New Roman"/>
          <w:b/>
          <w:bCs/>
          <w:sz w:val="28"/>
          <w:szCs w:val="28"/>
        </w:rPr>
        <w:t>Open:</w:t>
      </w:r>
      <w:r w:rsidRPr="00040FC0">
        <w:rPr>
          <w:rFonts w:ascii="Times New Roman" w:hAnsi="Times New Roman" w:cs="Times New Roman"/>
          <w:sz w:val="28"/>
          <w:szCs w:val="28"/>
        </w:rPr>
        <w:t xml:space="preserve"> Once reported, the claim enters the open state for further evaluation.</w:t>
      </w:r>
    </w:p>
    <w:p w14:paraId="66E2CE9C" w14:textId="4CDDBF4F" w:rsidR="00040FC0" w:rsidRPr="00040FC0" w:rsidRDefault="00040FC0" w:rsidP="00040FC0">
      <w:pPr>
        <w:pStyle w:val="ListParagraph"/>
        <w:numPr>
          <w:ilvl w:val="0"/>
          <w:numId w:val="2"/>
        </w:numPr>
        <w:spacing w:after="0"/>
        <w:rPr>
          <w:rFonts w:ascii="Times New Roman" w:hAnsi="Times New Roman" w:cs="Times New Roman"/>
          <w:sz w:val="28"/>
          <w:szCs w:val="28"/>
        </w:rPr>
      </w:pPr>
      <w:r w:rsidRPr="00040FC0">
        <w:rPr>
          <w:rFonts w:ascii="Times New Roman" w:hAnsi="Times New Roman" w:cs="Times New Roman"/>
          <w:b/>
          <w:bCs/>
          <w:sz w:val="28"/>
          <w:szCs w:val="28"/>
        </w:rPr>
        <w:t>Evaluation:</w:t>
      </w:r>
      <w:r w:rsidRPr="00040FC0">
        <w:rPr>
          <w:rFonts w:ascii="Times New Roman" w:hAnsi="Times New Roman" w:cs="Times New Roman"/>
          <w:sz w:val="28"/>
          <w:szCs w:val="28"/>
        </w:rPr>
        <w:t xml:space="preserve"> In this phase, adjusters or claim professionals assess the situation. They review the damage to the vehicle or injury, verify the insured’s policy, and confirm that the right vehicle or person is covered under the policy.</w:t>
      </w:r>
    </w:p>
    <w:p w14:paraId="261D2CE9" w14:textId="4F9B9397" w:rsidR="00040FC0" w:rsidRPr="00040FC0" w:rsidRDefault="00040FC0" w:rsidP="00040FC0">
      <w:pPr>
        <w:pStyle w:val="ListParagraph"/>
        <w:numPr>
          <w:ilvl w:val="0"/>
          <w:numId w:val="2"/>
        </w:numPr>
        <w:spacing w:after="0"/>
        <w:rPr>
          <w:rFonts w:ascii="Times New Roman" w:hAnsi="Times New Roman" w:cs="Times New Roman"/>
          <w:sz w:val="28"/>
          <w:szCs w:val="28"/>
        </w:rPr>
      </w:pPr>
      <w:r w:rsidRPr="00040FC0">
        <w:rPr>
          <w:rFonts w:ascii="Times New Roman" w:hAnsi="Times New Roman" w:cs="Times New Roman"/>
          <w:b/>
          <w:bCs/>
          <w:sz w:val="28"/>
          <w:szCs w:val="28"/>
        </w:rPr>
        <w:t>Expert Assignment:</w:t>
      </w:r>
      <w:r w:rsidRPr="00040FC0">
        <w:rPr>
          <w:rFonts w:ascii="Times New Roman" w:hAnsi="Times New Roman" w:cs="Times New Roman"/>
          <w:sz w:val="28"/>
          <w:szCs w:val="28"/>
        </w:rPr>
        <w:t xml:space="preserve"> The adjusters or claim professionals assign specialized experts to estimate the cost of the damage or injury.</w:t>
      </w:r>
    </w:p>
    <w:p w14:paraId="4850B23F" w14:textId="3DECDF1D" w:rsidR="00040FC0" w:rsidRPr="00040FC0" w:rsidRDefault="00040FC0" w:rsidP="00040FC0">
      <w:pPr>
        <w:pStyle w:val="ListParagraph"/>
        <w:numPr>
          <w:ilvl w:val="0"/>
          <w:numId w:val="2"/>
        </w:numPr>
        <w:spacing w:after="0"/>
        <w:rPr>
          <w:rFonts w:ascii="Times New Roman" w:hAnsi="Times New Roman" w:cs="Times New Roman"/>
          <w:sz w:val="28"/>
          <w:szCs w:val="28"/>
        </w:rPr>
      </w:pPr>
      <w:r w:rsidRPr="00040FC0">
        <w:rPr>
          <w:rFonts w:ascii="Times New Roman" w:hAnsi="Times New Roman" w:cs="Times New Roman"/>
          <w:b/>
          <w:bCs/>
          <w:sz w:val="28"/>
          <w:szCs w:val="28"/>
        </w:rPr>
        <w:t>Estimation Submission:</w:t>
      </w:r>
      <w:r w:rsidRPr="00040FC0">
        <w:rPr>
          <w:rFonts w:ascii="Times New Roman" w:hAnsi="Times New Roman" w:cs="Times New Roman"/>
          <w:sz w:val="28"/>
          <w:szCs w:val="28"/>
        </w:rPr>
        <w:t xml:space="preserve"> The assigned experts evaluate the damage or injury and submit their cost estimates to the adjusters or claim professionals.</w:t>
      </w:r>
    </w:p>
    <w:p w14:paraId="5AD2FF4A" w14:textId="5804E4D3" w:rsidR="00040FC0" w:rsidRPr="00040FC0" w:rsidRDefault="00040FC0" w:rsidP="00040FC0">
      <w:pPr>
        <w:pStyle w:val="ListParagraph"/>
        <w:numPr>
          <w:ilvl w:val="0"/>
          <w:numId w:val="2"/>
        </w:numPr>
        <w:spacing w:after="0"/>
        <w:rPr>
          <w:rFonts w:ascii="Times New Roman" w:hAnsi="Times New Roman" w:cs="Times New Roman"/>
          <w:sz w:val="28"/>
          <w:szCs w:val="28"/>
        </w:rPr>
      </w:pPr>
      <w:r w:rsidRPr="00040FC0">
        <w:rPr>
          <w:rFonts w:ascii="Times New Roman" w:hAnsi="Times New Roman" w:cs="Times New Roman"/>
          <w:b/>
          <w:bCs/>
          <w:sz w:val="28"/>
          <w:szCs w:val="28"/>
        </w:rPr>
        <w:t>Validation and Approval:</w:t>
      </w:r>
      <w:r w:rsidRPr="00040FC0">
        <w:rPr>
          <w:rFonts w:ascii="Times New Roman" w:hAnsi="Times New Roman" w:cs="Times New Roman"/>
          <w:sz w:val="28"/>
          <w:szCs w:val="28"/>
        </w:rPr>
        <w:t xml:space="preserve"> The adjusters validate the provided estimates, verify the policy details, and ensure everything is in order. If everything checks out, they approve the claim.</w:t>
      </w:r>
    </w:p>
    <w:p w14:paraId="6B98A301" w14:textId="2BD2D939" w:rsidR="00040FC0" w:rsidRPr="00040FC0" w:rsidRDefault="00040FC0" w:rsidP="00040FC0">
      <w:pPr>
        <w:pStyle w:val="ListParagraph"/>
        <w:numPr>
          <w:ilvl w:val="0"/>
          <w:numId w:val="2"/>
        </w:numPr>
        <w:spacing w:after="0"/>
        <w:rPr>
          <w:rFonts w:ascii="Times New Roman" w:hAnsi="Times New Roman" w:cs="Times New Roman"/>
          <w:sz w:val="28"/>
          <w:szCs w:val="28"/>
        </w:rPr>
      </w:pPr>
      <w:r w:rsidRPr="00040FC0">
        <w:rPr>
          <w:rFonts w:ascii="Times New Roman" w:hAnsi="Times New Roman" w:cs="Times New Roman"/>
          <w:b/>
          <w:bCs/>
          <w:sz w:val="28"/>
          <w:szCs w:val="28"/>
        </w:rPr>
        <w:t>Rejection (If Issues):</w:t>
      </w:r>
      <w:r w:rsidRPr="00040FC0">
        <w:rPr>
          <w:rFonts w:ascii="Times New Roman" w:hAnsi="Times New Roman" w:cs="Times New Roman"/>
          <w:sz w:val="28"/>
          <w:szCs w:val="28"/>
        </w:rPr>
        <w:t xml:space="preserve"> If the policy is inactive, contains mistakes, or if any details provided are invalid, the claim is rejected.</w:t>
      </w:r>
    </w:p>
    <w:p w14:paraId="59B2577F" w14:textId="6C80409C" w:rsidR="00040FC0" w:rsidRPr="00040FC0" w:rsidRDefault="00040FC0" w:rsidP="00040FC0">
      <w:pPr>
        <w:pStyle w:val="ListParagraph"/>
        <w:numPr>
          <w:ilvl w:val="0"/>
          <w:numId w:val="2"/>
        </w:numPr>
        <w:spacing w:after="0"/>
        <w:rPr>
          <w:rFonts w:ascii="Times New Roman" w:hAnsi="Times New Roman" w:cs="Times New Roman"/>
          <w:sz w:val="28"/>
          <w:szCs w:val="28"/>
        </w:rPr>
      </w:pPr>
      <w:r w:rsidRPr="00040FC0">
        <w:rPr>
          <w:rFonts w:ascii="Times New Roman" w:hAnsi="Times New Roman" w:cs="Times New Roman"/>
          <w:b/>
          <w:bCs/>
          <w:sz w:val="28"/>
          <w:szCs w:val="28"/>
        </w:rPr>
        <w:t>Claim Payout:</w:t>
      </w:r>
      <w:r w:rsidRPr="00040FC0">
        <w:rPr>
          <w:rFonts w:ascii="Times New Roman" w:hAnsi="Times New Roman" w:cs="Times New Roman"/>
          <w:sz w:val="28"/>
          <w:szCs w:val="28"/>
        </w:rPr>
        <w:t xml:space="preserve"> If the claim is approved and no issues are found, the insured receives the payout.</w:t>
      </w:r>
    </w:p>
    <w:p w14:paraId="1DECE398" w14:textId="4471060B" w:rsidR="00D92F22" w:rsidRDefault="00040FC0" w:rsidP="00040FC0">
      <w:pPr>
        <w:pStyle w:val="ListParagraph"/>
        <w:numPr>
          <w:ilvl w:val="0"/>
          <w:numId w:val="2"/>
        </w:numPr>
        <w:spacing w:after="0"/>
        <w:rPr>
          <w:rFonts w:ascii="Times New Roman" w:hAnsi="Times New Roman" w:cs="Times New Roman"/>
          <w:sz w:val="28"/>
          <w:szCs w:val="28"/>
        </w:rPr>
      </w:pPr>
      <w:r w:rsidRPr="00040FC0">
        <w:rPr>
          <w:rFonts w:ascii="Times New Roman" w:hAnsi="Times New Roman" w:cs="Times New Roman"/>
          <w:b/>
          <w:bCs/>
          <w:sz w:val="28"/>
          <w:szCs w:val="28"/>
        </w:rPr>
        <w:t>Closed:</w:t>
      </w:r>
      <w:r w:rsidRPr="00040FC0">
        <w:rPr>
          <w:rFonts w:ascii="Times New Roman" w:hAnsi="Times New Roman" w:cs="Times New Roman"/>
          <w:sz w:val="28"/>
          <w:szCs w:val="28"/>
        </w:rPr>
        <w:t xml:space="preserve"> After the claim is paid, the claim moves into the closed state, signifying the completion of the process.</w:t>
      </w:r>
    </w:p>
    <w:p w14:paraId="7A4E224B" w14:textId="57653E0D" w:rsidR="00040FC0" w:rsidRPr="00040FC0" w:rsidRDefault="00040FC0" w:rsidP="00040FC0">
      <w:pPr>
        <w:pStyle w:val="ListParagraph"/>
        <w:numPr>
          <w:ilvl w:val="0"/>
          <w:numId w:val="2"/>
        </w:numPr>
        <w:spacing w:after="0"/>
        <w:rPr>
          <w:rFonts w:ascii="Times New Roman" w:hAnsi="Times New Roman" w:cs="Times New Roman"/>
          <w:sz w:val="28"/>
          <w:szCs w:val="28"/>
        </w:rPr>
      </w:pPr>
      <w:r w:rsidRPr="00040FC0">
        <w:rPr>
          <w:rFonts w:ascii="Times New Roman" w:hAnsi="Times New Roman" w:cs="Times New Roman"/>
          <w:b/>
          <w:bCs/>
          <w:sz w:val="28"/>
          <w:szCs w:val="28"/>
        </w:rPr>
        <w:t>Reopen</w:t>
      </w:r>
      <w:r w:rsidRPr="00040FC0">
        <w:rPr>
          <w:rFonts w:ascii="Times New Roman" w:hAnsi="Times New Roman" w:cs="Times New Roman"/>
          <w:sz w:val="28"/>
          <w:szCs w:val="28"/>
        </w:rPr>
        <w:t>: A claim can be reopened after it has been closed, usually due to additional information, further damage, or unresolved issues.</w:t>
      </w:r>
    </w:p>
    <w:p w14:paraId="7AA22C7F" w14:textId="77777777" w:rsidR="00D92F22" w:rsidRDefault="00D92F22" w:rsidP="00B04C26">
      <w:pPr>
        <w:spacing w:after="0"/>
        <w:rPr>
          <w:rFonts w:ascii="Times New Roman" w:hAnsi="Times New Roman" w:cs="Times New Roman"/>
          <w:sz w:val="24"/>
          <w:szCs w:val="24"/>
        </w:rPr>
      </w:pPr>
    </w:p>
    <w:p w14:paraId="6A4514A2" w14:textId="46D0F1DD" w:rsidR="00D92F22" w:rsidRDefault="00D92F22" w:rsidP="00B04C26">
      <w:pPr>
        <w:spacing w:after="0"/>
        <w:rPr>
          <w:rFonts w:ascii="Times New Roman" w:hAnsi="Times New Roman" w:cs="Times New Roman"/>
          <w:b/>
          <w:bCs/>
          <w:sz w:val="28"/>
          <w:szCs w:val="28"/>
          <w:u w:val="single"/>
        </w:rPr>
      </w:pPr>
      <w:r w:rsidRPr="00D92F22">
        <w:rPr>
          <w:rFonts w:ascii="Times New Roman" w:hAnsi="Times New Roman" w:cs="Times New Roman"/>
          <w:b/>
          <w:bCs/>
          <w:sz w:val="28"/>
          <w:szCs w:val="28"/>
          <w:u w:val="single"/>
        </w:rPr>
        <w:t>Check Life Cycle:</w:t>
      </w:r>
    </w:p>
    <w:p w14:paraId="7FC89108" w14:textId="77777777" w:rsidR="00D92F22" w:rsidRDefault="00D92F22" w:rsidP="00B04C26">
      <w:pPr>
        <w:spacing w:after="0"/>
        <w:rPr>
          <w:rFonts w:ascii="Times New Roman" w:hAnsi="Times New Roman" w:cs="Times New Roman"/>
          <w:b/>
          <w:bCs/>
          <w:sz w:val="28"/>
          <w:szCs w:val="28"/>
          <w:u w:val="single"/>
        </w:rPr>
      </w:pPr>
    </w:p>
    <w:p w14:paraId="20808D70" w14:textId="2AE1521D" w:rsidR="00D92F22" w:rsidRDefault="00D92F22" w:rsidP="00B04C26">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7456" behindDoc="0" locked="0" layoutInCell="1" allowOverlap="1" wp14:anchorId="2117DB09" wp14:editId="01DD99E0">
                <wp:simplePos x="0" y="0"/>
                <wp:positionH relativeFrom="column">
                  <wp:posOffset>-1892575</wp:posOffset>
                </wp:positionH>
                <wp:positionV relativeFrom="paragraph">
                  <wp:posOffset>329755</wp:posOffset>
                </wp:positionV>
                <wp:extent cx="360" cy="360"/>
                <wp:effectExtent l="38100" t="38100" r="38100" b="38100"/>
                <wp:wrapNone/>
                <wp:docPr id="1255742465" name="Ink 23"/>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710A41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149.5pt;margin-top:25.45pt;width:1.05pt;height: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0rNtlscBAABqBAAAEAAAAAAAAAAAAAAAAADTAwAAZHJz&#10;L2luay9pbmsxLnhtbFBLAQItABQABgAIAAAAIQDqWD0S3QAAAAsBAAAPAAAAAAAAAAAAAAAAAMgF&#10;AABkcnMvZG93bnJldi54bWxQSwECLQAUAAYACAAAACEAeRi8nb8AAAAhAQAAGQAAAAAAAAAAAAAA&#10;AADSBgAAZHJzL19yZWxzL2Uyb0RvYy54bWwucmVsc1BLBQYAAAAABgAGAHgBAADIBwAAAAA=&#10;">
                <v:imagedata r:id="rId6" o:title=""/>
              </v:shape>
            </w:pict>
          </mc:Fallback>
        </mc:AlternateContent>
      </w:r>
      <w:r>
        <w:rPr>
          <w:rFonts w:ascii="Times New Roman" w:hAnsi="Times New Roman" w:cs="Times New Roman"/>
          <w:sz w:val="28"/>
          <w:szCs w:val="28"/>
        </w:rPr>
        <w:t xml:space="preserve">Check Created </w:t>
      </w:r>
      <w:r w:rsidRPr="00D92F22">
        <w:rPr>
          <w:rFonts w:ascii="Times New Roman" w:hAnsi="Times New Roman" w:cs="Times New Roman"/>
          <w:sz w:val="28"/>
          <w:szCs w:val="28"/>
        </w:rPr>
        <w:sym w:font="Wingdings" w:char="F0E0"/>
      </w:r>
      <w:r>
        <w:rPr>
          <w:rFonts w:ascii="Times New Roman" w:hAnsi="Times New Roman" w:cs="Times New Roman"/>
          <w:sz w:val="28"/>
          <w:szCs w:val="28"/>
        </w:rPr>
        <w:t xml:space="preserve"> Issued </w:t>
      </w:r>
      <w:r w:rsidRPr="00D92F22">
        <w:rPr>
          <w:rFonts w:ascii="Times New Roman" w:hAnsi="Times New Roman" w:cs="Times New Roman"/>
          <w:sz w:val="28"/>
          <w:szCs w:val="28"/>
        </w:rPr>
        <w:sym w:font="Wingdings" w:char="F0E0"/>
      </w:r>
      <w:r>
        <w:rPr>
          <w:rFonts w:ascii="Times New Roman" w:hAnsi="Times New Roman" w:cs="Times New Roman"/>
          <w:sz w:val="28"/>
          <w:szCs w:val="28"/>
        </w:rPr>
        <w:t xml:space="preserve"> Cleared</w:t>
      </w:r>
    </w:p>
    <w:p w14:paraId="76557120" w14:textId="4774D9E9" w:rsidR="00D92F22" w:rsidRDefault="00D92F22" w:rsidP="00B04C26">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73600" behindDoc="0" locked="0" layoutInCell="1" allowOverlap="1" wp14:anchorId="68D892E3" wp14:editId="25207876">
                <wp:simplePos x="0" y="0"/>
                <wp:positionH relativeFrom="column">
                  <wp:posOffset>1912985</wp:posOffset>
                </wp:positionH>
                <wp:positionV relativeFrom="paragraph">
                  <wp:posOffset>102930</wp:posOffset>
                </wp:positionV>
                <wp:extent cx="89280" cy="6840"/>
                <wp:effectExtent l="38100" t="38100" r="44450" b="50800"/>
                <wp:wrapNone/>
                <wp:docPr id="1384203517" name="Ink 31"/>
                <wp:cNvGraphicFramePr/>
                <a:graphic xmlns:a="http://schemas.openxmlformats.org/drawingml/2006/main">
                  <a:graphicData uri="http://schemas.microsoft.com/office/word/2010/wordprocessingInk">
                    <w14:contentPart bwMode="auto" r:id="rId7">
                      <w14:nvContentPartPr>
                        <w14:cNvContentPartPr/>
                      </w14:nvContentPartPr>
                      <w14:xfrm>
                        <a:off x="0" y="0"/>
                        <a:ext cx="89280" cy="6840"/>
                      </w14:xfrm>
                    </w14:contentPart>
                  </a:graphicData>
                </a:graphic>
              </wp:anchor>
            </w:drawing>
          </mc:Choice>
          <mc:Fallback>
            <w:pict>
              <v:shape w14:anchorId="52A71908" id="Ink 31" o:spid="_x0000_s1026" type="#_x0000_t75" style="position:absolute;margin-left:150.15pt;margin-top:7.6pt;width:8.05pt;height:1.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">
                <v:imagedata r:id="rId8"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72576" behindDoc="0" locked="0" layoutInCell="1" allowOverlap="1" wp14:anchorId="76530CAA" wp14:editId="2FC0BB33">
                <wp:simplePos x="0" y="0"/>
                <wp:positionH relativeFrom="column">
                  <wp:posOffset>1912625</wp:posOffset>
                </wp:positionH>
                <wp:positionV relativeFrom="paragraph">
                  <wp:posOffset>-31350</wp:posOffset>
                </wp:positionV>
                <wp:extent cx="360" cy="141120"/>
                <wp:effectExtent l="38100" t="38100" r="38100" b="49530"/>
                <wp:wrapNone/>
                <wp:docPr id="402840666" name="Ink 30"/>
                <wp:cNvGraphicFramePr/>
                <a:graphic xmlns:a="http://schemas.openxmlformats.org/drawingml/2006/main">
                  <a:graphicData uri="http://schemas.microsoft.com/office/word/2010/wordprocessingInk">
                    <w14:contentPart bwMode="auto" r:id="rId9">
                      <w14:nvContentPartPr>
                        <w14:cNvContentPartPr/>
                      </w14:nvContentPartPr>
                      <w14:xfrm>
                        <a:off x="0" y="0"/>
                        <a:ext cx="360" cy="141120"/>
                      </w14:xfrm>
                    </w14:contentPart>
                  </a:graphicData>
                </a:graphic>
              </wp:anchor>
            </w:drawing>
          </mc:Choice>
          <mc:Fallback>
            <w:pict>
              <v:shape w14:anchorId="79DDDD37" id="Ink 30" o:spid="_x0000_s1026" type="#_x0000_t75" style="position:absolute;margin-left:150.1pt;margin-top:-2.95pt;width:1.05pt;height:12.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">
                <v:imagedata r:id="rId10" o:title=""/>
              </v:shap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Stale</w:t>
      </w:r>
    </w:p>
    <w:p w14:paraId="30E55845" w14:textId="23F8B7C4" w:rsidR="00D92F22" w:rsidRDefault="00D92F22" w:rsidP="00B04C26">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74624" behindDoc="0" locked="0" layoutInCell="1" allowOverlap="1" wp14:anchorId="17AE9759" wp14:editId="64A3826D">
                <wp:simplePos x="0" y="0"/>
                <wp:positionH relativeFrom="column">
                  <wp:posOffset>1912985</wp:posOffset>
                </wp:positionH>
                <wp:positionV relativeFrom="paragraph">
                  <wp:posOffset>140070</wp:posOffset>
                </wp:positionV>
                <wp:extent cx="129960" cy="9000"/>
                <wp:effectExtent l="38100" t="38100" r="41910" b="48260"/>
                <wp:wrapNone/>
                <wp:docPr id="1553859906" name="Ink 32"/>
                <wp:cNvGraphicFramePr/>
                <a:graphic xmlns:a="http://schemas.openxmlformats.org/drawingml/2006/main">
                  <a:graphicData uri="http://schemas.microsoft.com/office/word/2010/wordprocessingInk">
                    <w14:contentPart bwMode="auto" r:id="rId11">
                      <w14:nvContentPartPr>
                        <w14:cNvContentPartPr/>
                      </w14:nvContentPartPr>
                      <w14:xfrm>
                        <a:off x="0" y="0"/>
                        <a:ext cx="129960" cy="9000"/>
                      </w14:xfrm>
                    </w14:contentPart>
                  </a:graphicData>
                </a:graphic>
              </wp:anchor>
            </w:drawing>
          </mc:Choice>
          <mc:Fallback>
            <w:pict>
              <v:shape w14:anchorId="3D777F90" id="Ink 32" o:spid="_x0000_s1026" type="#_x0000_t75" style="position:absolute;margin-left:150.15pt;margin-top:10.55pt;width:11.25pt;height:1.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">
                <v:imagedata r:id="rId12"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3360" behindDoc="0" locked="0" layoutInCell="1" allowOverlap="1" wp14:anchorId="62893675" wp14:editId="28ACB2FB">
                <wp:simplePos x="0" y="0"/>
                <wp:positionH relativeFrom="column">
                  <wp:posOffset>1915795</wp:posOffset>
                </wp:positionH>
                <wp:positionV relativeFrom="paragraph">
                  <wp:posOffset>-34290</wp:posOffset>
                </wp:positionV>
                <wp:extent cx="635" cy="184150"/>
                <wp:effectExtent l="38100" t="38100" r="37465" b="44450"/>
                <wp:wrapNone/>
                <wp:docPr id="2122687268"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635" cy="184150"/>
                      </w14:xfrm>
                    </w14:contentPart>
                  </a:graphicData>
                </a:graphic>
                <wp14:sizeRelV relativeFrom="margin">
                  <wp14:pctHeight>0</wp14:pctHeight>
                </wp14:sizeRelV>
              </wp:anchor>
            </w:drawing>
          </mc:Choice>
          <mc:Fallback>
            <w:pict>
              <v:shape w14:anchorId="2AEF0F01" id="Ink 19" o:spid="_x0000_s1026" type="#_x0000_t75" style="position:absolute;margin-left:150pt;margin-top:-3.2pt;width:1.75pt;height:15.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">
                <v:imagedata r:id="rId14" o:title=""/>
              </v:shap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Void</w:t>
      </w:r>
    </w:p>
    <w:p w14:paraId="2A047F0A" w14:textId="29E7B737" w:rsidR="00D92F22" w:rsidRDefault="00D92F22" w:rsidP="00B04C26">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70528" behindDoc="0" locked="0" layoutInCell="1" allowOverlap="1" wp14:anchorId="396C8901" wp14:editId="3FFC74CE">
                <wp:simplePos x="0" y="0"/>
                <wp:positionH relativeFrom="column">
                  <wp:posOffset>1920185</wp:posOffset>
                </wp:positionH>
                <wp:positionV relativeFrom="paragraph">
                  <wp:posOffset>146165</wp:posOffset>
                </wp:positionV>
                <wp:extent cx="115200" cy="360"/>
                <wp:effectExtent l="38100" t="38100" r="37465" b="38100"/>
                <wp:wrapNone/>
                <wp:docPr id="1843478068" name="Ink 28"/>
                <wp:cNvGraphicFramePr/>
                <a:graphic xmlns:a="http://schemas.openxmlformats.org/drawingml/2006/main">
                  <a:graphicData uri="http://schemas.microsoft.com/office/word/2010/wordprocessingInk">
                    <w14:contentPart bwMode="auto" r:id="rId15">
                      <w14:nvContentPartPr>
                        <w14:cNvContentPartPr/>
                      </w14:nvContentPartPr>
                      <w14:xfrm>
                        <a:off x="0" y="0"/>
                        <a:ext cx="115200" cy="360"/>
                      </w14:xfrm>
                    </w14:contentPart>
                  </a:graphicData>
                </a:graphic>
              </wp:anchor>
            </w:drawing>
          </mc:Choice>
          <mc:Fallback>
            <w:pict>
              <v:shape w14:anchorId="01343FD3" id="Ink 28" o:spid="_x0000_s1026" type="#_x0000_t75" style="position:absolute;margin-left:150.7pt;margin-top:11pt;width:10.05pt;height: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">
                <v:imagedata r:id="rId16"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9504" behindDoc="0" locked="0" layoutInCell="1" allowOverlap="1" wp14:anchorId="22604626" wp14:editId="7C188945">
                <wp:simplePos x="0" y="0"/>
                <wp:positionH relativeFrom="column">
                  <wp:posOffset>1919825</wp:posOffset>
                </wp:positionH>
                <wp:positionV relativeFrom="paragraph">
                  <wp:posOffset>-8635</wp:posOffset>
                </wp:positionV>
                <wp:extent cx="360" cy="141120"/>
                <wp:effectExtent l="38100" t="38100" r="38100" b="49530"/>
                <wp:wrapNone/>
                <wp:docPr id="1942858360" name="Ink 27"/>
                <wp:cNvGraphicFramePr/>
                <a:graphic xmlns:a="http://schemas.openxmlformats.org/drawingml/2006/main">
                  <a:graphicData uri="http://schemas.microsoft.com/office/word/2010/wordprocessingInk">
                    <w14:contentPart bwMode="auto" r:id="rId17">
                      <w14:nvContentPartPr>
                        <w14:cNvContentPartPr/>
                      </w14:nvContentPartPr>
                      <w14:xfrm>
                        <a:off x="0" y="0"/>
                        <a:ext cx="360" cy="141120"/>
                      </w14:xfrm>
                    </w14:contentPart>
                  </a:graphicData>
                </a:graphic>
              </wp:anchor>
            </w:drawing>
          </mc:Choice>
          <mc:Fallback>
            <w:pict>
              <v:shape w14:anchorId="3D5B75E8" id="Ink 27" o:spid="_x0000_s1026" type="#_x0000_t75" style="position:absolute;margin-left:150.65pt;margin-top:-1.2pt;width:1.05pt;height:12.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">
                <v:imagedata r:id="rId10" o:title=""/>
              </v:shap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Reissue</w:t>
      </w:r>
    </w:p>
    <w:p w14:paraId="6BAD35C1" w14:textId="77777777" w:rsidR="00D92F22" w:rsidRDefault="00D92F22" w:rsidP="00B04C26">
      <w:pPr>
        <w:spacing w:after="0"/>
        <w:rPr>
          <w:rFonts w:ascii="Times New Roman" w:hAnsi="Times New Roman" w:cs="Times New Roman"/>
          <w:sz w:val="28"/>
          <w:szCs w:val="28"/>
        </w:rPr>
      </w:pPr>
    </w:p>
    <w:p w14:paraId="2643A753" w14:textId="56C5EB8C" w:rsidR="00861C68" w:rsidRPr="00861C68" w:rsidRDefault="00861C68" w:rsidP="00861C68">
      <w:pPr>
        <w:pStyle w:val="ListParagraph"/>
        <w:numPr>
          <w:ilvl w:val="0"/>
          <w:numId w:val="1"/>
        </w:numPr>
        <w:rPr>
          <w:rFonts w:ascii="Times New Roman" w:hAnsi="Times New Roman" w:cs="Times New Roman"/>
          <w:sz w:val="28"/>
          <w:szCs w:val="28"/>
        </w:rPr>
      </w:pPr>
      <w:r w:rsidRPr="00861C68">
        <w:rPr>
          <w:rFonts w:ascii="Times New Roman" w:hAnsi="Times New Roman" w:cs="Times New Roman"/>
          <w:b/>
          <w:bCs/>
          <w:sz w:val="28"/>
          <w:szCs w:val="28"/>
        </w:rPr>
        <w:t>Creation</w:t>
      </w:r>
      <w:r w:rsidRPr="00861C68">
        <w:rPr>
          <w:rFonts w:ascii="Times New Roman" w:hAnsi="Times New Roman" w:cs="Times New Roman"/>
          <w:sz w:val="28"/>
          <w:szCs w:val="28"/>
        </w:rPr>
        <w:t>: The check is initially created for the claim.</w:t>
      </w:r>
    </w:p>
    <w:p w14:paraId="0C76E4E3" w14:textId="7140E4EE" w:rsidR="00861C68" w:rsidRPr="00861C68" w:rsidRDefault="00861C68" w:rsidP="00861C68">
      <w:pPr>
        <w:pStyle w:val="ListParagraph"/>
        <w:numPr>
          <w:ilvl w:val="0"/>
          <w:numId w:val="1"/>
        </w:numPr>
        <w:rPr>
          <w:rFonts w:ascii="Times New Roman" w:hAnsi="Times New Roman" w:cs="Times New Roman"/>
          <w:sz w:val="28"/>
          <w:szCs w:val="28"/>
        </w:rPr>
      </w:pPr>
      <w:r w:rsidRPr="00861C68">
        <w:rPr>
          <w:rFonts w:ascii="Times New Roman" w:hAnsi="Times New Roman" w:cs="Times New Roman"/>
          <w:b/>
          <w:bCs/>
          <w:sz w:val="28"/>
          <w:szCs w:val="28"/>
        </w:rPr>
        <w:t>Awaiting Submission</w:t>
      </w:r>
      <w:r w:rsidRPr="00861C68">
        <w:rPr>
          <w:rFonts w:ascii="Times New Roman" w:hAnsi="Times New Roman" w:cs="Times New Roman"/>
          <w:sz w:val="28"/>
          <w:szCs w:val="28"/>
        </w:rPr>
        <w:t>: The check enters a state where it is waiting for submission for further processing.</w:t>
      </w:r>
    </w:p>
    <w:p w14:paraId="483781C0" w14:textId="02DF2118" w:rsidR="00861C68" w:rsidRPr="00861C68" w:rsidRDefault="00861C68" w:rsidP="00861C68">
      <w:pPr>
        <w:pStyle w:val="ListParagraph"/>
        <w:numPr>
          <w:ilvl w:val="0"/>
          <w:numId w:val="1"/>
        </w:numPr>
        <w:rPr>
          <w:rFonts w:ascii="Times New Roman" w:hAnsi="Times New Roman" w:cs="Times New Roman"/>
          <w:sz w:val="28"/>
          <w:szCs w:val="28"/>
        </w:rPr>
      </w:pPr>
      <w:r w:rsidRPr="00861C68">
        <w:rPr>
          <w:rFonts w:ascii="Times New Roman" w:hAnsi="Times New Roman" w:cs="Times New Roman"/>
          <w:b/>
          <w:bCs/>
          <w:sz w:val="28"/>
          <w:szCs w:val="28"/>
        </w:rPr>
        <w:lastRenderedPageBreak/>
        <w:t>Request State</w:t>
      </w:r>
      <w:r w:rsidRPr="00861C68">
        <w:rPr>
          <w:rFonts w:ascii="Times New Roman" w:hAnsi="Times New Roman" w:cs="Times New Roman"/>
          <w:sz w:val="28"/>
          <w:szCs w:val="28"/>
        </w:rPr>
        <w:t>: Once submitted, the check moves into the request state, ready for approval.</w:t>
      </w:r>
    </w:p>
    <w:p w14:paraId="14797FD0" w14:textId="3D2E737C" w:rsidR="00861C68" w:rsidRPr="00861C68" w:rsidRDefault="00861C68" w:rsidP="00861C68">
      <w:pPr>
        <w:pStyle w:val="ListParagraph"/>
        <w:numPr>
          <w:ilvl w:val="0"/>
          <w:numId w:val="1"/>
        </w:numPr>
        <w:rPr>
          <w:rFonts w:ascii="Times New Roman" w:hAnsi="Times New Roman" w:cs="Times New Roman"/>
          <w:sz w:val="28"/>
          <w:szCs w:val="28"/>
        </w:rPr>
      </w:pPr>
      <w:r w:rsidRPr="00861C68">
        <w:rPr>
          <w:rFonts w:ascii="Times New Roman" w:hAnsi="Times New Roman" w:cs="Times New Roman"/>
          <w:b/>
          <w:bCs/>
          <w:sz w:val="28"/>
          <w:szCs w:val="28"/>
        </w:rPr>
        <w:t>Submission to Finance System</w:t>
      </w:r>
      <w:r w:rsidRPr="00861C68">
        <w:rPr>
          <w:rFonts w:ascii="Times New Roman" w:hAnsi="Times New Roman" w:cs="Times New Roman"/>
          <w:sz w:val="28"/>
          <w:szCs w:val="28"/>
        </w:rPr>
        <w:t>: The request is sent to the Finance System for verification.</w:t>
      </w:r>
    </w:p>
    <w:p w14:paraId="142918F8" w14:textId="4D9577C9" w:rsidR="00861C68" w:rsidRPr="00861C68" w:rsidRDefault="00861C68" w:rsidP="00861C68">
      <w:pPr>
        <w:pStyle w:val="ListParagraph"/>
        <w:numPr>
          <w:ilvl w:val="0"/>
          <w:numId w:val="1"/>
        </w:numPr>
        <w:rPr>
          <w:rFonts w:ascii="Times New Roman" w:hAnsi="Times New Roman" w:cs="Times New Roman"/>
          <w:sz w:val="28"/>
          <w:szCs w:val="28"/>
        </w:rPr>
      </w:pPr>
      <w:r w:rsidRPr="00861C68">
        <w:rPr>
          <w:rFonts w:ascii="Times New Roman" w:hAnsi="Times New Roman" w:cs="Times New Roman"/>
          <w:b/>
          <w:bCs/>
          <w:sz w:val="28"/>
          <w:szCs w:val="28"/>
        </w:rPr>
        <w:t>Validation in Finance System</w:t>
      </w:r>
      <w:r w:rsidRPr="00861C68">
        <w:rPr>
          <w:rFonts w:ascii="Times New Roman" w:hAnsi="Times New Roman" w:cs="Times New Roman"/>
          <w:sz w:val="28"/>
          <w:szCs w:val="28"/>
        </w:rPr>
        <w:t>: The Finance System reviews the check to verify its validity and checks if the information is correct.</w:t>
      </w:r>
    </w:p>
    <w:p w14:paraId="07AFA3BC" w14:textId="37D13B16" w:rsidR="00861C68" w:rsidRPr="00861C68" w:rsidRDefault="00861C68" w:rsidP="00861C68">
      <w:pPr>
        <w:pStyle w:val="ListParagraph"/>
        <w:numPr>
          <w:ilvl w:val="0"/>
          <w:numId w:val="1"/>
        </w:numPr>
        <w:rPr>
          <w:rFonts w:ascii="Times New Roman" w:hAnsi="Times New Roman" w:cs="Times New Roman"/>
          <w:sz w:val="28"/>
          <w:szCs w:val="28"/>
        </w:rPr>
      </w:pPr>
      <w:r w:rsidRPr="00861C68">
        <w:rPr>
          <w:rFonts w:ascii="Times New Roman" w:hAnsi="Times New Roman" w:cs="Times New Roman"/>
          <w:b/>
          <w:bCs/>
          <w:sz w:val="28"/>
          <w:szCs w:val="28"/>
        </w:rPr>
        <w:t>Issuance</w:t>
      </w:r>
      <w:r w:rsidRPr="00861C68">
        <w:rPr>
          <w:rFonts w:ascii="Times New Roman" w:hAnsi="Times New Roman" w:cs="Times New Roman"/>
          <w:sz w:val="28"/>
          <w:szCs w:val="28"/>
        </w:rPr>
        <w:t>: If the check is valid, it gets issued.</w:t>
      </w:r>
    </w:p>
    <w:p w14:paraId="78291B44" w14:textId="2A745FEB" w:rsidR="00861C68" w:rsidRPr="00861C68" w:rsidRDefault="00861C68" w:rsidP="00861C68">
      <w:pPr>
        <w:pStyle w:val="ListParagraph"/>
        <w:numPr>
          <w:ilvl w:val="0"/>
          <w:numId w:val="1"/>
        </w:numPr>
        <w:rPr>
          <w:rFonts w:ascii="Times New Roman" w:hAnsi="Times New Roman" w:cs="Times New Roman"/>
          <w:sz w:val="28"/>
          <w:szCs w:val="28"/>
        </w:rPr>
      </w:pPr>
      <w:r w:rsidRPr="00861C68">
        <w:rPr>
          <w:rFonts w:ascii="Times New Roman" w:hAnsi="Times New Roman" w:cs="Times New Roman"/>
          <w:b/>
          <w:bCs/>
          <w:sz w:val="28"/>
          <w:szCs w:val="28"/>
        </w:rPr>
        <w:t>Void State (If Invalid)</w:t>
      </w:r>
      <w:r w:rsidRPr="00861C68">
        <w:rPr>
          <w:rFonts w:ascii="Times New Roman" w:hAnsi="Times New Roman" w:cs="Times New Roman"/>
          <w:sz w:val="28"/>
          <w:szCs w:val="28"/>
        </w:rPr>
        <w:t xml:space="preserve">: If there are errors or mismatches in the check, it is moved into the </w:t>
      </w:r>
      <w:r w:rsidRPr="00861C68">
        <w:rPr>
          <w:rFonts w:ascii="Times New Roman" w:hAnsi="Times New Roman" w:cs="Times New Roman"/>
          <w:b/>
          <w:bCs/>
          <w:sz w:val="28"/>
          <w:szCs w:val="28"/>
        </w:rPr>
        <w:t>void</w:t>
      </w:r>
      <w:r w:rsidRPr="00861C68">
        <w:rPr>
          <w:rFonts w:ascii="Times New Roman" w:hAnsi="Times New Roman" w:cs="Times New Roman"/>
          <w:sz w:val="28"/>
          <w:szCs w:val="28"/>
        </w:rPr>
        <w:t xml:space="preserve"> state, meaning the check is invalid and cannot be processed.</w:t>
      </w:r>
    </w:p>
    <w:p w14:paraId="090013A4" w14:textId="6B6A7DB6" w:rsidR="00861C68" w:rsidRDefault="00861C68" w:rsidP="00861C68">
      <w:pPr>
        <w:pStyle w:val="ListParagraph"/>
        <w:numPr>
          <w:ilvl w:val="0"/>
          <w:numId w:val="1"/>
        </w:numPr>
        <w:spacing w:after="0"/>
        <w:rPr>
          <w:rFonts w:ascii="Times New Roman" w:hAnsi="Times New Roman" w:cs="Times New Roman"/>
          <w:sz w:val="28"/>
          <w:szCs w:val="28"/>
        </w:rPr>
      </w:pPr>
      <w:r w:rsidRPr="00861C68">
        <w:rPr>
          <w:rFonts w:ascii="Times New Roman" w:hAnsi="Times New Roman" w:cs="Times New Roman"/>
          <w:b/>
          <w:bCs/>
          <w:sz w:val="28"/>
          <w:szCs w:val="28"/>
        </w:rPr>
        <w:t>Reissue</w:t>
      </w:r>
      <w:r w:rsidRPr="00861C68">
        <w:rPr>
          <w:rFonts w:ascii="Times New Roman" w:hAnsi="Times New Roman" w:cs="Times New Roman"/>
          <w:sz w:val="28"/>
          <w:szCs w:val="28"/>
        </w:rPr>
        <w:t>: Once the issues are resolved, the check can be reissued into the Finance System for processing.</w:t>
      </w:r>
    </w:p>
    <w:p w14:paraId="28D607A0" w14:textId="77777777" w:rsidR="00861C68" w:rsidRDefault="00861C68" w:rsidP="00861C68">
      <w:pPr>
        <w:spacing w:after="0"/>
        <w:rPr>
          <w:rFonts w:ascii="Times New Roman" w:hAnsi="Times New Roman" w:cs="Times New Roman"/>
          <w:sz w:val="28"/>
          <w:szCs w:val="28"/>
        </w:rPr>
      </w:pPr>
    </w:p>
    <w:p w14:paraId="71BF3E34" w14:textId="29B454D9" w:rsidR="00861C68" w:rsidRPr="00040FC0" w:rsidRDefault="00040FC0" w:rsidP="00861C68">
      <w:pPr>
        <w:spacing w:after="0"/>
        <w:rPr>
          <w:rFonts w:ascii="Times New Roman" w:hAnsi="Times New Roman" w:cs="Times New Roman"/>
          <w:b/>
          <w:bCs/>
          <w:sz w:val="28"/>
          <w:szCs w:val="28"/>
          <w:u w:val="single"/>
        </w:rPr>
      </w:pPr>
      <w:r w:rsidRPr="00040FC0">
        <w:rPr>
          <w:rFonts w:ascii="Times New Roman" w:hAnsi="Times New Roman" w:cs="Times New Roman"/>
          <w:b/>
          <w:bCs/>
          <w:sz w:val="28"/>
          <w:szCs w:val="28"/>
          <w:u w:val="single"/>
        </w:rPr>
        <w:t>Claim Transfer:</w:t>
      </w:r>
    </w:p>
    <w:p w14:paraId="4007F67F" w14:textId="77777777" w:rsidR="00040FC0" w:rsidRDefault="00040FC0" w:rsidP="00861C68">
      <w:pPr>
        <w:spacing w:after="0"/>
        <w:rPr>
          <w:rFonts w:ascii="Times New Roman" w:hAnsi="Times New Roman" w:cs="Times New Roman"/>
          <w:sz w:val="28"/>
          <w:szCs w:val="28"/>
        </w:rPr>
      </w:pPr>
    </w:p>
    <w:p w14:paraId="2D1E9EDA" w14:textId="392B7F77" w:rsidR="00040FC0" w:rsidRPr="00861C68" w:rsidRDefault="00040FC0" w:rsidP="00861C68">
      <w:pPr>
        <w:spacing w:after="0"/>
        <w:rPr>
          <w:rFonts w:ascii="Times New Roman" w:hAnsi="Times New Roman" w:cs="Times New Roman"/>
          <w:sz w:val="28"/>
          <w:szCs w:val="28"/>
        </w:rPr>
      </w:pPr>
      <w:r w:rsidRPr="00040FC0">
        <w:rPr>
          <w:rFonts w:ascii="Times New Roman" w:hAnsi="Times New Roman" w:cs="Times New Roman"/>
          <w:b/>
          <w:bCs/>
          <w:sz w:val="28"/>
          <w:szCs w:val="28"/>
        </w:rPr>
        <w:t>Claim transfer</w:t>
      </w:r>
      <w:r w:rsidRPr="00040FC0">
        <w:rPr>
          <w:rFonts w:ascii="Times New Roman" w:hAnsi="Times New Roman" w:cs="Times New Roman"/>
          <w:sz w:val="28"/>
          <w:szCs w:val="28"/>
        </w:rPr>
        <w:t xml:space="preserve"> refers to the process of moving a claim from one department, individual, or system to another within an organization, typically in insurance or healthcare sectors. This transfer can occur for various reasons during the claim's life cycle.</w:t>
      </w:r>
    </w:p>
    <w:sectPr w:rsidR="00040FC0" w:rsidRPr="00861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6C4D03"/>
    <w:multiLevelType w:val="hybridMultilevel"/>
    <w:tmpl w:val="6D782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63376"/>
    <w:multiLevelType w:val="hybridMultilevel"/>
    <w:tmpl w:val="4C62D6E2"/>
    <w:lvl w:ilvl="0" w:tplc="CCC2DF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4E1ACE"/>
    <w:multiLevelType w:val="hybridMultilevel"/>
    <w:tmpl w:val="1A14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1708204">
    <w:abstractNumId w:val="2"/>
  </w:num>
  <w:num w:numId="2" w16cid:durableId="825628707">
    <w:abstractNumId w:val="0"/>
  </w:num>
  <w:num w:numId="3" w16cid:durableId="1799181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57"/>
    <w:rsid w:val="000239B2"/>
    <w:rsid w:val="00040FC0"/>
    <w:rsid w:val="000734BB"/>
    <w:rsid w:val="001D4DCD"/>
    <w:rsid w:val="001E1B16"/>
    <w:rsid w:val="001F3857"/>
    <w:rsid w:val="00202D79"/>
    <w:rsid w:val="00443B07"/>
    <w:rsid w:val="00477F0E"/>
    <w:rsid w:val="004D41E1"/>
    <w:rsid w:val="00521BEE"/>
    <w:rsid w:val="007102B6"/>
    <w:rsid w:val="007252C2"/>
    <w:rsid w:val="00861C68"/>
    <w:rsid w:val="009A4175"/>
    <w:rsid w:val="00A71A55"/>
    <w:rsid w:val="00B04C26"/>
    <w:rsid w:val="00BB0A0E"/>
    <w:rsid w:val="00D92F22"/>
    <w:rsid w:val="00F3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2215"/>
  <w15:chartTrackingRefBased/>
  <w15:docId w15:val="{F4D7971A-098F-4B52-A3C2-1D819D32B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857"/>
    <w:rPr>
      <w:rFonts w:eastAsiaTheme="majorEastAsia" w:cstheme="majorBidi"/>
      <w:color w:val="272727" w:themeColor="text1" w:themeTint="D8"/>
    </w:rPr>
  </w:style>
  <w:style w:type="paragraph" w:styleId="Title">
    <w:name w:val="Title"/>
    <w:basedOn w:val="Normal"/>
    <w:next w:val="Normal"/>
    <w:link w:val="TitleChar"/>
    <w:uiPriority w:val="10"/>
    <w:qFormat/>
    <w:rsid w:val="001F3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857"/>
    <w:pPr>
      <w:spacing w:before="160"/>
      <w:jc w:val="center"/>
    </w:pPr>
    <w:rPr>
      <w:i/>
      <w:iCs/>
      <w:color w:val="404040" w:themeColor="text1" w:themeTint="BF"/>
    </w:rPr>
  </w:style>
  <w:style w:type="character" w:customStyle="1" w:styleId="QuoteChar">
    <w:name w:val="Quote Char"/>
    <w:basedOn w:val="DefaultParagraphFont"/>
    <w:link w:val="Quote"/>
    <w:uiPriority w:val="29"/>
    <w:rsid w:val="001F3857"/>
    <w:rPr>
      <w:i/>
      <w:iCs/>
      <w:color w:val="404040" w:themeColor="text1" w:themeTint="BF"/>
    </w:rPr>
  </w:style>
  <w:style w:type="paragraph" w:styleId="ListParagraph">
    <w:name w:val="List Paragraph"/>
    <w:basedOn w:val="Normal"/>
    <w:uiPriority w:val="34"/>
    <w:qFormat/>
    <w:rsid w:val="001F3857"/>
    <w:pPr>
      <w:ind w:left="720"/>
      <w:contextualSpacing/>
    </w:pPr>
  </w:style>
  <w:style w:type="character" w:styleId="IntenseEmphasis">
    <w:name w:val="Intense Emphasis"/>
    <w:basedOn w:val="DefaultParagraphFont"/>
    <w:uiPriority w:val="21"/>
    <w:qFormat/>
    <w:rsid w:val="001F3857"/>
    <w:rPr>
      <w:i/>
      <w:iCs/>
      <w:color w:val="0F4761" w:themeColor="accent1" w:themeShade="BF"/>
    </w:rPr>
  </w:style>
  <w:style w:type="paragraph" w:styleId="IntenseQuote">
    <w:name w:val="Intense Quote"/>
    <w:basedOn w:val="Normal"/>
    <w:next w:val="Normal"/>
    <w:link w:val="IntenseQuoteChar"/>
    <w:uiPriority w:val="30"/>
    <w:qFormat/>
    <w:rsid w:val="001F3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857"/>
    <w:rPr>
      <w:i/>
      <w:iCs/>
      <w:color w:val="0F4761" w:themeColor="accent1" w:themeShade="BF"/>
    </w:rPr>
  </w:style>
  <w:style w:type="character" w:styleId="IntenseReference">
    <w:name w:val="Intense Reference"/>
    <w:basedOn w:val="DefaultParagraphFont"/>
    <w:uiPriority w:val="32"/>
    <w:qFormat/>
    <w:rsid w:val="001F3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399712">
      <w:bodyDiv w:val="1"/>
      <w:marLeft w:val="0"/>
      <w:marRight w:val="0"/>
      <w:marTop w:val="0"/>
      <w:marBottom w:val="0"/>
      <w:divBdr>
        <w:top w:val="none" w:sz="0" w:space="0" w:color="auto"/>
        <w:left w:val="none" w:sz="0" w:space="0" w:color="auto"/>
        <w:bottom w:val="none" w:sz="0" w:space="0" w:color="auto"/>
        <w:right w:val="none" w:sz="0" w:space="0" w:color="auto"/>
      </w:divBdr>
    </w:div>
    <w:div w:id="525103320">
      <w:bodyDiv w:val="1"/>
      <w:marLeft w:val="0"/>
      <w:marRight w:val="0"/>
      <w:marTop w:val="0"/>
      <w:marBottom w:val="0"/>
      <w:divBdr>
        <w:top w:val="none" w:sz="0" w:space="0" w:color="auto"/>
        <w:left w:val="none" w:sz="0" w:space="0" w:color="auto"/>
        <w:bottom w:val="none" w:sz="0" w:space="0" w:color="auto"/>
        <w:right w:val="none" w:sz="0" w:space="0" w:color="auto"/>
      </w:divBdr>
    </w:div>
    <w:div w:id="1201168403">
      <w:bodyDiv w:val="1"/>
      <w:marLeft w:val="0"/>
      <w:marRight w:val="0"/>
      <w:marTop w:val="0"/>
      <w:marBottom w:val="0"/>
      <w:divBdr>
        <w:top w:val="none" w:sz="0" w:space="0" w:color="auto"/>
        <w:left w:val="none" w:sz="0" w:space="0" w:color="auto"/>
        <w:bottom w:val="none" w:sz="0" w:space="0" w:color="auto"/>
        <w:right w:val="none" w:sz="0" w:space="0" w:color="auto"/>
      </w:divBdr>
    </w:div>
    <w:div w:id="157466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7T11:15:31.877"/>
    </inkml:context>
    <inkml:brush xml:id="br0">
      <inkml:brushProperty name="width" value="0.035" units="cm"/>
      <inkml:brushProperty name="height" value="0.03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7T11:17:19.674"/>
    </inkml:context>
    <inkml:brush xml:id="br0">
      <inkml:brushProperty name="width" value="0.035" units="cm"/>
      <inkml:brushProperty name="height" value="0.035" units="cm"/>
    </inkml:brush>
  </inkml:definitions>
  <inkml:trace contextRef="#ctx0" brushRef="#br0">0 18 24575,'4'0'0,"3"0"0,5 0 0,4 0 0,2 0 0,1 0 0,1 0 0,4 0 0,0 0 0,1 0 0,-5-3 0,-2-1 0,-1-1 0,-4 2 0,-3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7T11:17:15.468"/>
    </inkml:context>
    <inkml:brush xml:id="br0">
      <inkml:brushProperty name="width" value="0.035" units="cm"/>
      <inkml:brushProperty name="height" value="0.035" units="cm"/>
    </inkml:brush>
  </inkml:definitions>
  <inkml:trace contextRef="#ctx0" brushRef="#br0">1 0 21389,'0'391'0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7T11:17:25.220"/>
    </inkml:context>
    <inkml:brush xml:id="br0">
      <inkml:brushProperty name="width" value="0.035" units="cm"/>
      <inkml:brushProperty name="height" value="0.035" units="cm"/>
    </inkml:brush>
  </inkml:definitions>
  <inkml:trace contextRef="#ctx0" brushRef="#br0">0 24 24575,'90'1'0,"100"-3"0,-182 2-195,0-1 0,1-1 0,-1 1 0,0-1 0,0 0 0,8-4 0,-1-2-6631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7T11:15:17.075"/>
    </inkml:context>
    <inkml:brush xml:id="br0">
      <inkml:brushProperty name="width" value="0.035" units="cm"/>
      <inkml:brushProperty name="height" value="0.035" units="cm"/>
    </inkml:brush>
  </inkml:definitions>
  <inkml:trace contextRef="#ctx0" brushRef="#br0">0 0 21389,'0'512'0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7T11:16:44.070"/>
    </inkml:context>
    <inkml:brush xml:id="br0">
      <inkml:brushProperty name="width" value="0.035" units="cm"/>
      <inkml:brushProperty name="height" value="0.035" units="cm"/>
    </inkml:brush>
  </inkml:definitions>
  <inkml:trace contextRef="#ctx0" brushRef="#br0">0 1 24575,'10'0'0,"10"0"0,8 0 0,3 0 0,-1 0 0,-2 0 0,-3 0 0,-1 0 0,-3 0 0,0 0 0,-2 0 0,0 0 0,4 0 0,-3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7T11:16:41.942"/>
    </inkml:context>
    <inkml:brush xml:id="br0">
      <inkml:brushProperty name="width" value="0.035" units="cm"/>
      <inkml:brushProperty name="height" value="0.035" units="cm"/>
    </inkml:brush>
  </inkml:definitions>
  <inkml:trace contextRef="#ctx0" brushRef="#br0">1 1 24143,'0'390'0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D1</dc:creator>
  <cp:keywords/>
  <dc:description/>
  <cp:lastModifiedBy>Venkatesan D1</cp:lastModifiedBy>
  <cp:revision>6</cp:revision>
  <dcterms:created xsi:type="dcterms:W3CDTF">2024-09-17T10:28:00Z</dcterms:created>
  <dcterms:modified xsi:type="dcterms:W3CDTF">2024-09-17T11:46:00Z</dcterms:modified>
</cp:coreProperties>
</file>