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B076F" w14:textId="7AB44BC6" w:rsidR="00A71A55" w:rsidRPr="00F147C2" w:rsidRDefault="00A8655F" w:rsidP="00A8655F">
      <w:pPr>
        <w:ind w:left="1440" w:firstLine="720"/>
        <w:rPr>
          <w:rFonts w:ascii="Times New Roman" w:hAnsi="Times New Roman" w:cs="Times New Roman"/>
          <w:b/>
          <w:bCs/>
          <w:sz w:val="32"/>
          <w:szCs w:val="32"/>
        </w:rPr>
      </w:pPr>
      <w:r w:rsidRPr="00F147C2">
        <w:rPr>
          <w:rFonts w:ascii="Times New Roman" w:hAnsi="Times New Roman" w:cs="Times New Roman"/>
          <w:b/>
          <w:bCs/>
          <w:sz w:val="32"/>
          <w:szCs w:val="32"/>
        </w:rPr>
        <w:t>Software Development Life Cycle</w:t>
      </w:r>
    </w:p>
    <w:p w14:paraId="37956E50" w14:textId="11D49DE4" w:rsidR="00AB515A" w:rsidRDefault="00A8655F">
      <w:pPr>
        <w:rPr>
          <w:rFonts w:ascii="Times New Roman" w:hAnsi="Times New Roman" w:cs="Times New Roman"/>
          <w:sz w:val="24"/>
          <w:szCs w:val="24"/>
        </w:rPr>
      </w:pPr>
      <w:r w:rsidRPr="00F147C2">
        <w:rPr>
          <w:rFonts w:ascii="Times New Roman" w:hAnsi="Times New Roman" w:cs="Times New Roman"/>
          <w:b/>
          <w:bCs/>
          <w:sz w:val="24"/>
          <w:szCs w:val="24"/>
        </w:rPr>
        <w:t>SDLC- Software Development Life Cycle</w:t>
      </w:r>
      <w:r w:rsidR="00F147C2">
        <w:rPr>
          <w:rFonts w:ascii="Times New Roman" w:hAnsi="Times New Roman" w:cs="Times New Roman"/>
          <w:sz w:val="24"/>
          <w:szCs w:val="24"/>
        </w:rPr>
        <w:t xml:space="preserve"> is the process for the </w:t>
      </w:r>
      <w:r w:rsidR="00AB515A" w:rsidRPr="00AB515A">
        <w:rPr>
          <w:rFonts w:ascii="Times New Roman" w:hAnsi="Times New Roman" w:cs="Times New Roman"/>
          <w:sz w:val="24"/>
          <w:szCs w:val="24"/>
        </w:rPr>
        <w:t>software developers and project managers to design, develop, test, and deploy software. The SDLC provides a framework that ensures quality and correctness while minimizing risks and errors.</w:t>
      </w:r>
    </w:p>
    <w:p w14:paraId="7CF22E81" w14:textId="0929BD39" w:rsidR="00AB515A" w:rsidRDefault="00AB515A">
      <w:pPr>
        <w:rPr>
          <w:rFonts w:ascii="Times New Roman" w:hAnsi="Times New Roman" w:cs="Times New Roman"/>
          <w:sz w:val="24"/>
          <w:szCs w:val="24"/>
        </w:rPr>
      </w:pPr>
      <w:r>
        <w:rPr>
          <w:rFonts w:ascii="Times New Roman" w:hAnsi="Times New Roman" w:cs="Times New Roman"/>
          <w:sz w:val="24"/>
          <w:szCs w:val="24"/>
        </w:rPr>
        <w:t xml:space="preserve">SDLC have the </w:t>
      </w:r>
      <w:r w:rsidR="00CC2E8E">
        <w:rPr>
          <w:rFonts w:ascii="Times New Roman" w:hAnsi="Times New Roman" w:cs="Times New Roman"/>
          <w:sz w:val="24"/>
          <w:szCs w:val="24"/>
        </w:rPr>
        <w:t>lots of model like</w:t>
      </w:r>
      <w:r>
        <w:rPr>
          <w:rFonts w:ascii="Times New Roman" w:hAnsi="Times New Roman" w:cs="Times New Roman"/>
          <w:sz w:val="24"/>
          <w:szCs w:val="24"/>
        </w:rPr>
        <w:t xml:space="preserve"> </w:t>
      </w:r>
      <w:proofErr w:type="gramStart"/>
      <w:r>
        <w:rPr>
          <w:rFonts w:ascii="Times New Roman" w:hAnsi="Times New Roman" w:cs="Times New Roman"/>
          <w:sz w:val="24"/>
          <w:szCs w:val="24"/>
        </w:rPr>
        <w:t>Waterfall ,Agile</w:t>
      </w:r>
      <w:proofErr w:type="gram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14:paraId="4C99C4F1" w14:textId="216DA23E" w:rsidR="00AB515A" w:rsidRDefault="00AB515A">
      <w:pPr>
        <w:rPr>
          <w:rFonts w:ascii="Times New Roman" w:hAnsi="Times New Roman" w:cs="Times New Roman"/>
          <w:sz w:val="24"/>
          <w:szCs w:val="24"/>
        </w:rPr>
      </w:pPr>
      <w:r>
        <w:rPr>
          <w:rFonts w:ascii="Times New Roman" w:hAnsi="Times New Roman" w:cs="Times New Roman"/>
          <w:sz w:val="24"/>
          <w:szCs w:val="24"/>
        </w:rPr>
        <w:t>Waterfall m</w:t>
      </w:r>
      <w:r w:rsidR="00CC2E8E">
        <w:rPr>
          <w:rFonts w:ascii="Times New Roman" w:hAnsi="Times New Roman" w:cs="Times New Roman"/>
          <w:sz w:val="24"/>
          <w:szCs w:val="24"/>
        </w:rPr>
        <w:t xml:space="preserve">odel </w:t>
      </w:r>
      <w:r w:rsidR="00CC2E8E" w:rsidRPr="00CC2E8E">
        <w:rPr>
          <w:rFonts w:ascii="Times New Roman" w:hAnsi="Times New Roman" w:cs="Times New Roman"/>
          <w:sz w:val="24"/>
          <w:szCs w:val="24"/>
        </w:rPr>
        <w:t>is a linear and sequential approach to software development. Each phase must be completed before the next one begins, with no overlapping between phases</w:t>
      </w:r>
      <w:r w:rsidR="00CC2E8E">
        <w:rPr>
          <w:rFonts w:ascii="Times New Roman" w:hAnsi="Times New Roman" w:cs="Times New Roman"/>
          <w:sz w:val="24"/>
          <w:szCs w:val="24"/>
        </w:rPr>
        <w:t>.</w:t>
      </w:r>
    </w:p>
    <w:p w14:paraId="457D31E0" w14:textId="6C60C3A4" w:rsidR="00CC2E8E" w:rsidRDefault="00CC2E8E">
      <w:pPr>
        <w:rPr>
          <w:rFonts w:ascii="Times New Roman" w:hAnsi="Times New Roman" w:cs="Times New Roman"/>
          <w:sz w:val="24"/>
          <w:szCs w:val="24"/>
        </w:rPr>
      </w:pPr>
      <w:r>
        <w:rPr>
          <w:rFonts w:ascii="Times New Roman" w:hAnsi="Times New Roman" w:cs="Times New Roman"/>
          <w:sz w:val="24"/>
          <w:szCs w:val="24"/>
        </w:rPr>
        <w:t>Agile model is u</w:t>
      </w:r>
      <w:r w:rsidRPr="00CC2E8E">
        <w:rPr>
          <w:rFonts w:ascii="Times New Roman" w:hAnsi="Times New Roman" w:cs="Times New Roman"/>
          <w:sz w:val="24"/>
          <w:szCs w:val="24"/>
        </w:rPr>
        <w:t>nlike traditional models like the Waterfall model, which follows a linear and sequential process, Agile focuses on iterative development, where requirements and solutions evolve through collaboration between cross-functional teams.</w:t>
      </w:r>
    </w:p>
    <w:p w14:paraId="376724C2" w14:textId="0A85C08C" w:rsidR="00A8655F" w:rsidRDefault="00CC2E8E" w:rsidP="00CC2E8E">
      <w:pPr>
        <w:rPr>
          <w:rFonts w:ascii="Times New Roman" w:hAnsi="Times New Roman" w:cs="Times New Roman"/>
          <w:sz w:val="24"/>
          <w:szCs w:val="24"/>
        </w:rPr>
      </w:pPr>
      <w:r>
        <w:rPr>
          <w:rFonts w:ascii="Times New Roman" w:hAnsi="Times New Roman" w:cs="Times New Roman"/>
          <w:sz w:val="24"/>
          <w:szCs w:val="24"/>
        </w:rPr>
        <w:t xml:space="preserve">In agile model we are using the </w:t>
      </w:r>
      <w:proofErr w:type="spellStart"/>
      <w:r>
        <w:rPr>
          <w:rFonts w:ascii="Times New Roman" w:hAnsi="Times New Roman" w:cs="Times New Roman"/>
          <w:sz w:val="24"/>
          <w:szCs w:val="24"/>
        </w:rPr>
        <w:t>SAFe</w:t>
      </w:r>
      <w:proofErr w:type="spellEnd"/>
      <w:r>
        <w:rPr>
          <w:rFonts w:ascii="Times New Roman" w:hAnsi="Times New Roman" w:cs="Times New Roman"/>
          <w:sz w:val="24"/>
          <w:szCs w:val="24"/>
        </w:rPr>
        <w:t xml:space="preserve"> -Scaled Agile Framework</w:t>
      </w:r>
    </w:p>
    <w:p w14:paraId="41AB5C53" w14:textId="4838832A" w:rsidR="00A8655F" w:rsidRDefault="00A8655F">
      <w:pPr>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SAFe</w:t>
      </w:r>
      <w:proofErr w:type="spellEnd"/>
      <w:r>
        <w:rPr>
          <w:rFonts w:ascii="Times New Roman" w:hAnsi="Times New Roman" w:cs="Times New Roman"/>
          <w:sz w:val="24"/>
          <w:szCs w:val="24"/>
        </w:rPr>
        <w:t xml:space="preserve"> we have to work </w:t>
      </w:r>
      <w:proofErr w:type="gramStart"/>
      <w:r>
        <w:rPr>
          <w:rFonts w:ascii="Times New Roman" w:hAnsi="Times New Roman" w:cs="Times New Roman"/>
          <w:sz w:val="24"/>
          <w:szCs w:val="24"/>
        </w:rPr>
        <w:t xml:space="preserve">like </w:t>
      </w:r>
      <w:r w:rsidR="00CC2E8E">
        <w:rPr>
          <w:rFonts w:ascii="Times New Roman" w:hAnsi="Times New Roman" w:cs="Times New Roman"/>
          <w:sz w:val="24"/>
          <w:szCs w:val="24"/>
        </w:rPr>
        <w:t>,</w:t>
      </w:r>
      <w:proofErr w:type="gramEnd"/>
    </w:p>
    <w:p w14:paraId="3B0FDF84" w14:textId="26A6C6E8" w:rsidR="00A8655F" w:rsidRDefault="00A8655F">
      <w:pPr>
        <w:rPr>
          <w:rFonts w:ascii="Times New Roman" w:hAnsi="Times New Roman" w:cs="Times New Roman"/>
          <w:sz w:val="24"/>
          <w:szCs w:val="24"/>
        </w:rPr>
      </w:pPr>
      <w:r>
        <w:rPr>
          <w:rFonts w:ascii="Times New Roman" w:hAnsi="Times New Roman" w:cs="Times New Roman"/>
          <w:sz w:val="24"/>
          <w:szCs w:val="24"/>
        </w:rPr>
        <w:t>Requirement + Code + Testing + Deployment</w:t>
      </w:r>
    </w:p>
    <w:p w14:paraId="0CEC08FC" w14:textId="5264693D" w:rsidR="00A8655F" w:rsidRDefault="00A8655F">
      <w:pPr>
        <w:rPr>
          <w:rFonts w:ascii="Times New Roman" w:hAnsi="Times New Roman" w:cs="Times New Roman"/>
          <w:b/>
          <w:bCs/>
          <w:sz w:val="24"/>
          <w:szCs w:val="24"/>
        </w:rPr>
      </w:pPr>
      <w:r>
        <w:rPr>
          <w:rFonts w:ascii="Times New Roman" w:hAnsi="Times New Roman" w:cs="Times New Roman"/>
          <w:sz w:val="24"/>
          <w:szCs w:val="24"/>
        </w:rPr>
        <w:t xml:space="preserve">In Requirement the Business Analyst can analyze the requirements and given the user story to the QA team. In the user story we have the acceptance condition, QA team will work on that acceptance condition. If there is any bug happen in the QA, the QA team will give the </w:t>
      </w:r>
      <w:r w:rsidR="00CC2E8E">
        <w:rPr>
          <w:rFonts w:ascii="Times New Roman" w:hAnsi="Times New Roman" w:cs="Times New Roman"/>
          <w:sz w:val="24"/>
          <w:szCs w:val="24"/>
        </w:rPr>
        <w:t>work to Development team and then the development team can fix the work then the QA team will retest the condition.</w:t>
      </w:r>
      <w:r w:rsidR="00E3774F">
        <w:rPr>
          <w:rFonts w:ascii="Times New Roman" w:hAnsi="Times New Roman" w:cs="Times New Roman"/>
          <w:sz w:val="24"/>
          <w:szCs w:val="24"/>
        </w:rPr>
        <w:t xml:space="preserve"> This is called as</w:t>
      </w:r>
      <w:r w:rsidR="00E3774F" w:rsidRPr="00E3774F">
        <w:rPr>
          <w:rFonts w:ascii="Times New Roman" w:hAnsi="Times New Roman" w:cs="Times New Roman"/>
          <w:b/>
          <w:bCs/>
          <w:sz w:val="24"/>
          <w:szCs w:val="24"/>
        </w:rPr>
        <w:t xml:space="preserve"> Behavior Driven </w:t>
      </w:r>
      <w:proofErr w:type="gramStart"/>
      <w:r w:rsidR="00E3774F" w:rsidRPr="00E3774F">
        <w:rPr>
          <w:rFonts w:ascii="Times New Roman" w:hAnsi="Times New Roman" w:cs="Times New Roman"/>
          <w:b/>
          <w:bCs/>
          <w:sz w:val="24"/>
          <w:szCs w:val="24"/>
        </w:rPr>
        <w:t>Development(</w:t>
      </w:r>
      <w:proofErr w:type="gramEnd"/>
      <w:r w:rsidR="00E3774F" w:rsidRPr="00E3774F">
        <w:rPr>
          <w:rFonts w:ascii="Times New Roman" w:hAnsi="Times New Roman" w:cs="Times New Roman"/>
          <w:b/>
          <w:bCs/>
          <w:sz w:val="24"/>
          <w:szCs w:val="24"/>
        </w:rPr>
        <w:t>BDD)</w:t>
      </w:r>
      <w:r w:rsidR="00E3774F">
        <w:rPr>
          <w:rFonts w:ascii="Times New Roman" w:hAnsi="Times New Roman" w:cs="Times New Roman"/>
          <w:b/>
          <w:bCs/>
          <w:sz w:val="24"/>
          <w:szCs w:val="24"/>
        </w:rPr>
        <w:t xml:space="preserve"> .</w:t>
      </w:r>
    </w:p>
    <w:p w14:paraId="621EC5E2" w14:textId="4400CC9A" w:rsidR="00E3774F" w:rsidRPr="00E1045A" w:rsidRDefault="00E3774F">
      <w:pPr>
        <w:rPr>
          <w:rFonts w:ascii="Times New Roman" w:hAnsi="Times New Roman" w:cs="Times New Roman"/>
          <w:b/>
          <w:bCs/>
          <w:sz w:val="24"/>
          <w:szCs w:val="24"/>
        </w:rPr>
      </w:pPr>
      <w:r w:rsidRPr="00E1045A">
        <w:rPr>
          <w:rFonts w:ascii="Times New Roman" w:hAnsi="Times New Roman" w:cs="Times New Roman"/>
          <w:b/>
          <w:bCs/>
          <w:sz w:val="24"/>
          <w:szCs w:val="24"/>
        </w:rPr>
        <w:t>BDD-Behavior Driven Development:</w:t>
      </w:r>
    </w:p>
    <w:p w14:paraId="1AA34CEC" w14:textId="77777777" w:rsidR="00003D1B" w:rsidRDefault="00E3774F">
      <w:pPr>
        <w:rPr>
          <w:rFonts w:ascii="Times New Roman" w:hAnsi="Times New Roman" w:cs="Times New Roman"/>
          <w:sz w:val="24"/>
          <w:szCs w:val="24"/>
        </w:rPr>
      </w:pPr>
      <w:r>
        <w:rPr>
          <w:rFonts w:ascii="Times New Roman" w:hAnsi="Times New Roman" w:cs="Times New Roman"/>
          <w:sz w:val="24"/>
          <w:szCs w:val="24"/>
        </w:rPr>
        <w:t xml:space="preserve">BDD is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agile software development methodology that encourages collaboration among developers, testers and business stakeholders to create a shared understandings of how an application should behave.</w:t>
      </w:r>
    </w:p>
    <w:p w14:paraId="4FA9609B" w14:textId="77777777" w:rsidR="00003D1B" w:rsidRDefault="00003D1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7A3805FC" w14:textId="3BAD6A10" w:rsidR="00E3774F" w:rsidRPr="00003D1B" w:rsidRDefault="00003D1B">
      <w:pPr>
        <w:rPr>
          <w:rFonts w:ascii="Times New Roman" w:hAnsi="Times New Roman" w:cs="Times New Roman"/>
          <w:b/>
          <w:bCs/>
          <w:sz w:val="32"/>
          <w:szCs w:val="32"/>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003D1B">
        <w:rPr>
          <w:rFonts w:ascii="Times New Roman" w:hAnsi="Times New Roman" w:cs="Times New Roman"/>
          <w:b/>
          <w:bCs/>
          <w:sz w:val="32"/>
          <w:szCs w:val="32"/>
        </w:rPr>
        <w:t>Software Testing Life Cycle</w:t>
      </w:r>
      <w:r w:rsidR="00E3774F" w:rsidRPr="00003D1B">
        <w:rPr>
          <w:rFonts w:ascii="Times New Roman" w:hAnsi="Times New Roman" w:cs="Times New Roman"/>
          <w:b/>
          <w:bCs/>
          <w:sz w:val="32"/>
          <w:szCs w:val="32"/>
        </w:rPr>
        <w:t xml:space="preserve"> </w:t>
      </w:r>
    </w:p>
    <w:p w14:paraId="574EBADA" w14:textId="12917C7B" w:rsidR="00CC2E8E" w:rsidRDefault="00003D1B">
      <w:pPr>
        <w:rPr>
          <w:rFonts w:ascii="Times New Roman" w:hAnsi="Times New Roman" w:cs="Times New Roman"/>
          <w:sz w:val="24"/>
          <w:szCs w:val="24"/>
        </w:rPr>
      </w:pPr>
      <w:r w:rsidRPr="00003D1B">
        <w:rPr>
          <w:rFonts w:ascii="Times New Roman" w:hAnsi="Times New Roman" w:cs="Times New Roman"/>
          <w:sz w:val="24"/>
          <w:szCs w:val="24"/>
        </w:rPr>
        <w:t xml:space="preserve">The STLC defines </w:t>
      </w:r>
      <w:r>
        <w:rPr>
          <w:rFonts w:ascii="Times New Roman" w:hAnsi="Times New Roman" w:cs="Times New Roman"/>
          <w:sz w:val="24"/>
          <w:szCs w:val="24"/>
        </w:rPr>
        <w:t xml:space="preserve">the </w:t>
      </w:r>
      <w:r w:rsidRPr="00003D1B">
        <w:rPr>
          <w:rFonts w:ascii="Times New Roman" w:hAnsi="Times New Roman" w:cs="Times New Roman"/>
          <w:sz w:val="24"/>
          <w:szCs w:val="24"/>
        </w:rPr>
        <w:t>testing process, from planning and preparation to execution and reporting, to ensure that the software meets the required quality standards.</w:t>
      </w:r>
    </w:p>
    <w:p w14:paraId="25C1C676" w14:textId="35A7A5DC" w:rsidR="002C7F47" w:rsidRDefault="002C7F47">
      <w:pPr>
        <w:rPr>
          <w:rFonts w:ascii="Times New Roman" w:hAnsi="Times New Roman" w:cs="Times New Roman"/>
          <w:sz w:val="24"/>
          <w:szCs w:val="24"/>
        </w:rPr>
      </w:pPr>
      <w:r>
        <w:rPr>
          <w:rFonts w:ascii="Times New Roman" w:hAnsi="Times New Roman" w:cs="Times New Roman"/>
          <w:sz w:val="24"/>
          <w:szCs w:val="24"/>
        </w:rPr>
        <w:t xml:space="preserve">In </w:t>
      </w:r>
      <w:proofErr w:type="gramStart"/>
      <w:r>
        <w:rPr>
          <w:rFonts w:ascii="Times New Roman" w:hAnsi="Times New Roman" w:cs="Times New Roman"/>
          <w:sz w:val="24"/>
          <w:szCs w:val="24"/>
        </w:rPr>
        <w:t>STLC ,</w:t>
      </w:r>
      <w:proofErr w:type="gramEnd"/>
    </w:p>
    <w:p w14:paraId="1858A67D" w14:textId="4E250EC0" w:rsidR="002C7F47" w:rsidRPr="00A25A63" w:rsidRDefault="002C7F47">
      <w:pPr>
        <w:rPr>
          <w:rFonts w:ascii="Times New Roman" w:hAnsi="Times New Roman" w:cs="Times New Roman"/>
          <w:b/>
          <w:bCs/>
          <w:sz w:val="24"/>
          <w:szCs w:val="24"/>
        </w:rPr>
      </w:pPr>
      <w:r w:rsidRPr="00A25A63">
        <w:rPr>
          <w:rFonts w:ascii="Times New Roman" w:hAnsi="Times New Roman" w:cs="Times New Roman"/>
          <w:b/>
          <w:bCs/>
          <w:sz w:val="24"/>
          <w:szCs w:val="24"/>
        </w:rPr>
        <w:t>1.Analysis</w:t>
      </w:r>
      <w:r w:rsidR="000276A1" w:rsidRPr="00A25A63">
        <w:rPr>
          <w:rFonts w:ascii="Times New Roman" w:hAnsi="Times New Roman" w:cs="Times New Roman"/>
          <w:b/>
          <w:bCs/>
          <w:sz w:val="24"/>
          <w:szCs w:val="24"/>
        </w:rPr>
        <w:t xml:space="preserve"> we will do,</w:t>
      </w:r>
    </w:p>
    <w:p w14:paraId="790D23E0" w14:textId="5CFF7BD8" w:rsidR="002C7F47" w:rsidRPr="002B74BF" w:rsidRDefault="002C7F47" w:rsidP="002B74BF">
      <w:pPr>
        <w:pStyle w:val="NoSpacing"/>
        <w:numPr>
          <w:ilvl w:val="0"/>
          <w:numId w:val="12"/>
        </w:numPr>
        <w:rPr>
          <w:rFonts w:ascii="Times New Roman" w:hAnsi="Times New Roman" w:cs="Times New Roman"/>
          <w:sz w:val="24"/>
          <w:szCs w:val="24"/>
        </w:rPr>
      </w:pPr>
      <w:r w:rsidRPr="00A25A63">
        <w:rPr>
          <w:rFonts w:ascii="Times New Roman" w:hAnsi="Times New Roman" w:cs="Times New Roman"/>
          <w:b/>
          <w:bCs/>
          <w:sz w:val="24"/>
          <w:szCs w:val="24"/>
        </w:rPr>
        <w:t>Estimate</w:t>
      </w:r>
      <w:r w:rsidRPr="002B74BF">
        <w:rPr>
          <w:rFonts w:ascii="Times New Roman" w:hAnsi="Times New Roman" w:cs="Times New Roman"/>
          <w:sz w:val="24"/>
          <w:szCs w:val="24"/>
        </w:rPr>
        <w:t>-Estimate the requirements, time, resources and costs.</w:t>
      </w:r>
    </w:p>
    <w:p w14:paraId="369EE239" w14:textId="0ADFDEBE" w:rsidR="000276A1" w:rsidRPr="002B74BF" w:rsidRDefault="002C7F47" w:rsidP="002B74BF">
      <w:pPr>
        <w:pStyle w:val="NoSpacing"/>
        <w:numPr>
          <w:ilvl w:val="0"/>
          <w:numId w:val="12"/>
        </w:numPr>
        <w:rPr>
          <w:rFonts w:ascii="Times New Roman" w:hAnsi="Times New Roman" w:cs="Times New Roman"/>
          <w:sz w:val="24"/>
          <w:szCs w:val="24"/>
        </w:rPr>
      </w:pPr>
      <w:r w:rsidRPr="00A25A63">
        <w:rPr>
          <w:rFonts w:ascii="Times New Roman" w:hAnsi="Times New Roman" w:cs="Times New Roman"/>
          <w:b/>
          <w:bCs/>
          <w:sz w:val="24"/>
          <w:szCs w:val="24"/>
        </w:rPr>
        <w:t>Schedule</w:t>
      </w:r>
      <w:r w:rsidRPr="002B74BF">
        <w:rPr>
          <w:rFonts w:ascii="Times New Roman" w:hAnsi="Times New Roman" w:cs="Times New Roman"/>
          <w:sz w:val="24"/>
          <w:szCs w:val="24"/>
        </w:rPr>
        <w:t>-</w:t>
      </w:r>
      <w:r w:rsidRPr="002B74BF">
        <w:rPr>
          <w:rFonts w:ascii="Times New Roman" w:hAnsi="Times New Roman" w:cs="Times New Roman"/>
          <w:b/>
          <w:bCs/>
          <w:sz w:val="24"/>
          <w:szCs w:val="24"/>
        </w:rPr>
        <w:t xml:space="preserve"> </w:t>
      </w:r>
      <w:r w:rsidRPr="002B74BF">
        <w:rPr>
          <w:rFonts w:ascii="Times New Roman" w:hAnsi="Times New Roman" w:cs="Times New Roman"/>
          <w:sz w:val="24"/>
          <w:szCs w:val="24"/>
        </w:rPr>
        <w:t>scheduling involves planning and allocating time for each phase of the testing</w:t>
      </w:r>
      <w:r w:rsidR="000276A1" w:rsidRPr="002B74BF">
        <w:rPr>
          <w:rFonts w:ascii="Times New Roman" w:hAnsi="Times New Roman" w:cs="Times New Roman"/>
          <w:sz w:val="24"/>
          <w:szCs w:val="24"/>
        </w:rPr>
        <w:t xml:space="preserve"> </w:t>
      </w:r>
      <w:r w:rsidRPr="002B74BF">
        <w:rPr>
          <w:rFonts w:ascii="Times New Roman" w:hAnsi="Times New Roman" w:cs="Times New Roman"/>
          <w:sz w:val="24"/>
          <w:szCs w:val="24"/>
        </w:rPr>
        <w:t xml:space="preserve">process to ensure that testing activities are completed on time and that the overall project </w:t>
      </w:r>
      <w:r w:rsidR="000276A1" w:rsidRPr="002B74BF">
        <w:rPr>
          <w:rFonts w:ascii="Times New Roman" w:hAnsi="Times New Roman" w:cs="Times New Roman"/>
          <w:sz w:val="24"/>
          <w:szCs w:val="24"/>
        </w:rPr>
        <w:t>timeline is met.</w:t>
      </w:r>
      <w:r w:rsidRPr="002B74BF">
        <w:rPr>
          <w:rFonts w:ascii="Times New Roman" w:hAnsi="Times New Roman" w:cs="Times New Roman"/>
          <w:sz w:val="24"/>
          <w:szCs w:val="24"/>
        </w:rPr>
        <w:tab/>
      </w:r>
      <w:r w:rsidRPr="002B74BF">
        <w:rPr>
          <w:rFonts w:ascii="Times New Roman" w:hAnsi="Times New Roman" w:cs="Times New Roman"/>
          <w:sz w:val="24"/>
          <w:szCs w:val="24"/>
        </w:rPr>
        <w:t xml:space="preserve"> </w:t>
      </w:r>
    </w:p>
    <w:p w14:paraId="49B56CAF" w14:textId="05F773AF" w:rsidR="002C7F47" w:rsidRPr="002B74BF" w:rsidRDefault="002C7F47" w:rsidP="002B74BF">
      <w:pPr>
        <w:pStyle w:val="NoSpacing"/>
        <w:rPr>
          <w:rFonts w:ascii="Times New Roman" w:hAnsi="Times New Roman" w:cs="Times New Roman"/>
          <w:sz w:val="24"/>
          <w:szCs w:val="24"/>
        </w:rPr>
      </w:pPr>
    </w:p>
    <w:p w14:paraId="36FAABC8" w14:textId="1466F58D" w:rsidR="002C7F47" w:rsidRPr="002B74BF" w:rsidRDefault="002C7F47" w:rsidP="002B74BF">
      <w:pPr>
        <w:pStyle w:val="NoSpacing"/>
        <w:numPr>
          <w:ilvl w:val="0"/>
          <w:numId w:val="12"/>
        </w:numPr>
        <w:rPr>
          <w:rFonts w:ascii="Times New Roman" w:hAnsi="Times New Roman" w:cs="Times New Roman"/>
          <w:sz w:val="24"/>
          <w:szCs w:val="24"/>
        </w:rPr>
      </w:pPr>
      <w:r w:rsidRPr="00A25A63">
        <w:rPr>
          <w:rFonts w:ascii="Times New Roman" w:hAnsi="Times New Roman" w:cs="Times New Roman"/>
          <w:b/>
          <w:bCs/>
          <w:sz w:val="24"/>
          <w:szCs w:val="24"/>
        </w:rPr>
        <w:lastRenderedPageBreak/>
        <w:t>Risks &amp; Dependencies</w:t>
      </w:r>
      <w:r w:rsidRPr="002B74BF">
        <w:rPr>
          <w:rFonts w:ascii="Times New Roman" w:hAnsi="Times New Roman" w:cs="Times New Roman"/>
          <w:sz w:val="24"/>
          <w:szCs w:val="24"/>
        </w:rPr>
        <w:t>-</w:t>
      </w:r>
      <w:r w:rsidR="000276A1" w:rsidRPr="002B74BF">
        <w:rPr>
          <w:rFonts w:ascii="Times New Roman" w:hAnsi="Times New Roman" w:cs="Times New Roman"/>
          <w:sz w:val="24"/>
          <w:szCs w:val="24"/>
        </w:rPr>
        <w:t>Risks in testing it ensures that the testing activities are meets our requirements or not and it is identifying and monitoring the risks happen while testing.</w:t>
      </w:r>
    </w:p>
    <w:p w14:paraId="2FCB1087" w14:textId="7D40B934" w:rsidR="002C7F47" w:rsidRPr="002B74BF" w:rsidRDefault="002C7F47" w:rsidP="002B74BF">
      <w:pPr>
        <w:pStyle w:val="NoSpacing"/>
        <w:numPr>
          <w:ilvl w:val="0"/>
          <w:numId w:val="12"/>
        </w:numPr>
        <w:rPr>
          <w:rFonts w:ascii="Times New Roman" w:hAnsi="Times New Roman" w:cs="Times New Roman"/>
          <w:sz w:val="24"/>
          <w:szCs w:val="24"/>
        </w:rPr>
      </w:pPr>
      <w:r w:rsidRPr="00A25A63">
        <w:rPr>
          <w:rFonts w:ascii="Times New Roman" w:hAnsi="Times New Roman" w:cs="Times New Roman"/>
          <w:b/>
          <w:bCs/>
          <w:sz w:val="24"/>
          <w:szCs w:val="24"/>
        </w:rPr>
        <w:t>Clarification log</w:t>
      </w:r>
      <w:r w:rsidR="000276A1" w:rsidRPr="002B74BF">
        <w:rPr>
          <w:rFonts w:ascii="Times New Roman" w:hAnsi="Times New Roman" w:cs="Times New Roman"/>
          <w:sz w:val="24"/>
          <w:szCs w:val="24"/>
        </w:rPr>
        <w:t xml:space="preserve">- Clarification log is a document </w:t>
      </w:r>
      <w:r w:rsidR="000276A1" w:rsidRPr="002B74BF">
        <w:rPr>
          <w:rFonts w:ascii="Times New Roman" w:hAnsi="Times New Roman" w:cs="Times New Roman"/>
          <w:sz w:val="24"/>
          <w:szCs w:val="24"/>
        </w:rPr>
        <w:t xml:space="preserve">to track and manage </w:t>
      </w:r>
      <w:proofErr w:type="gramStart"/>
      <w:r w:rsidR="000276A1" w:rsidRPr="002B74BF">
        <w:rPr>
          <w:rFonts w:ascii="Times New Roman" w:hAnsi="Times New Roman" w:cs="Times New Roman"/>
          <w:sz w:val="24"/>
          <w:szCs w:val="24"/>
        </w:rPr>
        <w:t xml:space="preserve">queries, </w:t>
      </w:r>
      <w:r w:rsidR="00FC7DA9" w:rsidRPr="002B74BF">
        <w:rPr>
          <w:rFonts w:ascii="Times New Roman" w:hAnsi="Times New Roman" w:cs="Times New Roman"/>
          <w:sz w:val="24"/>
          <w:szCs w:val="24"/>
        </w:rPr>
        <w:t xml:space="preserve">  </w:t>
      </w:r>
      <w:proofErr w:type="gramEnd"/>
      <w:r w:rsidR="00FC7DA9" w:rsidRPr="002B74BF">
        <w:rPr>
          <w:rFonts w:ascii="Times New Roman" w:hAnsi="Times New Roman" w:cs="Times New Roman"/>
          <w:sz w:val="24"/>
          <w:szCs w:val="24"/>
        </w:rPr>
        <w:t xml:space="preserve">  </w:t>
      </w:r>
      <w:r w:rsidR="000276A1" w:rsidRPr="002B74BF">
        <w:rPr>
          <w:rFonts w:ascii="Times New Roman" w:hAnsi="Times New Roman" w:cs="Times New Roman"/>
          <w:sz w:val="24"/>
          <w:szCs w:val="24"/>
        </w:rPr>
        <w:t>clarifications, and resolutions related to project requirements, design, or other aspects.</w:t>
      </w:r>
    </w:p>
    <w:p w14:paraId="6936462B" w14:textId="7D7CEF7E" w:rsidR="00003D1B" w:rsidRDefault="00003D1B">
      <w:pPr>
        <w:rPr>
          <w:rFonts w:ascii="Times New Roman" w:hAnsi="Times New Roman" w:cs="Times New Roman"/>
          <w:sz w:val="24"/>
          <w:szCs w:val="24"/>
        </w:rPr>
      </w:pPr>
    </w:p>
    <w:p w14:paraId="4D6A2920" w14:textId="1419C0CE" w:rsidR="000276A1" w:rsidRPr="00A25A63" w:rsidRDefault="000276A1">
      <w:pPr>
        <w:rPr>
          <w:rFonts w:ascii="Times New Roman" w:hAnsi="Times New Roman" w:cs="Times New Roman"/>
          <w:b/>
          <w:bCs/>
          <w:sz w:val="24"/>
          <w:szCs w:val="24"/>
        </w:rPr>
      </w:pPr>
      <w:r w:rsidRPr="00A25A63">
        <w:rPr>
          <w:rFonts w:ascii="Times New Roman" w:hAnsi="Times New Roman" w:cs="Times New Roman"/>
          <w:b/>
          <w:bCs/>
          <w:sz w:val="24"/>
          <w:szCs w:val="24"/>
        </w:rPr>
        <w:t>2.Design we will do,</w:t>
      </w:r>
    </w:p>
    <w:p w14:paraId="7E932195" w14:textId="2597683A" w:rsidR="000276A1" w:rsidRPr="002B74BF" w:rsidRDefault="000276A1" w:rsidP="002B74BF">
      <w:pPr>
        <w:pStyle w:val="ListParagraph"/>
        <w:numPr>
          <w:ilvl w:val="0"/>
          <w:numId w:val="11"/>
        </w:numPr>
        <w:rPr>
          <w:rFonts w:ascii="Times New Roman" w:hAnsi="Times New Roman" w:cs="Times New Roman"/>
          <w:sz w:val="24"/>
          <w:szCs w:val="24"/>
        </w:rPr>
      </w:pPr>
      <w:r w:rsidRPr="00A25A63">
        <w:rPr>
          <w:rFonts w:ascii="Times New Roman" w:hAnsi="Times New Roman" w:cs="Times New Roman"/>
          <w:b/>
          <w:bCs/>
          <w:sz w:val="24"/>
          <w:szCs w:val="24"/>
        </w:rPr>
        <w:t>Test Cases</w:t>
      </w:r>
      <w:r w:rsidRPr="002B74BF">
        <w:rPr>
          <w:rFonts w:ascii="Times New Roman" w:hAnsi="Times New Roman" w:cs="Times New Roman"/>
          <w:sz w:val="24"/>
          <w:szCs w:val="24"/>
        </w:rPr>
        <w:t xml:space="preserve"> – </w:t>
      </w:r>
      <w:r w:rsidR="005D27E5" w:rsidRPr="002B74BF">
        <w:rPr>
          <w:rFonts w:ascii="Times New Roman" w:hAnsi="Times New Roman" w:cs="Times New Roman"/>
          <w:sz w:val="24"/>
          <w:szCs w:val="24"/>
        </w:rPr>
        <w:t>I</w:t>
      </w:r>
      <w:r w:rsidRPr="002B74BF">
        <w:rPr>
          <w:rFonts w:ascii="Times New Roman" w:hAnsi="Times New Roman" w:cs="Times New Roman"/>
          <w:sz w:val="24"/>
          <w:szCs w:val="24"/>
        </w:rPr>
        <w:t xml:space="preserve">n this we can write the test cases according to </w:t>
      </w:r>
      <w:r w:rsidR="005D27E5" w:rsidRPr="002B74BF">
        <w:rPr>
          <w:rFonts w:ascii="Times New Roman" w:hAnsi="Times New Roman" w:cs="Times New Roman"/>
          <w:sz w:val="24"/>
          <w:szCs w:val="24"/>
        </w:rPr>
        <w:t>user requirements</w:t>
      </w:r>
    </w:p>
    <w:p w14:paraId="6A3D8FD6" w14:textId="7EF9DC67" w:rsidR="005D27E5" w:rsidRPr="002B74BF" w:rsidRDefault="005D27E5" w:rsidP="002B74BF">
      <w:pPr>
        <w:pStyle w:val="ListParagraph"/>
        <w:numPr>
          <w:ilvl w:val="0"/>
          <w:numId w:val="11"/>
        </w:numPr>
        <w:rPr>
          <w:rFonts w:ascii="Times New Roman" w:hAnsi="Times New Roman" w:cs="Times New Roman"/>
          <w:sz w:val="24"/>
          <w:szCs w:val="24"/>
        </w:rPr>
      </w:pPr>
      <w:r w:rsidRPr="00A25A63">
        <w:rPr>
          <w:rFonts w:ascii="Times New Roman" w:hAnsi="Times New Roman" w:cs="Times New Roman"/>
          <w:b/>
          <w:bCs/>
          <w:sz w:val="24"/>
          <w:szCs w:val="24"/>
        </w:rPr>
        <w:t>Test data requirements</w:t>
      </w:r>
      <w:r w:rsidRPr="002B74BF">
        <w:rPr>
          <w:rFonts w:ascii="Times New Roman" w:hAnsi="Times New Roman" w:cs="Times New Roman"/>
          <w:sz w:val="24"/>
          <w:szCs w:val="24"/>
        </w:rPr>
        <w:t>- In test data we can create and manage the test data for the testing the application.</w:t>
      </w:r>
    </w:p>
    <w:p w14:paraId="11FEF8F5" w14:textId="77777777" w:rsidR="005D27E5" w:rsidRDefault="005D27E5">
      <w:pPr>
        <w:rPr>
          <w:rFonts w:ascii="Times New Roman" w:hAnsi="Times New Roman" w:cs="Times New Roman"/>
          <w:sz w:val="24"/>
          <w:szCs w:val="24"/>
        </w:rPr>
      </w:pPr>
    </w:p>
    <w:p w14:paraId="3AFD2FFE" w14:textId="49CC64A4" w:rsidR="005D27E5" w:rsidRPr="00A25A63" w:rsidRDefault="005D27E5">
      <w:pPr>
        <w:rPr>
          <w:rFonts w:ascii="Times New Roman" w:hAnsi="Times New Roman" w:cs="Times New Roman"/>
          <w:b/>
          <w:bCs/>
          <w:sz w:val="24"/>
          <w:szCs w:val="24"/>
        </w:rPr>
      </w:pPr>
      <w:r w:rsidRPr="00A25A63">
        <w:rPr>
          <w:rFonts w:ascii="Times New Roman" w:hAnsi="Times New Roman" w:cs="Times New Roman"/>
          <w:b/>
          <w:bCs/>
          <w:sz w:val="24"/>
          <w:szCs w:val="24"/>
        </w:rPr>
        <w:t>3.Execution we will do,</w:t>
      </w:r>
    </w:p>
    <w:p w14:paraId="7799C9E7" w14:textId="68D86351" w:rsidR="005D27E5" w:rsidRPr="00FC7DA9" w:rsidRDefault="00FC7DA9" w:rsidP="00FC7DA9">
      <w:pPr>
        <w:pStyle w:val="NoSpacing"/>
        <w:numPr>
          <w:ilvl w:val="0"/>
          <w:numId w:val="9"/>
        </w:numPr>
        <w:rPr>
          <w:rFonts w:ascii="Times New Roman" w:hAnsi="Times New Roman" w:cs="Times New Roman"/>
          <w:sz w:val="24"/>
          <w:szCs w:val="24"/>
        </w:rPr>
      </w:pPr>
      <w:r w:rsidRPr="00A25A63">
        <w:rPr>
          <w:rFonts w:ascii="Times New Roman" w:hAnsi="Times New Roman" w:cs="Times New Roman"/>
          <w:b/>
          <w:bCs/>
          <w:sz w:val="24"/>
          <w:szCs w:val="24"/>
        </w:rPr>
        <w:t>Execute Test Case</w:t>
      </w:r>
      <w:r w:rsidRPr="00FC7DA9">
        <w:rPr>
          <w:rFonts w:ascii="Times New Roman" w:hAnsi="Times New Roman" w:cs="Times New Roman"/>
          <w:sz w:val="24"/>
          <w:szCs w:val="24"/>
        </w:rPr>
        <w:t>- in this we can execute out test cases and check whether the test case pass or fail.</w:t>
      </w:r>
    </w:p>
    <w:p w14:paraId="28DA3382" w14:textId="31B763C2" w:rsidR="00FC7DA9" w:rsidRPr="00FC7DA9" w:rsidRDefault="00FC7DA9" w:rsidP="00FC7DA9">
      <w:pPr>
        <w:pStyle w:val="NoSpacing"/>
        <w:numPr>
          <w:ilvl w:val="0"/>
          <w:numId w:val="9"/>
        </w:numPr>
        <w:rPr>
          <w:rFonts w:ascii="Times New Roman" w:hAnsi="Times New Roman" w:cs="Times New Roman"/>
          <w:sz w:val="24"/>
          <w:szCs w:val="24"/>
        </w:rPr>
      </w:pPr>
      <w:r w:rsidRPr="00A25A63">
        <w:rPr>
          <w:rFonts w:ascii="Times New Roman" w:hAnsi="Times New Roman" w:cs="Times New Roman"/>
          <w:b/>
          <w:bCs/>
          <w:sz w:val="24"/>
          <w:szCs w:val="24"/>
        </w:rPr>
        <w:t>Defect Management</w:t>
      </w:r>
      <w:r w:rsidRPr="00FC7DA9">
        <w:rPr>
          <w:rFonts w:ascii="Times New Roman" w:hAnsi="Times New Roman" w:cs="Times New Roman"/>
          <w:sz w:val="24"/>
          <w:szCs w:val="24"/>
        </w:rPr>
        <w:t xml:space="preserve">- this is used for identifying, tracking and documenting during testing. If we are finding any bugs or error while </w:t>
      </w:r>
      <w:proofErr w:type="gramStart"/>
      <w:r w:rsidRPr="00FC7DA9">
        <w:rPr>
          <w:rFonts w:ascii="Times New Roman" w:hAnsi="Times New Roman" w:cs="Times New Roman"/>
          <w:sz w:val="24"/>
          <w:szCs w:val="24"/>
        </w:rPr>
        <w:t>testing</w:t>
      </w:r>
      <w:proofErr w:type="gramEnd"/>
      <w:r w:rsidRPr="00FC7DA9">
        <w:rPr>
          <w:rFonts w:ascii="Times New Roman" w:hAnsi="Times New Roman" w:cs="Times New Roman"/>
          <w:sz w:val="24"/>
          <w:szCs w:val="24"/>
        </w:rPr>
        <w:t xml:space="preserve"> we can track and document the bug.</w:t>
      </w:r>
    </w:p>
    <w:p w14:paraId="0934119D" w14:textId="01A0E278" w:rsidR="00FC7DA9" w:rsidRDefault="00FC7DA9" w:rsidP="00FC7DA9">
      <w:pPr>
        <w:pStyle w:val="NoSpacing"/>
        <w:numPr>
          <w:ilvl w:val="0"/>
          <w:numId w:val="9"/>
        </w:numPr>
        <w:rPr>
          <w:rFonts w:ascii="Times New Roman" w:hAnsi="Times New Roman" w:cs="Times New Roman"/>
          <w:sz w:val="24"/>
          <w:szCs w:val="24"/>
        </w:rPr>
      </w:pPr>
      <w:r w:rsidRPr="00A25A63">
        <w:rPr>
          <w:rFonts w:ascii="Times New Roman" w:hAnsi="Times New Roman" w:cs="Times New Roman"/>
          <w:b/>
          <w:bCs/>
          <w:sz w:val="24"/>
          <w:szCs w:val="24"/>
        </w:rPr>
        <w:t>Status Reporting</w:t>
      </w:r>
      <w:r w:rsidRPr="00FC7DA9">
        <w:rPr>
          <w:rFonts w:ascii="Times New Roman" w:hAnsi="Times New Roman" w:cs="Times New Roman"/>
          <w:sz w:val="24"/>
          <w:szCs w:val="24"/>
        </w:rPr>
        <w:t xml:space="preserve">- after completing the testing we will report the </w:t>
      </w:r>
      <w:proofErr w:type="gramStart"/>
      <w:r w:rsidRPr="00FC7DA9">
        <w:rPr>
          <w:rFonts w:ascii="Times New Roman" w:hAnsi="Times New Roman" w:cs="Times New Roman"/>
          <w:sz w:val="24"/>
          <w:szCs w:val="24"/>
        </w:rPr>
        <w:t>current status</w:t>
      </w:r>
      <w:proofErr w:type="gramEnd"/>
      <w:r w:rsidRPr="00FC7DA9">
        <w:rPr>
          <w:rFonts w:ascii="Times New Roman" w:hAnsi="Times New Roman" w:cs="Times New Roman"/>
          <w:sz w:val="24"/>
          <w:szCs w:val="24"/>
        </w:rPr>
        <w:t>, where we are in that task, track the progress of activities.</w:t>
      </w:r>
    </w:p>
    <w:p w14:paraId="6E60A72B" w14:textId="77777777" w:rsidR="00FC7DA9" w:rsidRPr="00FC7DA9" w:rsidRDefault="00FC7DA9" w:rsidP="00FC7DA9">
      <w:pPr>
        <w:pStyle w:val="NoSpacing"/>
        <w:ind w:left="720"/>
        <w:rPr>
          <w:rFonts w:ascii="Times New Roman" w:hAnsi="Times New Roman" w:cs="Times New Roman"/>
          <w:sz w:val="24"/>
          <w:szCs w:val="24"/>
        </w:rPr>
      </w:pPr>
    </w:p>
    <w:p w14:paraId="477F7A5E" w14:textId="6B647DA7" w:rsidR="00FC7DA9" w:rsidRDefault="00FC7DA9">
      <w:pPr>
        <w:rPr>
          <w:rFonts w:ascii="Times New Roman" w:hAnsi="Times New Roman" w:cs="Times New Roman"/>
          <w:sz w:val="24"/>
          <w:szCs w:val="24"/>
        </w:rPr>
      </w:pPr>
      <w:r>
        <w:rPr>
          <w:rFonts w:ascii="Times New Roman" w:hAnsi="Times New Roman" w:cs="Times New Roman"/>
          <w:sz w:val="24"/>
          <w:szCs w:val="24"/>
        </w:rPr>
        <w:t>After finishing these things in STLC finally we made the Test Summary Report for this testing.</w:t>
      </w:r>
    </w:p>
    <w:p w14:paraId="5D20C8A9" w14:textId="77777777" w:rsidR="00FC7DA9" w:rsidRDefault="00FC7DA9">
      <w:pPr>
        <w:rPr>
          <w:rFonts w:ascii="Times New Roman" w:hAnsi="Times New Roman" w:cs="Times New Roman"/>
          <w:sz w:val="24"/>
          <w:szCs w:val="24"/>
        </w:rPr>
      </w:pPr>
    </w:p>
    <w:p w14:paraId="0936DAB5" w14:textId="0FCC485B" w:rsidR="00E1045A" w:rsidRPr="00E1045A" w:rsidRDefault="00E1045A">
      <w:pPr>
        <w:rPr>
          <w:rFonts w:ascii="Times New Roman" w:hAnsi="Times New Roman" w:cs="Times New Roman"/>
          <w:b/>
          <w:bCs/>
          <w:sz w:val="24"/>
          <w:szCs w:val="24"/>
        </w:rPr>
      </w:pPr>
      <w:r w:rsidRPr="00E1045A">
        <w:rPr>
          <w:rFonts w:ascii="Times New Roman" w:hAnsi="Times New Roman" w:cs="Times New Roman"/>
          <w:b/>
          <w:bCs/>
          <w:sz w:val="24"/>
          <w:szCs w:val="24"/>
        </w:rPr>
        <w:t>Scenario:</w:t>
      </w:r>
    </w:p>
    <w:p w14:paraId="4F6763E5" w14:textId="78000ADB" w:rsidR="00E1045A" w:rsidRDefault="00E1045A">
      <w:pPr>
        <w:rPr>
          <w:rFonts w:ascii="Times New Roman" w:hAnsi="Times New Roman" w:cs="Times New Roman"/>
          <w:sz w:val="24"/>
          <w:szCs w:val="24"/>
        </w:rPr>
      </w:pPr>
      <w:r>
        <w:rPr>
          <w:rFonts w:ascii="Times New Roman" w:hAnsi="Times New Roman" w:cs="Times New Roman"/>
          <w:sz w:val="24"/>
          <w:szCs w:val="24"/>
        </w:rPr>
        <w:t xml:space="preserve">Scenario is the process of </w:t>
      </w:r>
      <w:r w:rsidRPr="00E1045A">
        <w:rPr>
          <w:rFonts w:ascii="Times New Roman" w:hAnsi="Times New Roman" w:cs="Times New Roman"/>
          <w:sz w:val="24"/>
          <w:szCs w:val="24"/>
        </w:rPr>
        <w:t>detailed description of a situation or use case that is tested to ensure the software behaves as expected under certain conditions.</w:t>
      </w:r>
      <w:r>
        <w:rPr>
          <w:rFonts w:ascii="Times New Roman" w:hAnsi="Times New Roman" w:cs="Times New Roman"/>
          <w:sz w:val="24"/>
          <w:szCs w:val="24"/>
        </w:rPr>
        <w:t xml:space="preserve"> It is used to validate the functionality, performance of the software.</w:t>
      </w:r>
    </w:p>
    <w:p w14:paraId="73B47444" w14:textId="2953267B" w:rsidR="00E1045A" w:rsidRDefault="00E1045A">
      <w:pPr>
        <w:rPr>
          <w:rFonts w:ascii="Times New Roman" w:hAnsi="Times New Roman" w:cs="Times New Roman"/>
          <w:sz w:val="24"/>
          <w:szCs w:val="24"/>
        </w:rPr>
      </w:pPr>
      <w:r>
        <w:rPr>
          <w:rFonts w:ascii="Times New Roman" w:hAnsi="Times New Roman" w:cs="Times New Roman"/>
          <w:sz w:val="24"/>
          <w:szCs w:val="24"/>
        </w:rPr>
        <w:t>We are using cucumber tool for the testing,</w:t>
      </w:r>
    </w:p>
    <w:p w14:paraId="49C71861" w14:textId="61932877" w:rsidR="00E1045A" w:rsidRDefault="00E1045A">
      <w:pPr>
        <w:rPr>
          <w:rFonts w:ascii="Times New Roman" w:hAnsi="Times New Roman" w:cs="Times New Roman"/>
          <w:sz w:val="24"/>
          <w:szCs w:val="24"/>
        </w:rPr>
      </w:pPr>
      <w:r w:rsidRPr="00E1045A">
        <w:rPr>
          <w:rFonts w:ascii="Times New Roman" w:hAnsi="Times New Roman" w:cs="Times New Roman"/>
          <w:b/>
          <w:bCs/>
          <w:sz w:val="24"/>
          <w:szCs w:val="24"/>
        </w:rPr>
        <w:t>Cucumber</w:t>
      </w:r>
      <w:r w:rsidRPr="00E1045A">
        <w:rPr>
          <w:rFonts w:ascii="Times New Roman" w:hAnsi="Times New Roman" w:cs="Times New Roman"/>
          <w:sz w:val="24"/>
          <w:szCs w:val="24"/>
        </w:rPr>
        <w:t xml:space="preserve"> is a tool used for behavior-driven development (BDD) that allows you to write test scenarios in a language that is easily understandable by non-technical stakeholders.</w:t>
      </w:r>
    </w:p>
    <w:p w14:paraId="209327B9" w14:textId="192550AC" w:rsidR="00E1045A" w:rsidRDefault="00A25A63">
      <w:pPr>
        <w:rPr>
          <w:rFonts w:ascii="Times New Roman" w:hAnsi="Times New Roman" w:cs="Times New Roman"/>
          <w:sz w:val="24"/>
          <w:szCs w:val="24"/>
        </w:rPr>
      </w:pPr>
      <w:r w:rsidRPr="00A25A63">
        <w:rPr>
          <w:rFonts w:ascii="Times New Roman" w:hAnsi="Times New Roman" w:cs="Times New Roman"/>
          <w:b/>
          <w:bCs/>
          <w:sz w:val="24"/>
          <w:szCs w:val="24"/>
        </w:rPr>
        <w:t>Given:</w:t>
      </w:r>
      <w:r w:rsidRPr="00A25A63">
        <w:rPr>
          <w:rFonts w:ascii="Times New Roman" w:hAnsi="Times New Roman" w:cs="Times New Roman"/>
          <w:sz w:val="24"/>
          <w:szCs w:val="24"/>
        </w:rPr>
        <w:t xml:space="preserve"> Sets up the initial context or preconditions for the scenario</w:t>
      </w:r>
      <w:r>
        <w:rPr>
          <w:rFonts w:ascii="Times New Roman" w:hAnsi="Times New Roman" w:cs="Times New Roman"/>
          <w:sz w:val="24"/>
          <w:szCs w:val="24"/>
        </w:rPr>
        <w:t>.</w:t>
      </w:r>
    </w:p>
    <w:p w14:paraId="28CDF06B" w14:textId="60F041FA" w:rsidR="00A25A63" w:rsidRDefault="00A25A63">
      <w:pPr>
        <w:rPr>
          <w:rFonts w:ascii="Times New Roman" w:hAnsi="Times New Roman" w:cs="Times New Roman"/>
          <w:sz w:val="24"/>
          <w:szCs w:val="24"/>
        </w:rPr>
      </w:pPr>
      <w:r w:rsidRPr="00A25A63">
        <w:rPr>
          <w:rFonts w:ascii="Times New Roman" w:hAnsi="Times New Roman" w:cs="Times New Roman"/>
          <w:b/>
          <w:bCs/>
          <w:sz w:val="24"/>
          <w:szCs w:val="24"/>
        </w:rPr>
        <w:t>When:</w:t>
      </w:r>
      <w:r w:rsidRPr="00A25A63">
        <w:rPr>
          <w:rFonts w:ascii="Times New Roman" w:hAnsi="Times New Roman" w:cs="Times New Roman"/>
          <w:sz w:val="24"/>
          <w:szCs w:val="24"/>
        </w:rPr>
        <w:t xml:space="preserve"> Describes the action or event that triggers the scenario</w:t>
      </w:r>
      <w:r>
        <w:rPr>
          <w:rFonts w:ascii="Times New Roman" w:hAnsi="Times New Roman" w:cs="Times New Roman"/>
          <w:sz w:val="24"/>
          <w:szCs w:val="24"/>
        </w:rPr>
        <w:t>.</w:t>
      </w:r>
    </w:p>
    <w:p w14:paraId="71EFC6EA" w14:textId="1FA19B40" w:rsidR="00A25A63" w:rsidRDefault="00A25A63">
      <w:pPr>
        <w:rPr>
          <w:rFonts w:ascii="Times New Roman" w:hAnsi="Times New Roman" w:cs="Times New Roman"/>
          <w:sz w:val="24"/>
          <w:szCs w:val="24"/>
        </w:rPr>
      </w:pPr>
      <w:r w:rsidRPr="00A25A63">
        <w:rPr>
          <w:rFonts w:ascii="Times New Roman" w:hAnsi="Times New Roman" w:cs="Times New Roman"/>
          <w:b/>
          <w:bCs/>
          <w:sz w:val="24"/>
          <w:szCs w:val="24"/>
        </w:rPr>
        <w:t>Then:</w:t>
      </w:r>
      <w:r w:rsidRPr="00A25A63">
        <w:rPr>
          <w:rFonts w:ascii="Times New Roman" w:hAnsi="Times New Roman" w:cs="Times New Roman"/>
          <w:sz w:val="24"/>
          <w:szCs w:val="24"/>
        </w:rPr>
        <w:t xml:space="preserve"> Specifies the expected outcome or result of the action</w:t>
      </w:r>
      <w:r>
        <w:rPr>
          <w:rFonts w:ascii="Times New Roman" w:hAnsi="Times New Roman" w:cs="Times New Roman"/>
          <w:sz w:val="24"/>
          <w:szCs w:val="24"/>
        </w:rPr>
        <w:t>.</w:t>
      </w:r>
    </w:p>
    <w:p w14:paraId="0ED0E0BE" w14:textId="449DCF2C" w:rsidR="00A25A63" w:rsidRDefault="00A25A63">
      <w:pPr>
        <w:rPr>
          <w:rFonts w:ascii="Times New Roman" w:hAnsi="Times New Roman" w:cs="Times New Roman"/>
          <w:sz w:val="24"/>
          <w:szCs w:val="24"/>
        </w:rPr>
      </w:pPr>
      <w:r w:rsidRPr="00A25A63">
        <w:rPr>
          <w:rFonts w:ascii="Times New Roman" w:hAnsi="Times New Roman" w:cs="Times New Roman"/>
          <w:b/>
          <w:bCs/>
          <w:sz w:val="24"/>
          <w:szCs w:val="24"/>
        </w:rPr>
        <w:t>And / But:</w:t>
      </w:r>
      <w:r w:rsidRPr="00A25A63">
        <w:rPr>
          <w:rFonts w:ascii="Times New Roman" w:hAnsi="Times New Roman" w:cs="Times New Roman"/>
          <w:sz w:val="24"/>
          <w:szCs w:val="24"/>
        </w:rPr>
        <w:t xml:space="preserve"> Used to add more steps or conditions within a scenario</w:t>
      </w:r>
      <w:r>
        <w:rPr>
          <w:rFonts w:ascii="Times New Roman" w:hAnsi="Times New Roman" w:cs="Times New Roman"/>
          <w:sz w:val="24"/>
          <w:szCs w:val="24"/>
        </w:rPr>
        <w:t>.</w:t>
      </w:r>
    </w:p>
    <w:p w14:paraId="4E51AB46" w14:textId="77777777" w:rsidR="00E1045A" w:rsidRDefault="00E1045A">
      <w:pPr>
        <w:rPr>
          <w:rFonts w:ascii="Times New Roman" w:hAnsi="Times New Roman" w:cs="Times New Roman"/>
          <w:sz w:val="24"/>
          <w:szCs w:val="24"/>
        </w:rPr>
      </w:pPr>
    </w:p>
    <w:p w14:paraId="31BD4DA6" w14:textId="77777777" w:rsidR="00E1045A" w:rsidRDefault="00E1045A">
      <w:pPr>
        <w:rPr>
          <w:rFonts w:ascii="Times New Roman" w:hAnsi="Times New Roman" w:cs="Times New Roman"/>
          <w:sz w:val="24"/>
          <w:szCs w:val="24"/>
        </w:rPr>
      </w:pPr>
    </w:p>
    <w:p w14:paraId="7F660E16" w14:textId="77777777" w:rsidR="002B74BF" w:rsidRPr="00A8655F" w:rsidRDefault="002B74BF">
      <w:pPr>
        <w:rPr>
          <w:rFonts w:ascii="Times New Roman" w:hAnsi="Times New Roman" w:cs="Times New Roman"/>
          <w:sz w:val="24"/>
          <w:szCs w:val="24"/>
        </w:rPr>
      </w:pPr>
    </w:p>
    <w:sectPr w:rsidR="002B74BF" w:rsidRPr="00A86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96E1E"/>
    <w:multiLevelType w:val="hybridMultilevel"/>
    <w:tmpl w:val="8392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56796"/>
    <w:multiLevelType w:val="hybridMultilevel"/>
    <w:tmpl w:val="57FCB42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C7B7E"/>
    <w:multiLevelType w:val="hybridMultilevel"/>
    <w:tmpl w:val="AE92C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A1FD3"/>
    <w:multiLevelType w:val="hybridMultilevel"/>
    <w:tmpl w:val="53B47CE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354D25"/>
    <w:multiLevelType w:val="hybridMultilevel"/>
    <w:tmpl w:val="819CD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8A6558"/>
    <w:multiLevelType w:val="hybridMultilevel"/>
    <w:tmpl w:val="F72E68E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78C35BC"/>
    <w:multiLevelType w:val="hybridMultilevel"/>
    <w:tmpl w:val="34B2E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0A6055"/>
    <w:multiLevelType w:val="hybridMultilevel"/>
    <w:tmpl w:val="E5188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3272AE"/>
    <w:multiLevelType w:val="hybridMultilevel"/>
    <w:tmpl w:val="7EE21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21661A"/>
    <w:multiLevelType w:val="hybridMultilevel"/>
    <w:tmpl w:val="5C6C2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2526D4"/>
    <w:multiLevelType w:val="hybridMultilevel"/>
    <w:tmpl w:val="8418F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A1692E"/>
    <w:multiLevelType w:val="hybridMultilevel"/>
    <w:tmpl w:val="B6EAC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6012028">
    <w:abstractNumId w:val="10"/>
  </w:num>
  <w:num w:numId="2" w16cid:durableId="247661928">
    <w:abstractNumId w:val="4"/>
  </w:num>
  <w:num w:numId="3" w16cid:durableId="1196624774">
    <w:abstractNumId w:val="8"/>
  </w:num>
  <w:num w:numId="4" w16cid:durableId="642345894">
    <w:abstractNumId w:val="1"/>
  </w:num>
  <w:num w:numId="5" w16cid:durableId="2038196339">
    <w:abstractNumId w:val="7"/>
  </w:num>
  <w:num w:numId="6" w16cid:durableId="395133483">
    <w:abstractNumId w:val="3"/>
  </w:num>
  <w:num w:numId="7" w16cid:durableId="520778368">
    <w:abstractNumId w:val="5"/>
  </w:num>
  <w:num w:numId="8" w16cid:durableId="421099402">
    <w:abstractNumId w:val="6"/>
  </w:num>
  <w:num w:numId="9" w16cid:durableId="1417509399">
    <w:abstractNumId w:val="2"/>
  </w:num>
  <w:num w:numId="10" w16cid:durableId="731345436">
    <w:abstractNumId w:val="11"/>
  </w:num>
  <w:num w:numId="11" w16cid:durableId="870847567">
    <w:abstractNumId w:val="9"/>
  </w:num>
  <w:num w:numId="12" w16cid:durableId="2110809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55F"/>
    <w:rsid w:val="00003D1B"/>
    <w:rsid w:val="000276A1"/>
    <w:rsid w:val="000734BB"/>
    <w:rsid w:val="001E1B16"/>
    <w:rsid w:val="00202D79"/>
    <w:rsid w:val="002B74BF"/>
    <w:rsid w:val="002C7F47"/>
    <w:rsid w:val="00443B07"/>
    <w:rsid w:val="005D27E5"/>
    <w:rsid w:val="00832825"/>
    <w:rsid w:val="00A25A63"/>
    <w:rsid w:val="00A71A55"/>
    <w:rsid w:val="00A8655F"/>
    <w:rsid w:val="00AB515A"/>
    <w:rsid w:val="00BB0A0E"/>
    <w:rsid w:val="00CC2E8E"/>
    <w:rsid w:val="00E1045A"/>
    <w:rsid w:val="00E3774F"/>
    <w:rsid w:val="00F147C2"/>
    <w:rsid w:val="00F34F41"/>
    <w:rsid w:val="00FC7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7D682"/>
  <w15:chartTrackingRefBased/>
  <w15:docId w15:val="{29682109-1995-4A10-A0D2-8E11F5AEF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5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65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65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65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65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65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5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5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5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5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65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65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65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65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65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5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5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55F"/>
    <w:rPr>
      <w:rFonts w:eastAsiaTheme="majorEastAsia" w:cstheme="majorBidi"/>
      <w:color w:val="272727" w:themeColor="text1" w:themeTint="D8"/>
    </w:rPr>
  </w:style>
  <w:style w:type="paragraph" w:styleId="Title">
    <w:name w:val="Title"/>
    <w:basedOn w:val="Normal"/>
    <w:next w:val="Normal"/>
    <w:link w:val="TitleChar"/>
    <w:uiPriority w:val="10"/>
    <w:qFormat/>
    <w:rsid w:val="00A865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5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5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5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55F"/>
    <w:pPr>
      <w:spacing w:before="160"/>
      <w:jc w:val="center"/>
    </w:pPr>
    <w:rPr>
      <w:i/>
      <w:iCs/>
      <w:color w:val="404040" w:themeColor="text1" w:themeTint="BF"/>
    </w:rPr>
  </w:style>
  <w:style w:type="character" w:customStyle="1" w:styleId="QuoteChar">
    <w:name w:val="Quote Char"/>
    <w:basedOn w:val="DefaultParagraphFont"/>
    <w:link w:val="Quote"/>
    <w:uiPriority w:val="29"/>
    <w:rsid w:val="00A8655F"/>
    <w:rPr>
      <w:i/>
      <w:iCs/>
      <w:color w:val="404040" w:themeColor="text1" w:themeTint="BF"/>
    </w:rPr>
  </w:style>
  <w:style w:type="paragraph" w:styleId="ListParagraph">
    <w:name w:val="List Paragraph"/>
    <w:basedOn w:val="Normal"/>
    <w:uiPriority w:val="34"/>
    <w:qFormat/>
    <w:rsid w:val="00A8655F"/>
    <w:pPr>
      <w:ind w:left="720"/>
      <w:contextualSpacing/>
    </w:pPr>
  </w:style>
  <w:style w:type="character" w:styleId="IntenseEmphasis">
    <w:name w:val="Intense Emphasis"/>
    <w:basedOn w:val="DefaultParagraphFont"/>
    <w:uiPriority w:val="21"/>
    <w:qFormat/>
    <w:rsid w:val="00A8655F"/>
    <w:rPr>
      <w:i/>
      <w:iCs/>
      <w:color w:val="0F4761" w:themeColor="accent1" w:themeShade="BF"/>
    </w:rPr>
  </w:style>
  <w:style w:type="paragraph" w:styleId="IntenseQuote">
    <w:name w:val="Intense Quote"/>
    <w:basedOn w:val="Normal"/>
    <w:next w:val="Normal"/>
    <w:link w:val="IntenseQuoteChar"/>
    <w:uiPriority w:val="30"/>
    <w:qFormat/>
    <w:rsid w:val="00A865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655F"/>
    <w:rPr>
      <w:i/>
      <w:iCs/>
      <w:color w:val="0F4761" w:themeColor="accent1" w:themeShade="BF"/>
    </w:rPr>
  </w:style>
  <w:style w:type="character" w:styleId="IntenseReference">
    <w:name w:val="Intense Reference"/>
    <w:basedOn w:val="DefaultParagraphFont"/>
    <w:uiPriority w:val="32"/>
    <w:qFormat/>
    <w:rsid w:val="00A8655F"/>
    <w:rPr>
      <w:b/>
      <w:bCs/>
      <w:smallCaps/>
      <w:color w:val="0F4761" w:themeColor="accent1" w:themeShade="BF"/>
      <w:spacing w:val="5"/>
    </w:rPr>
  </w:style>
  <w:style w:type="paragraph" w:styleId="NoSpacing">
    <w:name w:val="No Spacing"/>
    <w:uiPriority w:val="1"/>
    <w:qFormat/>
    <w:rsid w:val="00FC7D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Venkatesan D1</dc:creator>
  <cp:keywords/>
  <dc:description/>
  <cp:lastModifiedBy>Venkatesan D1</cp:lastModifiedBy>
  <cp:revision>4</cp:revision>
  <dcterms:created xsi:type="dcterms:W3CDTF">2024-09-04T10:31:00Z</dcterms:created>
  <dcterms:modified xsi:type="dcterms:W3CDTF">2024-09-04T12:06:00Z</dcterms:modified>
</cp:coreProperties>
</file>