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before="68"/>
        <w:ind w:left="2301" w:right="0" w:firstLine="0"/>
        <w:jc w:val="left"/>
        <w:rPr>
          <w:b/>
          <w:sz w:val="36"/>
        </w:rPr>
      </w:pPr>
      <w:r>
        <w:rPr>
          <w:b/>
          <w:color w:val="1F2023"/>
          <w:sz w:val="36"/>
        </w:rPr>
        <w:t>Market Basket Analysis</w:t>
      </w:r>
    </w:p>
    <w:p>
      <w:pPr>
        <w:pStyle w:val="BodyText"/>
        <w:spacing w:before="4"/>
        <w:rPr>
          <w:b/>
          <w:sz w:val="59"/>
        </w:rPr>
      </w:pPr>
    </w:p>
    <w:p>
      <w:pPr>
        <w:spacing w:before="0"/>
        <w:ind w:left="200" w:right="0" w:firstLine="0"/>
        <w:jc w:val="left"/>
        <w:rPr>
          <w:rFonts w:ascii="Times New Roman"/>
          <w:sz w:val="28"/>
        </w:rPr>
      </w:pPr>
      <w:bookmarkStart w:name="INTRODUCTION" w:id="1"/>
      <w:bookmarkEnd w:id="1"/>
      <w:r>
        <w:rPr/>
      </w:r>
      <w:r>
        <w:rPr>
          <w:rFonts w:ascii="Times New Roman"/>
          <w:sz w:val="28"/>
          <w:u w:val="single"/>
        </w:rPr>
        <w:t>INTRODUCTION</w:t>
      </w:r>
    </w:p>
    <w:p>
      <w:pPr>
        <w:pStyle w:val="Heading1"/>
        <w:spacing w:before="160"/>
        <w:ind w:left="200" w:right="1428" w:firstLine="720"/>
      </w:pPr>
      <w:r>
        <w:rPr>
          <w:color w:val="3B4043"/>
        </w:rPr>
        <w:t>The retailer wants to target customers with suggestions on itemset that a customer is most likely to purchase .I was given dataset contains data of a retailer; the transaction data provides data around all the transactions that have happened over a period of time. Retailer will use result to grove in his industry and provide for customer suggestions on itemset, we be able increase customer engagement and improve customer experience and identify customer behavior. I will solve this problem with use Association Rules type of unsupervised learning technique that checks for the dependency of one data item on another data item.</w:t>
      </w:r>
    </w:p>
    <w:p>
      <w:pPr>
        <w:spacing w:before="164"/>
        <w:ind w:left="200" w:right="1428" w:firstLine="720"/>
        <w:jc w:val="left"/>
        <w:rPr>
          <w:rFonts w:ascii="Times New Roman"/>
          <w:sz w:val="24"/>
        </w:rPr>
      </w:pPr>
      <w:r>
        <w:rPr>
          <w:rFonts w:ascii="Times New Roman"/>
          <w:sz w:val="24"/>
        </w:rPr>
        <w:t>In this phase the design to innovation and data flow of market business analysis is going to be done.</w:t>
      </w:r>
    </w:p>
    <w:p>
      <w:pPr>
        <w:pStyle w:val="BodyText"/>
        <w:rPr>
          <w:rFonts w:ascii="Times New Roman"/>
          <w:sz w:val="26"/>
        </w:rPr>
      </w:pPr>
    </w:p>
    <w:p>
      <w:pPr>
        <w:pStyle w:val="BodyText"/>
        <w:spacing w:before="10"/>
        <w:rPr>
          <w:rFonts w:ascii="Times New Roman"/>
          <w:sz w:val="28"/>
        </w:rPr>
      </w:pPr>
    </w:p>
    <w:p>
      <w:pPr>
        <w:spacing w:before="0"/>
        <w:ind w:left="200" w:right="0" w:firstLine="0"/>
        <w:jc w:val="left"/>
        <w:rPr>
          <w:rFonts w:ascii="Times New Roman"/>
          <w:sz w:val="28"/>
        </w:rPr>
      </w:pPr>
      <w:bookmarkStart w:name="DATASET" w:id="2"/>
      <w:bookmarkEnd w:id="2"/>
      <w:r>
        <w:rPr/>
      </w:r>
      <w:r>
        <w:rPr>
          <w:rFonts w:ascii="Times New Roman"/>
          <w:sz w:val="28"/>
          <w:u w:val="single"/>
        </w:rPr>
        <w:t>DATASET</w:t>
      </w:r>
    </w:p>
    <w:p>
      <w:pPr>
        <w:spacing w:before="171"/>
        <w:ind w:left="320" w:right="0" w:firstLine="0"/>
        <w:jc w:val="left"/>
        <w:rPr>
          <w:rFonts w:ascii="Times New Roman"/>
          <w:sz w:val="24"/>
        </w:rPr>
      </w:pPr>
      <w:r>
        <w:rPr>
          <w:rFonts w:ascii="Times New Roman"/>
          <w:sz w:val="24"/>
        </w:rPr>
        <w:t>The data is obtained from </w:t>
      </w:r>
      <w:hyperlink r:id="rId5">
        <w:r>
          <w:rPr>
            <w:rFonts w:ascii="Times New Roman"/>
            <w:color w:val="0000FF"/>
            <w:sz w:val="24"/>
            <w:u w:val="single" w:color="0000FF"/>
          </w:rPr>
          <w:t>https://www.kaggle.com/datasets/aslanahmedov/market-basket-analysis</w:t>
        </w:r>
      </w:hyperlink>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spacing w:before="262"/>
        <w:ind w:left="200" w:right="0" w:firstLine="0"/>
        <w:jc w:val="left"/>
        <w:rPr>
          <w:rFonts w:ascii="Times New Roman"/>
          <w:sz w:val="28"/>
        </w:rPr>
      </w:pPr>
      <w:bookmarkStart w:name="COLUMNS USED" w:id="3"/>
      <w:bookmarkEnd w:id="3"/>
      <w:r>
        <w:rPr/>
      </w:r>
      <w:r>
        <w:rPr>
          <w:rFonts w:ascii="Times New Roman"/>
          <w:sz w:val="28"/>
          <w:u w:val="single"/>
        </w:rPr>
        <w:t>COLUMNS USED</w:t>
      </w:r>
    </w:p>
    <w:p>
      <w:pPr>
        <w:spacing w:before="101"/>
        <w:ind w:left="100" w:right="0" w:firstLine="0"/>
        <w:jc w:val="left"/>
        <w:rPr>
          <w:rFonts w:ascii="Caladea"/>
          <w:sz w:val="22"/>
        </w:rPr>
      </w:pPr>
      <w:bookmarkStart w:name="From  Assignment-1_Data data the followi" w:id="4"/>
      <w:bookmarkEnd w:id="4"/>
      <w:r>
        <w:rPr/>
      </w:r>
      <w:r>
        <w:rPr>
          <w:rFonts w:ascii="Caladea"/>
          <w:color w:val="365F91"/>
          <w:sz w:val="22"/>
        </w:rPr>
        <w:t>From</w:t>
      </w:r>
      <w:r>
        <w:rPr>
          <w:rFonts w:ascii="Caladea"/>
          <w:color w:val="3B4043"/>
          <w:sz w:val="22"/>
          <w:shd w:fill="F8F8F8" w:color="auto" w:val="clear"/>
        </w:rPr>
        <w:t> </w:t>
      </w:r>
      <w:r>
        <w:rPr>
          <w:color w:val="3B4043"/>
          <w:sz w:val="21"/>
          <w:shd w:fill="F8F8F8" w:color="auto" w:val="clear"/>
        </w:rPr>
        <w:t>Assignment-1_Data </w:t>
      </w:r>
      <w:r>
        <w:rPr>
          <w:rFonts w:ascii="Caladea"/>
          <w:color w:val="365F91"/>
          <w:sz w:val="22"/>
        </w:rPr>
        <w:t>data the following columns are used</w:t>
      </w:r>
    </w:p>
    <w:p>
      <w:pPr>
        <w:pStyle w:val="Heading1"/>
        <w:numPr>
          <w:ilvl w:val="0"/>
          <w:numId w:val="1"/>
        </w:numPr>
        <w:tabs>
          <w:tab w:pos="920" w:val="left" w:leader="none"/>
          <w:tab w:pos="921" w:val="left" w:leader="none"/>
        </w:tabs>
        <w:spacing w:line="240" w:lineRule="auto" w:before="160" w:after="0"/>
        <w:ind w:left="921" w:right="0" w:hanging="361"/>
        <w:jc w:val="left"/>
      </w:pPr>
      <w:r>
        <w:rPr/>
        <w:t>Bill</w:t>
      </w:r>
      <w:r>
        <w:rPr>
          <w:spacing w:val="-3"/>
        </w:rPr>
        <w:t> </w:t>
      </w:r>
      <w:r>
        <w:rPr/>
        <w:t>no</w:t>
      </w:r>
    </w:p>
    <w:p>
      <w:pPr>
        <w:pStyle w:val="ListParagraph"/>
        <w:numPr>
          <w:ilvl w:val="0"/>
          <w:numId w:val="1"/>
        </w:numPr>
        <w:tabs>
          <w:tab w:pos="920" w:val="left" w:leader="none"/>
          <w:tab w:pos="921" w:val="left" w:leader="none"/>
        </w:tabs>
        <w:spacing w:line="240" w:lineRule="auto" w:before="156" w:after="0"/>
        <w:ind w:left="921" w:right="0" w:hanging="361"/>
        <w:jc w:val="left"/>
        <w:rPr>
          <w:sz w:val="24"/>
        </w:rPr>
      </w:pPr>
      <w:r>
        <w:rPr>
          <w:sz w:val="24"/>
        </w:rPr>
        <w:t>Item</w:t>
      </w:r>
      <w:r>
        <w:rPr>
          <w:spacing w:val="-3"/>
          <w:sz w:val="24"/>
        </w:rPr>
        <w:t> </w:t>
      </w:r>
      <w:r>
        <w:rPr>
          <w:sz w:val="24"/>
        </w:rPr>
        <w:t>name</w:t>
      </w:r>
    </w:p>
    <w:p>
      <w:pPr>
        <w:pStyle w:val="ListParagraph"/>
        <w:numPr>
          <w:ilvl w:val="0"/>
          <w:numId w:val="1"/>
        </w:numPr>
        <w:tabs>
          <w:tab w:pos="920" w:val="left" w:leader="none"/>
          <w:tab w:pos="921" w:val="left" w:leader="none"/>
        </w:tabs>
        <w:spacing w:line="240" w:lineRule="auto" w:before="156" w:after="0"/>
        <w:ind w:left="921" w:right="0" w:hanging="361"/>
        <w:jc w:val="left"/>
        <w:rPr>
          <w:sz w:val="24"/>
        </w:rPr>
      </w:pPr>
      <w:r>
        <w:rPr>
          <w:sz w:val="24"/>
        </w:rPr>
        <w:t>Quantity</w:t>
      </w:r>
    </w:p>
    <w:p>
      <w:pPr>
        <w:pStyle w:val="ListParagraph"/>
        <w:numPr>
          <w:ilvl w:val="0"/>
          <w:numId w:val="1"/>
        </w:numPr>
        <w:tabs>
          <w:tab w:pos="920" w:val="left" w:leader="none"/>
          <w:tab w:pos="921" w:val="left" w:leader="none"/>
        </w:tabs>
        <w:spacing w:line="240" w:lineRule="auto" w:before="156" w:after="0"/>
        <w:ind w:left="921" w:right="0" w:hanging="361"/>
        <w:jc w:val="left"/>
        <w:rPr>
          <w:sz w:val="24"/>
        </w:rPr>
      </w:pPr>
      <w:r>
        <w:rPr>
          <w:sz w:val="24"/>
        </w:rPr>
        <w:t>Date</w:t>
      </w:r>
    </w:p>
    <w:p>
      <w:pPr>
        <w:pStyle w:val="ListParagraph"/>
        <w:numPr>
          <w:ilvl w:val="0"/>
          <w:numId w:val="1"/>
        </w:numPr>
        <w:tabs>
          <w:tab w:pos="920" w:val="left" w:leader="none"/>
          <w:tab w:pos="921" w:val="left" w:leader="none"/>
        </w:tabs>
        <w:spacing w:line="240" w:lineRule="auto" w:before="156" w:after="0"/>
        <w:ind w:left="921" w:right="0" w:hanging="361"/>
        <w:jc w:val="left"/>
        <w:rPr>
          <w:sz w:val="24"/>
        </w:rPr>
      </w:pPr>
      <w:r>
        <w:rPr>
          <w:sz w:val="24"/>
        </w:rPr>
        <w:t>Price</w:t>
      </w:r>
    </w:p>
    <w:p>
      <w:pPr>
        <w:pStyle w:val="ListParagraph"/>
        <w:numPr>
          <w:ilvl w:val="0"/>
          <w:numId w:val="1"/>
        </w:numPr>
        <w:tabs>
          <w:tab w:pos="920" w:val="left" w:leader="none"/>
          <w:tab w:pos="921" w:val="left" w:leader="none"/>
        </w:tabs>
        <w:spacing w:line="240" w:lineRule="auto" w:before="157" w:after="0"/>
        <w:ind w:left="921" w:right="0" w:hanging="361"/>
        <w:jc w:val="left"/>
        <w:rPr>
          <w:sz w:val="24"/>
        </w:rPr>
      </w:pPr>
      <w:r>
        <w:rPr>
          <w:sz w:val="24"/>
        </w:rPr>
        <w:t>Customer</w:t>
      </w:r>
      <w:r>
        <w:rPr>
          <w:spacing w:val="-1"/>
          <w:sz w:val="24"/>
        </w:rPr>
        <w:t> </w:t>
      </w:r>
      <w:r>
        <w:rPr>
          <w:sz w:val="24"/>
        </w:rPr>
        <w:t>id</w:t>
      </w:r>
    </w:p>
    <w:p>
      <w:pPr>
        <w:pStyle w:val="ListParagraph"/>
        <w:numPr>
          <w:ilvl w:val="0"/>
          <w:numId w:val="1"/>
        </w:numPr>
        <w:tabs>
          <w:tab w:pos="920" w:val="left" w:leader="none"/>
          <w:tab w:pos="921" w:val="left" w:leader="none"/>
        </w:tabs>
        <w:spacing w:line="240" w:lineRule="auto" w:before="155" w:after="0"/>
        <w:ind w:left="921" w:right="0" w:hanging="361"/>
        <w:jc w:val="left"/>
        <w:rPr>
          <w:sz w:val="24"/>
        </w:rPr>
      </w:pPr>
      <w:r>
        <w:rPr>
          <w:sz w:val="24"/>
        </w:rPr>
        <w:t>Country</w:t>
      </w:r>
    </w:p>
    <w:p>
      <w:pPr>
        <w:spacing w:after="0" w:line="240" w:lineRule="auto"/>
        <w:jc w:val="left"/>
        <w:rPr>
          <w:sz w:val="24"/>
        </w:rPr>
        <w:sectPr>
          <w:type w:val="continuous"/>
          <w:pgSz w:w="12240" w:h="15840"/>
          <w:pgMar w:top="1380" w:bottom="280" w:left="1240" w:right="120"/>
        </w:sectPr>
      </w:pPr>
    </w:p>
    <w:p>
      <w:pPr>
        <w:pStyle w:val="BodyText"/>
        <w:spacing w:before="10"/>
        <w:rPr>
          <w:rFonts w:ascii="Times New Roman"/>
          <w:sz w:val="25"/>
        </w:rPr>
      </w:pPr>
    </w:p>
    <w:p>
      <w:pPr>
        <w:spacing w:before="93"/>
        <w:ind w:left="100" w:right="0" w:firstLine="0"/>
        <w:jc w:val="left"/>
        <w:rPr>
          <w:sz w:val="24"/>
        </w:rPr>
      </w:pPr>
      <w:bookmarkStart w:name="Data Pre-processing" w:id="5"/>
      <w:bookmarkEnd w:id="5"/>
      <w:r>
        <w:rPr/>
      </w:r>
      <w:r>
        <w:rPr>
          <w:color w:val="1F2023"/>
          <w:sz w:val="24"/>
        </w:rPr>
        <w:t>Data Pre-processing</w:t>
      </w:r>
    </w:p>
    <w:p>
      <w:pPr>
        <w:pStyle w:val="BodyText"/>
        <w:spacing w:before="117"/>
        <w:ind w:left="100"/>
      </w:pPr>
      <w:r>
        <w:rPr>
          <w:color w:val="3B4043"/>
        </w:rPr>
        <w:t>Next, we need to upload Assignment-1_Data. xlsx to R to read the dataset.Now we can see our data in R.</w:t>
      </w:r>
    </w:p>
    <w:p>
      <w:pPr>
        <w:pStyle w:val="BodyText"/>
        <w:rPr>
          <w:sz w:val="20"/>
        </w:rPr>
      </w:pPr>
    </w:p>
    <w:p>
      <w:pPr>
        <w:pStyle w:val="BodyText"/>
        <w:spacing w:before="5"/>
        <w:rPr>
          <w:sz w:val="17"/>
        </w:rPr>
      </w:pPr>
      <w:r>
        <w:rPr/>
        <w:drawing>
          <wp:anchor distT="0" distB="0" distL="0" distR="0" allowOverlap="1" layoutInCell="1" locked="0" behindDoc="0" simplePos="0" relativeHeight="0">
            <wp:simplePos x="0" y="0"/>
            <wp:positionH relativeFrom="page">
              <wp:posOffset>859155</wp:posOffset>
            </wp:positionH>
            <wp:positionV relativeFrom="paragraph">
              <wp:posOffset>152417</wp:posOffset>
            </wp:positionV>
            <wp:extent cx="4841120" cy="676275"/>
            <wp:effectExtent l="0" t="0" r="0" b="0"/>
            <wp:wrapTopAndBottom/>
            <wp:docPr id="1" name="image1.png" descr="image"/>
            <wp:cNvGraphicFramePr>
              <a:graphicFrameLocks noChangeAspect="1"/>
            </wp:cNvGraphicFramePr>
            <a:graphic>
              <a:graphicData uri="http://schemas.openxmlformats.org/drawingml/2006/picture">
                <pic:pic>
                  <pic:nvPicPr>
                    <pic:cNvPr id="2" name="image1.png"/>
                    <pic:cNvPicPr/>
                  </pic:nvPicPr>
                  <pic:blipFill>
                    <a:blip r:embed="rId6" cstate="print"/>
                    <a:stretch>
                      <a:fillRect/>
                    </a:stretch>
                  </pic:blipFill>
                  <pic:spPr>
                    <a:xfrm>
                      <a:off x="0" y="0"/>
                      <a:ext cx="4841120" cy="676275"/>
                    </a:xfrm>
                    <a:prstGeom prst="rect">
                      <a:avLst/>
                    </a:prstGeom>
                  </pic:spPr>
                </pic:pic>
              </a:graphicData>
            </a:graphic>
          </wp:anchor>
        </w:drawing>
      </w:r>
      <w:r>
        <w:rPr/>
        <w:drawing>
          <wp:anchor distT="0" distB="0" distL="0" distR="0" allowOverlap="1" layoutInCell="1" locked="0" behindDoc="0" simplePos="0" relativeHeight="1">
            <wp:simplePos x="0" y="0"/>
            <wp:positionH relativeFrom="page">
              <wp:posOffset>856607</wp:posOffset>
            </wp:positionH>
            <wp:positionV relativeFrom="paragraph">
              <wp:posOffset>955730</wp:posOffset>
            </wp:positionV>
            <wp:extent cx="6600593" cy="3754754"/>
            <wp:effectExtent l="0" t="0" r="0" b="0"/>
            <wp:wrapTopAndBottom/>
            <wp:docPr id="3" name="image2.png" descr="image"/>
            <wp:cNvGraphicFramePr>
              <a:graphicFrameLocks noChangeAspect="1"/>
            </wp:cNvGraphicFramePr>
            <a:graphic>
              <a:graphicData uri="http://schemas.openxmlformats.org/drawingml/2006/picture">
                <pic:pic>
                  <pic:nvPicPr>
                    <pic:cNvPr id="4" name="image2.png"/>
                    <pic:cNvPicPr/>
                  </pic:nvPicPr>
                  <pic:blipFill>
                    <a:blip r:embed="rId7" cstate="print"/>
                    <a:stretch>
                      <a:fillRect/>
                    </a:stretch>
                  </pic:blipFill>
                  <pic:spPr>
                    <a:xfrm>
                      <a:off x="0" y="0"/>
                      <a:ext cx="6600593" cy="3754754"/>
                    </a:xfrm>
                    <a:prstGeom prst="rect">
                      <a:avLst/>
                    </a:prstGeom>
                  </pic:spPr>
                </pic:pic>
              </a:graphicData>
            </a:graphic>
          </wp:anchor>
        </w:drawing>
      </w:r>
    </w:p>
    <w:p>
      <w:pPr>
        <w:pStyle w:val="BodyText"/>
        <w:spacing w:before="5"/>
        <w:rPr>
          <w:sz w:val="11"/>
        </w:rPr>
      </w:pPr>
    </w:p>
    <w:p>
      <w:pPr>
        <w:pStyle w:val="BodyText"/>
        <w:rPr>
          <w:sz w:val="22"/>
        </w:rPr>
      </w:pPr>
    </w:p>
    <w:p>
      <w:pPr>
        <w:pStyle w:val="BodyText"/>
        <w:rPr>
          <w:sz w:val="22"/>
        </w:rPr>
      </w:pPr>
    </w:p>
    <w:p>
      <w:pPr>
        <w:pStyle w:val="BodyText"/>
        <w:spacing w:before="6"/>
        <w:rPr>
          <w:sz w:val="30"/>
        </w:rPr>
      </w:pPr>
    </w:p>
    <w:p>
      <w:pPr>
        <w:pStyle w:val="Heading1"/>
        <w:spacing w:before="0"/>
        <w:ind w:left="100" w:firstLine="0"/>
      </w:pPr>
      <w:r>
        <w:rPr>
          <w:color w:val="3B4043"/>
        </w:rPr>
        <w:t>The summary gives us some useful information:</w:t>
      </w:r>
    </w:p>
    <w:p>
      <w:pPr>
        <w:pStyle w:val="BodyText"/>
        <w:spacing w:before="9"/>
        <w:rPr>
          <w:rFonts w:ascii="Times New Roman"/>
          <w:sz w:val="20"/>
        </w:rPr>
      </w:pPr>
    </w:p>
    <w:p>
      <w:pPr>
        <w:pStyle w:val="ListParagraph"/>
        <w:numPr>
          <w:ilvl w:val="0"/>
          <w:numId w:val="2"/>
        </w:numPr>
        <w:tabs>
          <w:tab w:pos="820" w:val="left" w:leader="none"/>
          <w:tab w:pos="821" w:val="left" w:leader="none"/>
        </w:tabs>
        <w:spacing w:line="242" w:lineRule="auto" w:before="0" w:after="0"/>
        <w:ind w:left="821" w:right="349" w:hanging="361"/>
        <w:jc w:val="left"/>
        <w:rPr>
          <w:sz w:val="24"/>
        </w:rPr>
      </w:pPr>
      <w:r>
        <w:rPr>
          <w:color w:val="3B4043"/>
          <w:sz w:val="24"/>
        </w:rPr>
        <w:t>Density tells the percentage of non-zero cells in a sparse matrix. In other words, total number of items that are purchased divided by a possible number of items in that matrix. You can calculate</w:t>
      </w:r>
      <w:r>
        <w:rPr>
          <w:color w:val="3B4043"/>
          <w:spacing w:val="-30"/>
          <w:sz w:val="24"/>
        </w:rPr>
        <w:t> </w:t>
      </w:r>
      <w:r>
        <w:rPr>
          <w:color w:val="3B4043"/>
          <w:sz w:val="24"/>
        </w:rPr>
        <w:t>how many items were purchased by using density:</w:t>
      </w:r>
      <w:r>
        <w:rPr>
          <w:color w:val="3B4043"/>
          <w:spacing w:val="-6"/>
          <w:sz w:val="24"/>
        </w:rPr>
        <w:t> </w:t>
      </w:r>
      <w:r>
        <w:rPr>
          <w:color w:val="3B4043"/>
          <w:sz w:val="24"/>
        </w:rPr>
        <w:t>18193x7698x0.002291294=337445</w:t>
      </w:r>
    </w:p>
    <w:p>
      <w:pPr>
        <w:pStyle w:val="ListParagraph"/>
        <w:numPr>
          <w:ilvl w:val="0"/>
          <w:numId w:val="2"/>
        </w:numPr>
        <w:tabs>
          <w:tab w:pos="820" w:val="left" w:leader="none"/>
          <w:tab w:pos="821" w:val="left" w:leader="none"/>
        </w:tabs>
        <w:spacing w:line="240" w:lineRule="auto" w:before="115" w:after="0"/>
        <w:ind w:left="821" w:right="0" w:hanging="361"/>
        <w:jc w:val="left"/>
        <w:rPr>
          <w:sz w:val="24"/>
        </w:rPr>
      </w:pPr>
      <w:r>
        <w:rPr>
          <w:color w:val="3B4043"/>
          <w:sz w:val="24"/>
        </w:rPr>
        <w:t>Summary will show us most frequent</w:t>
      </w:r>
      <w:r>
        <w:rPr>
          <w:color w:val="3B4043"/>
          <w:spacing w:val="-15"/>
          <w:sz w:val="24"/>
        </w:rPr>
        <w:t> </w:t>
      </w:r>
      <w:r>
        <w:rPr>
          <w:color w:val="3B4043"/>
          <w:sz w:val="24"/>
        </w:rPr>
        <w:t>items.</w:t>
      </w:r>
    </w:p>
    <w:p>
      <w:pPr>
        <w:pStyle w:val="ListParagraph"/>
        <w:numPr>
          <w:ilvl w:val="0"/>
          <w:numId w:val="2"/>
        </w:numPr>
        <w:tabs>
          <w:tab w:pos="820" w:val="left" w:leader="none"/>
          <w:tab w:pos="821" w:val="left" w:leader="none"/>
        </w:tabs>
        <w:spacing w:line="242" w:lineRule="auto" w:before="119" w:after="0"/>
        <w:ind w:left="821" w:right="413" w:hanging="361"/>
        <w:jc w:val="left"/>
        <w:rPr>
          <w:sz w:val="24"/>
        </w:rPr>
      </w:pPr>
      <w:r>
        <w:rPr>
          <w:color w:val="3B4043"/>
          <w:sz w:val="24"/>
        </w:rPr>
        <w:t>Element (itemset/transaction) length distribution: It will gave us how many transactions are there</w:t>
      </w:r>
      <w:r>
        <w:rPr>
          <w:color w:val="3B4043"/>
          <w:spacing w:val="-36"/>
          <w:sz w:val="24"/>
        </w:rPr>
        <w:t> </w:t>
      </w:r>
      <w:r>
        <w:rPr>
          <w:color w:val="3B4043"/>
          <w:sz w:val="24"/>
        </w:rPr>
        <w:t>for 1-itemset, 2-itemset and so on. The first row is telling you a number of items and the second row is telling you the number of</w:t>
      </w:r>
      <w:r>
        <w:rPr>
          <w:color w:val="3B4043"/>
          <w:spacing w:val="-3"/>
          <w:sz w:val="24"/>
        </w:rPr>
        <w:t> </w:t>
      </w:r>
      <w:r>
        <w:rPr>
          <w:color w:val="3B4043"/>
          <w:sz w:val="24"/>
        </w:rPr>
        <w:t>transactions.</w:t>
      </w:r>
    </w:p>
    <w:p>
      <w:pPr>
        <w:spacing w:line="240" w:lineRule="auto" w:before="0"/>
        <w:ind w:left="821" w:right="406" w:firstLine="0"/>
        <w:jc w:val="left"/>
        <w:rPr>
          <w:rFonts w:ascii="Times New Roman"/>
          <w:sz w:val="24"/>
        </w:rPr>
      </w:pPr>
      <w:r>
        <w:rPr>
          <w:rFonts w:ascii="Times New Roman"/>
          <w:color w:val="3B4043"/>
          <w:sz w:val="24"/>
        </w:rPr>
        <w:t>For example, there is only 1546 transaction for one item, 860 transactions for 2 items, and there are 419 items in one transaction which is the longest.</w:t>
      </w:r>
    </w:p>
    <w:p>
      <w:pPr>
        <w:spacing w:after="0" w:line="240" w:lineRule="auto"/>
        <w:jc w:val="left"/>
        <w:rPr>
          <w:rFonts w:ascii="Times New Roman"/>
          <w:sz w:val="24"/>
        </w:rPr>
        <w:sectPr>
          <w:pgSz w:w="12240" w:h="15840"/>
          <w:pgMar w:top="1500" w:bottom="280" w:left="1240" w:right="120"/>
        </w:sectPr>
      </w:pPr>
    </w:p>
    <w:p>
      <w:pPr>
        <w:pStyle w:val="BodyText"/>
        <w:rPr>
          <w:rFonts w:ascii="Times New Roman"/>
          <w:sz w:val="20"/>
        </w:rPr>
      </w:pPr>
    </w:p>
    <w:p>
      <w:pPr>
        <w:pStyle w:val="BodyText"/>
        <w:spacing w:before="5"/>
        <w:rPr>
          <w:rFonts w:ascii="Times New Roman"/>
          <w:sz w:val="22"/>
        </w:rPr>
      </w:pPr>
    </w:p>
    <w:p>
      <w:pPr>
        <w:pStyle w:val="ListParagraph"/>
        <w:numPr>
          <w:ilvl w:val="0"/>
          <w:numId w:val="3"/>
        </w:numPr>
        <w:tabs>
          <w:tab w:pos="820" w:val="left" w:leader="none"/>
          <w:tab w:pos="821" w:val="left" w:leader="none"/>
        </w:tabs>
        <w:spacing w:line="240" w:lineRule="auto" w:before="1" w:after="0"/>
        <w:ind w:left="821" w:right="0" w:hanging="361"/>
        <w:jc w:val="left"/>
        <w:rPr>
          <w:b/>
          <w:sz w:val="20"/>
        </w:rPr>
      </w:pPr>
      <w:r>
        <w:rPr>
          <w:b/>
          <w:color w:val="3B4043"/>
          <w:sz w:val="20"/>
        </w:rPr>
        <w:t>LOAD THE TRANSACTION DATASET AND PREPROCESS THE DATA FOR ASSOCIATION</w:t>
      </w:r>
      <w:r>
        <w:rPr>
          <w:b/>
          <w:color w:val="3B4043"/>
          <w:spacing w:val="-18"/>
          <w:sz w:val="20"/>
        </w:rPr>
        <w:t> </w:t>
      </w:r>
      <w:r>
        <w:rPr>
          <w:b/>
          <w:color w:val="3B4043"/>
          <w:sz w:val="20"/>
        </w:rPr>
        <w:t>ANALYSIS.</w:t>
      </w:r>
    </w:p>
    <w:p>
      <w:pPr>
        <w:pStyle w:val="BodyText"/>
        <w:spacing w:before="7"/>
        <w:rPr>
          <w:rFonts w:ascii="Times New Roman"/>
          <w:b/>
          <w:sz w:val="15"/>
        </w:rPr>
      </w:pPr>
      <w:r>
        <w:rPr/>
        <w:drawing>
          <wp:anchor distT="0" distB="0" distL="0" distR="0" allowOverlap="1" layoutInCell="1" locked="0" behindDoc="0" simplePos="0" relativeHeight="2">
            <wp:simplePos x="0" y="0"/>
            <wp:positionH relativeFrom="page">
              <wp:posOffset>938178</wp:posOffset>
            </wp:positionH>
            <wp:positionV relativeFrom="paragraph">
              <wp:posOffset>139250</wp:posOffset>
            </wp:positionV>
            <wp:extent cx="6680894" cy="6117336"/>
            <wp:effectExtent l="0" t="0" r="0" b="0"/>
            <wp:wrapTopAndBottom/>
            <wp:docPr id="5" name="image3.jpeg"/>
            <wp:cNvGraphicFramePr>
              <a:graphicFrameLocks noChangeAspect="1"/>
            </wp:cNvGraphicFramePr>
            <a:graphic>
              <a:graphicData uri="http://schemas.openxmlformats.org/drawingml/2006/picture">
                <pic:pic>
                  <pic:nvPicPr>
                    <pic:cNvPr id="6" name="image3.jpeg"/>
                    <pic:cNvPicPr/>
                  </pic:nvPicPr>
                  <pic:blipFill>
                    <a:blip r:embed="rId8" cstate="print"/>
                    <a:stretch>
                      <a:fillRect/>
                    </a:stretch>
                  </pic:blipFill>
                  <pic:spPr>
                    <a:xfrm>
                      <a:off x="0" y="0"/>
                      <a:ext cx="6680894" cy="6117336"/>
                    </a:xfrm>
                    <a:prstGeom prst="rect">
                      <a:avLst/>
                    </a:prstGeom>
                  </pic:spPr>
                </pic:pic>
              </a:graphicData>
            </a:graphic>
          </wp:anchor>
        </w:drawing>
      </w:r>
    </w:p>
    <w:p>
      <w:pPr>
        <w:spacing w:after="0"/>
        <w:rPr>
          <w:rFonts w:ascii="Times New Roman"/>
          <w:sz w:val="15"/>
        </w:rPr>
        <w:sectPr>
          <w:pgSz w:w="12240" w:h="15840"/>
          <w:pgMar w:top="1500" w:bottom="280" w:left="1240" w:right="120"/>
        </w:sectPr>
      </w:pPr>
    </w:p>
    <w:p>
      <w:pPr>
        <w:pStyle w:val="BodyText"/>
        <w:spacing w:before="10"/>
        <w:rPr>
          <w:rFonts w:ascii="Times New Roman"/>
          <w:b/>
          <w:sz w:val="18"/>
        </w:rPr>
      </w:pPr>
    </w:p>
    <w:p>
      <w:pPr>
        <w:spacing w:before="0"/>
        <w:ind w:left="220" w:right="0" w:firstLine="0"/>
        <w:jc w:val="left"/>
        <w:rPr>
          <w:sz w:val="20"/>
        </w:rPr>
      </w:pPr>
      <w:r>
        <w:rPr>
          <w:color w:val="212121"/>
          <w:sz w:val="20"/>
        </w:rPr>
        <w:t>retaildata </w:t>
      </w:r>
      <w:r>
        <w:rPr>
          <w:color w:val="626262"/>
          <w:sz w:val="20"/>
        </w:rPr>
        <w:t>(522k rows)</w:t>
      </w:r>
    </w:p>
    <w:p>
      <w:pPr>
        <w:tabs>
          <w:tab w:pos="723" w:val="left" w:leader="none"/>
          <w:tab w:pos="1563" w:val="left" w:leader="none"/>
        </w:tabs>
        <w:spacing w:line="490" w:lineRule="atLeast" w:before="62"/>
        <w:ind w:left="221" w:right="2128" w:hanging="103"/>
        <w:jc w:val="left"/>
        <w:rPr>
          <w:sz w:val="18"/>
        </w:rPr>
      </w:pPr>
      <w:r>
        <w:rPr/>
        <w:pict>
          <v:line style="position:absolute;mso-position-horizontal-relative:page;mso-position-vertical-relative:paragraph;z-index:-16024064" from="141.360001pt,32.772755pt" to="167.520001pt,32.772755pt" stroked="true" strokeweight="1.2pt" strokecolor="#1f1f23">
            <v:stroke dashstyle="solid"/>
            <w10:wrap type="none"/>
          </v:line>
        </w:pict>
      </w:r>
      <w:r>
        <w:rPr>
          <w:color w:val="626262"/>
          <w:w w:val="95"/>
          <w:sz w:val="18"/>
        </w:rPr>
        <w:t>Detail</w:t>
        <w:tab/>
      </w:r>
      <w:r>
        <w:rPr>
          <w:color w:val="626262"/>
          <w:w w:val="90"/>
          <w:sz w:val="18"/>
        </w:rPr>
        <w:t>Compact</w:t>
        <w:tab/>
      </w:r>
      <w:r>
        <w:rPr>
          <w:color w:val="212121"/>
          <w:spacing w:val="-3"/>
          <w:w w:val="80"/>
          <w:sz w:val="18"/>
        </w:rPr>
        <w:t>Column </w:t>
      </w:r>
      <w:r>
        <w:rPr>
          <w:color w:val="1F60AA"/>
          <w:w w:val="95"/>
          <w:sz w:val="18"/>
        </w:rPr>
        <w:t>It</w:t>
      </w:r>
      <w:r>
        <w:rPr>
          <w:color w:val="1F60AA"/>
          <w:spacing w:val="2"/>
          <w:w w:val="95"/>
          <w:sz w:val="18"/>
        </w:rPr>
        <w:t> </w:t>
      </w:r>
      <w:r>
        <w:rPr>
          <w:color w:val="212121"/>
          <w:w w:val="95"/>
          <w:sz w:val="18"/>
        </w:rPr>
        <w:t>Quantity</w:t>
      </w:r>
    </w:p>
    <w:p>
      <w:pPr>
        <w:spacing w:before="95"/>
        <w:ind w:left="229" w:right="0" w:firstLine="0"/>
        <w:jc w:val="left"/>
        <w:rPr>
          <w:sz w:val="16"/>
        </w:rPr>
      </w:pPr>
      <w:r>
        <w:rPr>
          <w:color w:val="60AAE9"/>
          <w:w w:val="95"/>
          <w:sz w:val="16"/>
        </w:rPr>
        <w:t>Tne </w:t>
      </w:r>
      <w:r>
        <w:rPr>
          <w:color w:val="2D2D2D"/>
          <w:w w:val="95"/>
          <w:sz w:val="16"/>
        </w:rPr>
        <w:t>quantities </w:t>
      </w:r>
      <w:r>
        <w:rPr>
          <w:color w:val="673123"/>
          <w:w w:val="95"/>
          <w:sz w:val="16"/>
        </w:rPr>
        <w:t>of </w:t>
      </w:r>
      <w:r>
        <w:rPr>
          <w:color w:val="77A3CD"/>
          <w:w w:val="95"/>
          <w:sz w:val="16"/>
        </w:rPr>
        <w:t>each </w:t>
      </w:r>
      <w:r>
        <w:rPr>
          <w:color w:val="1F87CD"/>
          <w:w w:val="95"/>
          <w:sz w:val="16"/>
        </w:rPr>
        <w:t>product </w:t>
      </w:r>
      <w:r>
        <w:rPr>
          <w:color w:val="1F60AA"/>
          <w:w w:val="95"/>
          <w:sz w:val="16"/>
        </w:rPr>
        <w:t>per </w:t>
      </w:r>
      <w:r>
        <w:rPr>
          <w:color w:val="528EB1"/>
          <w:w w:val="95"/>
          <w:sz w:val="16"/>
        </w:rPr>
        <w:t>transaction. </w:t>
      </w:r>
      <w:r>
        <w:rPr>
          <w:color w:val="C1C1C1"/>
          <w:w w:val="95"/>
          <w:sz w:val="16"/>
        </w:rPr>
        <w:t>Numeric.</w:t>
      </w:r>
    </w:p>
    <w:p>
      <w:pPr>
        <w:pStyle w:val="BodyText"/>
        <w:spacing w:before="9"/>
        <w:rPr>
          <w:sz w:val="10"/>
        </w:rPr>
      </w:pPr>
      <w:r>
        <w:rPr/>
        <w:drawing>
          <wp:anchor distT="0" distB="0" distL="0" distR="0" allowOverlap="1" layoutInCell="1" locked="0" behindDoc="0" simplePos="0" relativeHeight="3">
            <wp:simplePos x="0" y="0"/>
            <wp:positionH relativeFrom="page">
              <wp:posOffset>929639</wp:posOffset>
            </wp:positionH>
            <wp:positionV relativeFrom="paragraph">
              <wp:posOffset>103665</wp:posOffset>
            </wp:positionV>
            <wp:extent cx="2468880" cy="1298448"/>
            <wp:effectExtent l="0" t="0" r="0" b="0"/>
            <wp:wrapTopAndBottom/>
            <wp:docPr id="7" name="image4.png"/>
            <wp:cNvGraphicFramePr>
              <a:graphicFrameLocks noChangeAspect="1"/>
            </wp:cNvGraphicFramePr>
            <a:graphic>
              <a:graphicData uri="http://schemas.openxmlformats.org/drawingml/2006/picture">
                <pic:pic>
                  <pic:nvPicPr>
                    <pic:cNvPr id="8" name="image4.png"/>
                    <pic:cNvPicPr/>
                  </pic:nvPicPr>
                  <pic:blipFill>
                    <a:blip r:embed="rId9" cstate="print"/>
                    <a:stretch>
                      <a:fillRect/>
                    </a:stretch>
                  </pic:blipFill>
                  <pic:spPr>
                    <a:xfrm>
                      <a:off x="0" y="0"/>
                      <a:ext cx="2468880" cy="1298448"/>
                    </a:xfrm>
                    <a:prstGeom prst="rect">
                      <a:avLst/>
                    </a:prstGeom>
                  </pic:spPr>
                </pic:pic>
              </a:graphicData>
            </a:graphic>
          </wp:anchor>
        </w:drawing>
      </w:r>
    </w:p>
    <w:p>
      <w:pPr>
        <w:pStyle w:val="BodyText"/>
        <w:spacing w:before="4"/>
        <w:rPr>
          <w:sz w:val="25"/>
        </w:rPr>
      </w:pPr>
    </w:p>
    <w:p>
      <w:pPr>
        <w:spacing w:before="0"/>
        <w:ind w:left="240" w:right="0" w:firstLine="0"/>
        <w:jc w:val="left"/>
        <w:rPr>
          <w:sz w:val="18"/>
        </w:rPr>
      </w:pPr>
      <w:r>
        <w:rPr>
          <w:color w:val="212121"/>
          <w:w w:val="95"/>
          <w:sz w:val="18"/>
        </w:rPr>
        <w:t>0 Date</w:t>
      </w:r>
    </w:p>
    <w:p>
      <w:pPr>
        <w:spacing w:before="90"/>
        <w:ind w:left="229" w:right="0" w:firstLine="0"/>
        <w:jc w:val="left"/>
        <w:rPr>
          <w:sz w:val="16"/>
        </w:rPr>
      </w:pPr>
      <w:r>
        <w:rPr>
          <w:color w:val="60AAE9"/>
          <w:w w:val="85"/>
          <w:sz w:val="16"/>
        </w:rPr>
        <w:t>Tne</w:t>
      </w:r>
      <w:r>
        <w:rPr>
          <w:color w:val="60AAE9"/>
          <w:spacing w:val="-3"/>
          <w:w w:val="85"/>
          <w:sz w:val="16"/>
        </w:rPr>
        <w:t> </w:t>
      </w:r>
      <w:r>
        <w:rPr>
          <w:color w:val="2B2B2B"/>
          <w:w w:val="85"/>
          <w:sz w:val="16"/>
        </w:rPr>
        <w:t>day </w:t>
      </w:r>
      <w:r>
        <w:rPr>
          <w:color w:val="1F87CD"/>
          <w:w w:val="85"/>
          <w:sz w:val="16"/>
        </w:rPr>
        <w:t>and</w:t>
      </w:r>
      <w:r>
        <w:rPr>
          <w:color w:val="1F87CD"/>
          <w:spacing w:val="-12"/>
          <w:w w:val="85"/>
          <w:sz w:val="16"/>
        </w:rPr>
        <w:t> </w:t>
      </w:r>
      <w:r>
        <w:rPr>
          <w:color w:val="EDEDED"/>
          <w:w w:val="85"/>
          <w:sz w:val="16"/>
        </w:rPr>
        <w:t>time</w:t>
      </w:r>
      <w:r>
        <w:rPr>
          <w:color w:val="EDEDED"/>
          <w:spacing w:val="-7"/>
          <w:w w:val="85"/>
          <w:sz w:val="16"/>
        </w:rPr>
        <w:t> </w:t>
      </w:r>
      <w:r>
        <w:rPr>
          <w:color w:val="1F2A87"/>
          <w:w w:val="85"/>
          <w:sz w:val="16"/>
        </w:rPr>
        <w:t>when</w:t>
      </w:r>
      <w:r>
        <w:rPr>
          <w:color w:val="1F2A87"/>
          <w:spacing w:val="-14"/>
          <w:w w:val="85"/>
          <w:sz w:val="16"/>
        </w:rPr>
        <w:t> </w:t>
      </w:r>
      <w:r>
        <w:rPr>
          <w:color w:val="77A3CD"/>
          <w:w w:val="85"/>
          <w:sz w:val="16"/>
        </w:rPr>
        <w:t>eacn</w:t>
      </w:r>
      <w:r>
        <w:rPr>
          <w:color w:val="77A3CD"/>
          <w:spacing w:val="-11"/>
          <w:w w:val="85"/>
          <w:sz w:val="16"/>
        </w:rPr>
        <w:t> </w:t>
      </w:r>
      <w:r>
        <w:rPr>
          <w:color w:val="2D2D2D"/>
          <w:w w:val="85"/>
          <w:sz w:val="16"/>
        </w:rPr>
        <w:t>transaction</w:t>
      </w:r>
      <w:r>
        <w:rPr>
          <w:color w:val="2D2D2D"/>
          <w:spacing w:val="-4"/>
          <w:w w:val="85"/>
          <w:sz w:val="16"/>
        </w:rPr>
        <w:t> </w:t>
      </w:r>
      <w:r>
        <w:rPr>
          <w:color w:val="602170"/>
          <w:w w:val="85"/>
          <w:sz w:val="16"/>
        </w:rPr>
        <w:t>was</w:t>
      </w:r>
      <w:r>
        <w:rPr>
          <w:color w:val="602170"/>
          <w:spacing w:val="-11"/>
          <w:w w:val="85"/>
          <w:sz w:val="16"/>
        </w:rPr>
        <w:t> </w:t>
      </w:r>
      <w:r>
        <w:rPr>
          <w:color w:val="7E5D31"/>
          <w:w w:val="85"/>
          <w:sz w:val="16"/>
        </w:rPr>
        <w:t>generated.</w:t>
      </w:r>
      <w:r>
        <w:rPr>
          <w:color w:val="7E5D31"/>
          <w:spacing w:val="-4"/>
          <w:w w:val="85"/>
          <w:sz w:val="16"/>
        </w:rPr>
        <w:t> </w:t>
      </w:r>
      <w:r>
        <w:rPr>
          <w:color w:val="C3C3C3"/>
          <w:w w:val="85"/>
          <w:sz w:val="16"/>
        </w:rPr>
        <w:t>Numeric.</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spacing w:before="158"/>
        <w:ind w:left="444" w:right="0" w:firstLine="0"/>
        <w:jc w:val="left"/>
        <w:rPr>
          <w:sz w:val="15"/>
        </w:rPr>
      </w:pPr>
      <w:r>
        <w:rPr>
          <w:color w:val="212121"/>
          <w:w w:val="125"/>
          <w:sz w:val="15"/>
        </w:rPr>
        <w:t>retaildata </w:t>
      </w:r>
      <w:r>
        <w:rPr>
          <w:color w:val="626262"/>
          <w:w w:val="125"/>
          <w:sz w:val="15"/>
        </w:rPr>
        <w:t>(522k rows)</w:t>
      </w:r>
    </w:p>
    <w:p>
      <w:pPr>
        <w:pStyle w:val="BodyText"/>
        <w:spacing w:before="8"/>
      </w:pPr>
    </w:p>
    <w:p>
      <w:pPr>
        <w:tabs>
          <w:tab w:pos="933" w:val="left" w:leader="none"/>
          <w:tab w:pos="1744" w:val="left" w:leader="none"/>
        </w:tabs>
        <w:spacing w:line="643" w:lineRule="auto" w:before="0"/>
        <w:ind w:left="457" w:right="1959" w:hanging="109"/>
        <w:jc w:val="left"/>
        <w:rPr>
          <w:sz w:val="12"/>
        </w:rPr>
      </w:pPr>
      <w:r>
        <w:rPr/>
        <w:drawing>
          <wp:anchor distT="0" distB="0" distL="0" distR="0" allowOverlap="1" layoutInCell="1" locked="0" behindDoc="1" simplePos="0" relativeHeight="487287808">
            <wp:simplePos x="0" y="0"/>
            <wp:positionH relativeFrom="page">
              <wp:posOffset>1078991</wp:posOffset>
            </wp:positionH>
            <wp:positionV relativeFrom="paragraph">
              <wp:posOffset>388466</wp:posOffset>
            </wp:positionV>
            <wp:extent cx="856487" cy="54863"/>
            <wp:effectExtent l="0" t="0" r="0" b="0"/>
            <wp:wrapNone/>
            <wp:docPr id="9" name="image5.png"/>
            <wp:cNvGraphicFramePr>
              <a:graphicFrameLocks noChangeAspect="1"/>
            </wp:cNvGraphicFramePr>
            <a:graphic>
              <a:graphicData uri="http://schemas.openxmlformats.org/drawingml/2006/picture">
                <pic:pic>
                  <pic:nvPicPr>
                    <pic:cNvPr id="10" name="image5.png"/>
                    <pic:cNvPicPr/>
                  </pic:nvPicPr>
                  <pic:blipFill>
                    <a:blip r:embed="rId10" cstate="print"/>
                    <a:stretch>
                      <a:fillRect/>
                    </a:stretch>
                  </pic:blipFill>
                  <pic:spPr>
                    <a:xfrm>
                      <a:off x="0" y="0"/>
                      <a:ext cx="856487" cy="54863"/>
                    </a:xfrm>
                    <a:prstGeom prst="rect">
                      <a:avLst/>
                    </a:prstGeom>
                  </pic:spPr>
                </pic:pic>
              </a:graphicData>
            </a:graphic>
          </wp:anchor>
        </w:drawing>
      </w:r>
      <w:r>
        <w:rPr/>
        <w:pict>
          <v:line style="position:absolute;mso-position-horizontal-relative:page;mso-position-vertical-relative:paragraph;z-index:-16025088" from="150.240005pt,10.307936pt" to="175.440005pt,10.307936pt" stroked="true" strokeweight=".72pt" strokecolor="#1f1f23">
            <v:stroke dashstyle="solid"/>
            <w10:wrap type="none"/>
          </v:line>
        </w:pict>
      </w:r>
      <w:r>
        <w:rPr>
          <w:color w:val="626262"/>
          <w:w w:val="120"/>
          <w:sz w:val="12"/>
        </w:rPr>
        <w:t>Deta</w:t>
      </w:r>
      <w:r>
        <w:rPr>
          <w:color w:val="626262"/>
          <w:spacing w:val="-29"/>
          <w:w w:val="120"/>
          <w:sz w:val="12"/>
        </w:rPr>
        <w:t> </w:t>
      </w:r>
      <w:r>
        <w:rPr>
          <w:color w:val="5E97CD"/>
          <w:w w:val="120"/>
          <w:sz w:val="12"/>
        </w:rPr>
        <w:t>il</w:t>
        <w:tab/>
      </w:r>
      <w:r>
        <w:rPr>
          <w:color w:val="626262"/>
          <w:w w:val="120"/>
          <w:sz w:val="12"/>
        </w:rPr>
        <w:t>Compact</w:t>
        <w:tab/>
      </w:r>
      <w:r>
        <w:rPr>
          <w:color w:val="212121"/>
          <w:spacing w:val="-2"/>
          <w:w w:val="120"/>
          <w:sz w:val="12"/>
        </w:rPr>
        <w:t>Colu</w:t>
      </w:r>
      <w:r>
        <w:rPr>
          <w:color w:val="1F2187"/>
          <w:spacing w:val="-2"/>
          <w:w w:val="120"/>
          <w:sz w:val="12"/>
        </w:rPr>
        <w:t>mn </w:t>
      </w:r>
      <w:r>
        <w:rPr>
          <w:color w:val="1F60AA"/>
          <w:w w:val="120"/>
          <w:sz w:val="12"/>
        </w:rPr>
        <w:t>4t</w:t>
      </w:r>
      <w:r>
        <w:rPr>
          <w:color w:val="1F60AA"/>
          <w:spacing w:val="19"/>
          <w:w w:val="120"/>
          <w:sz w:val="12"/>
        </w:rPr>
        <w:t> </w:t>
      </w:r>
      <w:r>
        <w:rPr>
          <w:color w:val="212121"/>
          <w:w w:val="120"/>
          <w:sz w:val="12"/>
        </w:rPr>
        <w:t>Price</w:t>
      </w:r>
    </w:p>
    <w:p>
      <w:pPr>
        <w:pStyle w:val="BodyText"/>
        <w:spacing w:before="9"/>
        <w:rPr>
          <w:sz w:val="6"/>
        </w:rPr>
      </w:pPr>
    </w:p>
    <w:p>
      <w:pPr>
        <w:pStyle w:val="BodyText"/>
        <w:ind w:left="449" w:right="-44"/>
        <w:rPr>
          <w:sz w:val="20"/>
        </w:rPr>
      </w:pPr>
      <w:r>
        <w:rPr>
          <w:sz w:val="20"/>
        </w:rPr>
        <w:drawing>
          <wp:inline distT="0" distB="0" distL="0" distR="0">
            <wp:extent cx="2383536" cy="847344"/>
            <wp:effectExtent l="0" t="0" r="0" b="0"/>
            <wp:docPr id="11" name="image6.png"/>
            <wp:cNvGraphicFramePr>
              <a:graphicFrameLocks noChangeAspect="1"/>
            </wp:cNvGraphicFramePr>
            <a:graphic>
              <a:graphicData uri="http://schemas.openxmlformats.org/drawingml/2006/picture">
                <pic:pic>
                  <pic:nvPicPr>
                    <pic:cNvPr id="12" name="image6.png"/>
                    <pic:cNvPicPr/>
                  </pic:nvPicPr>
                  <pic:blipFill>
                    <a:blip r:embed="rId11" cstate="print"/>
                    <a:stretch>
                      <a:fillRect/>
                    </a:stretch>
                  </pic:blipFill>
                  <pic:spPr>
                    <a:xfrm>
                      <a:off x="0" y="0"/>
                      <a:ext cx="2383536" cy="847344"/>
                    </a:xfrm>
                    <a:prstGeom prst="rect">
                      <a:avLst/>
                    </a:prstGeom>
                  </pic:spPr>
                </pic:pic>
              </a:graphicData>
            </a:graphic>
          </wp:inline>
        </w:drawing>
      </w:r>
      <w:r>
        <w:rPr>
          <w:sz w:val="20"/>
        </w:rPr>
      </w:r>
    </w:p>
    <w:p>
      <w:pPr>
        <w:pStyle w:val="BodyText"/>
        <w:rPr>
          <w:sz w:val="12"/>
        </w:rPr>
      </w:pPr>
    </w:p>
    <w:p>
      <w:pPr>
        <w:pStyle w:val="BodyText"/>
        <w:spacing w:before="5"/>
        <w:rPr>
          <w:sz w:val="17"/>
        </w:rPr>
      </w:pPr>
    </w:p>
    <w:p>
      <w:pPr>
        <w:spacing w:before="0"/>
        <w:ind w:left="448" w:right="0" w:firstLine="0"/>
        <w:jc w:val="left"/>
        <w:rPr>
          <w:sz w:val="12"/>
        </w:rPr>
      </w:pPr>
      <w:r>
        <w:rPr>
          <w:color w:val="1F60AA"/>
          <w:w w:val="125"/>
          <w:sz w:val="12"/>
        </w:rPr>
        <w:t>It </w:t>
      </w:r>
      <w:r>
        <w:rPr>
          <w:color w:val="212121"/>
          <w:w w:val="125"/>
          <w:sz w:val="12"/>
        </w:rPr>
        <w:t>Custo merlD</w:t>
      </w:r>
    </w:p>
    <w:p>
      <w:pPr>
        <w:spacing w:before="59"/>
        <w:ind w:left="449" w:right="0" w:firstLine="0"/>
        <w:jc w:val="left"/>
        <w:rPr>
          <w:sz w:val="12"/>
        </w:rPr>
      </w:pPr>
      <w:r>
        <w:rPr>
          <w:color w:val="212121"/>
          <w:sz w:val="12"/>
        </w:rPr>
        <w:t>5— </w:t>
      </w:r>
      <w:r>
        <w:rPr>
          <w:color w:val="B8B8B8"/>
          <w:sz w:val="12"/>
        </w:rPr>
        <w:t>digit </w:t>
      </w:r>
      <w:r>
        <w:rPr>
          <w:color w:val="1F87CD"/>
          <w:sz w:val="12"/>
        </w:rPr>
        <w:t>numDer </w:t>
      </w:r>
      <w:r>
        <w:rPr>
          <w:color w:val="1F60AA"/>
          <w:sz w:val="12"/>
        </w:rPr>
        <w:t>assigned </w:t>
      </w:r>
      <w:r>
        <w:rPr>
          <w:color w:val="A1BCC6"/>
          <w:sz w:val="12"/>
        </w:rPr>
        <w:t>to </w:t>
      </w:r>
      <w:r>
        <w:rPr>
          <w:color w:val="52728E"/>
          <w:sz w:val="12"/>
        </w:rPr>
        <w:t>each </w:t>
      </w:r>
      <w:r>
        <w:rPr>
          <w:color w:val="3F3F3F"/>
          <w:sz w:val="12"/>
        </w:rPr>
        <w:t>customer. </w:t>
      </w:r>
      <w:r>
        <w:rPr>
          <w:color w:val="60AAE9"/>
          <w:sz w:val="12"/>
        </w:rPr>
        <w:t>Nomi nal</w:t>
      </w:r>
      <w:r>
        <w:rPr>
          <w:color w:val="1F3187"/>
          <w:sz w:val="12"/>
        </w:rPr>
        <w:t>.</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line="328" w:lineRule="auto" w:before="79"/>
        <w:ind w:left="85" w:right="44" w:firstLine="8"/>
        <w:jc w:val="left"/>
        <w:rPr>
          <w:sz w:val="12"/>
        </w:rPr>
      </w:pPr>
      <w:r>
        <w:rPr>
          <w:color w:val="000072"/>
          <w:sz w:val="12"/>
        </w:rPr>
        <w:t>Valio </w:t>
      </w:r>
      <w:r>
        <w:rPr>
          <w:color w:val="1D8E3D"/>
          <w:sz w:val="12"/>
        </w:rPr>
        <w:t>B </w:t>
      </w:r>
      <w:r>
        <w:rPr>
          <w:sz w:val="12"/>
        </w:rPr>
        <w:t>Mismatches </w:t>
      </w:r>
      <w:r>
        <w:rPr>
          <w:color w:val="E27400"/>
          <w:sz w:val="12"/>
        </w:rPr>
        <w:t>B </w:t>
      </w:r>
      <w:r>
        <w:rPr>
          <w:sz w:val="12"/>
        </w:rPr>
        <w:t>Missing</w:t>
      </w:r>
      <w:r>
        <w:rPr>
          <w:color w:val="D82F24"/>
          <w:sz w:val="12"/>
        </w:rPr>
        <w:t>B</w:t>
      </w:r>
    </w:p>
    <w:p>
      <w:pPr>
        <w:spacing w:before="80"/>
        <w:ind w:left="85" w:right="0" w:firstLine="0"/>
        <w:jc w:val="left"/>
        <w:rPr>
          <w:sz w:val="12"/>
        </w:rPr>
      </w:pPr>
      <w:r>
        <w:rPr>
          <w:sz w:val="12"/>
        </w:rPr>
        <w:t>Mean</w:t>
      </w:r>
    </w:p>
    <w:p>
      <w:pPr>
        <w:spacing w:line="468" w:lineRule="auto" w:before="50"/>
        <w:ind w:left="89" w:right="85" w:hanging="1"/>
        <w:jc w:val="left"/>
        <w:rPr>
          <w:sz w:val="12"/>
        </w:rPr>
      </w:pPr>
      <w:r>
        <w:rPr>
          <w:color w:val="386D9C"/>
          <w:w w:val="95"/>
          <w:sz w:val="12"/>
        </w:rPr>
        <w:t>Std. </w:t>
      </w:r>
      <w:r>
        <w:rPr>
          <w:color w:val="006493"/>
          <w:w w:val="95"/>
          <w:sz w:val="12"/>
        </w:rPr>
        <w:t>Deviation </w:t>
      </w:r>
      <w:r>
        <w:rPr>
          <w:color w:val="3882C6"/>
          <w:sz w:val="12"/>
        </w:rPr>
        <w:t>Quantiles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8"/>
        </w:rPr>
      </w:pPr>
      <w:r>
        <w:rPr/>
        <w:drawing>
          <wp:anchor distT="0" distB="0" distL="0" distR="0" allowOverlap="1" layoutInCell="1" locked="0" behindDoc="0" simplePos="0" relativeHeight="4">
            <wp:simplePos x="0" y="0"/>
            <wp:positionH relativeFrom="page">
              <wp:posOffset>3593591</wp:posOffset>
            </wp:positionH>
            <wp:positionV relativeFrom="paragraph">
              <wp:posOffset>157224</wp:posOffset>
            </wp:positionV>
            <wp:extent cx="435863" cy="121919"/>
            <wp:effectExtent l="0" t="0" r="0" b="0"/>
            <wp:wrapTopAndBottom/>
            <wp:docPr id="13" name="image7.png"/>
            <wp:cNvGraphicFramePr>
              <a:graphicFrameLocks noChangeAspect="1"/>
            </wp:cNvGraphicFramePr>
            <a:graphic>
              <a:graphicData uri="http://schemas.openxmlformats.org/drawingml/2006/picture">
                <pic:pic>
                  <pic:nvPicPr>
                    <pic:cNvPr id="14" name="image7.png"/>
                    <pic:cNvPicPr/>
                  </pic:nvPicPr>
                  <pic:blipFill>
                    <a:blip r:embed="rId12" cstate="print"/>
                    <a:stretch>
                      <a:fillRect/>
                    </a:stretch>
                  </pic:blipFill>
                  <pic:spPr>
                    <a:xfrm>
                      <a:off x="0" y="0"/>
                      <a:ext cx="435863" cy="121919"/>
                    </a:xfrm>
                    <a:prstGeom prst="rect">
                      <a:avLst/>
                    </a:prstGeom>
                  </pic:spPr>
                </pic:pic>
              </a:graphicData>
            </a:graphic>
          </wp:anchor>
        </w:drawing>
      </w:r>
      <w:r>
        <w:rPr/>
        <w:drawing>
          <wp:anchor distT="0" distB="0" distL="0" distR="0" allowOverlap="1" layoutInCell="1" locked="0" behindDoc="0" simplePos="0" relativeHeight="5">
            <wp:simplePos x="0" y="0"/>
            <wp:positionH relativeFrom="page">
              <wp:posOffset>3593591</wp:posOffset>
            </wp:positionH>
            <wp:positionV relativeFrom="paragraph">
              <wp:posOffset>361440</wp:posOffset>
            </wp:positionV>
            <wp:extent cx="292607" cy="39624"/>
            <wp:effectExtent l="0" t="0" r="0" b="0"/>
            <wp:wrapTopAndBottom/>
            <wp:docPr id="15" name="image8.png"/>
            <wp:cNvGraphicFramePr>
              <a:graphicFrameLocks noChangeAspect="1"/>
            </wp:cNvGraphicFramePr>
            <a:graphic>
              <a:graphicData uri="http://schemas.openxmlformats.org/drawingml/2006/picture">
                <pic:pic>
                  <pic:nvPicPr>
                    <pic:cNvPr id="16" name="image8.png"/>
                    <pic:cNvPicPr/>
                  </pic:nvPicPr>
                  <pic:blipFill>
                    <a:blip r:embed="rId13" cstate="print"/>
                    <a:stretch>
                      <a:fillRect/>
                    </a:stretch>
                  </pic:blipFill>
                  <pic:spPr>
                    <a:xfrm>
                      <a:off x="0" y="0"/>
                      <a:ext cx="292607" cy="39624"/>
                    </a:xfrm>
                    <a:prstGeom prst="rect">
                      <a:avLst/>
                    </a:prstGeom>
                  </pic:spPr>
                </pic:pic>
              </a:graphicData>
            </a:graphic>
          </wp:anchor>
        </w:drawing>
      </w:r>
    </w:p>
    <w:p>
      <w:pPr>
        <w:pStyle w:val="BodyText"/>
        <w:spacing w:before="4"/>
        <w:rPr>
          <w:sz w:val="5"/>
        </w:rPr>
      </w:pPr>
    </w:p>
    <w:p>
      <w:pPr>
        <w:spacing w:before="67"/>
        <w:ind w:left="366" w:right="81" w:firstLine="0"/>
        <w:jc w:val="center"/>
        <w:rPr>
          <w:sz w:val="36"/>
        </w:rPr>
      </w:pPr>
      <w:r>
        <w:rPr/>
        <w:br w:type="column"/>
      </w:r>
      <w:r>
        <w:rPr>
          <w:color w:val="4B4B4B"/>
          <w:sz w:val="36"/>
        </w:rPr>
        <w:t>›</w:t>
      </w:r>
    </w:p>
    <w:p>
      <w:pPr>
        <w:spacing w:before="349"/>
        <w:ind w:left="0" w:right="246" w:firstLine="0"/>
        <w:jc w:val="center"/>
        <w:rPr>
          <w:sz w:val="14"/>
        </w:rPr>
      </w:pPr>
      <w:r>
        <w:rPr>
          <w:color w:val="5E6D99"/>
          <w:sz w:val="14"/>
        </w:rPr>
        <w:t>7 </w:t>
      </w:r>
      <w:r>
        <w:rPr>
          <w:color w:val="8CBCF0"/>
          <w:sz w:val="14"/>
        </w:rPr>
        <w:t>of </w:t>
      </w:r>
      <w:r>
        <w:rPr>
          <w:color w:val="5E7BB5"/>
          <w:sz w:val="14"/>
        </w:rPr>
        <w:t>7 </w:t>
      </w:r>
      <w:r>
        <w:rPr>
          <w:color w:val="626262"/>
          <w:sz w:val="14"/>
        </w:rPr>
        <w:t>columns </w:t>
      </w:r>
      <w:r>
        <w:rPr>
          <w:color w:val="E9CD99"/>
          <w:sz w:val="14"/>
        </w:rPr>
        <w:t>w</w:t>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spacing w:before="99"/>
        <w:ind w:left="0" w:right="715" w:firstLine="0"/>
        <w:jc w:val="right"/>
        <w:rPr>
          <w:sz w:val="12"/>
        </w:rPr>
      </w:pPr>
      <w:r>
        <w:rPr/>
        <w:pict>
          <v:line style="position:absolute;mso-position-horizontal-relative:page;mso-position-vertical-relative:paragraph;z-index:15736832" from="278.640015pt,-.582043pt" to="570.720015pt,-.582043pt" stroked="true" strokeweight="3.6pt" strokecolor="#1f8e42">
            <v:stroke dashstyle="solid"/>
            <w10:wrap type="none"/>
          </v:line>
        </w:pict>
      </w:r>
      <w:r>
        <w:rPr>
          <w:color w:val="C68200"/>
          <w:sz w:val="12"/>
        </w:rPr>
        <w:t>5ZZk  </w:t>
      </w:r>
      <w:r>
        <w:rPr>
          <w:color w:val="C68200"/>
          <w:spacing w:val="11"/>
          <w:sz w:val="12"/>
        </w:rPr>
        <w:t> </w:t>
      </w:r>
      <w:r>
        <w:rPr>
          <w:color w:val="82B3E6"/>
          <w:sz w:val="12"/>
        </w:rPr>
        <w:t>100%</w:t>
      </w:r>
    </w:p>
    <w:p>
      <w:pPr>
        <w:tabs>
          <w:tab w:pos="364" w:val="left" w:leader="none"/>
        </w:tabs>
        <w:spacing w:before="54"/>
        <w:ind w:left="0" w:right="711" w:firstLine="0"/>
        <w:jc w:val="right"/>
        <w:rPr>
          <w:sz w:val="12"/>
        </w:rPr>
      </w:pPr>
      <w:r>
        <w:rPr>
          <w:color w:val="591818"/>
          <w:sz w:val="12"/>
        </w:rPr>
        <w:t>0</w:t>
        <w:tab/>
      </w:r>
      <w:r>
        <w:rPr>
          <w:color w:val="9CC8FF"/>
          <w:spacing w:val="-1"/>
          <w:w w:val="85"/>
          <w:sz w:val="12"/>
        </w:rPr>
        <w:t>0%</w:t>
      </w:r>
    </w:p>
    <w:p>
      <w:pPr>
        <w:tabs>
          <w:tab w:pos="364" w:val="left" w:leader="none"/>
        </w:tabs>
        <w:spacing w:before="50"/>
        <w:ind w:left="0" w:right="711" w:firstLine="0"/>
        <w:jc w:val="right"/>
        <w:rPr>
          <w:sz w:val="12"/>
        </w:rPr>
      </w:pPr>
      <w:r>
        <w:rPr>
          <w:color w:val="591818"/>
          <w:sz w:val="12"/>
        </w:rPr>
        <w:t>0</w:t>
        <w:tab/>
      </w:r>
      <w:r>
        <w:rPr>
          <w:color w:val="9CC8FF"/>
          <w:spacing w:val="-1"/>
          <w:w w:val="85"/>
          <w:sz w:val="12"/>
        </w:rPr>
        <w:t>0%</w:t>
      </w:r>
    </w:p>
    <w:p>
      <w:pPr>
        <w:pStyle w:val="BodyText"/>
        <w:spacing w:before="4"/>
        <w:rPr>
          <w:sz w:val="11"/>
        </w:rPr>
      </w:pPr>
    </w:p>
    <w:p>
      <w:pPr>
        <w:spacing w:before="0"/>
        <w:ind w:left="26" w:right="792" w:firstLine="0"/>
        <w:jc w:val="center"/>
        <w:rPr>
          <w:sz w:val="12"/>
        </w:rPr>
      </w:pPr>
      <w:r>
        <w:rPr>
          <w:color w:val="83C6FF"/>
          <w:w w:val="95"/>
          <w:sz w:val="12"/>
        </w:rPr>
        <w:t>10.1</w:t>
      </w:r>
    </w:p>
    <w:p>
      <w:pPr>
        <w:spacing w:before="49"/>
        <w:ind w:left="50" w:right="792" w:firstLine="0"/>
        <w:jc w:val="center"/>
        <w:rPr>
          <w:sz w:val="12"/>
        </w:rPr>
      </w:pPr>
      <w:r>
        <w:rPr>
          <w:color w:val="0054A5"/>
          <w:w w:val="95"/>
          <w:sz w:val="12"/>
        </w:rPr>
        <w:t>161</w:t>
      </w:r>
    </w:p>
    <w:p>
      <w:pPr>
        <w:pStyle w:val="BodyText"/>
        <w:spacing w:before="8"/>
        <w:rPr>
          <w:sz w:val="10"/>
        </w:rPr>
      </w:pPr>
      <w:r>
        <w:rPr/>
        <w:drawing>
          <wp:anchor distT="0" distB="0" distL="0" distR="0" allowOverlap="1" layoutInCell="1" locked="0" behindDoc="0" simplePos="0" relativeHeight="6">
            <wp:simplePos x="0" y="0"/>
            <wp:positionH relativeFrom="page">
              <wp:posOffset>6790943</wp:posOffset>
            </wp:positionH>
            <wp:positionV relativeFrom="paragraph">
              <wp:posOffset>103058</wp:posOffset>
            </wp:positionV>
            <wp:extent cx="451103" cy="54864"/>
            <wp:effectExtent l="0" t="0" r="0" b="0"/>
            <wp:wrapTopAndBottom/>
            <wp:docPr id="17" name="image9.png"/>
            <wp:cNvGraphicFramePr>
              <a:graphicFrameLocks noChangeAspect="1"/>
            </wp:cNvGraphicFramePr>
            <a:graphic>
              <a:graphicData uri="http://schemas.openxmlformats.org/drawingml/2006/picture">
                <pic:pic>
                  <pic:nvPicPr>
                    <pic:cNvPr id="18" name="image9.png"/>
                    <pic:cNvPicPr/>
                  </pic:nvPicPr>
                  <pic:blipFill>
                    <a:blip r:embed="rId14" cstate="print"/>
                    <a:stretch>
                      <a:fillRect/>
                    </a:stretch>
                  </pic:blipFill>
                  <pic:spPr>
                    <a:xfrm>
                      <a:off x="0" y="0"/>
                      <a:ext cx="451103" cy="54864"/>
                    </a:xfrm>
                    <a:prstGeom prst="rect">
                      <a:avLst/>
                    </a:prstGeom>
                  </pic:spPr>
                </pic:pic>
              </a:graphicData>
            </a:graphic>
          </wp:anchor>
        </w:drawing>
      </w:r>
    </w:p>
    <w:p>
      <w:pPr>
        <w:tabs>
          <w:tab w:pos="831" w:val="left" w:leader="none"/>
        </w:tabs>
        <w:spacing w:before="41"/>
        <w:ind w:left="538" w:right="0" w:firstLine="0"/>
        <w:jc w:val="left"/>
        <w:rPr>
          <w:sz w:val="12"/>
        </w:rPr>
      </w:pPr>
      <w:r>
        <w:rPr>
          <w:color w:val="000083"/>
          <w:sz w:val="12"/>
        </w:rPr>
        <w:t>1</w:t>
        <w:tab/>
      </w:r>
      <w:r>
        <w:rPr>
          <w:color w:val="5E87BF"/>
          <w:sz w:val="12"/>
        </w:rPr>
        <w:t>25%</w:t>
      </w:r>
    </w:p>
    <w:p>
      <w:pPr>
        <w:spacing w:before="54"/>
        <w:ind w:left="532" w:right="0" w:firstLine="0"/>
        <w:jc w:val="left"/>
        <w:rPr>
          <w:sz w:val="12"/>
        </w:rPr>
      </w:pPr>
      <w:r>
        <w:rPr>
          <w:color w:val="183883"/>
          <w:w w:val="92"/>
          <w:sz w:val="12"/>
        </w:rPr>
        <w:t>3</w:t>
      </w:r>
    </w:p>
    <w:p>
      <w:pPr>
        <w:tabs>
          <w:tab w:pos="838" w:val="left" w:leader="none"/>
        </w:tabs>
        <w:spacing w:before="49"/>
        <w:ind w:left="476" w:right="0" w:firstLine="0"/>
        <w:jc w:val="left"/>
        <w:rPr>
          <w:sz w:val="12"/>
        </w:rPr>
      </w:pPr>
      <w:r>
        <w:rPr>
          <w:color w:val="0054A5"/>
          <w:w w:val="95"/>
          <w:sz w:val="12"/>
        </w:rPr>
        <w:t>10</w:t>
        <w:tab/>
      </w:r>
      <w:r>
        <w:rPr>
          <w:color w:val="626262"/>
          <w:w w:val="95"/>
          <w:sz w:val="12"/>
        </w:rPr>
        <w:t>75%</w:t>
      </w:r>
    </w:p>
    <w:p>
      <w:pPr>
        <w:tabs>
          <w:tab w:pos="412" w:val="left" w:leader="none"/>
        </w:tabs>
        <w:spacing w:before="54"/>
        <w:ind w:left="0" w:right="294" w:firstLine="0"/>
        <w:jc w:val="center"/>
        <w:rPr>
          <w:sz w:val="12"/>
        </w:rPr>
      </w:pPr>
      <w:r>
        <w:rPr/>
        <w:pict>
          <v:group style="position:absolute;margin-left:67.919998pt;margin-top:52.4879pt;width:519.4pt;height:102.75pt;mso-position-horizontal-relative:page;mso-position-vertical-relative:paragraph;z-index:15735296" coordorigin="1358,1050" coordsize="10388,2055">
            <v:shape style="position:absolute;left:1473;top:3017;width:3864;height:24" type="#_x0000_t75" stroked="false">
              <v:imagedata r:id="rId15" o:title=""/>
            </v:shape>
            <v:shape style="position:absolute;left:1464;top:1059;width:3888;height:1892" type="#_x0000_t75" stroked="false">
              <v:imagedata r:id="rId16" o:title=""/>
            </v:shape>
            <v:line style="position:absolute" from="1358,3097" to="11746,3097" stroked="true" strokeweight=".72pt" strokecolor="#000000">
              <v:stroke dashstyle="solid"/>
            </v:line>
            <v:line style="position:absolute" from="5573,1088" to="11414,1088" stroked="true" strokeweight="3.84pt" strokecolor="#1f8e42">
              <v:stroke dashstyle="solid"/>
            </v:line>
            <v:shapetype id="_x0000_t202" o:spt="202" coordsize="21600,21600" path="m,l,21600r21600,l21600,xe">
              <v:stroke joinstyle="miter"/>
              <v:path gradientshapeok="t" o:connecttype="rect"/>
            </v:shapetype>
            <v:shape style="position:absolute;left:5568;top:1205;width:724;height:514" type="#_x0000_t202" filled="false" stroked="false">
              <v:textbox inset="0,0,0,0">
                <w:txbxContent>
                  <w:p>
                    <w:pPr>
                      <w:spacing w:line="326" w:lineRule="auto" w:before="0"/>
                      <w:ind w:left="0" w:right="-12" w:firstLine="8"/>
                      <w:jc w:val="left"/>
                      <w:rPr>
                        <w:sz w:val="12"/>
                      </w:rPr>
                    </w:pPr>
                    <w:r>
                      <w:rPr>
                        <w:color w:val="000072"/>
                        <w:sz w:val="12"/>
                      </w:rPr>
                      <w:t>Valio </w:t>
                    </w:r>
                    <w:r>
                      <w:rPr>
                        <w:color w:val="1D8E3D"/>
                        <w:sz w:val="12"/>
                      </w:rPr>
                      <w:t>B </w:t>
                    </w:r>
                    <w:r>
                      <w:rPr>
                        <w:w w:val="95"/>
                        <w:sz w:val="12"/>
                      </w:rPr>
                      <w:t>Mismatches </w:t>
                    </w:r>
                    <w:r>
                      <w:rPr>
                        <w:color w:val="E27400"/>
                        <w:w w:val="95"/>
                        <w:sz w:val="12"/>
                      </w:rPr>
                      <w:t>B</w:t>
                    </w:r>
                  </w:p>
                  <w:p>
                    <w:pPr>
                      <w:spacing w:before="0"/>
                      <w:ind w:left="0" w:right="0" w:firstLine="0"/>
                      <w:jc w:val="left"/>
                      <w:rPr>
                        <w:sz w:val="12"/>
                      </w:rPr>
                    </w:pPr>
                    <w:r>
                      <w:rPr>
                        <w:sz w:val="12"/>
                      </w:rPr>
                      <w:t>Missing</w:t>
                    </w:r>
                    <w:r>
                      <w:rPr>
                        <w:color w:val="D82F24"/>
                        <w:sz w:val="12"/>
                      </w:rPr>
                      <w:t>B</w:t>
                    </w:r>
                  </w:p>
                </w:txbxContent>
              </v:textbox>
              <w10:wrap type="none"/>
            </v:shape>
            <v:shape style="position:absolute;left:10703;top:1205;width:723;height:514" type="#_x0000_t202" filled="false" stroked="false">
              <v:textbox inset="0,0,0,0">
                <w:txbxContent>
                  <w:p>
                    <w:pPr>
                      <w:spacing w:line="134" w:lineRule="exact" w:before="0"/>
                      <w:ind w:left="0" w:right="21" w:firstLine="0"/>
                      <w:jc w:val="right"/>
                      <w:rPr>
                        <w:sz w:val="12"/>
                      </w:rPr>
                    </w:pPr>
                    <w:r>
                      <w:rPr>
                        <w:color w:val="C68200"/>
                        <w:sz w:val="12"/>
                      </w:rPr>
                      <w:t>522k  </w:t>
                    </w:r>
                    <w:r>
                      <w:rPr>
                        <w:color w:val="C68200"/>
                        <w:spacing w:val="24"/>
                        <w:sz w:val="12"/>
                      </w:rPr>
                      <w:t> </w:t>
                    </w:r>
                    <w:r>
                      <w:rPr>
                        <w:color w:val="82B3E6"/>
                        <w:sz w:val="12"/>
                      </w:rPr>
                      <w:t>100%</w:t>
                    </w:r>
                  </w:p>
                  <w:p>
                    <w:pPr>
                      <w:tabs>
                        <w:tab w:pos="364" w:val="left" w:leader="none"/>
                      </w:tabs>
                      <w:spacing w:before="49"/>
                      <w:ind w:left="0" w:right="18" w:firstLine="0"/>
                      <w:jc w:val="right"/>
                      <w:rPr>
                        <w:sz w:val="12"/>
                      </w:rPr>
                    </w:pPr>
                    <w:r>
                      <w:rPr>
                        <w:color w:val="591818"/>
                        <w:sz w:val="12"/>
                      </w:rPr>
                      <w:t>0</w:t>
                      <w:tab/>
                    </w:r>
                    <w:r>
                      <w:rPr>
                        <w:color w:val="9CC8FF"/>
                        <w:spacing w:val="-1"/>
                        <w:w w:val="85"/>
                        <w:sz w:val="12"/>
                      </w:rPr>
                      <w:t>0%</w:t>
                    </w:r>
                  </w:p>
                  <w:p>
                    <w:pPr>
                      <w:tabs>
                        <w:tab w:pos="551" w:val="left" w:leader="none"/>
                      </w:tabs>
                      <w:spacing w:before="54"/>
                      <w:ind w:left="187" w:right="0" w:firstLine="0"/>
                      <w:jc w:val="left"/>
                      <w:rPr>
                        <w:sz w:val="12"/>
                      </w:rPr>
                    </w:pPr>
                    <w:r>
                      <w:rPr>
                        <w:color w:val="629ED6"/>
                        <w:sz w:val="12"/>
                      </w:rPr>
                      <w:t>0</w:t>
                      <w:tab/>
                    </w:r>
                    <w:r>
                      <w:rPr>
                        <w:color w:val="9CC8FF"/>
                        <w:w w:val="95"/>
                        <w:sz w:val="12"/>
                      </w:rPr>
                      <w:t>OF</w:t>
                    </w:r>
                  </w:p>
                </w:txbxContent>
              </v:textbox>
              <w10:wrap type="none"/>
            </v:shape>
            <v:shape style="position:absolute;left:5568;top:1848;width:520;height:519" type="#_x0000_t202" filled="false" stroked="false">
              <v:textbox inset="0,0,0,0">
                <w:txbxContent>
                  <w:p>
                    <w:pPr>
                      <w:spacing w:line="333" w:lineRule="auto" w:before="0"/>
                      <w:ind w:left="0" w:right="37" w:firstLine="0"/>
                      <w:jc w:val="left"/>
                      <w:rPr>
                        <w:sz w:val="12"/>
                      </w:rPr>
                    </w:pPr>
                    <w:r>
                      <w:rPr>
                        <w:w w:val="95"/>
                        <w:sz w:val="12"/>
                      </w:rPr>
                      <w:t>Minimum </w:t>
                    </w:r>
                    <w:r>
                      <w:rPr>
                        <w:color w:val="626031"/>
                        <w:sz w:val="12"/>
                      </w:rPr>
                      <w:t>Mean</w:t>
                    </w:r>
                  </w:p>
                  <w:p>
                    <w:pPr>
                      <w:spacing w:before="0"/>
                      <w:ind w:left="0" w:right="0" w:firstLine="0"/>
                      <w:jc w:val="left"/>
                      <w:rPr>
                        <w:sz w:val="12"/>
                      </w:rPr>
                    </w:pPr>
                    <w:r>
                      <w:rPr>
                        <w:w w:val="95"/>
                        <w:sz w:val="12"/>
                      </w:rPr>
                      <w:t>Maximum</w:t>
                    </w:r>
                  </w:p>
                </w:txbxContent>
              </v:textbox>
              <w10:wrap type="none"/>
            </v:shape>
            <v:shape style="position:absolute;left:10580;top:1848;width:391;height:519" type="#_x0000_t202" filled="false" stroked="false">
              <v:textbox inset="0,0,0,0">
                <w:txbxContent>
                  <w:p>
                    <w:pPr>
                      <w:spacing w:line="333" w:lineRule="auto" w:before="0"/>
                      <w:ind w:left="59" w:right="5" w:hanging="60"/>
                      <w:jc w:val="left"/>
                      <w:rPr>
                        <w:sz w:val="12"/>
                      </w:rPr>
                    </w:pPr>
                    <w:r>
                      <w:rPr>
                        <w:color w:val="0054A5"/>
                        <w:w w:val="85"/>
                        <w:sz w:val="12"/>
                      </w:rPr>
                      <w:t>1Dec10 </w:t>
                    </w:r>
                    <w:r>
                      <w:rPr>
                        <w:color w:val="83C6FF"/>
                        <w:w w:val="85"/>
                        <w:sz w:val="12"/>
                      </w:rPr>
                      <w:t>4JuI11</w:t>
                    </w:r>
                  </w:p>
                  <w:p>
                    <w:pPr>
                      <w:spacing w:before="0"/>
                      <w:ind w:left="7" w:right="0" w:firstLine="0"/>
                      <w:jc w:val="left"/>
                      <w:rPr>
                        <w:sz w:val="12"/>
                      </w:rPr>
                    </w:pPr>
                    <w:r>
                      <w:rPr>
                        <w:color w:val="93D6FF"/>
                        <w:w w:val="85"/>
                        <w:sz w:val="12"/>
                      </w:rPr>
                      <w:t>9</w:t>
                    </w:r>
                    <w:r>
                      <w:rPr>
                        <w:color w:val="93D6FF"/>
                        <w:spacing w:val="-23"/>
                        <w:w w:val="85"/>
                        <w:sz w:val="12"/>
                      </w:rPr>
                      <w:t> </w:t>
                    </w:r>
                    <w:r>
                      <w:rPr>
                        <w:color w:val="93B5DD"/>
                        <w:w w:val="85"/>
                        <w:sz w:val="12"/>
                      </w:rPr>
                      <w:t>Dec11</w:t>
                    </w:r>
                  </w:p>
                </w:txbxContent>
              </v:textbox>
              <w10:wrap type="none"/>
            </v:shape>
            <w10:wrap type="none"/>
          </v:group>
        </w:pict>
      </w:r>
      <w:r>
        <w:rPr>
          <w:color w:val="83BDDD"/>
          <w:sz w:val="12"/>
        </w:rPr>
        <w:t>B1k</w:t>
        <w:tab/>
      </w:r>
      <w:r>
        <w:rPr>
          <w:color w:val="97C6F9"/>
          <w:sz w:val="12"/>
        </w:rPr>
        <w:t>Max</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2"/>
        </w:rPr>
      </w:pPr>
      <w:r>
        <w:rPr/>
        <w:drawing>
          <wp:anchor distT="0" distB="0" distL="0" distR="0" allowOverlap="1" layoutInCell="1" locked="0" behindDoc="0" simplePos="0" relativeHeight="7">
            <wp:simplePos x="0" y="0"/>
            <wp:positionH relativeFrom="page">
              <wp:posOffset>7120128</wp:posOffset>
            </wp:positionH>
            <wp:positionV relativeFrom="paragraph">
              <wp:posOffset>119227</wp:posOffset>
            </wp:positionV>
            <wp:extent cx="54864" cy="67055"/>
            <wp:effectExtent l="0" t="0" r="0" b="0"/>
            <wp:wrapTopAndBottom/>
            <wp:docPr id="19" name="image12.png"/>
            <wp:cNvGraphicFramePr>
              <a:graphicFrameLocks noChangeAspect="1"/>
            </wp:cNvGraphicFramePr>
            <a:graphic>
              <a:graphicData uri="http://schemas.openxmlformats.org/drawingml/2006/picture">
                <pic:pic>
                  <pic:nvPicPr>
                    <pic:cNvPr id="20" name="image12.png"/>
                    <pic:cNvPicPr/>
                  </pic:nvPicPr>
                  <pic:blipFill>
                    <a:blip r:embed="rId17" cstate="print"/>
                    <a:stretch>
                      <a:fillRect/>
                    </a:stretch>
                  </pic:blipFill>
                  <pic:spPr>
                    <a:xfrm>
                      <a:off x="0" y="0"/>
                      <a:ext cx="54864" cy="67055"/>
                    </a:xfrm>
                    <a:prstGeom prst="rect">
                      <a:avLst/>
                    </a:prstGeom>
                  </pic:spPr>
                </pic:pic>
              </a:graphicData>
            </a:graphic>
          </wp:anchor>
        </w:drawing>
      </w:r>
    </w:p>
    <w:p>
      <w:pPr>
        <w:pStyle w:val="BodyText"/>
        <w:rPr>
          <w:sz w:val="12"/>
        </w:rPr>
      </w:pPr>
    </w:p>
    <w:p>
      <w:pPr>
        <w:spacing w:before="104"/>
        <w:ind w:left="0" w:right="684" w:firstLine="0"/>
        <w:jc w:val="center"/>
        <w:rPr>
          <w:sz w:val="12"/>
        </w:rPr>
      </w:pPr>
      <w:r>
        <w:rPr/>
        <w:pict>
          <v:line style="position:absolute;mso-position-horizontal-relative:page;mso-position-vertical-relative:paragraph;z-index:15735808" from="283.679993pt,44.067936pt" to="565.439993pt,44.067936pt" stroked="true" strokeweight="1.68pt" strokecolor="#1c8c3b">
            <v:stroke dashstyle="solid"/>
            <w10:wrap type="none"/>
          </v:line>
        </w:pict>
      </w:r>
      <w:r>
        <w:rPr>
          <w:color w:val="5E6D99"/>
          <w:w w:val="115"/>
          <w:sz w:val="12"/>
        </w:rPr>
        <w:t>7 </w:t>
      </w:r>
      <w:r>
        <w:rPr>
          <w:color w:val="626262"/>
          <w:w w:val="115"/>
          <w:sz w:val="12"/>
        </w:rPr>
        <w:t>of7columns</w:t>
      </w:r>
    </w:p>
    <w:p>
      <w:pPr>
        <w:spacing w:after="0"/>
        <w:jc w:val="center"/>
        <w:rPr>
          <w:sz w:val="12"/>
        </w:rPr>
        <w:sectPr>
          <w:pgSz w:w="12240" w:h="15840"/>
          <w:pgMar w:top="1400" w:bottom="280" w:left="1240" w:right="120"/>
          <w:cols w:num="3" w:equalWidth="0">
            <w:col w:w="4204" w:space="40"/>
            <w:col w:w="903" w:space="3972"/>
            <w:col w:w="1761"/>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7"/>
        </w:rPr>
      </w:pPr>
    </w:p>
    <w:p>
      <w:pPr>
        <w:spacing w:after="0"/>
        <w:rPr>
          <w:sz w:val="17"/>
        </w:rPr>
        <w:sectPr>
          <w:pgSz w:w="12240" w:h="15840"/>
          <w:pgMar w:top="1500" w:bottom="280" w:left="1240" w:right="120"/>
        </w:sectPr>
      </w:pPr>
    </w:p>
    <w:p>
      <w:pPr>
        <w:spacing w:before="201"/>
        <w:ind w:left="360" w:right="0" w:firstLine="0"/>
        <w:jc w:val="left"/>
        <w:rPr>
          <w:sz w:val="26"/>
        </w:rPr>
      </w:pPr>
      <w:r>
        <w:rPr>
          <w:color w:val="212121"/>
          <w:w w:val="80"/>
          <w:sz w:val="26"/>
        </w:rPr>
        <w:t>retaildata</w:t>
      </w:r>
      <w:r>
        <w:rPr>
          <w:color w:val="212121"/>
          <w:spacing w:val="-22"/>
          <w:w w:val="80"/>
          <w:sz w:val="26"/>
        </w:rPr>
        <w:t> </w:t>
      </w:r>
      <w:r>
        <w:rPr>
          <w:color w:val="626262"/>
          <w:w w:val="80"/>
          <w:sz w:val="26"/>
        </w:rPr>
        <w:t>(522k</w:t>
      </w:r>
      <w:r>
        <w:rPr>
          <w:color w:val="626262"/>
          <w:spacing w:val="-34"/>
          <w:w w:val="80"/>
          <w:sz w:val="26"/>
        </w:rPr>
        <w:t> </w:t>
      </w:r>
      <w:r>
        <w:rPr>
          <w:color w:val="626262"/>
          <w:w w:val="80"/>
          <w:sz w:val="26"/>
        </w:rPr>
        <w:t>rows)</w:t>
      </w:r>
    </w:p>
    <w:p>
      <w:pPr>
        <w:pStyle w:val="BodyText"/>
        <w:spacing w:before="10"/>
        <w:rPr>
          <w:sz w:val="36"/>
        </w:rPr>
      </w:pPr>
    </w:p>
    <w:p>
      <w:pPr>
        <w:tabs>
          <w:tab w:pos="866" w:val="left" w:leader="none"/>
          <w:tab w:pos="1706" w:val="left" w:leader="none"/>
        </w:tabs>
        <w:spacing w:before="0"/>
        <w:ind w:left="261" w:right="0" w:firstLine="0"/>
        <w:jc w:val="left"/>
        <w:rPr>
          <w:sz w:val="20"/>
        </w:rPr>
      </w:pPr>
      <w:r>
        <w:rPr/>
        <w:drawing>
          <wp:anchor distT="0" distB="0" distL="0" distR="0" allowOverlap="1" layoutInCell="1" locked="0" behindDoc="0" simplePos="0" relativeHeight="15738880">
            <wp:simplePos x="0" y="0"/>
            <wp:positionH relativeFrom="page">
              <wp:posOffset>1021080</wp:posOffset>
            </wp:positionH>
            <wp:positionV relativeFrom="paragraph">
              <wp:posOffset>234948</wp:posOffset>
            </wp:positionV>
            <wp:extent cx="2468880" cy="280416"/>
            <wp:effectExtent l="0" t="0" r="0" b="0"/>
            <wp:wrapNone/>
            <wp:docPr id="21" name="image13.png"/>
            <wp:cNvGraphicFramePr>
              <a:graphicFrameLocks noChangeAspect="1"/>
            </wp:cNvGraphicFramePr>
            <a:graphic>
              <a:graphicData uri="http://schemas.openxmlformats.org/drawingml/2006/picture">
                <pic:pic>
                  <pic:nvPicPr>
                    <pic:cNvPr id="22" name="image13.png"/>
                    <pic:cNvPicPr/>
                  </pic:nvPicPr>
                  <pic:blipFill>
                    <a:blip r:embed="rId18" cstate="print"/>
                    <a:stretch>
                      <a:fillRect/>
                    </a:stretch>
                  </pic:blipFill>
                  <pic:spPr>
                    <a:xfrm>
                      <a:off x="0" y="0"/>
                      <a:ext cx="2468880" cy="280416"/>
                    </a:xfrm>
                    <a:prstGeom prst="rect">
                      <a:avLst/>
                    </a:prstGeom>
                  </pic:spPr>
                </pic:pic>
              </a:graphicData>
            </a:graphic>
          </wp:anchor>
        </w:drawing>
      </w:r>
      <w:r>
        <w:rPr>
          <w:color w:val="626262"/>
          <w:w w:val="85"/>
          <w:sz w:val="20"/>
        </w:rPr>
        <w:t>Detail</w:t>
        <w:tab/>
      </w:r>
      <w:r>
        <w:rPr>
          <w:color w:val="626262"/>
          <w:w w:val="80"/>
          <w:sz w:val="20"/>
        </w:rPr>
        <w:t>Compact</w:t>
        <w:tab/>
      </w:r>
      <w:r>
        <w:rPr>
          <w:color w:val="212121"/>
          <w:w w:val="80"/>
          <w:sz w:val="20"/>
        </w:rPr>
        <w:t>Column</w:t>
      </w:r>
    </w:p>
    <w:p>
      <w:pPr>
        <w:spacing w:before="88"/>
        <w:ind w:left="677" w:right="0" w:firstLine="0"/>
        <w:jc w:val="left"/>
        <w:rPr>
          <w:sz w:val="38"/>
        </w:rPr>
      </w:pPr>
      <w:r>
        <w:rPr/>
        <w:br w:type="column"/>
      </w:r>
      <w:r>
        <w:rPr>
          <w:color w:val="4B4B4B"/>
          <w:sz w:val="38"/>
        </w:rPr>
        <w:t>:: ›</w:t>
      </w:r>
    </w:p>
    <w:p>
      <w:pPr>
        <w:pStyle w:val="BodyText"/>
        <w:spacing w:before="4"/>
        <w:rPr>
          <w:sz w:val="36"/>
        </w:rPr>
      </w:pPr>
    </w:p>
    <w:p>
      <w:pPr>
        <w:spacing w:before="0"/>
        <w:ind w:left="261" w:right="0" w:firstLine="0"/>
        <w:jc w:val="left"/>
        <w:rPr>
          <w:sz w:val="18"/>
        </w:rPr>
      </w:pPr>
      <w:r>
        <w:rPr>
          <w:color w:val="5E6D99"/>
          <w:w w:val="85"/>
          <w:sz w:val="18"/>
        </w:rPr>
        <w:t>7 </w:t>
      </w:r>
      <w:r>
        <w:rPr>
          <w:color w:val="6B6B6B"/>
          <w:w w:val="85"/>
          <w:sz w:val="18"/>
        </w:rPr>
        <w:t>of </w:t>
      </w:r>
      <w:r>
        <w:rPr>
          <w:color w:val="5E6280"/>
          <w:w w:val="85"/>
          <w:sz w:val="18"/>
        </w:rPr>
        <w:t>7 </w:t>
      </w:r>
      <w:r>
        <w:rPr>
          <w:color w:val="626262"/>
          <w:w w:val="85"/>
          <w:sz w:val="18"/>
        </w:rPr>
        <w:t>columns v</w:t>
      </w:r>
    </w:p>
    <w:p>
      <w:pPr>
        <w:spacing w:after="0"/>
        <w:jc w:val="left"/>
        <w:rPr>
          <w:sz w:val="18"/>
        </w:rPr>
        <w:sectPr>
          <w:type w:val="continuous"/>
          <w:pgSz w:w="12240" w:h="15840"/>
          <w:pgMar w:top="1380" w:bottom="280" w:left="1240" w:right="120"/>
          <w:cols w:num="2" w:equalWidth="0">
            <w:col w:w="2320" w:space="6894"/>
            <w:col w:w="1666"/>
          </w:cols>
        </w:sectPr>
      </w:pPr>
    </w:p>
    <w:p>
      <w:pPr>
        <w:pStyle w:val="BodyText"/>
        <w:rPr>
          <w:sz w:val="16"/>
        </w:rPr>
      </w:pPr>
    </w:p>
    <w:p>
      <w:pPr>
        <w:pStyle w:val="BodyText"/>
        <w:rPr>
          <w:sz w:val="16"/>
        </w:rPr>
      </w:pPr>
    </w:p>
    <w:p>
      <w:pPr>
        <w:pStyle w:val="BodyText"/>
        <w:spacing w:before="9"/>
      </w:pPr>
    </w:p>
    <w:p>
      <w:pPr>
        <w:spacing w:before="0"/>
        <w:ind w:left="372" w:right="0" w:firstLine="0"/>
        <w:jc w:val="left"/>
        <w:rPr>
          <w:sz w:val="15"/>
        </w:rPr>
      </w:pPr>
      <w:r>
        <w:rPr>
          <w:color w:val="626262"/>
          <w:w w:val="75"/>
          <w:sz w:val="15"/>
        </w:rPr>
        <w:t>-11.1k</w:t>
      </w:r>
    </w:p>
    <w:p>
      <w:pPr>
        <w:pStyle w:val="BodyText"/>
        <w:rPr>
          <w:sz w:val="16"/>
        </w:rPr>
      </w:pPr>
    </w:p>
    <w:p>
      <w:pPr>
        <w:pStyle w:val="BodyText"/>
        <w:spacing w:before="10"/>
        <w:rPr>
          <w:sz w:val="15"/>
        </w:rPr>
      </w:pPr>
    </w:p>
    <w:p>
      <w:pPr>
        <w:pStyle w:val="BodyText"/>
        <w:ind w:left="362"/>
      </w:pPr>
      <w:r>
        <w:rPr>
          <w:color w:val="1F60AA"/>
          <w:w w:val="80"/>
        </w:rPr>
        <w:t>It </w:t>
      </w:r>
      <w:r>
        <w:rPr>
          <w:color w:val="212121"/>
          <w:w w:val="80"/>
        </w:rPr>
        <w:t>CustomerlD</w:t>
      </w:r>
    </w:p>
    <w:p>
      <w:pPr>
        <w:spacing w:before="128"/>
        <w:ind w:left="370" w:right="0" w:firstLine="0"/>
        <w:jc w:val="left"/>
        <w:rPr>
          <w:sz w:val="18"/>
        </w:rPr>
      </w:pPr>
      <w:r>
        <w:rPr/>
        <w:drawing>
          <wp:anchor distT="0" distB="0" distL="0" distR="0" allowOverlap="1" layoutInCell="1" locked="0" behindDoc="0" simplePos="0" relativeHeight="15738368">
            <wp:simplePos x="0" y="0"/>
            <wp:positionH relativeFrom="page">
              <wp:posOffset>1021080</wp:posOffset>
            </wp:positionH>
            <wp:positionV relativeFrom="paragraph">
              <wp:posOffset>337844</wp:posOffset>
            </wp:positionV>
            <wp:extent cx="2468880" cy="1453896"/>
            <wp:effectExtent l="0" t="0" r="0" b="0"/>
            <wp:wrapNone/>
            <wp:docPr id="23" name="image14.png"/>
            <wp:cNvGraphicFramePr>
              <a:graphicFrameLocks noChangeAspect="1"/>
            </wp:cNvGraphicFramePr>
            <a:graphic>
              <a:graphicData uri="http://schemas.openxmlformats.org/drawingml/2006/picture">
                <pic:pic>
                  <pic:nvPicPr>
                    <pic:cNvPr id="24" name="image14.png"/>
                    <pic:cNvPicPr/>
                  </pic:nvPicPr>
                  <pic:blipFill>
                    <a:blip r:embed="rId19" cstate="print"/>
                    <a:stretch>
                      <a:fillRect/>
                    </a:stretch>
                  </pic:blipFill>
                  <pic:spPr>
                    <a:xfrm>
                      <a:off x="0" y="0"/>
                      <a:ext cx="2468880" cy="1453896"/>
                    </a:xfrm>
                    <a:prstGeom prst="rect">
                      <a:avLst/>
                    </a:prstGeom>
                  </pic:spPr>
                </pic:pic>
              </a:graphicData>
            </a:graphic>
          </wp:anchor>
        </w:drawing>
      </w:r>
      <w:r>
        <w:rPr>
          <w:color w:val="212121"/>
          <w:w w:val="75"/>
          <w:sz w:val="18"/>
        </w:rPr>
        <w:t>5-digit </w:t>
      </w:r>
      <w:r>
        <w:rPr>
          <w:color w:val="1F87CD"/>
          <w:w w:val="75"/>
          <w:sz w:val="18"/>
        </w:rPr>
        <w:t>number </w:t>
      </w:r>
      <w:r>
        <w:rPr>
          <w:color w:val="1F60AA"/>
          <w:w w:val="75"/>
          <w:sz w:val="18"/>
        </w:rPr>
        <w:t>assigned </w:t>
      </w:r>
      <w:r>
        <w:rPr>
          <w:color w:val="A1BCC6"/>
          <w:w w:val="75"/>
          <w:sz w:val="18"/>
        </w:rPr>
        <w:t>to </w:t>
      </w:r>
      <w:r>
        <w:rPr>
          <w:color w:val="2D2D2D"/>
          <w:w w:val="75"/>
          <w:sz w:val="18"/>
        </w:rPr>
        <w:t>each </w:t>
      </w:r>
      <w:r>
        <w:rPr>
          <w:color w:val="212121"/>
          <w:w w:val="75"/>
          <w:sz w:val="18"/>
        </w:rPr>
        <w:t>customer. Nominal.</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9"/>
        </w:rPr>
      </w:pPr>
    </w:p>
    <w:p>
      <w:pPr>
        <w:spacing w:before="0"/>
        <w:ind w:left="361" w:right="0" w:firstLine="0"/>
        <w:jc w:val="left"/>
        <w:rPr>
          <w:sz w:val="15"/>
        </w:rPr>
      </w:pPr>
      <w:r>
        <w:rPr>
          <w:color w:val="646464"/>
          <w:w w:val="85"/>
          <w:sz w:val="15"/>
        </w:rPr>
        <w:t>12.3k</w:t>
      </w:r>
    </w:p>
    <w:p>
      <w:pPr>
        <w:pStyle w:val="BodyText"/>
        <w:rPr>
          <w:sz w:val="16"/>
        </w:rPr>
      </w:pPr>
      <w:r>
        <w:rPr/>
        <w:br w:type="column"/>
      </w:r>
      <w:r>
        <w:rPr>
          <w:sz w:val="16"/>
        </w:rPr>
      </w:r>
    </w:p>
    <w:p>
      <w:pPr>
        <w:pStyle w:val="BodyText"/>
        <w:rPr>
          <w:sz w:val="16"/>
        </w:rPr>
      </w:pPr>
    </w:p>
    <w:p>
      <w:pPr>
        <w:pStyle w:val="BodyText"/>
        <w:spacing w:before="9"/>
      </w:pPr>
    </w:p>
    <w:p>
      <w:pPr>
        <w:spacing w:before="0"/>
        <w:ind w:left="361" w:right="0" w:firstLine="0"/>
        <w:jc w:val="left"/>
        <w:rPr>
          <w:sz w:val="15"/>
        </w:rPr>
      </w:pPr>
      <w:r>
        <w:rPr>
          <w:color w:val="626262"/>
          <w:spacing w:val="-1"/>
          <w:w w:val="75"/>
          <w:sz w:val="15"/>
        </w:rPr>
        <w:t>13.5k</w:t>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5"/>
        <w:rPr>
          <w:sz w:val="13"/>
        </w:rPr>
      </w:pPr>
    </w:p>
    <w:p>
      <w:pPr>
        <w:spacing w:before="0"/>
        <w:ind w:left="361" w:right="0" w:firstLine="0"/>
        <w:jc w:val="left"/>
        <w:rPr>
          <w:sz w:val="15"/>
        </w:rPr>
      </w:pPr>
      <w:r>
        <w:rPr>
          <w:color w:val="646464"/>
          <w:spacing w:val="-1"/>
          <w:w w:val="75"/>
          <w:sz w:val="15"/>
        </w:rPr>
        <w:t>18.3k</w:t>
      </w:r>
    </w:p>
    <w:p>
      <w:pPr>
        <w:pStyle w:val="BodyText"/>
        <w:rPr>
          <w:sz w:val="16"/>
        </w:rPr>
      </w:pPr>
      <w:r>
        <w:rPr/>
        <w:br w:type="column"/>
      </w:r>
      <w:r>
        <w:rPr>
          <w:sz w:val="16"/>
        </w:rPr>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1"/>
        <w:rPr>
          <w:sz w:val="16"/>
        </w:rPr>
      </w:pPr>
    </w:p>
    <w:p>
      <w:pPr>
        <w:spacing w:line="321" w:lineRule="auto" w:before="0"/>
        <w:ind w:left="184" w:right="29" w:firstLine="10"/>
        <w:jc w:val="left"/>
        <w:rPr>
          <w:sz w:val="15"/>
        </w:rPr>
      </w:pPr>
      <w:r>
        <w:rPr>
          <w:w w:val="95"/>
          <w:sz w:val="15"/>
        </w:rPr>
        <w:t>Valid </w:t>
      </w:r>
      <w:r>
        <w:rPr>
          <w:color w:val="1D8E3D"/>
          <w:w w:val="95"/>
          <w:sz w:val="15"/>
        </w:rPr>
        <w:t>E </w:t>
      </w:r>
      <w:r>
        <w:rPr>
          <w:color w:val="A5E2FF"/>
          <w:w w:val="80"/>
          <w:sz w:val="15"/>
        </w:rPr>
        <w:t>Mismatched </w:t>
      </w:r>
      <w:r>
        <w:rPr>
          <w:color w:val="E27400"/>
          <w:w w:val="80"/>
          <w:sz w:val="15"/>
        </w:rPr>
        <w:t>a</w:t>
      </w:r>
    </w:p>
    <w:p>
      <w:pPr>
        <w:spacing w:line="171" w:lineRule="exact" w:before="0"/>
        <w:ind w:left="611" w:right="0" w:firstLine="0"/>
        <w:jc w:val="left"/>
        <w:rPr>
          <w:sz w:val="15"/>
        </w:rPr>
      </w:pPr>
      <w:r>
        <w:rPr>
          <w:color w:val="D82F24"/>
          <w:w w:val="89"/>
          <w:sz w:val="15"/>
        </w:rPr>
        <w:t>N</w:t>
      </w:r>
    </w:p>
    <w:p>
      <w:pPr>
        <w:pStyle w:val="BodyText"/>
        <w:rPr>
          <w:sz w:val="13"/>
        </w:rPr>
      </w:pPr>
    </w:p>
    <w:p>
      <w:pPr>
        <w:spacing w:before="0"/>
        <w:ind w:left="184" w:right="0" w:firstLine="0"/>
        <w:jc w:val="left"/>
        <w:rPr>
          <w:sz w:val="15"/>
        </w:rPr>
      </w:pPr>
      <w:r>
        <w:rPr>
          <w:color w:val="A5E2FF"/>
          <w:w w:val="85"/>
          <w:sz w:val="15"/>
        </w:rPr>
        <w:t>Mean</w:t>
      </w:r>
    </w:p>
    <w:p>
      <w:pPr>
        <w:spacing w:line="446" w:lineRule="auto" w:before="58"/>
        <w:ind w:left="189" w:right="29" w:hanging="1"/>
        <w:jc w:val="left"/>
        <w:rPr>
          <w:sz w:val="15"/>
        </w:rPr>
      </w:pPr>
      <w:r>
        <w:rPr>
          <w:color w:val="386D9C"/>
          <w:w w:val="75"/>
          <w:sz w:val="15"/>
        </w:rPr>
        <w:t>Std. </w:t>
      </w:r>
      <w:r>
        <w:rPr>
          <w:w w:val="75"/>
          <w:sz w:val="15"/>
        </w:rPr>
        <w:t>Deviation </w:t>
      </w:r>
      <w:r>
        <w:rPr>
          <w:w w:val="90"/>
          <w:sz w:val="15"/>
        </w:rPr>
        <w:t>Quantiles</w:t>
      </w:r>
    </w:p>
    <w:p>
      <w:pPr>
        <w:pStyle w:val="BodyText"/>
        <w:spacing w:before="4"/>
        <w:rPr>
          <w:sz w:val="15"/>
        </w:rPr>
      </w:pPr>
      <w:r>
        <w:rPr/>
        <w:br w:type="column"/>
      </w:r>
      <w:r>
        <w:rPr>
          <w:sz w:val="15"/>
        </w:rPr>
      </w:r>
    </w:p>
    <w:p>
      <w:pPr>
        <w:tabs>
          <w:tab w:pos="880" w:val="left" w:leader="none"/>
        </w:tabs>
        <w:spacing w:before="1"/>
        <w:ind w:left="416" w:right="0" w:firstLine="0"/>
        <w:jc w:val="left"/>
        <w:rPr>
          <w:sz w:val="15"/>
        </w:rPr>
      </w:pPr>
      <w:r>
        <w:rPr>
          <w:w w:val="85"/>
          <w:sz w:val="15"/>
        </w:rPr>
        <w:t>2.08</w:t>
        <w:tab/>
      </w:r>
      <w:r>
        <w:rPr>
          <w:color w:val="A7CFFF"/>
          <w:w w:val="85"/>
          <w:sz w:val="15"/>
        </w:rPr>
        <w:t>50%</w:t>
      </w:r>
    </w:p>
    <w:p>
      <w:pPr>
        <w:tabs>
          <w:tab w:pos="879" w:val="left" w:leader="none"/>
        </w:tabs>
        <w:spacing w:before="58"/>
        <w:ind w:left="443" w:right="0" w:firstLine="0"/>
        <w:jc w:val="left"/>
        <w:rPr>
          <w:sz w:val="15"/>
        </w:rPr>
      </w:pPr>
      <w:r>
        <w:rPr>
          <w:color w:val="0054A5"/>
          <w:w w:val="80"/>
          <w:sz w:val="15"/>
        </w:rPr>
        <w:t>4.13</w:t>
        <w:tab/>
      </w:r>
      <w:r>
        <w:rPr>
          <w:color w:val="626262"/>
          <w:w w:val="80"/>
          <w:sz w:val="15"/>
        </w:rPr>
        <w:t>75%</w:t>
      </w:r>
    </w:p>
    <w:p>
      <w:pPr>
        <w:tabs>
          <w:tab w:pos="884" w:val="left" w:leader="none"/>
        </w:tabs>
        <w:spacing w:before="57"/>
        <w:ind w:left="371" w:right="0" w:firstLine="0"/>
        <w:jc w:val="left"/>
        <w:rPr>
          <w:sz w:val="15"/>
        </w:rPr>
      </w:pPr>
      <w:r>
        <w:rPr>
          <w:color w:val="0054A5"/>
          <w:w w:val="80"/>
          <w:sz w:val="15"/>
        </w:rPr>
        <w:t>13.5k</w:t>
        <w:tab/>
      </w:r>
      <w:r>
        <w:rPr>
          <w:color w:val="97C6F9"/>
          <w:w w:val="80"/>
          <w:sz w:val="15"/>
        </w:rPr>
        <w:t>Max</w:t>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tabs>
          <w:tab w:pos="503" w:val="left" w:leader="none"/>
        </w:tabs>
        <w:spacing w:before="111"/>
        <w:ind w:left="0" w:right="570" w:firstLine="0"/>
        <w:jc w:val="right"/>
        <w:rPr>
          <w:sz w:val="15"/>
        </w:rPr>
      </w:pPr>
      <w:r>
        <w:rPr/>
        <w:pict>
          <v:line style="position:absolute;mso-position-horizontal-relative:page;mso-position-vertical-relative:paragraph;z-index:15739392" from="285.839996pt,-.975083pt" to="577.439996pt,-.975083pt" stroked="true" strokeweight="4.560pt" strokecolor="#1f8e42">
            <v:stroke dashstyle="solid"/>
            <w10:wrap type="none"/>
          </v:line>
        </w:pict>
      </w:r>
      <w:r>
        <w:rPr>
          <w:color w:val="8CCAFF"/>
          <w:w w:val="85"/>
          <w:sz w:val="15"/>
        </w:rPr>
        <w:t>388k</w:t>
        <w:tab/>
      </w:r>
      <w:r>
        <w:rPr>
          <w:color w:val="626262"/>
          <w:spacing w:val="-1"/>
          <w:w w:val="65"/>
          <w:sz w:val="15"/>
        </w:rPr>
        <w:t>74%</w:t>
      </w:r>
    </w:p>
    <w:p>
      <w:pPr>
        <w:tabs>
          <w:tab w:pos="369" w:val="left" w:leader="none"/>
        </w:tabs>
        <w:spacing w:before="58"/>
        <w:ind w:left="0" w:right="567" w:firstLine="0"/>
        <w:jc w:val="right"/>
        <w:rPr>
          <w:sz w:val="15"/>
        </w:rPr>
      </w:pPr>
      <w:r>
        <w:rPr>
          <w:color w:val="9CCFEF"/>
          <w:w w:val="90"/>
          <w:sz w:val="15"/>
        </w:rPr>
        <w:t>0</w:t>
        <w:tab/>
      </w:r>
      <w:r>
        <w:rPr>
          <w:color w:val="9CC8FF"/>
          <w:spacing w:val="-2"/>
          <w:w w:val="70"/>
          <w:sz w:val="15"/>
        </w:rPr>
        <w:t>0%</w:t>
      </w:r>
    </w:p>
    <w:p>
      <w:pPr>
        <w:tabs>
          <w:tab w:pos="491" w:val="left" w:leader="none"/>
        </w:tabs>
        <w:spacing w:before="58"/>
        <w:ind w:left="0" w:right="568" w:firstLine="0"/>
        <w:jc w:val="right"/>
        <w:rPr>
          <w:sz w:val="15"/>
        </w:rPr>
      </w:pPr>
      <w:r>
        <w:rPr>
          <w:color w:val="0054A5"/>
          <w:w w:val="85"/>
          <w:sz w:val="15"/>
        </w:rPr>
        <w:t>134k</w:t>
        <w:tab/>
      </w:r>
      <w:r>
        <w:rPr>
          <w:color w:val="5E87BF"/>
          <w:spacing w:val="-1"/>
          <w:w w:val="70"/>
          <w:sz w:val="15"/>
        </w:rPr>
        <w:t>26%</w:t>
      </w:r>
    </w:p>
    <w:p>
      <w:pPr>
        <w:pStyle w:val="BodyText"/>
        <w:spacing w:before="11"/>
        <w:rPr>
          <w:sz w:val="12"/>
        </w:rPr>
      </w:pPr>
    </w:p>
    <w:p>
      <w:pPr>
        <w:spacing w:before="0"/>
        <w:ind w:left="371" w:right="0" w:firstLine="0"/>
        <w:jc w:val="left"/>
        <w:rPr>
          <w:sz w:val="15"/>
        </w:rPr>
      </w:pPr>
      <w:r>
        <w:rPr>
          <w:color w:val="000083"/>
          <w:w w:val="80"/>
          <w:sz w:val="15"/>
        </w:rPr>
        <w:t>15.3k</w:t>
      </w:r>
    </w:p>
    <w:p>
      <w:pPr>
        <w:spacing w:before="58"/>
        <w:ind w:left="375" w:right="0" w:firstLine="0"/>
        <w:jc w:val="left"/>
        <w:rPr>
          <w:sz w:val="15"/>
        </w:rPr>
      </w:pPr>
      <w:r>
        <w:rPr>
          <w:color w:val="000083"/>
          <w:w w:val="80"/>
          <w:sz w:val="15"/>
        </w:rPr>
        <w:t>1.72k</w:t>
      </w:r>
    </w:p>
    <w:p>
      <w:pPr>
        <w:pStyle w:val="BodyText"/>
        <w:rPr>
          <w:sz w:val="13"/>
        </w:rPr>
      </w:pPr>
    </w:p>
    <w:p>
      <w:pPr>
        <w:tabs>
          <w:tab w:pos="913" w:val="left" w:leader="none"/>
        </w:tabs>
        <w:spacing w:line="314" w:lineRule="auto" w:before="0"/>
        <w:ind w:left="882" w:right="567" w:hanging="521"/>
        <w:jc w:val="left"/>
        <w:rPr>
          <w:sz w:val="15"/>
        </w:rPr>
      </w:pPr>
      <w:r>
        <w:rPr>
          <w:w w:val="85"/>
          <w:sz w:val="15"/>
        </w:rPr>
        <w:t>12.3k</w:t>
        <w:tab/>
        <w:tab/>
      </w:r>
      <w:r>
        <w:rPr>
          <w:color w:val="A1CDFF"/>
          <w:spacing w:val="-6"/>
          <w:w w:val="80"/>
          <w:sz w:val="15"/>
        </w:rPr>
        <w:t>Min</w:t>
      </w:r>
      <w:r>
        <w:rPr>
          <w:color w:val="5E87BF"/>
          <w:spacing w:val="-6"/>
          <w:w w:val="80"/>
          <w:sz w:val="15"/>
        </w:rPr>
        <w:t> </w:t>
      </w:r>
      <w:r>
        <w:rPr>
          <w:color w:val="5E87BF"/>
          <w:w w:val="70"/>
          <w:sz w:val="15"/>
        </w:rPr>
        <w:t>25%</w:t>
      </w:r>
    </w:p>
    <w:p>
      <w:pPr>
        <w:pStyle w:val="BodyText"/>
        <w:spacing w:before="4"/>
        <w:rPr>
          <w:sz w:val="20"/>
        </w:rPr>
      </w:pPr>
    </w:p>
    <w:p>
      <w:pPr>
        <w:tabs>
          <w:tab w:pos="879" w:val="left" w:leader="none"/>
        </w:tabs>
        <w:spacing w:before="0"/>
        <w:ind w:left="371" w:right="0" w:firstLine="0"/>
        <w:jc w:val="left"/>
        <w:rPr>
          <w:sz w:val="15"/>
        </w:rPr>
      </w:pPr>
      <w:r>
        <w:rPr>
          <w:color w:val="000083"/>
          <w:w w:val="80"/>
          <w:sz w:val="15"/>
        </w:rPr>
        <w:t>16.8k</w:t>
        <w:tab/>
      </w:r>
      <w:r>
        <w:rPr>
          <w:color w:val="626262"/>
          <w:w w:val="80"/>
          <w:sz w:val="15"/>
        </w:rPr>
        <w:t>75%</w:t>
      </w:r>
    </w:p>
    <w:p>
      <w:pPr>
        <w:pStyle w:val="ListParagraph"/>
        <w:numPr>
          <w:ilvl w:val="1"/>
          <w:numId w:val="4"/>
        </w:numPr>
        <w:tabs>
          <w:tab w:pos="583" w:val="left" w:leader="none"/>
          <w:tab w:pos="884" w:val="left" w:leader="none"/>
        </w:tabs>
        <w:spacing w:line="240" w:lineRule="auto" w:before="58" w:after="0"/>
        <w:ind w:left="582" w:right="0" w:hanging="212"/>
        <w:jc w:val="left"/>
        <w:rPr>
          <w:rFonts w:ascii="Arial"/>
          <w:sz w:val="15"/>
        </w:rPr>
      </w:pPr>
      <w:r>
        <w:rPr>
          <w:rFonts w:ascii="Arial"/>
          <w:color w:val="0054A5"/>
          <w:w w:val="80"/>
          <w:sz w:val="15"/>
        </w:rPr>
        <w:t>k</w:t>
        <w:tab/>
      </w:r>
      <w:r>
        <w:rPr>
          <w:rFonts w:ascii="Arial"/>
          <w:color w:val="97C6F9"/>
          <w:w w:val="80"/>
          <w:sz w:val="15"/>
        </w:rPr>
        <w:t>Max</w:t>
      </w:r>
    </w:p>
    <w:p>
      <w:pPr>
        <w:spacing w:after="0" w:line="240" w:lineRule="auto"/>
        <w:jc w:val="left"/>
        <w:rPr>
          <w:rFonts w:ascii="Arial"/>
          <w:sz w:val="15"/>
        </w:rPr>
        <w:sectPr>
          <w:type w:val="continuous"/>
          <w:pgSz w:w="12240" w:h="15840"/>
          <w:pgMar w:top="1380" w:bottom="280" w:left="1240" w:right="120"/>
          <w:cols w:num="4" w:equalWidth="0">
            <w:col w:w="3532" w:space="78"/>
            <w:col w:w="637" w:space="39"/>
            <w:col w:w="980" w:space="3946"/>
            <w:col w:w="1668"/>
          </w:cols>
        </w:sectPr>
      </w:pPr>
    </w:p>
    <w:p>
      <w:pPr>
        <w:pStyle w:val="BodyText"/>
        <w:spacing w:before="1"/>
        <w:rPr>
          <w:sz w:val="24"/>
        </w:rPr>
      </w:pPr>
    </w:p>
    <w:p>
      <w:pPr>
        <w:spacing w:before="94"/>
        <w:ind w:left="405" w:right="0" w:firstLine="0"/>
        <w:jc w:val="left"/>
        <w:rPr>
          <w:sz w:val="19"/>
        </w:rPr>
      </w:pPr>
      <w:r>
        <w:rPr>
          <w:color w:val="B66E23"/>
          <w:w w:val="90"/>
          <w:sz w:val="19"/>
        </w:rPr>
        <w:t>* </w:t>
      </w:r>
      <w:r>
        <w:rPr>
          <w:color w:val="212121"/>
          <w:w w:val="90"/>
          <w:sz w:val="19"/>
        </w:rPr>
        <w:t>Country</w:t>
      </w:r>
    </w:p>
    <w:p>
      <w:pPr>
        <w:spacing w:before="141"/>
        <w:ind w:left="364" w:right="0" w:firstLine="0"/>
        <w:jc w:val="left"/>
        <w:rPr>
          <w:sz w:val="17"/>
        </w:rPr>
      </w:pPr>
      <w:r>
        <w:rPr>
          <w:color w:val="212121"/>
          <w:w w:val="90"/>
          <w:sz w:val="17"/>
        </w:rPr>
        <w:t>Name of </w:t>
      </w:r>
      <w:r>
        <w:rPr>
          <w:color w:val="A1BCC6"/>
          <w:w w:val="90"/>
          <w:sz w:val="17"/>
        </w:rPr>
        <w:t>the </w:t>
      </w:r>
      <w:r>
        <w:rPr>
          <w:color w:val="212121"/>
          <w:w w:val="90"/>
          <w:sz w:val="17"/>
        </w:rPr>
        <w:t>country </w:t>
      </w:r>
      <w:r>
        <w:rPr>
          <w:color w:val="6E2A3F"/>
          <w:w w:val="90"/>
          <w:sz w:val="17"/>
        </w:rPr>
        <w:t>where </w:t>
      </w:r>
      <w:r>
        <w:rPr>
          <w:color w:val="77A3CD"/>
          <w:w w:val="90"/>
          <w:sz w:val="17"/>
        </w:rPr>
        <w:t>each </w:t>
      </w:r>
      <w:r>
        <w:rPr>
          <w:color w:val="212121"/>
          <w:w w:val="90"/>
          <w:sz w:val="17"/>
        </w:rPr>
        <w:t>customer </w:t>
      </w:r>
      <w:r>
        <w:rPr>
          <w:color w:val="4487CD"/>
          <w:w w:val="90"/>
          <w:sz w:val="17"/>
        </w:rPr>
        <w:t>resides. </w:t>
      </w:r>
      <w:r>
        <w:rPr>
          <w:color w:val="212121"/>
          <w:w w:val="90"/>
          <w:sz w:val="17"/>
        </w:rPr>
        <w:t>Nominal.</w:t>
      </w:r>
    </w:p>
    <w:p>
      <w:pPr>
        <w:pStyle w:val="BodyText"/>
        <w:spacing w:before="2"/>
        <w:rPr>
          <w:sz w:val="22"/>
        </w:rPr>
      </w:pPr>
    </w:p>
    <w:p>
      <w:pPr>
        <w:tabs>
          <w:tab w:pos="4035" w:val="left" w:leader="none"/>
        </w:tabs>
        <w:spacing w:line="624" w:lineRule="auto" w:before="0"/>
        <w:ind w:left="369" w:right="6041" w:hanging="4"/>
        <w:jc w:val="left"/>
        <w:rPr>
          <w:sz w:val="15"/>
        </w:rPr>
      </w:pPr>
      <w:r>
        <w:rPr/>
        <w:pict>
          <v:shape style="position:absolute;margin-left:264.627502pt;margin-top:-4.845073pt;width:313.3pt;height:65.8pt;mso-position-horizontal-relative:page;mso-position-vertical-relative:paragraph;z-index:15739904"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17"/>
                    <w:gridCol w:w="2707"/>
                    <w:gridCol w:w="2766"/>
                    <w:gridCol w:w="376"/>
                  </w:tblGrid>
                  <w:tr>
                    <w:trPr>
                      <w:trHeight w:val="274" w:hRule="atLeast"/>
                    </w:trPr>
                    <w:tc>
                      <w:tcPr>
                        <w:tcW w:w="417" w:type="dxa"/>
                        <w:vMerge w:val="restart"/>
                      </w:tcPr>
                      <w:p>
                        <w:pPr>
                          <w:pStyle w:val="TableParagraph"/>
                          <w:spacing w:before="0"/>
                          <w:rPr>
                            <w:rFonts w:ascii="Times New Roman"/>
                            <w:sz w:val="16"/>
                          </w:rPr>
                        </w:pPr>
                      </w:p>
                    </w:tc>
                    <w:tc>
                      <w:tcPr>
                        <w:tcW w:w="2707" w:type="dxa"/>
                        <w:tcBorders>
                          <w:top w:val="single" w:sz="48" w:space="0" w:color="1F8E42"/>
                        </w:tcBorders>
                      </w:tcPr>
                      <w:p>
                        <w:pPr>
                          <w:pStyle w:val="TableParagraph"/>
                          <w:spacing w:before="0"/>
                          <w:rPr>
                            <w:rFonts w:ascii="Times New Roman"/>
                            <w:sz w:val="16"/>
                          </w:rPr>
                        </w:pPr>
                      </w:p>
                    </w:tc>
                    <w:tc>
                      <w:tcPr>
                        <w:tcW w:w="2766" w:type="dxa"/>
                        <w:tcBorders>
                          <w:top w:val="single" w:sz="48" w:space="0" w:color="1F8E42"/>
                        </w:tcBorders>
                      </w:tcPr>
                      <w:p>
                        <w:pPr>
                          <w:pStyle w:val="TableParagraph"/>
                          <w:spacing w:before="70"/>
                          <w:ind w:right="90"/>
                          <w:jc w:val="right"/>
                          <w:rPr>
                            <w:sz w:val="15"/>
                          </w:rPr>
                        </w:pPr>
                        <w:r>
                          <w:rPr>
                            <w:color w:val="0082C6"/>
                            <w:w w:val="75"/>
                            <w:sz w:val="15"/>
                          </w:rPr>
                          <w:t>522k</w:t>
                        </w:r>
                      </w:p>
                    </w:tc>
                    <w:tc>
                      <w:tcPr>
                        <w:tcW w:w="376" w:type="dxa"/>
                        <w:tcBorders>
                          <w:top w:val="single" w:sz="48" w:space="0" w:color="1F8E42"/>
                        </w:tcBorders>
                      </w:tcPr>
                      <w:p>
                        <w:pPr>
                          <w:pStyle w:val="TableParagraph"/>
                          <w:spacing w:before="70"/>
                          <w:ind w:right="12"/>
                          <w:jc w:val="right"/>
                          <w:rPr>
                            <w:sz w:val="15"/>
                          </w:rPr>
                        </w:pPr>
                        <w:r>
                          <w:rPr>
                            <w:color w:val="82B3E6"/>
                            <w:w w:val="70"/>
                            <w:sz w:val="15"/>
                          </w:rPr>
                          <w:t>100%</w:t>
                        </w:r>
                      </w:p>
                    </w:tc>
                  </w:tr>
                  <w:tr>
                    <w:trPr>
                      <w:trHeight w:val="230" w:hRule="atLeast"/>
                    </w:trPr>
                    <w:tc>
                      <w:tcPr>
                        <w:tcW w:w="417" w:type="dxa"/>
                        <w:vMerge/>
                        <w:tcBorders>
                          <w:top w:val="nil"/>
                        </w:tcBorders>
                      </w:tcPr>
                      <w:p>
                        <w:pPr>
                          <w:rPr>
                            <w:sz w:val="2"/>
                            <w:szCs w:val="2"/>
                          </w:rPr>
                        </w:pPr>
                      </w:p>
                    </w:tc>
                    <w:tc>
                      <w:tcPr>
                        <w:tcW w:w="2707" w:type="dxa"/>
                      </w:tcPr>
                      <w:p>
                        <w:pPr>
                          <w:pStyle w:val="TableParagraph"/>
                          <w:rPr>
                            <w:sz w:val="15"/>
                          </w:rPr>
                        </w:pPr>
                        <w:r>
                          <w:rPr>
                            <w:color w:val="A5E2FF"/>
                            <w:w w:val="90"/>
                            <w:sz w:val="15"/>
                          </w:rPr>
                          <w:t>MismatchedB</w:t>
                        </w:r>
                      </w:p>
                    </w:tc>
                    <w:tc>
                      <w:tcPr>
                        <w:tcW w:w="2766" w:type="dxa"/>
                      </w:tcPr>
                      <w:p>
                        <w:pPr>
                          <w:pStyle w:val="TableParagraph"/>
                          <w:ind w:right="79"/>
                          <w:jc w:val="right"/>
                          <w:rPr>
                            <w:sz w:val="15"/>
                          </w:rPr>
                        </w:pPr>
                        <w:r>
                          <w:rPr>
                            <w:color w:val="9CCFEF"/>
                            <w:w w:val="87"/>
                            <w:sz w:val="15"/>
                          </w:rPr>
                          <w:t>0</w:t>
                        </w:r>
                      </w:p>
                    </w:tc>
                    <w:tc>
                      <w:tcPr>
                        <w:tcW w:w="376" w:type="dxa"/>
                      </w:tcPr>
                      <w:p>
                        <w:pPr>
                          <w:pStyle w:val="TableParagraph"/>
                          <w:ind w:right="6"/>
                          <w:jc w:val="right"/>
                          <w:rPr>
                            <w:sz w:val="15"/>
                          </w:rPr>
                        </w:pPr>
                        <w:r>
                          <w:rPr>
                            <w:color w:val="9CC8FF"/>
                            <w:w w:val="70"/>
                            <w:sz w:val="15"/>
                          </w:rPr>
                          <w:t>0%</w:t>
                        </w:r>
                      </w:p>
                    </w:tc>
                  </w:tr>
                  <w:tr>
                    <w:trPr>
                      <w:trHeight w:val="276" w:hRule="atLeast"/>
                    </w:trPr>
                    <w:tc>
                      <w:tcPr>
                        <w:tcW w:w="417" w:type="dxa"/>
                      </w:tcPr>
                      <w:p>
                        <w:pPr>
                          <w:pStyle w:val="TableParagraph"/>
                          <w:ind w:left="50"/>
                          <w:rPr>
                            <w:sz w:val="15"/>
                          </w:rPr>
                        </w:pPr>
                        <w:r>
                          <w:rPr>
                            <w:color w:val="1F3670"/>
                            <w:w w:val="90"/>
                            <w:sz w:val="15"/>
                          </w:rPr>
                          <w:t>**</w:t>
                        </w:r>
                      </w:p>
                    </w:tc>
                    <w:tc>
                      <w:tcPr>
                        <w:tcW w:w="2707" w:type="dxa"/>
                      </w:tcPr>
                      <w:p>
                        <w:pPr>
                          <w:pStyle w:val="TableParagraph"/>
                          <w:rPr>
                            <w:sz w:val="15"/>
                          </w:rPr>
                        </w:pPr>
                        <w:r>
                          <w:rPr>
                            <w:color w:val="A5E2FF"/>
                            <w:w w:val="90"/>
                            <w:sz w:val="15"/>
                          </w:rPr>
                          <w:t>Missing </w:t>
                        </w:r>
                        <w:r>
                          <w:rPr>
                            <w:color w:val="D82F24"/>
                            <w:w w:val="90"/>
                            <w:sz w:val="15"/>
                          </w:rPr>
                          <w:t>N</w:t>
                        </w:r>
                      </w:p>
                    </w:tc>
                    <w:tc>
                      <w:tcPr>
                        <w:tcW w:w="2766" w:type="dxa"/>
                      </w:tcPr>
                      <w:p>
                        <w:pPr>
                          <w:pStyle w:val="TableParagraph"/>
                          <w:ind w:right="80"/>
                          <w:jc w:val="right"/>
                          <w:rPr>
                            <w:sz w:val="15"/>
                          </w:rPr>
                        </w:pPr>
                        <w:r>
                          <w:rPr>
                            <w:color w:val="9CCFEF"/>
                            <w:w w:val="80"/>
                            <w:sz w:val="15"/>
                          </w:rPr>
                          <w:t>0</w:t>
                        </w:r>
                      </w:p>
                    </w:tc>
                    <w:tc>
                      <w:tcPr>
                        <w:tcW w:w="376" w:type="dxa"/>
                      </w:tcPr>
                      <w:p>
                        <w:pPr>
                          <w:pStyle w:val="TableParagraph"/>
                          <w:ind w:right="6"/>
                          <w:jc w:val="right"/>
                          <w:rPr>
                            <w:sz w:val="15"/>
                          </w:rPr>
                        </w:pPr>
                        <w:r>
                          <w:rPr>
                            <w:color w:val="9CC8FF"/>
                            <w:w w:val="70"/>
                            <w:sz w:val="15"/>
                          </w:rPr>
                          <w:t>0%</w:t>
                        </w:r>
                      </w:p>
                    </w:tc>
                  </w:tr>
                  <w:tr>
                    <w:trPr>
                      <w:trHeight w:val="474" w:hRule="atLeast"/>
                    </w:trPr>
                    <w:tc>
                      <w:tcPr>
                        <w:tcW w:w="417" w:type="dxa"/>
                      </w:tcPr>
                      <w:p>
                        <w:pPr>
                          <w:pStyle w:val="TableParagraph"/>
                          <w:spacing w:before="0"/>
                          <w:rPr>
                            <w:rFonts w:ascii="Times New Roman"/>
                            <w:sz w:val="16"/>
                          </w:rPr>
                        </w:pPr>
                      </w:p>
                    </w:tc>
                    <w:tc>
                      <w:tcPr>
                        <w:tcW w:w="2707" w:type="dxa"/>
                      </w:tcPr>
                      <w:p>
                        <w:pPr>
                          <w:pStyle w:val="TableParagraph"/>
                          <w:spacing w:before="72"/>
                          <w:rPr>
                            <w:sz w:val="15"/>
                          </w:rPr>
                        </w:pPr>
                        <w:r>
                          <w:rPr>
                            <w:color w:val="A5E2FF"/>
                            <w:w w:val="85"/>
                            <w:sz w:val="15"/>
                          </w:rPr>
                          <w:t>Unique</w:t>
                        </w:r>
                      </w:p>
                      <w:p>
                        <w:pPr>
                          <w:pStyle w:val="TableParagraph"/>
                          <w:spacing w:line="152" w:lineRule="exact" w:before="58"/>
                          <w:rPr>
                            <w:sz w:val="15"/>
                          </w:rPr>
                        </w:pPr>
                        <w:r>
                          <w:rPr>
                            <w:color w:val="A5E2FF"/>
                            <w:w w:val="85"/>
                            <w:sz w:val="15"/>
                          </w:rPr>
                          <w:t>Most </w:t>
                        </w:r>
                        <w:r>
                          <w:rPr>
                            <w:color w:val="215483"/>
                            <w:w w:val="85"/>
                            <w:sz w:val="15"/>
                          </w:rPr>
                          <w:t>Common</w:t>
                        </w:r>
                      </w:p>
                    </w:tc>
                    <w:tc>
                      <w:tcPr>
                        <w:tcW w:w="2766" w:type="dxa"/>
                      </w:tcPr>
                      <w:p>
                        <w:pPr>
                          <w:pStyle w:val="TableParagraph"/>
                          <w:spacing w:before="72"/>
                          <w:ind w:right="87"/>
                          <w:jc w:val="right"/>
                          <w:rPr>
                            <w:sz w:val="15"/>
                          </w:rPr>
                        </w:pPr>
                        <w:r>
                          <w:rPr>
                            <w:color w:val="9CCFEF"/>
                            <w:spacing w:val="-2"/>
                            <w:w w:val="80"/>
                            <w:sz w:val="15"/>
                          </w:rPr>
                          <w:t>30</w:t>
                        </w:r>
                      </w:p>
                      <w:p>
                        <w:pPr>
                          <w:pStyle w:val="TableParagraph"/>
                          <w:spacing w:line="152" w:lineRule="exact" w:before="58"/>
                          <w:ind w:right="129"/>
                          <w:jc w:val="right"/>
                          <w:rPr>
                            <w:sz w:val="15"/>
                          </w:rPr>
                        </w:pPr>
                        <w:r>
                          <w:rPr>
                            <w:color w:val="181859"/>
                            <w:w w:val="75"/>
                            <w:sz w:val="15"/>
                          </w:rPr>
                          <w:t>United</w:t>
                        </w:r>
                        <w:r>
                          <w:rPr>
                            <w:color w:val="181859"/>
                            <w:spacing w:val="-8"/>
                            <w:w w:val="75"/>
                            <w:sz w:val="15"/>
                          </w:rPr>
                          <w:t> </w:t>
                        </w:r>
                        <w:r>
                          <w:rPr>
                            <w:color w:val="0082C6"/>
                            <w:w w:val="75"/>
                            <w:sz w:val="15"/>
                          </w:rPr>
                          <w:t>King...</w:t>
                        </w:r>
                      </w:p>
                    </w:tc>
                    <w:tc>
                      <w:tcPr>
                        <w:tcW w:w="376" w:type="dxa"/>
                      </w:tcPr>
                      <w:p>
                        <w:pPr>
                          <w:pStyle w:val="TableParagraph"/>
                          <w:spacing w:before="0"/>
                          <w:rPr>
                            <w:sz w:val="16"/>
                          </w:rPr>
                        </w:pPr>
                      </w:p>
                      <w:p>
                        <w:pPr>
                          <w:pStyle w:val="TableParagraph"/>
                          <w:spacing w:line="152" w:lineRule="exact" w:before="118"/>
                          <w:ind w:right="7"/>
                          <w:jc w:val="right"/>
                          <w:rPr>
                            <w:sz w:val="15"/>
                          </w:rPr>
                        </w:pPr>
                        <w:r>
                          <w:rPr>
                            <w:color w:val="649CD3"/>
                            <w:w w:val="70"/>
                            <w:sz w:val="15"/>
                          </w:rPr>
                          <w:t>93%</w:t>
                        </w:r>
                      </w:p>
                    </w:tc>
                  </w:tr>
                </w:tbl>
                <w:p>
                  <w:pPr>
                    <w:pStyle w:val="BodyText"/>
                  </w:pPr>
                </w:p>
              </w:txbxContent>
            </v:textbox>
            <w10:wrap type="none"/>
          </v:shape>
        </w:pict>
      </w:r>
      <w:r>
        <w:rPr>
          <w:color w:val="83A5B5"/>
          <w:w w:val="75"/>
          <w:sz w:val="15"/>
        </w:rPr>
        <w:t>United</w:t>
      </w:r>
      <w:r>
        <w:rPr>
          <w:color w:val="83A5B5"/>
          <w:spacing w:val="20"/>
          <w:w w:val="75"/>
          <w:sz w:val="15"/>
        </w:rPr>
        <w:t> </w:t>
      </w:r>
      <w:r>
        <w:rPr>
          <w:w w:val="75"/>
          <w:sz w:val="15"/>
        </w:rPr>
        <w:t>Kingdom</w:t>
      </w:r>
      <w:r>
        <w:rPr>
          <w:sz w:val="15"/>
        </w:rPr>
        <w:tab/>
      </w:r>
      <w:r>
        <w:rPr>
          <w:spacing w:val="-18"/>
          <w:position w:val="-3"/>
          <w:sz w:val="15"/>
        </w:rPr>
        <w:drawing>
          <wp:inline distT="0" distB="0" distL="0" distR="0">
            <wp:extent cx="509015" cy="85344"/>
            <wp:effectExtent l="0" t="0" r="0" b="0"/>
            <wp:docPr id="25" name="image15.png"/>
            <wp:cNvGraphicFramePr>
              <a:graphicFrameLocks noChangeAspect="1"/>
            </wp:cNvGraphicFramePr>
            <a:graphic>
              <a:graphicData uri="http://schemas.openxmlformats.org/drawingml/2006/picture">
                <pic:pic>
                  <pic:nvPicPr>
                    <pic:cNvPr id="26" name="image15.png"/>
                    <pic:cNvPicPr/>
                  </pic:nvPicPr>
                  <pic:blipFill>
                    <a:blip r:embed="rId20" cstate="print"/>
                    <a:stretch>
                      <a:fillRect/>
                    </a:stretch>
                  </pic:blipFill>
                  <pic:spPr>
                    <a:xfrm>
                      <a:off x="0" y="0"/>
                      <a:ext cx="509015" cy="85344"/>
                    </a:xfrm>
                    <a:prstGeom prst="rect">
                      <a:avLst/>
                    </a:prstGeom>
                  </pic:spPr>
                </pic:pic>
              </a:graphicData>
            </a:graphic>
          </wp:inline>
        </w:drawing>
      </w:r>
      <w:r>
        <w:rPr>
          <w:spacing w:val="-18"/>
          <w:position w:val="-3"/>
          <w:sz w:val="15"/>
        </w:rPr>
      </w:r>
      <w:r>
        <w:rPr>
          <w:rFonts w:ascii="Times New Roman"/>
          <w:position w:val="-3"/>
          <w:sz w:val="15"/>
        </w:rPr>
        <w:t> </w:t>
      </w:r>
      <w:r>
        <w:rPr>
          <w:color w:val="83C6FF"/>
          <w:w w:val="85"/>
          <w:sz w:val="15"/>
        </w:rPr>
        <w:t>Germany</w:t>
      </w:r>
    </w:p>
    <w:p>
      <w:pPr>
        <w:spacing w:before="42"/>
        <w:ind w:left="370" w:right="0" w:firstLine="0"/>
        <w:jc w:val="left"/>
        <w:rPr>
          <w:sz w:val="15"/>
        </w:rPr>
      </w:pPr>
      <w:r>
        <w:rPr>
          <w:color w:val="7E97B5"/>
          <w:w w:val="90"/>
          <w:sz w:val="15"/>
        </w:rPr>
        <w:t>Other </w:t>
      </w:r>
      <w:r>
        <w:rPr>
          <w:color w:val="626262"/>
          <w:w w:val="90"/>
          <w:sz w:val="15"/>
        </w:rPr>
        <w:t>(25400)</w:t>
      </w:r>
    </w:p>
    <w:p>
      <w:pPr>
        <w:pStyle w:val="BodyText"/>
        <w:spacing w:before="2"/>
        <w:rPr>
          <w:sz w:val="27"/>
        </w:rPr>
      </w:pPr>
      <w:r>
        <w:rPr/>
        <w:pict>
          <v:shape style="position:absolute;margin-left:72.959999pt;margin-top:18.005987pt;width:521.5500pt;height:.1pt;mso-position-horizontal-relative:page;mso-position-vertical-relative:paragraph;z-index:-15719424;mso-wrap-distance-left:0;mso-wrap-distance-right:0" coordorigin="1459,360" coordsize="10431,0" path="m1459,360l11890,360e" filled="false" stroked="true" strokeweight=".72pt" strokecolor="#343434">
            <v:path arrowok="t"/>
            <v:stroke dashstyle="solid"/>
            <w10:wrap type="topAndBottom"/>
          </v:shape>
        </w:pict>
      </w:r>
    </w:p>
    <w:p>
      <w:pPr>
        <w:spacing w:after="0"/>
        <w:rPr>
          <w:sz w:val="27"/>
        </w:rPr>
        <w:sectPr>
          <w:type w:val="continuous"/>
          <w:pgSz w:w="12240" w:h="15840"/>
          <w:pgMar w:top="1380" w:bottom="280" w:left="1240" w:right="120"/>
        </w:sectPr>
      </w:pPr>
    </w:p>
    <w:p>
      <w:pPr>
        <w:spacing w:before="72"/>
        <w:ind w:left="575" w:right="0" w:firstLine="0"/>
        <w:jc w:val="left"/>
        <w:rPr>
          <w:sz w:val="25"/>
        </w:rPr>
      </w:pPr>
      <w:r>
        <w:rPr>
          <w:color w:val="161616"/>
          <w:sz w:val="25"/>
        </w:rPr>
        <w:t>MBA </w:t>
      </w:r>
      <w:r>
        <w:rPr>
          <w:color w:val="212121"/>
          <w:sz w:val="25"/>
        </w:rPr>
        <w:t>ETL </w:t>
      </w:r>
      <w:r>
        <w:rPr>
          <w:sz w:val="25"/>
        </w:rPr>
        <w:t>Process flow Diagram</w:t>
      </w:r>
    </w:p>
    <w:p>
      <w:pPr>
        <w:pStyle w:val="BodyText"/>
        <w:spacing w:before="10"/>
        <w:rPr>
          <w:sz w:val="23"/>
        </w:rPr>
      </w:pPr>
      <w:r>
        <w:rPr/>
        <w:pict>
          <v:group style="position:absolute;margin-left:67.748421pt;margin-top:15.71102pt;width:450.6pt;height:453.55pt;mso-position-horizontal-relative:page;mso-position-vertical-relative:paragraph;z-index:-15712768;mso-wrap-distance-left:0;mso-wrap-distance-right:0" coordorigin="1355,314" coordsize="9012,9071">
            <v:shape style="position:absolute;left:1354;top:314;width:9012;height:9071" type="#_x0000_t75" stroked="false">
              <v:imagedata r:id="rId21" o:title=""/>
            </v:shape>
            <v:shape style="position:absolute;left:7536;top:3300;width:90;height:292" type="#_x0000_t75" stroked="false">
              <v:imagedata r:id="rId22" o:title=""/>
            </v:shape>
            <v:shape style="position:absolute;left:7536;top:3188;width:285;height:315" type="#_x0000_t75" stroked="false">
              <v:imagedata r:id="rId23" o:title=""/>
            </v:shape>
            <v:shape style="position:absolute;left:2447;top:3188;width:988;height:165" type="#_x0000_t75" stroked="false">
              <v:imagedata r:id="rId24" o:title=""/>
            </v:shape>
            <v:shape style="position:absolute;left:1424;top:368;width:1641;height:293" type="#_x0000_t202" filled="false" stroked="false">
              <v:textbox inset="0,0,0,0">
                <w:txbxContent>
                  <w:p>
                    <w:pPr>
                      <w:spacing w:line="292" w:lineRule="exact" w:before="0"/>
                      <w:ind w:left="0" w:right="0" w:firstLine="0"/>
                      <w:jc w:val="left"/>
                      <w:rPr>
                        <w:sz w:val="26"/>
                      </w:rPr>
                    </w:pPr>
                    <w:r>
                      <w:rPr>
                        <w:w w:val="90"/>
                        <w:sz w:val="26"/>
                      </w:rPr>
                      <w:t>Retail Analytics</w:t>
                    </w:r>
                  </w:p>
                </w:txbxContent>
              </v:textbox>
              <w10:wrap type="none"/>
            </v:shape>
            <v:shape style="position:absolute;left:4958;top:811;width:3442;height:283" type="#_x0000_t202" filled="false" stroked="false">
              <v:textbox inset="0,0,0,0">
                <w:txbxContent>
                  <w:p>
                    <w:pPr>
                      <w:spacing w:line="282" w:lineRule="exact" w:before="0"/>
                      <w:ind w:left="0" w:right="0" w:firstLine="0"/>
                      <w:jc w:val="left"/>
                      <w:rPr>
                        <w:sz w:val="25"/>
                      </w:rPr>
                    </w:pPr>
                    <w:r>
                      <w:rPr>
                        <w:w w:val="95"/>
                        <w:sz w:val="25"/>
                      </w:rPr>
                      <w:t>Market </w:t>
                    </w:r>
                    <w:r>
                      <w:rPr>
                        <w:color w:val="0F0F0F"/>
                        <w:w w:val="95"/>
                        <w:sz w:val="25"/>
                      </w:rPr>
                      <w:t>Basket </w:t>
                    </w:r>
                    <w:r>
                      <w:rPr>
                        <w:w w:val="95"/>
                        <w:sz w:val="25"/>
                      </w:rPr>
                      <w:t>Analysis Schema</w:t>
                    </w:r>
                  </w:p>
                </w:txbxContent>
              </v:textbox>
              <w10:wrap type="none"/>
            </v:shape>
            <v:shape style="position:absolute;left:1904;top:3342;width:1667;height:189" type="#_x0000_t202" filled="false" stroked="false">
              <v:textbox inset="0,0,0,0">
                <w:txbxContent>
                  <w:p>
                    <w:pPr>
                      <w:spacing w:line="188" w:lineRule="exact" w:before="0"/>
                      <w:ind w:left="0" w:right="0" w:firstLine="0"/>
                      <w:jc w:val="left"/>
                      <w:rPr>
                        <w:sz w:val="17"/>
                      </w:rPr>
                    </w:pPr>
                    <w:r>
                      <w:rPr>
                        <w:color w:val="1A1A1A"/>
                        <w:sz w:val="17"/>
                      </w:rPr>
                      <w:t>{Retail </w:t>
                    </w:r>
                    <w:r>
                      <w:rPr>
                        <w:sz w:val="17"/>
                      </w:rPr>
                      <w:t>Analytla</w:t>
                    </w:r>
                    <w:r>
                      <w:rPr>
                        <w:spacing w:val="-36"/>
                        <w:sz w:val="17"/>
                      </w:rPr>
                      <w:t> </w:t>
                    </w:r>
                    <w:r>
                      <w:rPr>
                        <w:color w:val="111111"/>
                        <w:sz w:val="17"/>
                      </w:rPr>
                      <w:t>Bafct\)</w:t>
                    </w:r>
                  </w:p>
                </w:txbxContent>
              </v:textbox>
              <w10:wrap type="none"/>
            </v:shape>
            <v:shape style="position:absolute;left:6469;top:2988;width:941;height:578" type="#_x0000_t202" filled="false" stroked="false">
              <v:textbox inset="0,0,0,0">
                <w:txbxContent>
                  <w:p>
                    <w:pPr>
                      <w:spacing w:line="228" w:lineRule="auto" w:before="5"/>
                      <w:ind w:left="0" w:right="0" w:firstLine="67"/>
                      <w:jc w:val="left"/>
                      <w:rPr>
                        <w:sz w:val="26"/>
                      </w:rPr>
                    </w:pPr>
                    <w:r>
                      <w:rPr>
                        <w:w w:val="95"/>
                        <w:sz w:val="26"/>
                      </w:rPr>
                      <w:t>Service </w:t>
                    </w:r>
                    <w:r>
                      <w:rPr>
                        <w:w w:val="85"/>
                        <w:sz w:val="26"/>
                      </w:rPr>
                      <w:t>Manager</w:t>
                    </w:r>
                  </w:p>
                </w:txbxContent>
              </v:textbox>
              <w10:wrap type="none"/>
            </v:shape>
            <v:shape style="position:absolute;left:2202;top:5075;width:520;height:392" type="#_x0000_t202" filled="false" stroked="false">
              <v:textbox inset="0,0,0,0">
                <w:txbxContent>
                  <w:p>
                    <w:pPr>
                      <w:spacing w:line="211" w:lineRule="auto" w:before="24"/>
                      <w:ind w:left="7" w:right="6" w:hanging="8"/>
                      <w:jc w:val="left"/>
                      <w:rPr>
                        <w:rFonts w:ascii="Courier New"/>
                        <w:sz w:val="18"/>
                      </w:rPr>
                    </w:pPr>
                    <w:r>
                      <w:rPr>
                        <w:rFonts w:ascii="Courier New"/>
                        <w:color w:val="363636"/>
                        <w:w w:val="90"/>
                        <w:sz w:val="18"/>
                      </w:rPr>
                      <w:t>0ou </w:t>
                    </w:r>
                    <w:r>
                      <w:rPr>
                        <w:rFonts w:ascii="Courier New"/>
                        <w:color w:val="1C1C1C"/>
                        <w:w w:val="75"/>
                        <w:sz w:val="18"/>
                      </w:rPr>
                      <w:t>Tables</w:t>
                    </w:r>
                  </w:p>
                </w:txbxContent>
              </v:textbox>
              <w10:wrap type="none"/>
            </v:shape>
            <v:shape style="position:absolute;left:8827;top:6229;width:541;height:385" type="#_x0000_t202" filled="false" stroked="false">
              <v:textbox inset="0,0,0,0">
                <w:txbxContent>
                  <w:p>
                    <w:pPr>
                      <w:spacing w:line="198" w:lineRule="exact" w:before="0"/>
                      <w:ind w:left="0" w:right="0" w:firstLine="0"/>
                      <w:jc w:val="left"/>
                      <w:rPr>
                        <w:sz w:val="18"/>
                      </w:rPr>
                    </w:pPr>
                    <w:r>
                      <w:rPr>
                        <w:color w:val="242424"/>
                        <w:w w:val="95"/>
                        <w:sz w:val="18"/>
                      </w:rPr>
                      <w:t>rarsien</w:t>
                    </w:r>
                  </w:p>
                  <w:p>
                    <w:pPr>
                      <w:spacing w:line="186" w:lineRule="exact" w:before="0"/>
                      <w:ind w:left="9" w:right="0" w:firstLine="0"/>
                      <w:jc w:val="left"/>
                      <w:rPr>
                        <w:sz w:val="17"/>
                      </w:rPr>
                    </w:pPr>
                    <w:r>
                      <w:rPr>
                        <w:color w:val="333333"/>
                        <w:sz w:val="17"/>
                      </w:rPr>
                      <w:t>tables</w:t>
                    </w:r>
                  </w:p>
                </w:txbxContent>
              </v:textbox>
              <w10:wrap type="none"/>
            </v:shape>
            <v:shape style="position:absolute;left:6564;top:8093;width:680;height:394" type="#_x0000_t202" filled="false" stroked="false">
              <v:textbox inset="0,0,0,0">
                <w:txbxContent>
                  <w:p>
                    <w:pPr>
                      <w:spacing w:before="1"/>
                      <w:ind w:left="144" w:right="0" w:hanging="145"/>
                      <w:jc w:val="left"/>
                      <w:rPr>
                        <w:sz w:val="17"/>
                      </w:rPr>
                    </w:pPr>
                    <w:r>
                      <w:rPr>
                        <w:color w:val="1C1C1C"/>
                        <w:w w:val="90"/>
                        <w:sz w:val="17"/>
                      </w:rPr>
                      <w:t>Ulmanslo </w:t>
                    </w:r>
                    <w:r>
                      <w:rPr>
                        <w:color w:val="1F1F1F"/>
                        <w:w w:val="95"/>
                        <w:sz w:val="17"/>
                      </w:rPr>
                      <w:t>Tables</w:t>
                    </w:r>
                  </w:p>
                </w:txbxContent>
              </v:textbox>
              <w10:wrap type="none"/>
            </v:shape>
            <v:shape style="position:absolute;left:5792;top:4086;width:2304;height:1586" type="#_x0000_t202" filled="false" stroked="true" strokeweight=".673582pt" strokecolor="#2f2f34">
              <v:textbox inset="0,0,0,0">
                <w:txbxContent>
                  <w:p>
                    <w:pPr>
                      <w:spacing w:line="208" w:lineRule="exact" w:before="0"/>
                      <w:ind w:left="405" w:right="350" w:firstLine="0"/>
                      <w:jc w:val="center"/>
                      <w:rPr>
                        <w:sz w:val="21"/>
                      </w:rPr>
                    </w:pPr>
                    <w:r>
                      <w:rPr>
                        <w:sz w:val="21"/>
                      </w:rPr>
                      <w:t>Extract on</w:t>
                    </w:r>
                  </w:p>
                  <w:p>
                    <w:pPr>
                      <w:spacing w:line="240" w:lineRule="exact" w:before="0"/>
                      <w:ind w:left="405" w:right="361" w:firstLine="0"/>
                      <w:jc w:val="center"/>
                      <w:rPr>
                        <w:sz w:val="21"/>
                      </w:rPr>
                    </w:pPr>
                    <w:r>
                      <w:rPr>
                        <w:w w:val="105"/>
                        <w:sz w:val="21"/>
                      </w:rPr>
                      <w:t>Transformation</w:t>
                    </w:r>
                  </w:p>
                  <w:p>
                    <w:pPr>
                      <w:spacing w:line="240" w:lineRule="auto" w:before="3"/>
                      <w:rPr>
                        <w:sz w:val="22"/>
                      </w:rPr>
                    </w:pPr>
                  </w:p>
                  <w:p>
                    <w:pPr>
                      <w:spacing w:before="0"/>
                      <w:ind w:left="396" w:right="361" w:firstLine="0"/>
                      <w:jc w:val="center"/>
                      <w:rPr>
                        <w:sz w:val="19"/>
                      </w:rPr>
                    </w:pPr>
                    <w:r>
                      <w:rPr>
                        <w:w w:val="105"/>
                        <w:sz w:val="19"/>
                      </w:rPr>
                      <w:t>(ETL)</w:t>
                    </w:r>
                  </w:p>
                </w:txbxContent>
              </v:textbox>
              <v:stroke dashstyle="solid"/>
              <w10:wrap type="none"/>
            </v:shape>
            <w10:wrap type="topAndBottom"/>
          </v:group>
        </w:pict>
      </w:r>
    </w:p>
    <w:p>
      <w:pPr>
        <w:spacing w:after="0"/>
        <w:rPr>
          <w:sz w:val="23"/>
        </w:rPr>
        <w:sectPr>
          <w:pgSz w:w="12240" w:h="15840"/>
          <w:pgMar w:top="1440" w:bottom="280" w:left="1240" w:right="120"/>
        </w:sectPr>
      </w:pPr>
    </w:p>
    <w:p>
      <w:pPr>
        <w:spacing w:before="78"/>
        <w:ind w:left="146" w:right="0" w:firstLine="0"/>
        <w:jc w:val="left"/>
        <w:rPr>
          <w:sz w:val="20"/>
        </w:rPr>
      </w:pPr>
      <w:r>
        <w:rPr/>
        <w:pict>
          <v:group style="position:absolute;margin-left:97.583321pt;margin-top:241.654694pt;width:390.75pt;height:193.8pt;mso-position-horizontal-relative:page;mso-position-vertical-relative:page;z-index:-16012288" coordorigin="1952,4833" coordsize="7815,3876">
            <v:shape style="position:absolute;left:1951;top:4833;width:7815;height:3596" type="#_x0000_t75" stroked="false">
              <v:imagedata r:id="rId25" o:title=""/>
            </v:shape>
            <v:line style="position:absolute" from="5828,8709" to="5828,5798" stroked="true" strokeweight=".228855pt" strokecolor="#130f0c">
              <v:stroke dashstyle="solid"/>
            </v:line>
            <w10:wrap type="none"/>
          </v:group>
        </w:pict>
      </w:r>
      <w:r>
        <w:rPr/>
        <w:pict>
          <v:line style="position:absolute;mso-position-horizontal-relative:page;mso-position-vertical-relative:paragraph;z-index:15749632" from="516.356384pt,590.225163pt" to="516.356384pt,4.562194pt" stroked="true" strokeweight=".686565pt" strokecolor="#232323">
            <v:stroke dashstyle="solid"/>
            <w10:wrap type="none"/>
          </v:line>
        </w:pict>
      </w:r>
      <w:r>
        <w:rPr>
          <w:w w:val="105"/>
          <w:sz w:val="20"/>
        </w:rPr>
        <w:t>Ratail Analytics DATABASE</w:t>
      </w:r>
    </w:p>
    <w:p>
      <w:pPr>
        <w:pStyle w:val="BodyText"/>
        <w:spacing w:before="2"/>
        <w:rPr>
          <w:sz w:val="28"/>
        </w:rPr>
      </w:pPr>
      <w:r>
        <w:rPr/>
        <w:pict>
          <v:group style="position:absolute;margin-left:81.851852pt;margin-top:18.185577pt;width:421.45pt;height:119.85pt;mso-position-horizontal-relative:page;mso-position-vertical-relative:paragraph;z-index:-15709696;mso-wrap-distance-left:0;mso-wrap-distance-right:0" coordorigin="1637,364" coordsize="8429,2397">
            <v:shape style="position:absolute;left:1652;top:363;width:8414;height:2397" type="#_x0000_t75" stroked="false">
              <v:imagedata r:id="rId26" o:title=""/>
            </v:shape>
            <v:shape style="position:absolute;left:1637;top:418;width:2349;height:203" type="#_x0000_t202" filled="false" stroked="false">
              <v:textbox inset="0,0,0,0">
                <w:txbxContent>
                  <w:p>
                    <w:pPr>
                      <w:spacing w:line="202" w:lineRule="exact" w:before="0"/>
                      <w:ind w:left="0" w:right="0" w:firstLine="0"/>
                      <w:jc w:val="left"/>
                      <w:rPr>
                        <w:sz w:val="18"/>
                      </w:rPr>
                    </w:pPr>
                    <w:r>
                      <w:rPr>
                        <w:sz w:val="18"/>
                      </w:rPr>
                      <w:t>,</w:t>
                    </w:r>
                    <w:r>
                      <w:rPr>
                        <w:spacing w:val="-40"/>
                        <w:sz w:val="18"/>
                      </w:rPr>
                      <w:t> </w:t>
                    </w:r>
                    <w:r>
                      <w:rPr>
                        <w:sz w:val="18"/>
                      </w:rPr>
                      <w:t>Retail Analytics Aggregation</w:t>
                    </w:r>
                  </w:p>
                </w:txbxContent>
              </v:textbox>
              <w10:wrap type="none"/>
            </v:shape>
            <v:shape style="position:absolute;left:6130;top:418;width:2139;height:203" type="#_x0000_t202" filled="false" stroked="false">
              <v:textbox inset="0,0,0,0">
                <w:txbxContent>
                  <w:p>
                    <w:pPr>
                      <w:spacing w:line="202" w:lineRule="exact" w:before="0"/>
                      <w:ind w:left="0" w:right="0" w:firstLine="0"/>
                      <w:jc w:val="left"/>
                      <w:rPr>
                        <w:sz w:val="18"/>
                      </w:rPr>
                    </w:pPr>
                    <w:r>
                      <w:rPr>
                        <w:sz w:val="18"/>
                      </w:rPr>
                      <w:t>,</w:t>
                    </w:r>
                    <w:r>
                      <w:rPr>
                        <w:spacing w:val="-33"/>
                        <w:sz w:val="18"/>
                      </w:rPr>
                      <w:t> </w:t>
                    </w:r>
                    <w:r>
                      <w:rPr>
                        <w:sz w:val="18"/>
                      </w:rPr>
                      <w:t>Retail</w:t>
                    </w:r>
                    <w:r>
                      <w:rPr>
                        <w:spacing w:val="-15"/>
                        <w:sz w:val="18"/>
                      </w:rPr>
                      <w:t> </w:t>
                    </w:r>
                    <w:r>
                      <w:rPr>
                        <w:sz w:val="18"/>
                      </w:rPr>
                      <w:t>Analytics</w:t>
                    </w:r>
                    <w:r>
                      <w:rPr>
                        <w:spacing w:val="-10"/>
                        <w:sz w:val="18"/>
                      </w:rPr>
                      <w:t> </w:t>
                    </w:r>
                    <w:r>
                      <w:rPr>
                        <w:sz w:val="18"/>
                      </w:rPr>
                      <w:t>Data</w:t>
                    </w:r>
                    <w:r>
                      <w:rPr>
                        <w:spacing w:val="-2"/>
                        <w:sz w:val="18"/>
                      </w:rPr>
                      <w:t> </w:t>
                    </w:r>
                    <w:r>
                      <w:rPr>
                        <w:sz w:val="18"/>
                      </w:rPr>
                      <w:t>Mart</w:t>
                    </w:r>
                  </w:p>
                </w:txbxContent>
              </v:textbox>
              <w10:wrap type="none"/>
            </v:shape>
            <v:shape style="position:absolute;left:3396;top:1243;width:421;height:171" type="#_x0000_t202" filled="false" stroked="false">
              <v:textbox inset="0,0,0,0">
                <w:txbxContent>
                  <w:p>
                    <w:pPr>
                      <w:spacing w:line="170" w:lineRule="exact" w:before="0"/>
                      <w:ind w:left="0" w:right="0" w:firstLine="0"/>
                      <w:jc w:val="left"/>
                      <w:rPr>
                        <w:sz w:val="15"/>
                      </w:rPr>
                    </w:pPr>
                    <w:r>
                      <w:rPr>
                        <w:color w:val="181818"/>
                        <w:w w:val="85"/>
                        <w:sz w:val="15"/>
                      </w:rPr>
                      <w:t>Tablea</w:t>
                    </w:r>
                  </w:p>
                </w:txbxContent>
              </v:textbox>
              <w10:wrap type="none"/>
            </v:shape>
            <v:shape style="position:absolute;left:6813;top:1155;width:447;height:333" type="#_x0000_t202" filled="false" stroked="false">
              <v:textbox inset="0,0,0,0">
                <w:txbxContent>
                  <w:p>
                    <w:pPr>
                      <w:spacing w:line="225" w:lineRule="auto" w:before="6"/>
                      <w:ind w:left="28" w:right="16" w:hanging="29"/>
                      <w:jc w:val="left"/>
                      <w:rPr>
                        <w:sz w:val="15"/>
                      </w:rPr>
                    </w:pPr>
                    <w:r>
                      <w:rPr>
                        <w:color w:val="262626"/>
                        <w:sz w:val="15"/>
                      </w:rPr>
                      <w:t>Stag </w:t>
                    </w:r>
                    <w:r>
                      <w:rPr>
                        <w:color w:val="1F1F1F"/>
                        <w:w w:val="85"/>
                        <w:sz w:val="15"/>
                      </w:rPr>
                      <w:t>Tables</w:t>
                    </w:r>
                  </w:p>
                </w:txbxContent>
              </v:textbox>
              <w10:wrap type="none"/>
            </v:shape>
            <v:shape style="position:absolute;left:8910;top:1155;width:447;height:333" type="#_x0000_t202" filled="false" stroked="false">
              <v:textbox inset="0,0,0,0">
                <w:txbxContent>
                  <w:p>
                    <w:pPr>
                      <w:spacing w:line="225" w:lineRule="auto" w:before="6"/>
                      <w:ind w:left="28" w:right="2" w:hanging="29"/>
                      <w:jc w:val="left"/>
                      <w:rPr>
                        <w:sz w:val="15"/>
                      </w:rPr>
                    </w:pPr>
                    <w:r>
                      <w:rPr>
                        <w:color w:val="282828"/>
                        <w:w w:val="95"/>
                        <w:sz w:val="15"/>
                      </w:rPr>
                      <w:t>Stag </w:t>
                    </w:r>
                    <w:r>
                      <w:rPr>
                        <w:color w:val="1F1F1F"/>
                        <w:w w:val="85"/>
                        <w:sz w:val="15"/>
                      </w:rPr>
                      <w:t>TBbles</w:t>
                    </w:r>
                  </w:p>
                </w:txbxContent>
              </v:textbox>
              <w10:wrap type="none"/>
            </v:shape>
            <w10:wrap type="topAndBottom"/>
          </v:group>
        </w:pict>
      </w:r>
    </w:p>
    <w:p>
      <w:pPr>
        <w:pStyle w:val="BodyText"/>
        <w:ind w:left="388"/>
        <w:rPr>
          <w:sz w:val="20"/>
        </w:rPr>
      </w:pPr>
      <w:r>
        <w:rPr>
          <w:sz w:val="20"/>
        </w:rPr>
        <w:pict>
          <v:group style="width:420.2pt;height:419.45pt;mso-position-horizontal-relative:char;mso-position-vertical-relative:line" coordorigin="0,0" coordsize="8404,8389">
            <v:shape style="position:absolute;left:2645;top:6016;width:3159;height:2372" type="#_x0000_t75" stroked="false">
              <v:imagedata r:id="rId27" o:title=""/>
            </v:shape>
            <v:shape style="position:absolute;left:6;top:6;width:8390;height:6001" type="#_x0000_t202" filled="false" stroked="true" strokeweight=".686565pt" strokecolor="#131313">
              <v:textbox inset="0,0,0,0">
                <w:txbxContent>
                  <w:p>
                    <w:pPr>
                      <w:spacing w:before="29"/>
                      <w:ind w:left="72" w:right="0" w:firstLine="0"/>
                      <w:jc w:val="left"/>
                      <w:rPr>
                        <w:sz w:val="16"/>
                      </w:rPr>
                    </w:pPr>
                    <w:r>
                      <w:rPr>
                        <w:w w:val="110"/>
                        <w:sz w:val="16"/>
                      </w:rPr>
                      <w:t>Market Basket Analysis Database Schema</w:t>
                    </w: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8"/>
                      <w:rPr>
                        <w:sz w:val="18"/>
                      </w:rPr>
                    </w:pPr>
                  </w:p>
                  <w:p>
                    <w:pPr>
                      <w:spacing w:before="1"/>
                      <w:ind w:left="103" w:right="32" w:firstLine="0"/>
                      <w:jc w:val="center"/>
                      <w:rPr>
                        <w:sz w:val="18"/>
                      </w:rPr>
                    </w:pPr>
                    <w:r>
                      <w:rPr>
                        <w:w w:val="175"/>
                        <w:sz w:val="18"/>
                      </w:rPr>
                      <w:t>I"""""""""""""”""""""""""""".</w:t>
                    </w:r>
                  </w:p>
                  <w:p>
                    <w:pPr>
                      <w:spacing w:line="240" w:lineRule="auto" w:before="9"/>
                      <w:rPr>
                        <w:sz w:val="17"/>
                      </w:rPr>
                    </w:pPr>
                  </w:p>
                  <w:p>
                    <w:pPr>
                      <w:tabs>
                        <w:tab w:pos="3099" w:val="left" w:leader="none"/>
                      </w:tabs>
                      <w:spacing w:before="0"/>
                      <w:ind w:left="0" w:right="32" w:firstLine="0"/>
                      <w:jc w:val="center"/>
                      <w:rPr>
                        <w:sz w:val="18"/>
                      </w:rPr>
                    </w:pPr>
                    <w:r>
                      <w:rPr>
                        <w:w w:val="140"/>
                        <w:sz w:val="18"/>
                      </w:rPr>
                      <w:t>,</w:t>
                      <w:tab/>
                    </w:r>
                    <w:r>
                      <w:rPr>
                        <w:w w:val="80"/>
                        <w:sz w:val="18"/>
                      </w:rPr>
                      <w:t>t</w:t>
                    </w:r>
                  </w:p>
                  <w:p>
                    <w:pPr>
                      <w:spacing w:before="18"/>
                      <w:ind w:left="39" w:right="32" w:firstLine="0"/>
                      <w:jc w:val="center"/>
                      <w:rPr>
                        <w:sz w:val="18"/>
                      </w:rPr>
                    </w:pPr>
                    <w:r>
                      <w:rPr>
                        <w:sz w:val="18"/>
                      </w:rPr>
                      <w:t>Promotion Baseline (BL) Services</w:t>
                    </w:r>
                  </w:p>
                </w:txbxContent>
              </v:textbox>
              <v:stroke dashstyle="solid"/>
              <w10:wrap type="none"/>
            </v:shape>
          </v:group>
        </w:pict>
      </w:r>
      <w:r>
        <w:rPr>
          <w:sz w:val="20"/>
        </w:rPr>
      </w:r>
    </w:p>
    <w:p>
      <w:pPr>
        <w:spacing w:after="0"/>
        <w:rPr>
          <w:sz w:val="20"/>
        </w:rPr>
        <w:sectPr>
          <w:pgSz w:w="12240" w:h="15840"/>
          <w:pgMar w:top="1440" w:bottom="280" w:left="1240" w:right="120"/>
        </w:sectPr>
      </w:pPr>
    </w:p>
    <w:p>
      <w:pPr>
        <w:pStyle w:val="BodyText"/>
        <w:spacing w:before="78"/>
        <w:ind w:left="100"/>
      </w:pPr>
      <w:r>
        <w:rPr>
          <w:color w:val="3B4043"/>
        </w:rPr>
        <w:t>After we will clear our data frame, will remove missing values.</w:t>
      </w:r>
    </w:p>
    <w:p>
      <w:pPr>
        <w:pStyle w:val="BodyText"/>
        <w:spacing w:before="10"/>
        <w:rPr>
          <w:sz w:val="18"/>
        </w:rPr>
      </w:pPr>
      <w:r>
        <w:rPr/>
        <w:drawing>
          <wp:anchor distT="0" distB="0" distL="0" distR="0" allowOverlap="1" layoutInCell="1" locked="0" behindDoc="0" simplePos="0" relativeHeight="42">
            <wp:simplePos x="0" y="0"/>
            <wp:positionH relativeFrom="page">
              <wp:posOffset>860426</wp:posOffset>
            </wp:positionH>
            <wp:positionV relativeFrom="paragraph">
              <wp:posOffset>163173</wp:posOffset>
            </wp:positionV>
            <wp:extent cx="5394485" cy="809625"/>
            <wp:effectExtent l="0" t="0" r="0" b="0"/>
            <wp:wrapTopAndBottom/>
            <wp:docPr id="27" name="image23.png" descr="image"/>
            <wp:cNvGraphicFramePr>
              <a:graphicFrameLocks noChangeAspect="1"/>
            </wp:cNvGraphicFramePr>
            <a:graphic>
              <a:graphicData uri="http://schemas.openxmlformats.org/drawingml/2006/picture">
                <pic:pic>
                  <pic:nvPicPr>
                    <pic:cNvPr id="28" name="image23.png"/>
                    <pic:cNvPicPr/>
                  </pic:nvPicPr>
                  <pic:blipFill>
                    <a:blip r:embed="rId28" cstate="print"/>
                    <a:stretch>
                      <a:fillRect/>
                    </a:stretch>
                  </pic:blipFill>
                  <pic:spPr>
                    <a:xfrm>
                      <a:off x="0" y="0"/>
                      <a:ext cx="5394485" cy="809625"/>
                    </a:xfrm>
                    <a:prstGeom prst="rect">
                      <a:avLst/>
                    </a:prstGeom>
                  </pic:spPr>
                </pic:pic>
              </a:graphicData>
            </a:graphic>
          </wp:anchor>
        </w:drawing>
      </w:r>
    </w:p>
    <w:p>
      <w:pPr>
        <w:pStyle w:val="BodyText"/>
        <w:spacing w:before="2"/>
      </w:pPr>
    </w:p>
    <w:p>
      <w:pPr>
        <w:pStyle w:val="BodyText"/>
        <w:spacing w:line="242" w:lineRule="auto"/>
        <w:ind w:left="100" w:right="406"/>
      </w:pPr>
      <w:r>
        <w:rPr>
          <w:color w:val="3B4043"/>
        </w:rPr>
        <w:t>To apply Association Rule mining, we need to convert dataframe into transaction data to make all items that are bought together in one invoice will be in one row. Below lines of code will combine all products from one BillNo and Date and combine all products from that BillNo and Date as one row, with each item, separated by (,)</w:t>
      </w:r>
    </w:p>
    <w:p>
      <w:pPr>
        <w:pStyle w:val="BodyText"/>
        <w:spacing w:before="3"/>
        <w:rPr>
          <w:sz w:val="18"/>
        </w:rPr>
      </w:pPr>
      <w:r>
        <w:rPr/>
        <w:drawing>
          <wp:anchor distT="0" distB="0" distL="0" distR="0" allowOverlap="1" layoutInCell="1" locked="0" behindDoc="0" simplePos="0" relativeHeight="43">
            <wp:simplePos x="0" y="0"/>
            <wp:positionH relativeFrom="page">
              <wp:posOffset>860423</wp:posOffset>
            </wp:positionH>
            <wp:positionV relativeFrom="paragraph">
              <wp:posOffset>158414</wp:posOffset>
            </wp:positionV>
            <wp:extent cx="5905116" cy="1171575"/>
            <wp:effectExtent l="0" t="0" r="0" b="0"/>
            <wp:wrapTopAndBottom/>
            <wp:docPr id="29" name="image24.png" descr="image"/>
            <wp:cNvGraphicFramePr>
              <a:graphicFrameLocks noChangeAspect="1"/>
            </wp:cNvGraphicFramePr>
            <a:graphic>
              <a:graphicData uri="http://schemas.openxmlformats.org/drawingml/2006/picture">
                <pic:pic>
                  <pic:nvPicPr>
                    <pic:cNvPr id="30" name="image24.png"/>
                    <pic:cNvPicPr/>
                  </pic:nvPicPr>
                  <pic:blipFill>
                    <a:blip r:embed="rId29" cstate="print"/>
                    <a:stretch>
                      <a:fillRect/>
                    </a:stretch>
                  </pic:blipFill>
                  <pic:spPr>
                    <a:xfrm>
                      <a:off x="0" y="0"/>
                      <a:ext cx="5905116" cy="1171575"/>
                    </a:xfrm>
                    <a:prstGeom prst="rect">
                      <a:avLst/>
                    </a:prstGeom>
                  </pic:spPr>
                </pic:pic>
              </a:graphicData>
            </a:graphic>
          </wp:anchor>
        </w:drawing>
      </w:r>
    </w:p>
    <w:p>
      <w:pPr>
        <w:pStyle w:val="BodyText"/>
        <w:spacing w:before="10"/>
        <w:rPr>
          <w:sz w:val="20"/>
        </w:rPr>
      </w:pPr>
    </w:p>
    <w:p>
      <w:pPr>
        <w:pStyle w:val="BodyText"/>
        <w:spacing w:before="1"/>
        <w:ind w:left="100" w:right="5209"/>
      </w:pPr>
      <w:r>
        <w:rPr>
          <w:color w:val="3B4043"/>
        </w:rPr>
        <w:t>We don’t need BillNo and Date, we will make it as Null. Next, you have to store this transaction data into .csv</w:t>
      </w:r>
    </w:p>
    <w:p>
      <w:pPr>
        <w:pStyle w:val="BodyText"/>
        <w:spacing w:before="7"/>
        <w:rPr>
          <w:sz w:val="17"/>
        </w:rPr>
      </w:pPr>
      <w:r>
        <w:rPr/>
        <w:drawing>
          <wp:anchor distT="0" distB="0" distL="0" distR="0" allowOverlap="1" layoutInCell="1" locked="0" behindDoc="0" simplePos="0" relativeHeight="44">
            <wp:simplePos x="0" y="0"/>
            <wp:positionH relativeFrom="page">
              <wp:posOffset>860423</wp:posOffset>
            </wp:positionH>
            <wp:positionV relativeFrom="paragraph">
              <wp:posOffset>153607</wp:posOffset>
            </wp:positionV>
            <wp:extent cx="5917565" cy="1200150"/>
            <wp:effectExtent l="0" t="0" r="0" b="0"/>
            <wp:wrapTopAndBottom/>
            <wp:docPr id="31" name="image25.png" descr="image"/>
            <wp:cNvGraphicFramePr>
              <a:graphicFrameLocks noChangeAspect="1"/>
            </wp:cNvGraphicFramePr>
            <a:graphic>
              <a:graphicData uri="http://schemas.openxmlformats.org/drawingml/2006/picture">
                <pic:pic>
                  <pic:nvPicPr>
                    <pic:cNvPr id="32" name="image25.png"/>
                    <pic:cNvPicPr/>
                  </pic:nvPicPr>
                  <pic:blipFill>
                    <a:blip r:embed="rId30" cstate="print"/>
                    <a:stretch>
                      <a:fillRect/>
                    </a:stretch>
                  </pic:blipFill>
                  <pic:spPr>
                    <a:xfrm>
                      <a:off x="0" y="0"/>
                      <a:ext cx="5917565" cy="1200150"/>
                    </a:xfrm>
                    <a:prstGeom prst="rect">
                      <a:avLst/>
                    </a:prstGeom>
                  </pic:spPr>
                </pic:pic>
              </a:graphicData>
            </a:graphic>
          </wp:anchor>
        </w:drawing>
      </w:r>
    </w:p>
    <w:p>
      <w:pPr>
        <w:pStyle w:val="BodyText"/>
      </w:pPr>
    </w:p>
    <w:p>
      <w:pPr>
        <w:pStyle w:val="BodyText"/>
        <w:ind w:left="100"/>
      </w:pPr>
      <w:r>
        <w:rPr>
          <w:color w:val="3B4043"/>
        </w:rPr>
        <w:t>This how should look transaction data before we will go to next step.</w:t>
      </w:r>
    </w:p>
    <w:p>
      <w:pPr>
        <w:pStyle w:val="BodyText"/>
        <w:spacing w:before="3"/>
        <w:rPr>
          <w:sz w:val="17"/>
        </w:rPr>
      </w:pPr>
      <w:r>
        <w:rPr/>
        <w:drawing>
          <wp:anchor distT="0" distB="0" distL="0" distR="0" allowOverlap="1" layoutInCell="1" locked="0" behindDoc="0" simplePos="0" relativeHeight="45">
            <wp:simplePos x="0" y="0"/>
            <wp:positionH relativeFrom="page">
              <wp:posOffset>860423</wp:posOffset>
            </wp:positionH>
            <wp:positionV relativeFrom="paragraph">
              <wp:posOffset>151232</wp:posOffset>
            </wp:positionV>
            <wp:extent cx="5862775" cy="1216437"/>
            <wp:effectExtent l="0" t="0" r="0" b="0"/>
            <wp:wrapTopAndBottom/>
            <wp:docPr id="33" name="image26.png" descr="image"/>
            <wp:cNvGraphicFramePr>
              <a:graphicFrameLocks noChangeAspect="1"/>
            </wp:cNvGraphicFramePr>
            <a:graphic>
              <a:graphicData uri="http://schemas.openxmlformats.org/drawingml/2006/picture">
                <pic:pic>
                  <pic:nvPicPr>
                    <pic:cNvPr id="34" name="image26.png"/>
                    <pic:cNvPicPr/>
                  </pic:nvPicPr>
                  <pic:blipFill>
                    <a:blip r:embed="rId31" cstate="print"/>
                    <a:stretch>
                      <a:fillRect/>
                    </a:stretch>
                  </pic:blipFill>
                  <pic:spPr>
                    <a:xfrm>
                      <a:off x="0" y="0"/>
                      <a:ext cx="5862775" cy="1216437"/>
                    </a:xfrm>
                    <a:prstGeom prst="rect">
                      <a:avLst/>
                    </a:prstGeom>
                  </pic:spPr>
                </pic:pic>
              </a:graphicData>
            </a:graphic>
          </wp:anchor>
        </w:drawing>
      </w:r>
    </w:p>
    <w:p>
      <w:pPr>
        <w:spacing w:after="0"/>
        <w:rPr>
          <w:sz w:val="17"/>
        </w:rPr>
        <w:sectPr>
          <w:pgSz w:w="12240" w:h="15840"/>
          <w:pgMar w:top="1420" w:bottom="280" w:left="1240" w:right="120"/>
        </w:sectPr>
      </w:pPr>
    </w:p>
    <w:p>
      <w:pPr>
        <w:pStyle w:val="BodyText"/>
        <w:ind w:left="110"/>
        <w:rPr>
          <w:sz w:val="20"/>
        </w:rPr>
      </w:pPr>
      <w:r>
        <w:rPr>
          <w:sz w:val="20"/>
        </w:rPr>
        <w:drawing>
          <wp:inline distT="0" distB="0" distL="0" distR="0">
            <wp:extent cx="6593433" cy="2297429"/>
            <wp:effectExtent l="0" t="0" r="0" b="0"/>
            <wp:docPr id="35" name="image27.png" descr="image"/>
            <wp:cNvGraphicFramePr>
              <a:graphicFrameLocks noChangeAspect="1"/>
            </wp:cNvGraphicFramePr>
            <a:graphic>
              <a:graphicData uri="http://schemas.openxmlformats.org/drawingml/2006/picture">
                <pic:pic>
                  <pic:nvPicPr>
                    <pic:cNvPr id="36" name="image27.png"/>
                    <pic:cNvPicPr/>
                  </pic:nvPicPr>
                  <pic:blipFill>
                    <a:blip r:embed="rId32" cstate="print"/>
                    <a:stretch>
                      <a:fillRect/>
                    </a:stretch>
                  </pic:blipFill>
                  <pic:spPr>
                    <a:xfrm>
                      <a:off x="0" y="0"/>
                      <a:ext cx="6593433" cy="2297429"/>
                    </a:xfrm>
                    <a:prstGeom prst="rect">
                      <a:avLst/>
                    </a:prstGeom>
                  </pic:spPr>
                </pic:pic>
              </a:graphicData>
            </a:graphic>
          </wp:inline>
        </w:drawing>
      </w:r>
      <w:r>
        <w:rPr>
          <w:sz w:val="20"/>
        </w:rPr>
      </w:r>
    </w:p>
    <w:p>
      <w:pPr>
        <w:pStyle w:val="BodyText"/>
        <w:spacing w:before="4"/>
        <w:rPr>
          <w:sz w:val="16"/>
        </w:rPr>
      </w:pPr>
    </w:p>
    <w:p>
      <w:pPr>
        <w:pStyle w:val="BodyText"/>
        <w:spacing w:before="94"/>
        <w:ind w:left="100" w:right="282"/>
      </w:pPr>
      <w:r>
        <w:rPr>
          <w:color w:val="3B4043"/>
        </w:rPr>
        <w:t>At this step we already have our transaction dataset, and it shows the matrix of items which bought together. We can’t see here any rules and how often it was purchase together. Now let’s check how many transactions we have and what they are. We will have to have to load this transaction data into an object of the transaction class. This is done by using the R function read.transactions of the arules package. Our format of Data frame is basket.</w:t>
      </w:r>
    </w:p>
    <w:p>
      <w:pPr>
        <w:pStyle w:val="BodyText"/>
        <w:spacing w:before="5"/>
        <w:rPr>
          <w:sz w:val="17"/>
        </w:rPr>
      </w:pPr>
      <w:r>
        <w:rPr/>
        <w:drawing>
          <wp:anchor distT="0" distB="0" distL="0" distR="0" allowOverlap="1" layoutInCell="1" locked="0" behindDoc="0" simplePos="0" relativeHeight="46">
            <wp:simplePos x="0" y="0"/>
            <wp:positionH relativeFrom="page">
              <wp:posOffset>857790</wp:posOffset>
            </wp:positionH>
            <wp:positionV relativeFrom="paragraph">
              <wp:posOffset>152462</wp:posOffset>
            </wp:positionV>
            <wp:extent cx="6604296" cy="377189"/>
            <wp:effectExtent l="0" t="0" r="0" b="0"/>
            <wp:wrapTopAndBottom/>
            <wp:docPr id="37" name="image28.png" descr="image"/>
            <wp:cNvGraphicFramePr>
              <a:graphicFrameLocks noChangeAspect="1"/>
            </wp:cNvGraphicFramePr>
            <a:graphic>
              <a:graphicData uri="http://schemas.openxmlformats.org/drawingml/2006/picture">
                <pic:pic>
                  <pic:nvPicPr>
                    <pic:cNvPr id="38" name="image28.png"/>
                    <pic:cNvPicPr/>
                  </pic:nvPicPr>
                  <pic:blipFill>
                    <a:blip r:embed="rId33" cstate="print"/>
                    <a:stretch>
                      <a:fillRect/>
                    </a:stretch>
                  </pic:blipFill>
                  <pic:spPr>
                    <a:xfrm>
                      <a:off x="0" y="0"/>
                      <a:ext cx="6604296" cy="377189"/>
                    </a:xfrm>
                    <a:prstGeom prst="rect">
                      <a:avLst/>
                    </a:prstGeom>
                  </pic:spPr>
                </pic:pic>
              </a:graphicData>
            </a:graphic>
          </wp:anchor>
        </w:drawing>
      </w:r>
    </w:p>
    <w:p>
      <w:pPr>
        <w:pStyle w:val="BodyText"/>
        <w:spacing w:before="7"/>
        <w:rPr>
          <w:sz w:val="19"/>
        </w:rPr>
      </w:pPr>
    </w:p>
    <w:p>
      <w:pPr>
        <w:pStyle w:val="BodyText"/>
        <w:spacing w:before="1"/>
        <w:ind w:left="100"/>
      </w:pPr>
      <w:r>
        <w:rPr>
          <w:color w:val="3B4043"/>
        </w:rPr>
        <w:t>Let’s have a view our transaction object by summary(transaction)</w:t>
      </w:r>
    </w:p>
    <w:p>
      <w:pPr>
        <w:pStyle w:val="BodyText"/>
        <w:spacing w:before="3"/>
        <w:rPr>
          <w:sz w:val="17"/>
        </w:rPr>
      </w:pPr>
      <w:r>
        <w:rPr/>
        <w:drawing>
          <wp:anchor distT="0" distB="0" distL="0" distR="0" allowOverlap="1" layoutInCell="1" locked="0" behindDoc="0" simplePos="0" relativeHeight="47">
            <wp:simplePos x="0" y="0"/>
            <wp:positionH relativeFrom="page">
              <wp:posOffset>860421</wp:posOffset>
            </wp:positionH>
            <wp:positionV relativeFrom="paragraph">
              <wp:posOffset>151154</wp:posOffset>
            </wp:positionV>
            <wp:extent cx="3022463" cy="495300"/>
            <wp:effectExtent l="0" t="0" r="0" b="0"/>
            <wp:wrapTopAndBottom/>
            <wp:docPr id="39" name="image29.png" descr="image"/>
            <wp:cNvGraphicFramePr>
              <a:graphicFrameLocks noChangeAspect="1"/>
            </wp:cNvGraphicFramePr>
            <a:graphic>
              <a:graphicData uri="http://schemas.openxmlformats.org/drawingml/2006/picture">
                <pic:pic>
                  <pic:nvPicPr>
                    <pic:cNvPr id="40" name="image29.png"/>
                    <pic:cNvPicPr/>
                  </pic:nvPicPr>
                  <pic:blipFill>
                    <a:blip r:embed="rId34" cstate="print"/>
                    <a:stretch>
                      <a:fillRect/>
                    </a:stretch>
                  </pic:blipFill>
                  <pic:spPr>
                    <a:xfrm>
                      <a:off x="0" y="0"/>
                      <a:ext cx="3022463" cy="495300"/>
                    </a:xfrm>
                    <a:prstGeom prst="rect">
                      <a:avLst/>
                    </a:prstGeom>
                  </pic:spPr>
                </pic:pic>
              </a:graphicData>
            </a:graphic>
          </wp:anchor>
        </w:drawing>
      </w:r>
    </w:p>
    <w:p>
      <w:pPr>
        <w:pStyle w:val="BodyText"/>
      </w:pPr>
    </w:p>
    <w:p>
      <w:pPr>
        <w:pStyle w:val="BodyText"/>
        <w:spacing w:line="242" w:lineRule="auto"/>
        <w:ind w:left="100"/>
      </w:pPr>
      <w:r>
        <w:rPr>
          <w:color w:val="3B4043"/>
        </w:rPr>
        <w:t>We can see 18193 transactions (rows) and 7698 items (columns). 7698 is the product descriptions and 18193 transactions are collections of these items.</w:t>
      </w:r>
    </w:p>
    <w:p>
      <w:pPr>
        <w:pStyle w:val="BodyText"/>
        <w:spacing w:before="2"/>
        <w:rPr>
          <w:sz w:val="17"/>
        </w:rPr>
      </w:pPr>
      <w:r>
        <w:rPr/>
        <w:drawing>
          <wp:anchor distT="0" distB="0" distL="0" distR="0" allowOverlap="1" layoutInCell="1" locked="0" behindDoc="0" simplePos="0" relativeHeight="48">
            <wp:simplePos x="0" y="0"/>
            <wp:positionH relativeFrom="page">
              <wp:posOffset>857568</wp:posOffset>
            </wp:positionH>
            <wp:positionV relativeFrom="paragraph">
              <wp:posOffset>150299</wp:posOffset>
            </wp:positionV>
            <wp:extent cx="6626772" cy="2953702"/>
            <wp:effectExtent l="0" t="0" r="0" b="0"/>
            <wp:wrapTopAndBottom/>
            <wp:docPr id="41" name="image30.png" descr="image"/>
            <wp:cNvGraphicFramePr>
              <a:graphicFrameLocks noChangeAspect="1"/>
            </wp:cNvGraphicFramePr>
            <a:graphic>
              <a:graphicData uri="http://schemas.openxmlformats.org/drawingml/2006/picture">
                <pic:pic>
                  <pic:nvPicPr>
                    <pic:cNvPr id="42" name="image30.png"/>
                    <pic:cNvPicPr/>
                  </pic:nvPicPr>
                  <pic:blipFill>
                    <a:blip r:embed="rId35" cstate="print"/>
                    <a:stretch>
                      <a:fillRect/>
                    </a:stretch>
                  </pic:blipFill>
                  <pic:spPr>
                    <a:xfrm>
                      <a:off x="0" y="0"/>
                      <a:ext cx="6626772" cy="2953702"/>
                    </a:xfrm>
                    <a:prstGeom prst="rect">
                      <a:avLst/>
                    </a:prstGeom>
                  </pic:spPr>
                </pic:pic>
              </a:graphicData>
            </a:graphic>
          </wp:anchor>
        </w:drawing>
      </w:r>
    </w:p>
    <w:p>
      <w:pPr>
        <w:pStyle w:val="BodyText"/>
        <w:spacing w:before="8"/>
        <w:rPr>
          <w:sz w:val="19"/>
        </w:rPr>
      </w:pPr>
    </w:p>
    <w:p>
      <w:pPr>
        <w:pStyle w:val="BodyText"/>
        <w:ind w:left="100"/>
      </w:pPr>
      <w:r>
        <w:rPr>
          <w:color w:val="3B4043"/>
        </w:rPr>
        <w:t>The summary gives us some useful information:</w:t>
      </w:r>
    </w:p>
    <w:p>
      <w:pPr>
        <w:spacing w:after="0"/>
        <w:sectPr>
          <w:pgSz w:w="12240" w:h="15840"/>
          <w:pgMar w:top="1500" w:bottom="280" w:left="1240" w:right="120"/>
        </w:sectPr>
      </w:pPr>
    </w:p>
    <w:p>
      <w:pPr>
        <w:pStyle w:val="ListParagraph"/>
        <w:numPr>
          <w:ilvl w:val="2"/>
          <w:numId w:val="4"/>
        </w:numPr>
        <w:tabs>
          <w:tab w:pos="820" w:val="left" w:leader="none"/>
          <w:tab w:pos="821" w:val="left" w:leader="none"/>
        </w:tabs>
        <w:spacing w:line="240" w:lineRule="auto" w:before="84" w:after="0"/>
        <w:ind w:left="821" w:right="406" w:hanging="361"/>
        <w:jc w:val="left"/>
        <w:rPr>
          <w:rFonts w:ascii="Caladea" w:hAnsi="Caladea"/>
          <w:sz w:val="21"/>
        </w:rPr>
      </w:pPr>
      <w:r>
        <w:rPr>
          <w:rFonts w:ascii="Caladea" w:hAnsi="Caladea"/>
          <w:color w:val="3B4043"/>
          <w:sz w:val="21"/>
        </w:rPr>
        <w:t>Density tells the percentage of non-zero cells in a sparse matrix. In other words, total number of items that are purchased</w:t>
      </w:r>
      <w:r>
        <w:rPr>
          <w:rFonts w:ascii="Caladea" w:hAnsi="Caladea"/>
          <w:color w:val="3B4043"/>
          <w:spacing w:val="-4"/>
          <w:sz w:val="21"/>
        </w:rPr>
        <w:t> </w:t>
      </w:r>
      <w:r>
        <w:rPr>
          <w:rFonts w:ascii="Caladea" w:hAnsi="Caladea"/>
          <w:color w:val="3B4043"/>
          <w:sz w:val="21"/>
        </w:rPr>
        <w:t>divided</w:t>
      </w:r>
      <w:r>
        <w:rPr>
          <w:rFonts w:ascii="Caladea" w:hAnsi="Caladea"/>
          <w:color w:val="3B4043"/>
          <w:spacing w:val="-4"/>
          <w:sz w:val="21"/>
        </w:rPr>
        <w:t> </w:t>
      </w:r>
      <w:r>
        <w:rPr>
          <w:rFonts w:ascii="Caladea" w:hAnsi="Caladea"/>
          <w:color w:val="3B4043"/>
          <w:sz w:val="21"/>
        </w:rPr>
        <w:t>by</w:t>
      </w:r>
      <w:r>
        <w:rPr>
          <w:rFonts w:ascii="Caladea" w:hAnsi="Caladea"/>
          <w:color w:val="3B4043"/>
          <w:spacing w:val="-3"/>
          <w:sz w:val="21"/>
        </w:rPr>
        <w:t> </w:t>
      </w:r>
      <w:r>
        <w:rPr>
          <w:rFonts w:ascii="Caladea" w:hAnsi="Caladea"/>
          <w:color w:val="3B4043"/>
          <w:sz w:val="21"/>
        </w:rPr>
        <w:t>a possible number of items</w:t>
      </w:r>
      <w:r>
        <w:rPr>
          <w:rFonts w:ascii="Caladea" w:hAnsi="Caladea"/>
          <w:color w:val="3B4043"/>
          <w:spacing w:val="-3"/>
          <w:sz w:val="21"/>
        </w:rPr>
        <w:t> </w:t>
      </w:r>
      <w:r>
        <w:rPr>
          <w:rFonts w:ascii="Caladea" w:hAnsi="Caladea"/>
          <w:color w:val="3B4043"/>
          <w:sz w:val="21"/>
        </w:rPr>
        <w:t>in</w:t>
      </w:r>
      <w:r>
        <w:rPr>
          <w:rFonts w:ascii="Caladea" w:hAnsi="Caladea"/>
          <w:color w:val="3B4043"/>
          <w:spacing w:val="-5"/>
          <w:sz w:val="21"/>
        </w:rPr>
        <w:t> </w:t>
      </w:r>
      <w:r>
        <w:rPr>
          <w:rFonts w:ascii="Caladea" w:hAnsi="Caladea"/>
          <w:color w:val="3B4043"/>
          <w:sz w:val="21"/>
        </w:rPr>
        <w:t>that</w:t>
      </w:r>
      <w:r>
        <w:rPr>
          <w:rFonts w:ascii="Caladea" w:hAnsi="Caladea"/>
          <w:color w:val="3B4043"/>
          <w:spacing w:val="-4"/>
          <w:sz w:val="21"/>
        </w:rPr>
        <w:t> </w:t>
      </w:r>
      <w:r>
        <w:rPr>
          <w:rFonts w:ascii="Caladea" w:hAnsi="Caladea"/>
          <w:color w:val="3B4043"/>
          <w:sz w:val="21"/>
        </w:rPr>
        <w:t>matrix.</w:t>
      </w:r>
      <w:r>
        <w:rPr>
          <w:rFonts w:ascii="Caladea" w:hAnsi="Caladea"/>
          <w:color w:val="3B4043"/>
          <w:spacing w:val="-1"/>
          <w:sz w:val="21"/>
        </w:rPr>
        <w:t> </w:t>
      </w:r>
      <w:r>
        <w:rPr>
          <w:rFonts w:ascii="Caladea" w:hAnsi="Caladea"/>
          <w:color w:val="3B4043"/>
          <w:sz w:val="21"/>
        </w:rPr>
        <w:t>You</w:t>
      </w:r>
      <w:r>
        <w:rPr>
          <w:rFonts w:ascii="Caladea" w:hAnsi="Caladea"/>
          <w:color w:val="3B4043"/>
          <w:spacing w:val="-4"/>
          <w:sz w:val="21"/>
        </w:rPr>
        <w:t> </w:t>
      </w:r>
      <w:r>
        <w:rPr>
          <w:rFonts w:ascii="Caladea" w:hAnsi="Caladea"/>
          <w:color w:val="3B4043"/>
          <w:sz w:val="21"/>
        </w:rPr>
        <w:t>can</w:t>
      </w:r>
      <w:r>
        <w:rPr>
          <w:rFonts w:ascii="Caladea" w:hAnsi="Caladea"/>
          <w:color w:val="3B4043"/>
          <w:spacing w:val="-4"/>
          <w:sz w:val="21"/>
        </w:rPr>
        <w:t> </w:t>
      </w:r>
      <w:r>
        <w:rPr>
          <w:rFonts w:ascii="Caladea" w:hAnsi="Caladea"/>
          <w:color w:val="3B4043"/>
          <w:sz w:val="21"/>
        </w:rPr>
        <w:t>calculate how</w:t>
      </w:r>
      <w:r>
        <w:rPr>
          <w:rFonts w:ascii="Caladea" w:hAnsi="Caladea"/>
          <w:color w:val="3B4043"/>
          <w:spacing w:val="-1"/>
          <w:sz w:val="21"/>
        </w:rPr>
        <w:t> </w:t>
      </w:r>
      <w:r>
        <w:rPr>
          <w:rFonts w:ascii="Caladea" w:hAnsi="Caladea"/>
          <w:color w:val="3B4043"/>
          <w:sz w:val="21"/>
        </w:rPr>
        <w:t>many</w:t>
      </w:r>
      <w:r>
        <w:rPr>
          <w:rFonts w:ascii="Caladea" w:hAnsi="Caladea"/>
          <w:color w:val="3B4043"/>
          <w:spacing w:val="-4"/>
          <w:sz w:val="21"/>
        </w:rPr>
        <w:t> </w:t>
      </w:r>
      <w:r>
        <w:rPr>
          <w:rFonts w:ascii="Caladea" w:hAnsi="Caladea"/>
          <w:color w:val="3B4043"/>
          <w:sz w:val="21"/>
        </w:rPr>
        <w:t>items</w:t>
      </w:r>
      <w:r>
        <w:rPr>
          <w:rFonts w:ascii="Caladea" w:hAnsi="Caladea"/>
          <w:color w:val="3B4043"/>
          <w:spacing w:val="-3"/>
          <w:sz w:val="21"/>
        </w:rPr>
        <w:t> </w:t>
      </w:r>
      <w:r>
        <w:rPr>
          <w:rFonts w:ascii="Caladea" w:hAnsi="Caladea"/>
          <w:color w:val="3B4043"/>
          <w:sz w:val="21"/>
        </w:rPr>
        <w:t>were purchased by using density:</w:t>
      </w:r>
      <w:r>
        <w:rPr>
          <w:rFonts w:ascii="Caladea" w:hAnsi="Caladea"/>
          <w:color w:val="3B4043"/>
          <w:spacing w:val="-5"/>
          <w:sz w:val="21"/>
        </w:rPr>
        <w:t> </w:t>
      </w:r>
      <w:r>
        <w:rPr>
          <w:rFonts w:ascii="Caladea" w:hAnsi="Caladea"/>
          <w:color w:val="3B4043"/>
          <w:sz w:val="21"/>
        </w:rPr>
        <w:t>18193x7698x0.002291294=337445</w:t>
      </w:r>
    </w:p>
    <w:p>
      <w:pPr>
        <w:pStyle w:val="ListParagraph"/>
        <w:numPr>
          <w:ilvl w:val="2"/>
          <w:numId w:val="4"/>
        </w:numPr>
        <w:tabs>
          <w:tab w:pos="820" w:val="left" w:leader="none"/>
          <w:tab w:pos="821" w:val="left" w:leader="none"/>
        </w:tabs>
        <w:spacing w:line="240" w:lineRule="auto" w:before="121" w:after="0"/>
        <w:ind w:left="821" w:right="0" w:hanging="361"/>
        <w:jc w:val="left"/>
        <w:rPr>
          <w:rFonts w:ascii="Caladea" w:hAnsi="Caladea"/>
          <w:sz w:val="21"/>
        </w:rPr>
      </w:pPr>
      <w:r>
        <w:rPr>
          <w:rFonts w:ascii="Caladea" w:hAnsi="Caladea"/>
          <w:color w:val="3B4043"/>
          <w:sz w:val="21"/>
        </w:rPr>
        <w:t>Summary will show us most frequent</w:t>
      </w:r>
      <w:r>
        <w:rPr>
          <w:rFonts w:ascii="Caladea" w:hAnsi="Caladea"/>
          <w:color w:val="3B4043"/>
          <w:spacing w:val="-16"/>
          <w:sz w:val="21"/>
        </w:rPr>
        <w:t> </w:t>
      </w:r>
      <w:r>
        <w:rPr>
          <w:rFonts w:ascii="Caladea" w:hAnsi="Caladea"/>
          <w:color w:val="3B4043"/>
          <w:sz w:val="21"/>
        </w:rPr>
        <w:t>items.</w:t>
      </w:r>
    </w:p>
    <w:p>
      <w:pPr>
        <w:pStyle w:val="ListParagraph"/>
        <w:numPr>
          <w:ilvl w:val="2"/>
          <w:numId w:val="4"/>
        </w:numPr>
        <w:tabs>
          <w:tab w:pos="820" w:val="left" w:leader="none"/>
          <w:tab w:pos="821" w:val="left" w:leader="none"/>
        </w:tabs>
        <w:spacing w:line="240" w:lineRule="auto" w:before="117" w:after="0"/>
        <w:ind w:left="821" w:right="440" w:hanging="361"/>
        <w:jc w:val="left"/>
        <w:rPr>
          <w:rFonts w:ascii="Caladea" w:hAnsi="Caladea"/>
          <w:sz w:val="21"/>
        </w:rPr>
      </w:pPr>
      <w:r>
        <w:rPr>
          <w:rFonts w:ascii="Caladea" w:hAnsi="Caladea"/>
          <w:color w:val="3B4043"/>
          <w:sz w:val="21"/>
        </w:rPr>
        <w:t>Element (itemset/transaction) length distribution: It will gave us how many transactions are there for </w:t>
      </w:r>
      <w:r>
        <w:rPr>
          <w:rFonts w:ascii="Caladea" w:hAnsi="Caladea"/>
          <w:color w:val="3B4043"/>
          <w:spacing w:val="4"/>
          <w:sz w:val="21"/>
        </w:rPr>
        <w:t>1- </w:t>
      </w:r>
      <w:r>
        <w:rPr>
          <w:rFonts w:ascii="Caladea" w:hAnsi="Caladea"/>
          <w:color w:val="3B4043"/>
          <w:sz w:val="21"/>
        </w:rPr>
        <w:t>itemset,</w:t>
      </w:r>
      <w:r>
        <w:rPr>
          <w:rFonts w:ascii="Caladea" w:hAnsi="Caladea"/>
          <w:color w:val="3B4043"/>
          <w:spacing w:val="-2"/>
          <w:sz w:val="21"/>
        </w:rPr>
        <w:t> </w:t>
      </w:r>
      <w:r>
        <w:rPr>
          <w:rFonts w:ascii="Caladea" w:hAnsi="Caladea"/>
          <w:color w:val="3B4043"/>
          <w:sz w:val="21"/>
        </w:rPr>
        <w:t>2-itemset</w:t>
      </w:r>
      <w:r>
        <w:rPr>
          <w:rFonts w:ascii="Caladea" w:hAnsi="Caladea"/>
          <w:color w:val="3B4043"/>
          <w:spacing w:val="-4"/>
          <w:sz w:val="21"/>
        </w:rPr>
        <w:t> </w:t>
      </w:r>
      <w:r>
        <w:rPr>
          <w:rFonts w:ascii="Caladea" w:hAnsi="Caladea"/>
          <w:color w:val="3B4043"/>
          <w:sz w:val="21"/>
        </w:rPr>
        <w:t>and</w:t>
      </w:r>
      <w:r>
        <w:rPr>
          <w:rFonts w:ascii="Caladea" w:hAnsi="Caladea"/>
          <w:color w:val="3B4043"/>
          <w:spacing w:val="-4"/>
          <w:sz w:val="21"/>
        </w:rPr>
        <w:t> </w:t>
      </w:r>
      <w:r>
        <w:rPr>
          <w:rFonts w:ascii="Caladea" w:hAnsi="Caladea"/>
          <w:color w:val="3B4043"/>
          <w:sz w:val="21"/>
        </w:rPr>
        <w:t>so</w:t>
      </w:r>
      <w:r>
        <w:rPr>
          <w:rFonts w:ascii="Caladea" w:hAnsi="Caladea"/>
          <w:color w:val="3B4043"/>
          <w:spacing w:val="-5"/>
          <w:sz w:val="21"/>
        </w:rPr>
        <w:t> </w:t>
      </w:r>
      <w:r>
        <w:rPr>
          <w:rFonts w:ascii="Caladea" w:hAnsi="Caladea"/>
          <w:color w:val="3B4043"/>
          <w:sz w:val="21"/>
        </w:rPr>
        <w:t>on.</w:t>
      </w:r>
      <w:r>
        <w:rPr>
          <w:rFonts w:ascii="Caladea" w:hAnsi="Caladea"/>
          <w:color w:val="3B4043"/>
          <w:spacing w:val="-1"/>
          <w:sz w:val="21"/>
        </w:rPr>
        <w:t> </w:t>
      </w:r>
      <w:r>
        <w:rPr>
          <w:rFonts w:ascii="Caladea" w:hAnsi="Caladea"/>
          <w:color w:val="3B4043"/>
          <w:sz w:val="21"/>
        </w:rPr>
        <w:t>The</w:t>
      </w:r>
      <w:r>
        <w:rPr>
          <w:rFonts w:ascii="Caladea" w:hAnsi="Caladea"/>
          <w:color w:val="3B4043"/>
          <w:spacing w:val="-2"/>
          <w:sz w:val="21"/>
        </w:rPr>
        <w:t> </w:t>
      </w:r>
      <w:r>
        <w:rPr>
          <w:rFonts w:ascii="Caladea" w:hAnsi="Caladea"/>
          <w:color w:val="3B4043"/>
          <w:sz w:val="21"/>
        </w:rPr>
        <w:t>first</w:t>
      </w:r>
      <w:r>
        <w:rPr>
          <w:rFonts w:ascii="Caladea" w:hAnsi="Caladea"/>
          <w:color w:val="3B4043"/>
          <w:spacing w:val="1"/>
          <w:sz w:val="21"/>
        </w:rPr>
        <w:t> </w:t>
      </w:r>
      <w:r>
        <w:rPr>
          <w:rFonts w:ascii="Caladea" w:hAnsi="Caladea"/>
          <w:color w:val="3B4043"/>
          <w:sz w:val="21"/>
        </w:rPr>
        <w:t>row</w:t>
      </w:r>
      <w:r>
        <w:rPr>
          <w:rFonts w:ascii="Caladea" w:hAnsi="Caladea"/>
          <w:color w:val="3B4043"/>
          <w:spacing w:val="-1"/>
          <w:sz w:val="21"/>
        </w:rPr>
        <w:t> </w:t>
      </w:r>
      <w:r>
        <w:rPr>
          <w:rFonts w:ascii="Caladea" w:hAnsi="Caladea"/>
          <w:color w:val="3B4043"/>
          <w:sz w:val="21"/>
        </w:rPr>
        <w:t>is</w:t>
      </w:r>
      <w:r>
        <w:rPr>
          <w:rFonts w:ascii="Caladea" w:hAnsi="Caladea"/>
          <w:color w:val="3B4043"/>
          <w:spacing w:val="-3"/>
          <w:sz w:val="21"/>
        </w:rPr>
        <w:t> </w:t>
      </w:r>
      <w:r>
        <w:rPr>
          <w:rFonts w:ascii="Caladea" w:hAnsi="Caladea"/>
          <w:color w:val="3B4043"/>
          <w:sz w:val="21"/>
        </w:rPr>
        <w:t>telling</w:t>
      </w:r>
      <w:r>
        <w:rPr>
          <w:rFonts w:ascii="Caladea" w:hAnsi="Caladea"/>
          <w:color w:val="3B4043"/>
          <w:spacing w:val="-3"/>
          <w:sz w:val="21"/>
        </w:rPr>
        <w:t> </w:t>
      </w:r>
      <w:r>
        <w:rPr>
          <w:rFonts w:ascii="Caladea" w:hAnsi="Caladea"/>
          <w:color w:val="3B4043"/>
          <w:sz w:val="21"/>
        </w:rPr>
        <w:t>you</w:t>
      </w:r>
      <w:r>
        <w:rPr>
          <w:rFonts w:ascii="Caladea" w:hAnsi="Caladea"/>
          <w:color w:val="3B4043"/>
          <w:spacing w:val="-4"/>
          <w:sz w:val="21"/>
        </w:rPr>
        <w:t> </w:t>
      </w:r>
      <w:r>
        <w:rPr>
          <w:rFonts w:ascii="Caladea" w:hAnsi="Caladea"/>
          <w:color w:val="3B4043"/>
          <w:sz w:val="21"/>
        </w:rPr>
        <w:t>a</w:t>
      </w:r>
      <w:r>
        <w:rPr>
          <w:rFonts w:ascii="Caladea" w:hAnsi="Caladea"/>
          <w:color w:val="3B4043"/>
          <w:spacing w:val="5"/>
          <w:sz w:val="21"/>
        </w:rPr>
        <w:t> </w:t>
      </w:r>
      <w:r>
        <w:rPr>
          <w:rFonts w:ascii="Caladea" w:hAnsi="Caladea"/>
          <w:color w:val="3B4043"/>
          <w:sz w:val="21"/>
        </w:rPr>
        <w:t>number</w:t>
      </w:r>
      <w:r>
        <w:rPr>
          <w:rFonts w:ascii="Caladea" w:hAnsi="Caladea"/>
          <w:color w:val="3B4043"/>
          <w:spacing w:val="-5"/>
          <w:sz w:val="21"/>
        </w:rPr>
        <w:t> </w:t>
      </w:r>
      <w:r>
        <w:rPr>
          <w:rFonts w:ascii="Caladea" w:hAnsi="Caladea"/>
          <w:color w:val="3B4043"/>
          <w:sz w:val="21"/>
        </w:rPr>
        <w:t>of</w:t>
      </w:r>
      <w:r>
        <w:rPr>
          <w:rFonts w:ascii="Caladea" w:hAnsi="Caladea"/>
          <w:color w:val="3B4043"/>
          <w:spacing w:val="-2"/>
          <w:sz w:val="21"/>
        </w:rPr>
        <w:t> </w:t>
      </w:r>
      <w:r>
        <w:rPr>
          <w:rFonts w:ascii="Caladea" w:hAnsi="Caladea"/>
          <w:color w:val="3B4043"/>
          <w:sz w:val="21"/>
        </w:rPr>
        <w:t>items</w:t>
      </w:r>
      <w:r>
        <w:rPr>
          <w:rFonts w:ascii="Caladea" w:hAnsi="Caladea"/>
          <w:color w:val="3B4043"/>
          <w:spacing w:val="-3"/>
          <w:sz w:val="21"/>
        </w:rPr>
        <w:t> </w:t>
      </w:r>
      <w:r>
        <w:rPr>
          <w:rFonts w:ascii="Caladea" w:hAnsi="Caladea"/>
          <w:color w:val="3B4043"/>
          <w:sz w:val="21"/>
        </w:rPr>
        <w:t>and</w:t>
      </w:r>
      <w:r>
        <w:rPr>
          <w:rFonts w:ascii="Caladea" w:hAnsi="Caladea"/>
          <w:color w:val="3B4043"/>
          <w:spacing w:val="-4"/>
          <w:sz w:val="21"/>
        </w:rPr>
        <w:t> </w:t>
      </w:r>
      <w:r>
        <w:rPr>
          <w:rFonts w:ascii="Caladea" w:hAnsi="Caladea"/>
          <w:color w:val="3B4043"/>
          <w:sz w:val="21"/>
        </w:rPr>
        <w:t>the second</w:t>
      </w:r>
      <w:r>
        <w:rPr>
          <w:rFonts w:ascii="Caladea" w:hAnsi="Caladea"/>
          <w:color w:val="3B4043"/>
          <w:spacing w:val="-4"/>
          <w:sz w:val="21"/>
        </w:rPr>
        <w:t> </w:t>
      </w:r>
      <w:r>
        <w:rPr>
          <w:rFonts w:ascii="Caladea" w:hAnsi="Caladea"/>
          <w:color w:val="3B4043"/>
          <w:sz w:val="21"/>
        </w:rPr>
        <w:t>row</w:t>
      </w:r>
      <w:r>
        <w:rPr>
          <w:rFonts w:ascii="Caladea" w:hAnsi="Caladea"/>
          <w:color w:val="3B4043"/>
          <w:spacing w:val="-2"/>
          <w:sz w:val="21"/>
        </w:rPr>
        <w:t> </w:t>
      </w:r>
      <w:r>
        <w:rPr>
          <w:rFonts w:ascii="Caladea" w:hAnsi="Caladea"/>
          <w:color w:val="3B4043"/>
          <w:sz w:val="21"/>
        </w:rPr>
        <w:t>is</w:t>
      </w:r>
      <w:r>
        <w:rPr>
          <w:rFonts w:ascii="Caladea" w:hAnsi="Caladea"/>
          <w:color w:val="3B4043"/>
          <w:spacing w:val="-3"/>
          <w:sz w:val="21"/>
        </w:rPr>
        <w:t> </w:t>
      </w:r>
      <w:r>
        <w:rPr>
          <w:rFonts w:ascii="Caladea" w:hAnsi="Caladea"/>
          <w:color w:val="3B4043"/>
          <w:sz w:val="21"/>
        </w:rPr>
        <w:t>telling</w:t>
      </w:r>
      <w:r>
        <w:rPr>
          <w:rFonts w:ascii="Caladea" w:hAnsi="Caladea"/>
          <w:color w:val="3B4043"/>
          <w:spacing w:val="-2"/>
          <w:sz w:val="21"/>
        </w:rPr>
        <w:t> </w:t>
      </w:r>
      <w:r>
        <w:rPr>
          <w:rFonts w:ascii="Caladea" w:hAnsi="Caladea"/>
          <w:color w:val="3B4043"/>
          <w:sz w:val="21"/>
        </w:rPr>
        <w:t>you the number of</w:t>
      </w:r>
      <w:r>
        <w:rPr>
          <w:rFonts w:ascii="Caladea" w:hAnsi="Caladea"/>
          <w:color w:val="3B4043"/>
          <w:spacing w:val="-4"/>
          <w:sz w:val="21"/>
        </w:rPr>
        <w:t> </w:t>
      </w:r>
      <w:r>
        <w:rPr>
          <w:rFonts w:ascii="Caladea" w:hAnsi="Caladea"/>
          <w:color w:val="3B4043"/>
          <w:sz w:val="21"/>
        </w:rPr>
        <w:t>transactions.</w:t>
      </w:r>
    </w:p>
    <w:p>
      <w:pPr>
        <w:pStyle w:val="BodyText"/>
        <w:spacing w:before="2"/>
        <w:ind w:left="821" w:right="406"/>
        <w:rPr>
          <w:rFonts w:ascii="Caladea"/>
        </w:rPr>
      </w:pPr>
      <w:r>
        <w:rPr>
          <w:rFonts w:ascii="Caladea"/>
          <w:color w:val="3B4043"/>
        </w:rPr>
        <w:t>For example, there is only 1546 transaction for one item, 860 transactions for 2 items, and there are 419 items in one transaction which is the longest.</w:t>
      </w:r>
    </w:p>
    <w:p>
      <w:pPr>
        <w:pStyle w:val="BodyText"/>
        <w:spacing w:before="116"/>
        <w:ind w:left="100" w:right="461"/>
        <w:jc w:val="both"/>
      </w:pPr>
      <w:r>
        <w:rPr>
          <w:color w:val="3B4043"/>
        </w:rPr>
        <w:t>Let’s check item frequency plot, we will generate an itemFrequencyPlot to create an item Frequency Bar Plot to view the distribution of objects based on itemMatrix (e.g., &gt;transactions or items in &gt;itemsets and &gt;rules) which is our case.</w:t>
      </w:r>
    </w:p>
    <w:p>
      <w:pPr>
        <w:pStyle w:val="BodyText"/>
        <w:spacing w:before="9"/>
        <w:rPr>
          <w:sz w:val="18"/>
        </w:rPr>
      </w:pPr>
      <w:r>
        <w:rPr/>
        <w:drawing>
          <wp:anchor distT="0" distB="0" distL="0" distR="0" allowOverlap="1" layoutInCell="1" locked="0" behindDoc="0" simplePos="0" relativeHeight="49">
            <wp:simplePos x="0" y="0"/>
            <wp:positionH relativeFrom="page">
              <wp:posOffset>869954</wp:posOffset>
            </wp:positionH>
            <wp:positionV relativeFrom="paragraph">
              <wp:posOffset>162405</wp:posOffset>
            </wp:positionV>
            <wp:extent cx="5050145" cy="981075"/>
            <wp:effectExtent l="0" t="0" r="0" b="0"/>
            <wp:wrapTopAndBottom/>
            <wp:docPr id="43" name="image31.png" descr="image"/>
            <wp:cNvGraphicFramePr>
              <a:graphicFrameLocks noChangeAspect="1"/>
            </wp:cNvGraphicFramePr>
            <a:graphic>
              <a:graphicData uri="http://schemas.openxmlformats.org/drawingml/2006/picture">
                <pic:pic>
                  <pic:nvPicPr>
                    <pic:cNvPr id="44" name="image31.png"/>
                    <pic:cNvPicPr/>
                  </pic:nvPicPr>
                  <pic:blipFill>
                    <a:blip r:embed="rId36" cstate="print"/>
                    <a:stretch>
                      <a:fillRect/>
                    </a:stretch>
                  </pic:blipFill>
                  <pic:spPr>
                    <a:xfrm>
                      <a:off x="0" y="0"/>
                      <a:ext cx="5050145" cy="981075"/>
                    </a:xfrm>
                    <a:prstGeom prst="rect">
                      <a:avLst/>
                    </a:prstGeom>
                  </pic:spPr>
                </pic:pic>
              </a:graphicData>
            </a:graphic>
          </wp:anchor>
        </w:drawing>
      </w:r>
      <w:r>
        <w:rPr/>
        <w:drawing>
          <wp:anchor distT="0" distB="0" distL="0" distR="0" allowOverlap="1" layoutInCell="1" locked="0" behindDoc="0" simplePos="0" relativeHeight="50">
            <wp:simplePos x="0" y="0"/>
            <wp:positionH relativeFrom="page">
              <wp:posOffset>869954</wp:posOffset>
            </wp:positionH>
            <wp:positionV relativeFrom="paragraph">
              <wp:posOffset>1314931</wp:posOffset>
            </wp:positionV>
            <wp:extent cx="5046818" cy="933450"/>
            <wp:effectExtent l="0" t="0" r="0" b="0"/>
            <wp:wrapTopAndBottom/>
            <wp:docPr id="45" name="image32.png" descr="image"/>
            <wp:cNvGraphicFramePr>
              <a:graphicFrameLocks noChangeAspect="1"/>
            </wp:cNvGraphicFramePr>
            <a:graphic>
              <a:graphicData uri="http://schemas.openxmlformats.org/drawingml/2006/picture">
                <pic:pic>
                  <pic:nvPicPr>
                    <pic:cNvPr id="46" name="image32.png"/>
                    <pic:cNvPicPr/>
                  </pic:nvPicPr>
                  <pic:blipFill>
                    <a:blip r:embed="rId37" cstate="print"/>
                    <a:stretch>
                      <a:fillRect/>
                    </a:stretch>
                  </pic:blipFill>
                  <pic:spPr>
                    <a:xfrm>
                      <a:off x="0" y="0"/>
                      <a:ext cx="5046818" cy="933450"/>
                    </a:xfrm>
                    <a:prstGeom prst="rect">
                      <a:avLst/>
                    </a:prstGeom>
                  </pic:spPr>
                </pic:pic>
              </a:graphicData>
            </a:graphic>
          </wp:anchor>
        </w:drawing>
      </w:r>
    </w:p>
    <w:p>
      <w:pPr>
        <w:pStyle w:val="BodyText"/>
        <w:spacing w:before="6"/>
        <w:rPr>
          <w:sz w:val="17"/>
        </w:rPr>
      </w:pPr>
    </w:p>
    <w:sectPr>
      <w:pgSz w:w="12240" w:h="15840"/>
      <w:pgMar w:top="1420" w:bottom="280" w:left="1240" w:right="1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Symbol">
    <w:altName w:val="Symbol"/>
    <w:charset w:val="2"/>
    <w:family w:val="roman"/>
    <w:pitch w:val="variable"/>
  </w:font>
  <w:font w:name="Wingdings">
    <w:altName w:val="Wingdings"/>
    <w:charset w:val="2"/>
    <w:family w:val="auto"/>
    <w:pitch w:val="variable"/>
  </w:font>
  <w:font w:name="Caladea">
    <w:altName w:val="Caladea"/>
    <w:charset w:val="0"/>
    <w:family w:val="roman"/>
    <w:pitch w:val="variable"/>
  </w:font>
  <w:font w:name="Courier New">
    <w:altName w:val="Courier New"/>
    <w:charset w:val="0"/>
    <w:family w:val="modern"/>
    <w:pitch w:val="fixed"/>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8"/>
      <w:numFmt w:val="decimal"/>
      <w:lvlText w:val="%1"/>
      <w:lvlJc w:val="left"/>
      <w:pPr>
        <w:ind w:left="582" w:hanging="212"/>
        <w:jc w:val="left"/>
      </w:pPr>
      <w:rPr>
        <w:rFonts w:hint="default"/>
        <w:lang w:val="en-US" w:eastAsia="en-US" w:bidi="ar-SA"/>
      </w:rPr>
    </w:lvl>
    <w:lvl w:ilvl="1">
      <w:start w:val="3"/>
      <w:numFmt w:val="decimal"/>
      <w:lvlText w:val="%1.%2"/>
      <w:lvlJc w:val="left"/>
      <w:pPr>
        <w:ind w:left="582" w:hanging="212"/>
        <w:jc w:val="left"/>
      </w:pPr>
      <w:rPr>
        <w:rFonts w:hint="default" w:ascii="Arial" w:hAnsi="Arial" w:eastAsia="Arial" w:cs="Arial"/>
        <w:color w:val="0054A5"/>
        <w:spacing w:val="-1"/>
        <w:w w:val="72"/>
        <w:sz w:val="13"/>
        <w:szCs w:val="13"/>
        <w:lang w:val="en-US" w:eastAsia="en-US" w:bidi="ar-SA"/>
      </w:rPr>
    </w:lvl>
    <w:lvl w:ilvl="2">
      <w:start w:val="0"/>
      <w:numFmt w:val="bullet"/>
      <w:lvlText w:val=""/>
      <w:lvlJc w:val="left"/>
      <w:pPr>
        <w:ind w:left="821" w:hanging="361"/>
      </w:pPr>
      <w:rPr>
        <w:rFonts w:hint="default" w:ascii="Symbol" w:hAnsi="Symbol" w:eastAsia="Symbol" w:cs="Symbol"/>
        <w:color w:val="3B4043"/>
        <w:w w:val="100"/>
        <w:sz w:val="20"/>
        <w:szCs w:val="20"/>
        <w:lang w:val="en-US" w:eastAsia="en-US" w:bidi="ar-SA"/>
      </w:rPr>
    </w:lvl>
    <w:lvl w:ilvl="3">
      <w:start w:val="0"/>
      <w:numFmt w:val="bullet"/>
      <w:lvlText w:val="•"/>
      <w:lvlJc w:val="left"/>
      <w:pPr>
        <w:ind w:left="1008" w:hanging="361"/>
      </w:pPr>
      <w:rPr>
        <w:rFonts w:hint="default"/>
        <w:lang w:val="en-US" w:eastAsia="en-US" w:bidi="ar-SA"/>
      </w:rPr>
    </w:lvl>
    <w:lvl w:ilvl="4">
      <w:start w:val="0"/>
      <w:numFmt w:val="bullet"/>
      <w:lvlText w:val="•"/>
      <w:lvlJc w:val="left"/>
      <w:pPr>
        <w:ind w:left="1102" w:hanging="361"/>
      </w:pPr>
      <w:rPr>
        <w:rFonts w:hint="default"/>
        <w:lang w:val="en-US" w:eastAsia="en-US" w:bidi="ar-SA"/>
      </w:rPr>
    </w:lvl>
    <w:lvl w:ilvl="5">
      <w:start w:val="0"/>
      <w:numFmt w:val="bullet"/>
      <w:lvlText w:val="•"/>
      <w:lvlJc w:val="left"/>
      <w:pPr>
        <w:ind w:left="1197" w:hanging="361"/>
      </w:pPr>
      <w:rPr>
        <w:rFonts w:hint="default"/>
        <w:lang w:val="en-US" w:eastAsia="en-US" w:bidi="ar-SA"/>
      </w:rPr>
    </w:lvl>
    <w:lvl w:ilvl="6">
      <w:start w:val="0"/>
      <w:numFmt w:val="bullet"/>
      <w:lvlText w:val="•"/>
      <w:lvlJc w:val="left"/>
      <w:pPr>
        <w:ind w:left="1291" w:hanging="361"/>
      </w:pPr>
      <w:rPr>
        <w:rFonts w:hint="default"/>
        <w:lang w:val="en-US" w:eastAsia="en-US" w:bidi="ar-SA"/>
      </w:rPr>
    </w:lvl>
    <w:lvl w:ilvl="7">
      <w:start w:val="0"/>
      <w:numFmt w:val="bullet"/>
      <w:lvlText w:val="•"/>
      <w:lvlJc w:val="left"/>
      <w:pPr>
        <w:ind w:left="1385" w:hanging="361"/>
      </w:pPr>
      <w:rPr>
        <w:rFonts w:hint="default"/>
        <w:lang w:val="en-US" w:eastAsia="en-US" w:bidi="ar-SA"/>
      </w:rPr>
    </w:lvl>
    <w:lvl w:ilvl="8">
      <w:start w:val="0"/>
      <w:numFmt w:val="bullet"/>
      <w:lvlText w:val="•"/>
      <w:lvlJc w:val="left"/>
      <w:pPr>
        <w:ind w:left="1480" w:hanging="361"/>
      </w:pPr>
      <w:rPr>
        <w:rFonts w:hint="default"/>
        <w:lang w:val="en-US" w:eastAsia="en-US" w:bidi="ar-SA"/>
      </w:rPr>
    </w:lvl>
  </w:abstractNum>
  <w:abstractNum w:abstractNumId="2">
    <w:multiLevelType w:val="hybridMultilevel"/>
    <w:lvl w:ilvl="0">
      <w:start w:val="0"/>
      <w:numFmt w:val="bullet"/>
      <w:lvlText w:val=""/>
      <w:lvlJc w:val="left"/>
      <w:pPr>
        <w:ind w:left="821" w:hanging="361"/>
      </w:pPr>
      <w:rPr>
        <w:rFonts w:hint="default" w:ascii="Wingdings" w:hAnsi="Wingdings" w:eastAsia="Wingdings" w:cs="Wingdings"/>
        <w:color w:val="3B4043"/>
        <w:w w:val="100"/>
        <w:sz w:val="20"/>
        <w:szCs w:val="20"/>
        <w:lang w:val="en-US" w:eastAsia="en-US" w:bidi="ar-SA"/>
      </w:rPr>
    </w:lvl>
    <w:lvl w:ilvl="1">
      <w:start w:val="0"/>
      <w:numFmt w:val="bullet"/>
      <w:lvlText w:val="•"/>
      <w:lvlJc w:val="left"/>
      <w:pPr>
        <w:ind w:left="1826" w:hanging="361"/>
      </w:pPr>
      <w:rPr>
        <w:rFonts w:hint="default"/>
        <w:lang w:val="en-US" w:eastAsia="en-US" w:bidi="ar-SA"/>
      </w:rPr>
    </w:lvl>
    <w:lvl w:ilvl="2">
      <w:start w:val="0"/>
      <w:numFmt w:val="bullet"/>
      <w:lvlText w:val="•"/>
      <w:lvlJc w:val="left"/>
      <w:pPr>
        <w:ind w:left="2832" w:hanging="361"/>
      </w:pPr>
      <w:rPr>
        <w:rFonts w:hint="default"/>
        <w:lang w:val="en-US" w:eastAsia="en-US" w:bidi="ar-SA"/>
      </w:rPr>
    </w:lvl>
    <w:lvl w:ilvl="3">
      <w:start w:val="0"/>
      <w:numFmt w:val="bullet"/>
      <w:lvlText w:val="•"/>
      <w:lvlJc w:val="left"/>
      <w:pPr>
        <w:ind w:left="3838" w:hanging="361"/>
      </w:pPr>
      <w:rPr>
        <w:rFonts w:hint="default"/>
        <w:lang w:val="en-US" w:eastAsia="en-US" w:bidi="ar-SA"/>
      </w:rPr>
    </w:lvl>
    <w:lvl w:ilvl="4">
      <w:start w:val="0"/>
      <w:numFmt w:val="bullet"/>
      <w:lvlText w:val="•"/>
      <w:lvlJc w:val="left"/>
      <w:pPr>
        <w:ind w:left="4844" w:hanging="361"/>
      </w:pPr>
      <w:rPr>
        <w:rFonts w:hint="default"/>
        <w:lang w:val="en-US" w:eastAsia="en-US" w:bidi="ar-SA"/>
      </w:rPr>
    </w:lvl>
    <w:lvl w:ilvl="5">
      <w:start w:val="0"/>
      <w:numFmt w:val="bullet"/>
      <w:lvlText w:val="•"/>
      <w:lvlJc w:val="left"/>
      <w:pPr>
        <w:ind w:left="5850" w:hanging="361"/>
      </w:pPr>
      <w:rPr>
        <w:rFonts w:hint="default"/>
        <w:lang w:val="en-US" w:eastAsia="en-US" w:bidi="ar-SA"/>
      </w:rPr>
    </w:lvl>
    <w:lvl w:ilvl="6">
      <w:start w:val="0"/>
      <w:numFmt w:val="bullet"/>
      <w:lvlText w:val="•"/>
      <w:lvlJc w:val="left"/>
      <w:pPr>
        <w:ind w:left="6856" w:hanging="361"/>
      </w:pPr>
      <w:rPr>
        <w:rFonts w:hint="default"/>
        <w:lang w:val="en-US" w:eastAsia="en-US" w:bidi="ar-SA"/>
      </w:rPr>
    </w:lvl>
    <w:lvl w:ilvl="7">
      <w:start w:val="0"/>
      <w:numFmt w:val="bullet"/>
      <w:lvlText w:val="•"/>
      <w:lvlJc w:val="left"/>
      <w:pPr>
        <w:ind w:left="7862" w:hanging="361"/>
      </w:pPr>
      <w:rPr>
        <w:rFonts w:hint="default"/>
        <w:lang w:val="en-US" w:eastAsia="en-US" w:bidi="ar-SA"/>
      </w:rPr>
    </w:lvl>
    <w:lvl w:ilvl="8">
      <w:start w:val="0"/>
      <w:numFmt w:val="bullet"/>
      <w:lvlText w:val="•"/>
      <w:lvlJc w:val="left"/>
      <w:pPr>
        <w:ind w:left="8868" w:hanging="361"/>
      </w:pPr>
      <w:rPr>
        <w:rFonts w:hint="default"/>
        <w:lang w:val="en-US" w:eastAsia="en-US" w:bidi="ar-SA"/>
      </w:rPr>
    </w:lvl>
  </w:abstractNum>
  <w:abstractNum w:abstractNumId="1">
    <w:multiLevelType w:val="hybridMultilevel"/>
    <w:lvl w:ilvl="0">
      <w:start w:val="0"/>
      <w:numFmt w:val="bullet"/>
      <w:lvlText w:val=""/>
      <w:lvlJc w:val="left"/>
      <w:pPr>
        <w:ind w:left="821" w:hanging="361"/>
      </w:pPr>
      <w:rPr>
        <w:rFonts w:hint="default" w:ascii="Symbol" w:hAnsi="Symbol" w:eastAsia="Symbol" w:cs="Symbol"/>
        <w:color w:val="3B4043"/>
        <w:w w:val="100"/>
        <w:sz w:val="20"/>
        <w:szCs w:val="20"/>
        <w:lang w:val="en-US" w:eastAsia="en-US" w:bidi="ar-SA"/>
      </w:rPr>
    </w:lvl>
    <w:lvl w:ilvl="1">
      <w:start w:val="0"/>
      <w:numFmt w:val="bullet"/>
      <w:lvlText w:val="•"/>
      <w:lvlJc w:val="left"/>
      <w:pPr>
        <w:ind w:left="1826" w:hanging="361"/>
      </w:pPr>
      <w:rPr>
        <w:rFonts w:hint="default"/>
        <w:lang w:val="en-US" w:eastAsia="en-US" w:bidi="ar-SA"/>
      </w:rPr>
    </w:lvl>
    <w:lvl w:ilvl="2">
      <w:start w:val="0"/>
      <w:numFmt w:val="bullet"/>
      <w:lvlText w:val="•"/>
      <w:lvlJc w:val="left"/>
      <w:pPr>
        <w:ind w:left="2832" w:hanging="361"/>
      </w:pPr>
      <w:rPr>
        <w:rFonts w:hint="default"/>
        <w:lang w:val="en-US" w:eastAsia="en-US" w:bidi="ar-SA"/>
      </w:rPr>
    </w:lvl>
    <w:lvl w:ilvl="3">
      <w:start w:val="0"/>
      <w:numFmt w:val="bullet"/>
      <w:lvlText w:val="•"/>
      <w:lvlJc w:val="left"/>
      <w:pPr>
        <w:ind w:left="3838" w:hanging="361"/>
      </w:pPr>
      <w:rPr>
        <w:rFonts w:hint="default"/>
        <w:lang w:val="en-US" w:eastAsia="en-US" w:bidi="ar-SA"/>
      </w:rPr>
    </w:lvl>
    <w:lvl w:ilvl="4">
      <w:start w:val="0"/>
      <w:numFmt w:val="bullet"/>
      <w:lvlText w:val="•"/>
      <w:lvlJc w:val="left"/>
      <w:pPr>
        <w:ind w:left="4844" w:hanging="361"/>
      </w:pPr>
      <w:rPr>
        <w:rFonts w:hint="default"/>
        <w:lang w:val="en-US" w:eastAsia="en-US" w:bidi="ar-SA"/>
      </w:rPr>
    </w:lvl>
    <w:lvl w:ilvl="5">
      <w:start w:val="0"/>
      <w:numFmt w:val="bullet"/>
      <w:lvlText w:val="•"/>
      <w:lvlJc w:val="left"/>
      <w:pPr>
        <w:ind w:left="5850" w:hanging="361"/>
      </w:pPr>
      <w:rPr>
        <w:rFonts w:hint="default"/>
        <w:lang w:val="en-US" w:eastAsia="en-US" w:bidi="ar-SA"/>
      </w:rPr>
    </w:lvl>
    <w:lvl w:ilvl="6">
      <w:start w:val="0"/>
      <w:numFmt w:val="bullet"/>
      <w:lvlText w:val="•"/>
      <w:lvlJc w:val="left"/>
      <w:pPr>
        <w:ind w:left="6856" w:hanging="361"/>
      </w:pPr>
      <w:rPr>
        <w:rFonts w:hint="default"/>
        <w:lang w:val="en-US" w:eastAsia="en-US" w:bidi="ar-SA"/>
      </w:rPr>
    </w:lvl>
    <w:lvl w:ilvl="7">
      <w:start w:val="0"/>
      <w:numFmt w:val="bullet"/>
      <w:lvlText w:val="•"/>
      <w:lvlJc w:val="left"/>
      <w:pPr>
        <w:ind w:left="7862" w:hanging="361"/>
      </w:pPr>
      <w:rPr>
        <w:rFonts w:hint="default"/>
        <w:lang w:val="en-US" w:eastAsia="en-US" w:bidi="ar-SA"/>
      </w:rPr>
    </w:lvl>
    <w:lvl w:ilvl="8">
      <w:start w:val="0"/>
      <w:numFmt w:val="bullet"/>
      <w:lvlText w:val="•"/>
      <w:lvlJc w:val="left"/>
      <w:pPr>
        <w:ind w:left="8868" w:hanging="361"/>
      </w:pPr>
      <w:rPr>
        <w:rFonts w:hint="default"/>
        <w:lang w:val="en-US" w:eastAsia="en-US" w:bidi="ar-SA"/>
      </w:rPr>
    </w:lvl>
  </w:abstractNum>
  <w:abstractNum w:abstractNumId="0">
    <w:multiLevelType w:val="hybridMultilevel"/>
    <w:lvl w:ilvl="0">
      <w:start w:val="0"/>
      <w:numFmt w:val="bullet"/>
      <w:lvlText w:val=""/>
      <w:lvlJc w:val="left"/>
      <w:pPr>
        <w:ind w:left="921" w:hanging="360"/>
      </w:pPr>
      <w:rPr>
        <w:rFonts w:hint="default" w:ascii="Symbol" w:hAnsi="Symbol" w:eastAsia="Symbol" w:cs="Symbol"/>
        <w:w w:val="100"/>
        <w:sz w:val="24"/>
        <w:szCs w:val="24"/>
        <w:lang w:val="en-US" w:eastAsia="en-US" w:bidi="ar-SA"/>
      </w:rPr>
    </w:lvl>
    <w:lvl w:ilvl="1">
      <w:start w:val="0"/>
      <w:numFmt w:val="bullet"/>
      <w:lvlText w:val="•"/>
      <w:lvlJc w:val="left"/>
      <w:pPr>
        <w:ind w:left="1916" w:hanging="360"/>
      </w:pPr>
      <w:rPr>
        <w:rFonts w:hint="default"/>
        <w:lang w:val="en-US" w:eastAsia="en-US" w:bidi="ar-SA"/>
      </w:rPr>
    </w:lvl>
    <w:lvl w:ilvl="2">
      <w:start w:val="0"/>
      <w:numFmt w:val="bullet"/>
      <w:lvlText w:val="•"/>
      <w:lvlJc w:val="left"/>
      <w:pPr>
        <w:ind w:left="2912" w:hanging="360"/>
      </w:pPr>
      <w:rPr>
        <w:rFonts w:hint="default"/>
        <w:lang w:val="en-US" w:eastAsia="en-US" w:bidi="ar-SA"/>
      </w:rPr>
    </w:lvl>
    <w:lvl w:ilvl="3">
      <w:start w:val="0"/>
      <w:numFmt w:val="bullet"/>
      <w:lvlText w:val="•"/>
      <w:lvlJc w:val="left"/>
      <w:pPr>
        <w:ind w:left="3908" w:hanging="360"/>
      </w:pPr>
      <w:rPr>
        <w:rFonts w:hint="default"/>
        <w:lang w:val="en-US" w:eastAsia="en-US" w:bidi="ar-SA"/>
      </w:rPr>
    </w:lvl>
    <w:lvl w:ilvl="4">
      <w:start w:val="0"/>
      <w:numFmt w:val="bullet"/>
      <w:lvlText w:val="•"/>
      <w:lvlJc w:val="left"/>
      <w:pPr>
        <w:ind w:left="4904" w:hanging="360"/>
      </w:pPr>
      <w:rPr>
        <w:rFonts w:hint="default"/>
        <w:lang w:val="en-US" w:eastAsia="en-US" w:bidi="ar-SA"/>
      </w:rPr>
    </w:lvl>
    <w:lvl w:ilvl="5">
      <w:start w:val="0"/>
      <w:numFmt w:val="bullet"/>
      <w:lvlText w:val="•"/>
      <w:lvlJc w:val="left"/>
      <w:pPr>
        <w:ind w:left="5900" w:hanging="360"/>
      </w:pPr>
      <w:rPr>
        <w:rFonts w:hint="default"/>
        <w:lang w:val="en-US" w:eastAsia="en-US" w:bidi="ar-SA"/>
      </w:rPr>
    </w:lvl>
    <w:lvl w:ilvl="6">
      <w:start w:val="0"/>
      <w:numFmt w:val="bullet"/>
      <w:lvlText w:val="•"/>
      <w:lvlJc w:val="left"/>
      <w:pPr>
        <w:ind w:left="6896" w:hanging="360"/>
      </w:pPr>
      <w:rPr>
        <w:rFonts w:hint="default"/>
        <w:lang w:val="en-US" w:eastAsia="en-US" w:bidi="ar-SA"/>
      </w:rPr>
    </w:lvl>
    <w:lvl w:ilvl="7">
      <w:start w:val="0"/>
      <w:numFmt w:val="bullet"/>
      <w:lvlText w:val="•"/>
      <w:lvlJc w:val="left"/>
      <w:pPr>
        <w:ind w:left="7892" w:hanging="360"/>
      </w:pPr>
      <w:rPr>
        <w:rFonts w:hint="default"/>
        <w:lang w:val="en-US" w:eastAsia="en-US" w:bidi="ar-SA"/>
      </w:rPr>
    </w:lvl>
    <w:lvl w:ilvl="8">
      <w:start w:val="0"/>
      <w:numFmt w:val="bullet"/>
      <w:lvlText w:val="•"/>
      <w:lvlJc w:val="left"/>
      <w:pPr>
        <w:ind w:left="8888" w:hanging="360"/>
      </w:pPr>
      <w:rPr>
        <w:rFonts w:hint="default"/>
        <w:lang w:val="en-US" w:eastAsia="en-US" w:bidi="ar-SA"/>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ar-SA"/>
    </w:rPr>
  </w:style>
  <w:style w:styleId="BodyText" w:type="paragraph">
    <w:name w:val="Body Text"/>
    <w:basedOn w:val="Normal"/>
    <w:uiPriority w:val="1"/>
    <w:qFormat/>
    <w:pPr/>
    <w:rPr>
      <w:rFonts w:ascii="Arial" w:hAnsi="Arial" w:eastAsia="Arial" w:cs="Arial"/>
      <w:sz w:val="21"/>
      <w:szCs w:val="21"/>
      <w:lang w:val="en-US" w:eastAsia="en-US" w:bidi="ar-SA"/>
    </w:rPr>
  </w:style>
  <w:style w:styleId="Heading1" w:type="paragraph">
    <w:name w:val="Heading 1"/>
    <w:basedOn w:val="Normal"/>
    <w:uiPriority w:val="1"/>
    <w:qFormat/>
    <w:pPr>
      <w:spacing w:before="156"/>
      <w:ind w:left="921" w:hanging="361"/>
      <w:outlineLvl w:val="1"/>
    </w:pPr>
    <w:rPr>
      <w:rFonts w:ascii="Times New Roman" w:hAnsi="Times New Roman" w:eastAsia="Times New Roman" w:cs="Times New Roman"/>
      <w:sz w:val="24"/>
      <w:szCs w:val="24"/>
      <w:lang w:val="en-US" w:eastAsia="en-US" w:bidi="ar-SA"/>
    </w:rPr>
  </w:style>
  <w:style w:styleId="ListParagraph" w:type="paragraph">
    <w:name w:val="List Paragraph"/>
    <w:basedOn w:val="Normal"/>
    <w:uiPriority w:val="1"/>
    <w:qFormat/>
    <w:pPr>
      <w:spacing w:before="156"/>
      <w:ind w:left="821" w:hanging="361"/>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26"/>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https://www.kaggle.com/datasets/aslanahmedov/market-basket-analysis"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jpe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jpe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image" Target="media/image22.jpe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ANANDVASU KODELA</dc:creator>
  <dcterms:created xsi:type="dcterms:W3CDTF">2023-10-18T04:46:05Z</dcterms:created>
  <dcterms:modified xsi:type="dcterms:W3CDTF">2023-10-18T04:46:05Z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2023-10-17T00:00:00Z</vt:filetime>
  </property>
  <property fmtid="{D5CDD505-2E9C-101B-9397-08002B2CF9AE}" pid="3" name="Creator">
    <vt:lpwstr>Microsoft Word</vt:lpwstr>
  </property>
  <property fmtid="{D5CDD505-2E9C-101B-9397-08002B2CF9AE}" pid="4" name="LastSaved">
    <vt:filetime>2023-10-18T00:00:00Z</vt:filetime>
  </property>
</Properties>
</file>