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D" w:rsidRPr="00660619" w:rsidRDefault="00A4190C" w:rsidP="00A4190C">
      <w:pPr>
        <w:pStyle w:val="Heading1"/>
        <w:jc w:val="center"/>
        <w:rPr>
          <w:b/>
          <w:bCs/>
          <w:color w:val="auto"/>
          <w:sz w:val="72"/>
          <w:szCs w:val="72"/>
          <w:u w:val="thick"/>
        </w:rPr>
      </w:pPr>
      <w:r w:rsidRPr="00660619">
        <w:rPr>
          <w:b/>
          <w:bCs/>
          <w:color w:val="auto"/>
          <w:sz w:val="72"/>
          <w:szCs w:val="72"/>
          <w:u w:val="thick"/>
        </w:rPr>
        <w:t>ASP.NET</w:t>
      </w:r>
    </w:p>
    <w:p w:rsidR="00A4190C" w:rsidRDefault="00A4190C" w:rsidP="00A4190C"/>
    <w:p w:rsidR="00A4190C" w:rsidRPr="000C7E89" w:rsidRDefault="00A4190C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>Dependency injection concept</w:t>
      </w:r>
    </w:p>
    <w:p w:rsidR="00A4190C" w:rsidRPr="000C7E89" w:rsidRDefault="00A4190C" w:rsidP="003B7E68">
      <w:pPr>
        <w:ind w:firstLine="720"/>
        <w:jc w:val="both"/>
        <w:rPr>
          <w:sz w:val="32"/>
          <w:szCs w:val="32"/>
        </w:rPr>
      </w:pPr>
      <w:r w:rsidRPr="000C7E89">
        <w:rPr>
          <w:sz w:val="32"/>
          <w:szCs w:val="32"/>
        </w:rPr>
        <w:t xml:space="preserve">It start from main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HostBuilder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have a two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Configuration service &amp; configuration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in configuration, declare specific own pipeline or create pipeline</w:t>
      </w:r>
      <w:r w:rsidR="00C40E38" w:rsidRPr="000C7E89">
        <w:rPr>
          <w:sz w:val="32"/>
          <w:szCs w:val="32"/>
        </w:rPr>
        <w:t xml:space="preserve"> by use “USE</w:t>
      </w:r>
      <w:r w:rsidR="009B3097" w:rsidRPr="000C7E89">
        <w:rPr>
          <w:sz w:val="32"/>
          <w:szCs w:val="32"/>
        </w:rPr>
        <w:t>” keyword</w:t>
      </w:r>
      <w:r w:rsidR="000C7E89">
        <w:rPr>
          <w:sz w:val="32"/>
          <w:szCs w:val="32"/>
        </w:rPr>
        <w:t>.</w:t>
      </w:r>
    </w:p>
    <w:p w:rsidR="000C7E89" w:rsidRP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Express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a light weight server.</w:t>
      </w:r>
    </w:p>
    <w:p w:rsid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Heavy weight compare to IIS Express.</w:t>
      </w:r>
    </w:p>
    <w:p w:rsidR="00DD277A" w:rsidRDefault="00DD277A" w:rsidP="00A4190C">
      <w:pPr>
        <w:ind w:firstLine="720"/>
        <w:rPr>
          <w:sz w:val="32"/>
          <w:szCs w:val="32"/>
        </w:rPr>
      </w:pPr>
    </w:p>
    <w:p w:rsidR="00DD277A" w:rsidRPr="00DD277A" w:rsidRDefault="00DD277A" w:rsidP="00DD277A">
      <w:pPr>
        <w:rPr>
          <w:b/>
          <w:bCs/>
          <w:sz w:val="32"/>
          <w:szCs w:val="32"/>
          <w:u w:val="single"/>
        </w:rPr>
      </w:pP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MVC</w:t>
      </w:r>
      <w:r w:rsid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(Model View Controller)</w:t>
      </w: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ASP.NET Core MVC is a rich framework for building web apps and APIs using the Model-View-Controller design pattern.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Create asp.net web(model,view,controller)</w:t>
      </w:r>
      <w:r w:rsidRPr="00DD277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to start create project.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Then create new repositary to store code into GitHub and create programing what we want then press F5 to run through the browser directly</w:t>
      </w:r>
      <w:r w:rsidR="002B181C">
        <w:rPr>
          <w:sz w:val="32"/>
          <w:szCs w:val="32"/>
        </w:rPr>
        <w:t>.</w:t>
      </w:r>
    </w:p>
    <w:p w:rsidR="00DD277A" w:rsidRPr="002B181C" w:rsidRDefault="002B181C" w:rsidP="00DD27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</w:t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he controller handles and responds to user input and interaction.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Localhost:2353/helloworld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 folder – HelloworldController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[---It is default way to display the output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 : 2353/</w:t>
      </w:r>
      <w:r w:rsidRPr="00DD277A">
        <w:rPr>
          <w:rFonts w:ascii="Times New Roman" w:hAnsi="Times New Roman" w:cs="Times New Roman"/>
          <w:color w:val="000000" w:themeColor="text1"/>
          <w:sz w:val="32"/>
          <w:szCs w:val="32"/>
        </w:rPr>
        <w:t>{controller=Home}/{action=Index}/{id?}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---]</w:t>
      </w:r>
    </w:p>
    <w:p w:rsidR="00DD277A" w:rsidRPr="003B7E68" w:rsidRDefault="00DD277A" w:rsidP="00A4190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Ex: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9073D">
        <w:rPr>
          <w:rFonts w:ascii="Consolas" w:hAnsi="Consolas" w:cs="Consolas"/>
          <w:color w:val="000000" w:themeColor="text1"/>
          <w:sz w:val="24"/>
          <w:szCs w:val="24"/>
        </w:rPr>
        <w:t>app.UseEndpoints(endpoints =&gt;</w:t>
      </w:r>
    </w:p>
    <w:p w:rsid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endpoints.MapControllerRoute(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name: "default",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pattern: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"{controller=Home}/{action=Index}/{id?}");</w:t>
      </w:r>
    </w:p>
    <w:p w:rsidR="003B7E68" w:rsidRDefault="00DD277A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3B7E68" w:rsidRPr="003B7E68" w:rsidRDefault="003B7E68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:rsidR="003B7E68" w:rsidRDefault="003B7E68" w:rsidP="003B7E68">
      <w:pPr>
        <w:jc w:val="both"/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Business logic should be encapsulated in the model, along with any implementation logic for persisting the state of the application.</w:t>
      </w:r>
    </w:p>
    <w:p w:rsid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  <w:t>View:</w:t>
      </w:r>
    </w:p>
    <w:p w:rsidR="007A2D52" w:rsidRP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ab/>
      </w:r>
      <w:r w:rsidRPr="007A2D5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view is a component involved in the application user interface. This displays the required data or collects data from users.</w:t>
      </w:r>
    </w:p>
    <w:p w:rsidR="00811C5A" w:rsidRDefault="00811C5A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Advantages</w:t>
      </w:r>
      <w:r w:rsid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 xml:space="preserve"> of  MVC Framework</w:t>
      </w: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:</w:t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Separation of concern means we divide t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he application Model, Control  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and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View.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easily maintain our application bec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ause of separation of concern.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In the same time we can split many developers work at a time. It  will not affects  one developer wo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rk to another developer work. 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It supports TTD (test-driven development). We can create an application with unit tes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t. We can write won test case.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Latest version of MVC Support default responsive 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web site and mobile 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templates.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create own view engine. It is syntax is very easy compare to traditional view engine.</w:t>
      </w:r>
    </w:p>
    <w:p w:rsidR="00811C5A" w:rsidRDefault="0012707B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Data: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transfers data from the Controller to View, not vice-versa.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is a dictionary type.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ViewData's life only lasts during the current HTTP request. ViewData values will be cleared if redirection occurs.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value must be typecast to an appropriate type before using it.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ViewBag internally inserts data into ViewData dictionary. So the key of ViewData and property of ViewBag must </w:t>
      </w:r>
      <w:r w:rsidRPr="0012707B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NOT</w:t>
      </w: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 match.</w:t>
      </w:r>
    </w:p>
    <w:p w:rsidR="0012707B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ViewBag: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  <w:t>ViewBag only transfers data from controller to view, not visa-versa. ViewBag values will be null if redirection occurs.</w:t>
      </w:r>
    </w:p>
    <w:p w:rsidR="005B2A86" w:rsidRDefault="005B2A86" w:rsidP="003B7E68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ActionFilters</w:t>
      </w: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:</w:t>
      </w:r>
    </w:p>
    <w:p w:rsidR="005B2A86" w:rsidRDefault="005B2A86" w:rsidP="00CE342B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Action filter executes before and after an action method executes. Action filter attributes can be applied to an individual action method or to a controller. When an action filter is applied to a controller, it will be applied to all the controller's action methods.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: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In HomeController.cs rediect the particular method to another use key word “</w:t>
      </w: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”</w:t>
      </w:r>
    </w:p>
    <w:p w:rsidR="00240D85" w:rsidRDefault="00240D85" w:rsidP="00CE342B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 xml:space="preserve">Synatx: </w:t>
      </w:r>
      <w:r w:rsidRPr="00240D8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return RedirectToAction("Index", "Department", null);</w:t>
      </w:r>
    </w:p>
    <w:p w:rsidR="00240D85" w:rsidRDefault="00240D85" w:rsidP="00CE34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Layout.cs add navigation item into the list </w:t>
      </w:r>
    </w:p>
    <w:p w:rsidR="00240D85" w:rsidRPr="00240D85" w:rsidRDefault="00240D85" w:rsidP="00CE3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&lt;li class="nav-item"&gt;</w:t>
      </w:r>
    </w:p>
    <w:p w:rsidR="00240D85" w:rsidRPr="00240D85" w:rsidRDefault="00240D85" w:rsidP="00CE3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&lt;a class="nav-link text-dark"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asp-area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asp-controller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="Department"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asp-action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="Index"&gt;Department&lt;/a&gt;</w:t>
      </w:r>
    </w:p>
    <w:p w:rsidR="00240D85" w:rsidRDefault="00240D85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&lt;/li&gt;</w:t>
      </w:r>
    </w:p>
    <w:p w:rsidR="00356D90" w:rsidRDefault="00356D90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 of the Middelware – Static Files, Self Contain Mode and Portable Mode.</w:t>
      </w:r>
    </w:p>
    <w:p w:rsidR="00356D90" w:rsidRDefault="00356D90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sharing the .net cor we want .net standard, Internal Webserver is Castreol and Exteranal web server is IISExpress and IIS</w:t>
      </w:r>
    </w:p>
    <w:p w:rsidR="007A28F8" w:rsidRDefault="007A28F8" w:rsidP="00CE342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Startup.cs </w:t>
      </w:r>
      <w:r w:rsidRPr="007A28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configure service</w:t>
      </w:r>
    </w:p>
    <w:p w:rsidR="003B2393" w:rsidRDefault="003B2393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Transient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Each request have create a new obj. same or diff client took request to asp.net core app</w:t>
      </w:r>
      <w:r w:rsidR="00CC7359">
        <w:rPr>
          <w:rFonts w:ascii="Times New Roman" w:hAnsi="Times New Roman" w:cs="Times New Roman"/>
          <w:color w:val="000000" w:themeColor="text1"/>
          <w:sz w:val="28"/>
          <w:szCs w:val="28"/>
        </w:rPr>
        <w:t>. Obj create based on req</w:t>
      </w:r>
    </w:p>
    <w:p w:rsidR="007A28F8" w:rsidRDefault="007A28F8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MyConsoleLogger()));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News Article</w:t>
      </w:r>
    </w:p>
    <w:p w:rsidR="00CC7359" w:rsidRDefault="00CC7359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Scoped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Every client create each one obj. Not create new in each req. Obj create based on client </w:t>
      </w:r>
    </w:p>
    <w:p w:rsidR="007A28F8" w:rsidRDefault="007A28F8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(ILog), 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ServiceLifetime.Transient));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Banking Application, Amazon, G-Mail</w:t>
      </w:r>
    </w:p>
    <w:p w:rsidR="00CC7359" w:rsidRDefault="00CC7359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Only one obj is create even so many no of client req</w:t>
      </w:r>
      <w:r w:rsidR="002D03FD">
        <w:rPr>
          <w:rFonts w:ascii="Times New Roman" w:hAnsi="Times New Roman" w:cs="Times New Roman"/>
          <w:color w:val="000000" w:themeColor="text1"/>
          <w:sz w:val="28"/>
          <w:szCs w:val="28"/>
        </w:rPr>
        <w:t>. Helper Class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Obj Reuseability</w:t>
      </w:r>
    </w:p>
    <w:p w:rsidR="007A28F8" w:rsidRDefault="007A28F8" w:rsidP="00CE342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>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ServiceLifetime.Scoped));</w:t>
      </w:r>
    </w:p>
    <w:p w:rsidR="00807E55" w:rsidRDefault="00807E55" w:rsidP="00240D85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Entity FrameWork:</w:t>
      </w:r>
    </w:p>
    <w:p w:rsidR="00807E55" w:rsidRDefault="00807E55" w:rsidP="00240D85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Entity Framework Core is a </w:t>
      </w:r>
      <w:r w:rsidRPr="00CE342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lightweight, extensible, open source and cross-platform version </w:t>
      </w:r>
      <w:r w:rsidRPr="00CE3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of the popular Entity Framework data access technology.</w:t>
      </w:r>
    </w:p>
    <w:p w:rsidR="00CE342B" w:rsidRPr="00CE342B" w:rsidRDefault="00CE342B" w:rsidP="00CE342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Advantages of Entity Framework</w:t>
      </w: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auto generated code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reduce development time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reduce development cost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enables developers to visually design models and mapping of database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capability of programming a conceptual model.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unique syntax (</w:t>
      </w:r>
      <w:hyperlink r:id="rId5" w:tooltip="LINQ" w:history="1">
        <w:r w:rsidRPr="00CE342B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LINQ</w:t>
        </w:r>
      </w:hyperlink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/ Yoda) for all object queries whether it is database or not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allow multiple conceptual models to mapped to a single storage schema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It’s easy to map business objects (with drag &amp; drop tables).</w:t>
      </w:r>
    </w:p>
    <w:p w:rsidR="00CE342B" w:rsidRDefault="00CE342B" w:rsidP="00240D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LINQ:</w:t>
      </w:r>
    </w:p>
    <w:p w:rsidR="00CE342B" w:rsidRDefault="00CE342B" w:rsidP="00240D85">
      <w:pPr>
        <w:jc w:val="both"/>
        <w:rPr>
          <w:rFonts w:ascii="Times New Roman" w:hAnsi="Times New Roman" w:cs="Times New Roman"/>
          <w:color w:val="000000" w:themeColor="text1"/>
          <w:spacing w:val="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000000" w:themeColor="text1"/>
          <w:spacing w:val="4"/>
          <w:sz w:val="32"/>
          <w:szCs w:val="32"/>
          <w:shd w:val="clear" w:color="auto" w:fill="FFFFFF"/>
        </w:rPr>
        <w:t>LINQ (Language Integrated Query) is uniform query syntax in C# and VB.NET to retrieve data from different sources and formats. It is integrated in C# or VB, thereby eliminating the mismatch between programming languages and databases, as well as providing a single querying interface for different types of data sources.</w:t>
      </w:r>
    </w:p>
    <w:p w:rsidR="00CE342B" w:rsidRDefault="00CE342B" w:rsidP="00240D85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LINQ queries return results as objects.</w:t>
      </w:r>
    </w:p>
    <w:p w:rsidR="004A7BB4" w:rsidRDefault="004A7BB4" w:rsidP="00240D85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Dependencies Injection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It is inject class to program to avoid maintainig problem.</w:t>
      </w: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GET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To get the value and check database like whether it is present or not Then display the page</w:t>
      </w: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POST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To store or send the value on database in backend process.</w:t>
      </w:r>
    </w:p>
    <w:p w:rsidR="004A7BB4" w:rsidRDefault="004A7BB4" w:rsidP="00DC3167">
      <w:pPr>
        <w:ind w:firstLine="720"/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In the code have Update delete and create also then SaveChanges() method to change in database.</w:t>
      </w:r>
    </w:p>
    <w:p w:rsidR="00DC3167" w:rsidRPr="00DC3167" w:rsidRDefault="00DC3167" w:rsidP="00DC31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</w:pPr>
      <w:r w:rsidRPr="00DC3167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What are the main HTTP verbs?</w:t>
      </w:r>
    </w:p>
    <w:p w:rsidR="00DC3167" w:rsidRPr="00DC3167" w:rsidRDefault="00DC3167" w:rsidP="00DC31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</w:rPr>
      </w:pPr>
      <w:r w:rsidRPr="00DC316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 primary or most-commonly-used HTTP verbs are </w:t>
      </w:r>
      <w:r w:rsidRPr="00DC31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POST, GET, PUT, PATCH, and DELETE</w:t>
      </w:r>
      <w:r w:rsidRPr="00DC316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These correspond to create, read, update, and delete (or CRUD) operations, respectively.</w:t>
      </w:r>
    </w:p>
    <w:p w:rsidR="0002513E" w:rsidRDefault="00B42015" w:rsidP="00025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GET</w:t>
      </w:r>
      <w:r w:rsidR="0002513E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Read Operatio</w:t>
      </w:r>
    </w:p>
    <w:p w:rsidR="00B42015" w:rsidRPr="00B42015" w:rsidRDefault="00B42015" w:rsidP="00025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POST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Create Operation</w:t>
      </w:r>
    </w:p>
    <w:p w:rsidR="00B42015" w:rsidRPr="00B42015" w:rsidRDefault="00B42015" w:rsidP="00B4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PUT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Update Operation</w:t>
      </w:r>
    </w:p>
    <w:p w:rsidR="00B42015" w:rsidRPr="00B42015" w:rsidRDefault="00B42015" w:rsidP="00B4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DELETE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Delete Operation</w:t>
      </w:r>
    </w:p>
    <w:p w:rsidR="00DC3167" w:rsidRDefault="00CB0EB5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64" w:rsidRPr="00231A4B" w:rsidRDefault="00F12164" w:rsidP="00DC31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A4B">
        <w:rPr>
          <w:rFonts w:ascii="Times New Roman" w:hAnsi="Times New Roman" w:cs="Times New Roman"/>
          <w:b/>
          <w:bCs/>
          <w:sz w:val="32"/>
          <w:szCs w:val="32"/>
        </w:rPr>
        <w:t>API:</w:t>
      </w:r>
    </w:p>
    <w:p w:rsidR="00F12164" w:rsidRPr="00CE342B" w:rsidRDefault="00F12164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Its return JSON</w:t>
      </w:r>
      <w:r w:rsidR="00231A4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because all programming language known json type value</w:t>
      </w:r>
      <w:bookmarkStart w:id="0" w:name="_GoBack"/>
      <w:bookmarkEnd w:id="0"/>
    </w:p>
    <w:sectPr w:rsidR="00F12164" w:rsidRPr="00CE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421"/>
    <w:multiLevelType w:val="multilevel"/>
    <w:tmpl w:val="154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B5136"/>
    <w:multiLevelType w:val="multilevel"/>
    <w:tmpl w:val="96D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73DFB"/>
    <w:multiLevelType w:val="multilevel"/>
    <w:tmpl w:val="FD1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C19CC"/>
    <w:multiLevelType w:val="multilevel"/>
    <w:tmpl w:val="A98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C"/>
    <w:rsid w:val="0002513E"/>
    <w:rsid w:val="0003720D"/>
    <w:rsid w:val="000C7E89"/>
    <w:rsid w:val="0012707B"/>
    <w:rsid w:val="00231A4B"/>
    <w:rsid w:val="00240D85"/>
    <w:rsid w:val="002B181C"/>
    <w:rsid w:val="002D03FD"/>
    <w:rsid w:val="00356D90"/>
    <w:rsid w:val="003B2393"/>
    <w:rsid w:val="003B7E68"/>
    <w:rsid w:val="00491894"/>
    <w:rsid w:val="004A7BB4"/>
    <w:rsid w:val="00526A74"/>
    <w:rsid w:val="005B2A86"/>
    <w:rsid w:val="00660619"/>
    <w:rsid w:val="007A28F8"/>
    <w:rsid w:val="007A2D52"/>
    <w:rsid w:val="00807E55"/>
    <w:rsid w:val="00811C5A"/>
    <w:rsid w:val="008A0276"/>
    <w:rsid w:val="008D3562"/>
    <w:rsid w:val="0098793B"/>
    <w:rsid w:val="0099073D"/>
    <w:rsid w:val="009B3097"/>
    <w:rsid w:val="00A4190C"/>
    <w:rsid w:val="00B42015"/>
    <w:rsid w:val="00C40E38"/>
    <w:rsid w:val="00CB0EB5"/>
    <w:rsid w:val="00CC7359"/>
    <w:rsid w:val="00CE342B"/>
    <w:rsid w:val="00DC3167"/>
    <w:rsid w:val="00DD277A"/>
    <w:rsid w:val="00E714ED"/>
    <w:rsid w:val="00F1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12B0"/>
  <w15:chartTrackingRefBased/>
  <w15:docId w15:val="{AD419D41-FF32-4223-8F62-D8F2951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342B"/>
    <w:rPr>
      <w:color w:val="0000FF"/>
      <w:u w:val="single"/>
    </w:rPr>
  </w:style>
  <w:style w:type="character" w:customStyle="1" w:styleId="hgkelc">
    <w:name w:val="hgkelc"/>
    <w:basedOn w:val="DefaultParagraphFont"/>
    <w:rsid w:val="00DC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2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arlab.com/li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2021-12-29T09:15:00Z</dcterms:created>
  <dcterms:modified xsi:type="dcterms:W3CDTF">2022-01-06T12:18:00Z</dcterms:modified>
</cp:coreProperties>
</file>