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855"/>
        <w:gridCol w:w="7269"/>
      </w:tblGrid>
      <w:tr w:rsidR="007D2869" w:rsidRPr="00A51DEC" w:rsidTr="00460F83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7D2869" w:rsidRPr="00A51DEC" w:rsidRDefault="007D2869" w:rsidP="009B49AD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4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7D2869" w:rsidRPr="00A51DEC" w:rsidRDefault="005E4DC4" w:rsidP="009B49AD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FLOW CHART</w:t>
            </w:r>
          </w:p>
        </w:tc>
      </w:tr>
      <w:tr w:rsidR="007D2869" w:rsidRPr="00A51DEC" w:rsidTr="00460F83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7D2869" w:rsidRPr="00A51DEC" w:rsidRDefault="007D2869" w:rsidP="009B49AD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Date:18</w:t>
            </w:r>
            <w:r w:rsidRPr="00A51DEC">
              <w:rPr>
                <w:rFonts w:ascii="Times New Roman" w:hAnsi="Times New Roman" w:cs="Times New Roman"/>
                <w:b/>
                <w:sz w:val="24"/>
                <w:szCs w:val="24"/>
              </w:rPr>
              <w:t>.12.2020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7D2869" w:rsidRPr="00A51DEC" w:rsidRDefault="007D2869" w:rsidP="009B49AD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60F83" w:rsidRPr="00A51DEC" w:rsidRDefault="00460F83" w:rsidP="009B49A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DEC">
        <w:rPr>
          <w:rFonts w:ascii="Times New Roman" w:hAnsi="Times New Roman" w:cs="Times New Roman"/>
          <w:b/>
          <w:sz w:val="24"/>
          <w:szCs w:val="24"/>
        </w:rPr>
        <w:t>Aim:</w:t>
      </w:r>
    </w:p>
    <w:p w:rsidR="00460F83" w:rsidRDefault="00460F83" w:rsidP="009B49A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51DEC">
        <w:rPr>
          <w:rFonts w:ascii="Times New Roman" w:hAnsi="Times New Roman" w:cs="Times New Roman"/>
          <w:sz w:val="24"/>
          <w:szCs w:val="24"/>
        </w:rPr>
        <w:t xml:space="preserve">To </w:t>
      </w:r>
      <w:r w:rsidR="002D058D">
        <w:rPr>
          <w:rFonts w:ascii="Times New Roman" w:hAnsi="Times New Roman" w:cs="Times New Roman"/>
          <w:sz w:val="24"/>
          <w:szCs w:val="24"/>
        </w:rPr>
        <w:t xml:space="preserve">draw a flowchart </w:t>
      </w:r>
      <w:r w:rsidR="00C11590">
        <w:rPr>
          <w:rFonts w:ascii="Times New Roman" w:hAnsi="Times New Roman" w:cs="Times New Roman"/>
          <w:sz w:val="24"/>
          <w:szCs w:val="24"/>
        </w:rPr>
        <w:t xml:space="preserve">using raptor tool </w:t>
      </w:r>
      <w:r w:rsidR="002D058D">
        <w:rPr>
          <w:rFonts w:ascii="Times New Roman" w:hAnsi="Times New Roman" w:cs="Times New Roman"/>
          <w:sz w:val="24"/>
          <w:szCs w:val="24"/>
        </w:rPr>
        <w:t xml:space="preserve">for the following </w:t>
      </w:r>
    </w:p>
    <w:p w:rsidR="009B49AD" w:rsidRDefault="009B49AD" w:rsidP="009B49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9AD">
        <w:rPr>
          <w:rFonts w:ascii="Times New Roman" w:hAnsi="Times New Roman" w:cs="Times New Roman"/>
          <w:sz w:val="24"/>
          <w:szCs w:val="24"/>
        </w:rPr>
        <w:t>Find area of a circle</w:t>
      </w:r>
    </w:p>
    <w:p w:rsidR="009B49AD" w:rsidRDefault="009B49AD" w:rsidP="009B49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9AD">
        <w:rPr>
          <w:rFonts w:ascii="Times New Roman" w:hAnsi="Times New Roman" w:cs="Times New Roman"/>
          <w:sz w:val="24"/>
          <w:szCs w:val="24"/>
        </w:rPr>
        <w:t>Find the biggest of two numbers</w:t>
      </w:r>
    </w:p>
    <w:p w:rsidR="009B49AD" w:rsidRDefault="009B49AD" w:rsidP="009B49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9AD">
        <w:rPr>
          <w:rFonts w:ascii="Times New Roman" w:hAnsi="Times New Roman" w:cs="Times New Roman"/>
          <w:sz w:val="24"/>
          <w:szCs w:val="24"/>
        </w:rPr>
        <w:t>Compute grade for given mark</w:t>
      </w:r>
    </w:p>
    <w:p w:rsidR="00F035A5" w:rsidRPr="009B49AD" w:rsidRDefault="009B49AD" w:rsidP="009B49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9AD">
        <w:rPr>
          <w:rFonts w:ascii="Times New Roman" w:hAnsi="Times New Roman" w:cs="Times New Roman"/>
          <w:sz w:val="24"/>
          <w:szCs w:val="24"/>
        </w:rPr>
        <w:t>Find the sum and average of ‘N’ numbers</w:t>
      </w:r>
    </w:p>
    <w:p w:rsidR="00460F83" w:rsidRDefault="00460F83" w:rsidP="009B49A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DEC">
        <w:rPr>
          <w:rFonts w:ascii="Times New Roman" w:hAnsi="Times New Roman" w:cs="Times New Roman"/>
          <w:b/>
          <w:sz w:val="24"/>
          <w:szCs w:val="24"/>
        </w:rPr>
        <w:t>Description:</w:t>
      </w:r>
    </w:p>
    <w:p w:rsidR="002501D3" w:rsidRDefault="00EF4D10" w:rsidP="00C1159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1590">
        <w:rPr>
          <w:rFonts w:ascii="Times New Roman" w:hAnsi="Times New Roman" w:cs="Times New Roman"/>
          <w:sz w:val="24"/>
          <w:szCs w:val="24"/>
        </w:rPr>
        <w:t>A flowchart is a diagrammatic representation of the logic for solving a task.</w:t>
      </w:r>
      <w:r w:rsidR="00C11590">
        <w:rPr>
          <w:rFonts w:ascii="Times New Roman" w:hAnsi="Times New Roman" w:cs="Times New Roman"/>
          <w:sz w:val="24"/>
          <w:szCs w:val="24"/>
        </w:rPr>
        <w:t xml:space="preserve"> </w:t>
      </w:r>
      <w:r w:rsidRPr="00C11590">
        <w:rPr>
          <w:rFonts w:ascii="Times New Roman" w:hAnsi="Times New Roman" w:cs="Times New Roman"/>
          <w:sz w:val="24"/>
          <w:szCs w:val="24"/>
          <w:lang w:val="en-US"/>
        </w:rPr>
        <w:t>A flowchart is drawn using boxes of differen</w:t>
      </w:r>
      <w:r w:rsidR="00C11590">
        <w:rPr>
          <w:rFonts w:ascii="Times New Roman" w:hAnsi="Times New Roman" w:cs="Times New Roman"/>
          <w:sz w:val="24"/>
          <w:szCs w:val="24"/>
          <w:lang w:val="en-US"/>
        </w:rPr>
        <w:t xml:space="preserve">t shapes with lines connecting </w:t>
      </w:r>
      <w:r w:rsidRPr="00C11590">
        <w:rPr>
          <w:rFonts w:ascii="Times New Roman" w:hAnsi="Times New Roman" w:cs="Times New Roman"/>
          <w:sz w:val="24"/>
          <w:szCs w:val="24"/>
          <w:lang w:val="en-US"/>
        </w:rPr>
        <w:t>them to show the flow of control.</w:t>
      </w:r>
      <w:r w:rsidR="00C11590">
        <w:rPr>
          <w:rFonts w:ascii="Times New Roman" w:hAnsi="Times New Roman" w:cs="Times New Roman"/>
          <w:sz w:val="24"/>
          <w:szCs w:val="24"/>
        </w:rPr>
        <w:t xml:space="preserve"> </w:t>
      </w:r>
      <w:r w:rsidRPr="00C11590">
        <w:rPr>
          <w:rFonts w:ascii="Times New Roman" w:hAnsi="Times New Roman" w:cs="Times New Roman"/>
          <w:sz w:val="24"/>
          <w:szCs w:val="24"/>
          <w:lang w:val="en-US"/>
        </w:rPr>
        <w:t>The purpose of flowchart is to make the logic of the program clearer in a visual form.</w:t>
      </w:r>
    </w:p>
    <w:p w:rsidR="00C11590" w:rsidRPr="00C11590" w:rsidRDefault="00C11590" w:rsidP="00C1159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1590">
        <w:rPr>
          <w:rFonts w:ascii="Times New Roman" w:hAnsi="Times New Roman" w:cs="Times New Roman"/>
          <w:b/>
          <w:sz w:val="24"/>
          <w:szCs w:val="24"/>
          <w:lang w:val="en-US"/>
        </w:rPr>
        <w:t>Symbols used in flow chart</w:t>
      </w:r>
    </w:p>
    <w:p w:rsidR="00C11590" w:rsidRPr="00C11590" w:rsidRDefault="00C11590" w:rsidP="00C1159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59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9839CD" wp14:editId="1AEE6C7B">
            <wp:extent cx="5389223" cy="5076000"/>
            <wp:effectExtent l="0" t="0" r="2540" b="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223" cy="50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D3" w:rsidRPr="00C11590" w:rsidRDefault="00EF4D10" w:rsidP="00C1159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11590">
        <w:rPr>
          <w:rFonts w:ascii="Times New Roman" w:hAnsi="Times New Roman" w:cs="Times New Roman"/>
          <w:sz w:val="24"/>
          <w:szCs w:val="24"/>
          <w:lang w:val="en-US"/>
        </w:rPr>
        <w:lastRenderedPageBreak/>
        <w:t>The most common symbols that are used to draw flowchart are process, decision, data, terminator, connector and flow lines.</w:t>
      </w:r>
    </w:p>
    <w:p w:rsidR="00C11590" w:rsidRPr="00C11590" w:rsidRDefault="00C11590" w:rsidP="00C1159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1590">
        <w:rPr>
          <w:rFonts w:ascii="Times New Roman" w:hAnsi="Times New Roman" w:cs="Times New Roman"/>
          <w:b/>
          <w:bCs/>
          <w:sz w:val="24"/>
          <w:szCs w:val="24"/>
          <w:lang w:val="en-US"/>
        </w:rPr>
        <w:t>Rules to be followed</w:t>
      </w:r>
    </w:p>
    <w:p w:rsidR="002501D3" w:rsidRPr="00C11590" w:rsidRDefault="00EF4D10" w:rsidP="00C115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590">
        <w:rPr>
          <w:rFonts w:ascii="Times New Roman" w:hAnsi="Times New Roman" w:cs="Times New Roman"/>
          <w:sz w:val="24"/>
          <w:szCs w:val="24"/>
          <w:lang w:val="en-US"/>
        </w:rPr>
        <w:t>A flowchart should have a start and end</w:t>
      </w:r>
    </w:p>
    <w:p w:rsidR="002501D3" w:rsidRPr="00C11590" w:rsidRDefault="00EF4D10" w:rsidP="00C115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590">
        <w:rPr>
          <w:rFonts w:ascii="Times New Roman" w:hAnsi="Times New Roman" w:cs="Times New Roman"/>
          <w:sz w:val="24"/>
          <w:szCs w:val="24"/>
          <w:lang w:val="en-US"/>
        </w:rPr>
        <w:t>The direction of flow in a flowchart must be from top to bottom and left to right</w:t>
      </w:r>
    </w:p>
    <w:p w:rsidR="002501D3" w:rsidRPr="00C11590" w:rsidRDefault="00EF4D10" w:rsidP="00C1159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590">
        <w:rPr>
          <w:rFonts w:ascii="Times New Roman" w:hAnsi="Times New Roman" w:cs="Times New Roman"/>
          <w:sz w:val="24"/>
          <w:szCs w:val="24"/>
          <w:lang w:val="en-US"/>
        </w:rPr>
        <w:t>The relevant symbols must be used while drawing a flowchart.</w:t>
      </w:r>
    </w:p>
    <w:p w:rsidR="00C11590" w:rsidRDefault="00C11590" w:rsidP="00C115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1590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 structures in flowchart</w:t>
      </w:r>
    </w:p>
    <w:p w:rsidR="00C11590" w:rsidRDefault="00C11590" w:rsidP="00C115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1159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AD29E75" wp14:editId="5D15DAC6">
            <wp:extent cx="5731510" cy="2351389"/>
            <wp:effectExtent l="0" t="0" r="254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C11590" w:rsidRDefault="00C11590" w:rsidP="00C1159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</w:p>
    <w:p w:rsidR="00C11590" w:rsidRDefault="00C11590" w:rsidP="00C1159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9AD">
        <w:rPr>
          <w:rFonts w:ascii="Times New Roman" w:hAnsi="Times New Roman" w:cs="Times New Roman"/>
          <w:sz w:val="24"/>
          <w:szCs w:val="24"/>
        </w:rPr>
        <w:t>Find area of a circle</w:t>
      </w:r>
    </w:p>
    <w:p w:rsidR="0028106A" w:rsidRPr="0028106A" w:rsidRDefault="0028106A" w:rsidP="00B06821">
      <w:pPr>
        <w:tabs>
          <w:tab w:val="left" w:pos="1755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2B8321A" wp14:editId="417F035F">
            <wp:extent cx="3438525" cy="2200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094" t="7979" r="14912" b="23744"/>
                    <a:stretch/>
                  </pic:blipFill>
                  <pic:spPr bwMode="auto">
                    <a:xfrm>
                      <a:off x="0" y="0"/>
                      <a:ext cx="3438525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590" w:rsidRDefault="00C11590" w:rsidP="00C1159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9AD">
        <w:rPr>
          <w:rFonts w:ascii="Times New Roman" w:hAnsi="Times New Roman" w:cs="Times New Roman"/>
          <w:sz w:val="24"/>
          <w:szCs w:val="24"/>
        </w:rPr>
        <w:t>Find the biggest of two numbers</w:t>
      </w:r>
    </w:p>
    <w:p w:rsidR="00B06821" w:rsidRPr="00B06821" w:rsidRDefault="00B06821" w:rsidP="00B0682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71EBD4D4" wp14:editId="01D5B192">
            <wp:extent cx="4029075" cy="2171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599" t="10049" r="6105" b="22562"/>
                    <a:stretch/>
                  </pic:blipFill>
                  <pic:spPr bwMode="auto">
                    <a:xfrm>
                      <a:off x="0" y="0"/>
                      <a:ext cx="402907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590" w:rsidRDefault="00C11590" w:rsidP="00C1159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9AD">
        <w:rPr>
          <w:rFonts w:ascii="Times New Roman" w:hAnsi="Times New Roman" w:cs="Times New Roman"/>
          <w:sz w:val="24"/>
          <w:szCs w:val="24"/>
        </w:rPr>
        <w:t>Compute grade for given mark</w:t>
      </w:r>
    </w:p>
    <w:p w:rsidR="007D217A" w:rsidRPr="00DA4DF4" w:rsidRDefault="007D217A" w:rsidP="007D217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DA4DF4">
        <w:rPr>
          <w:rFonts w:ascii="Times New Roman" w:hAnsi="Times New Roman"/>
          <w:sz w:val="26"/>
          <w:szCs w:val="26"/>
        </w:rPr>
        <w:t xml:space="preserve">if </w:t>
      </w:r>
      <w:r>
        <w:rPr>
          <w:rFonts w:ascii="Times New Roman" w:hAnsi="Times New Roman"/>
          <w:sz w:val="26"/>
          <w:szCs w:val="26"/>
        </w:rPr>
        <w:t>mark</w:t>
      </w:r>
      <w:r w:rsidRPr="00DA4DF4">
        <w:rPr>
          <w:rFonts w:ascii="Times New Roman" w:hAnsi="Times New Roman"/>
          <w:sz w:val="26"/>
          <w:szCs w:val="26"/>
        </w:rPr>
        <w:t xml:space="preserve"> &gt;90 then “O” Grade</w:t>
      </w:r>
      <w:r w:rsidRPr="00DA4DF4">
        <w:rPr>
          <w:rFonts w:ascii="Times New Roman" w:hAnsi="Times New Roman"/>
          <w:sz w:val="26"/>
          <w:szCs w:val="26"/>
        </w:rPr>
        <w:tab/>
      </w:r>
    </w:p>
    <w:p w:rsidR="007D217A" w:rsidRPr="00DA4DF4" w:rsidRDefault="007D217A" w:rsidP="007D217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DA4DF4">
        <w:rPr>
          <w:rFonts w:ascii="Times New Roman" w:hAnsi="Times New Roman"/>
          <w:sz w:val="26"/>
          <w:szCs w:val="26"/>
        </w:rPr>
        <w:t xml:space="preserve">if </w:t>
      </w:r>
      <w:r>
        <w:rPr>
          <w:rFonts w:ascii="Times New Roman" w:hAnsi="Times New Roman"/>
          <w:sz w:val="26"/>
          <w:szCs w:val="26"/>
        </w:rPr>
        <w:t>mark</w:t>
      </w:r>
      <w:r w:rsidRPr="00DA4DF4">
        <w:rPr>
          <w:rFonts w:ascii="Times New Roman" w:hAnsi="Times New Roman"/>
          <w:sz w:val="26"/>
          <w:szCs w:val="26"/>
        </w:rPr>
        <w:t xml:space="preserve"> &gt;80 then “A+” Grade</w:t>
      </w:r>
      <w:r w:rsidRPr="00DA4DF4">
        <w:rPr>
          <w:rFonts w:ascii="Times New Roman" w:hAnsi="Times New Roman"/>
          <w:sz w:val="26"/>
          <w:szCs w:val="26"/>
        </w:rPr>
        <w:tab/>
      </w:r>
    </w:p>
    <w:p w:rsidR="007D217A" w:rsidRPr="00DA4DF4" w:rsidRDefault="007D217A" w:rsidP="007D217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DA4DF4">
        <w:rPr>
          <w:rFonts w:ascii="Times New Roman" w:hAnsi="Times New Roman"/>
          <w:sz w:val="26"/>
          <w:szCs w:val="26"/>
        </w:rPr>
        <w:t xml:space="preserve">if </w:t>
      </w:r>
      <w:r>
        <w:rPr>
          <w:rFonts w:ascii="Times New Roman" w:hAnsi="Times New Roman"/>
          <w:sz w:val="26"/>
          <w:szCs w:val="26"/>
        </w:rPr>
        <w:t>mark</w:t>
      </w:r>
      <w:r w:rsidRPr="00DA4DF4">
        <w:rPr>
          <w:rFonts w:ascii="Times New Roman" w:hAnsi="Times New Roman"/>
          <w:sz w:val="26"/>
          <w:szCs w:val="26"/>
        </w:rPr>
        <w:t xml:space="preserve"> &gt;70 then “A” Grade</w:t>
      </w:r>
      <w:r w:rsidRPr="00DA4DF4">
        <w:rPr>
          <w:rFonts w:ascii="Times New Roman" w:hAnsi="Times New Roman"/>
          <w:sz w:val="26"/>
          <w:szCs w:val="26"/>
        </w:rPr>
        <w:tab/>
      </w:r>
    </w:p>
    <w:p w:rsidR="007D217A" w:rsidRPr="00DA4DF4" w:rsidRDefault="007D217A" w:rsidP="007D217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DA4DF4">
        <w:rPr>
          <w:rFonts w:ascii="Times New Roman" w:hAnsi="Times New Roman"/>
          <w:sz w:val="26"/>
          <w:szCs w:val="26"/>
        </w:rPr>
        <w:t xml:space="preserve">if </w:t>
      </w:r>
      <w:r>
        <w:rPr>
          <w:rFonts w:ascii="Times New Roman" w:hAnsi="Times New Roman"/>
          <w:sz w:val="26"/>
          <w:szCs w:val="26"/>
        </w:rPr>
        <w:t>mark</w:t>
      </w:r>
      <w:r w:rsidRPr="00DA4DF4">
        <w:rPr>
          <w:rFonts w:ascii="Times New Roman" w:hAnsi="Times New Roman"/>
          <w:sz w:val="26"/>
          <w:szCs w:val="26"/>
        </w:rPr>
        <w:t xml:space="preserve"> &gt;60 then “B+” Grade</w:t>
      </w:r>
      <w:r w:rsidRPr="00DA4DF4">
        <w:rPr>
          <w:rFonts w:ascii="Times New Roman" w:hAnsi="Times New Roman"/>
          <w:sz w:val="26"/>
          <w:szCs w:val="26"/>
        </w:rPr>
        <w:tab/>
      </w:r>
    </w:p>
    <w:p w:rsidR="007D217A" w:rsidRPr="00DA4DF4" w:rsidRDefault="007D217A" w:rsidP="007D217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DA4DF4">
        <w:rPr>
          <w:rFonts w:ascii="Times New Roman" w:hAnsi="Times New Roman"/>
          <w:sz w:val="26"/>
          <w:szCs w:val="26"/>
        </w:rPr>
        <w:t xml:space="preserve">if </w:t>
      </w:r>
      <w:r>
        <w:rPr>
          <w:rFonts w:ascii="Times New Roman" w:hAnsi="Times New Roman"/>
          <w:sz w:val="26"/>
          <w:szCs w:val="26"/>
        </w:rPr>
        <w:t>mark</w:t>
      </w:r>
      <w:r w:rsidRPr="00DA4DF4">
        <w:rPr>
          <w:rFonts w:ascii="Times New Roman" w:hAnsi="Times New Roman"/>
          <w:sz w:val="26"/>
          <w:szCs w:val="26"/>
        </w:rPr>
        <w:t xml:space="preserve"> &gt;=50 then “B” Grade</w:t>
      </w:r>
      <w:r w:rsidRPr="00DA4DF4">
        <w:rPr>
          <w:rFonts w:ascii="Times New Roman" w:hAnsi="Times New Roman"/>
          <w:sz w:val="26"/>
          <w:szCs w:val="26"/>
        </w:rPr>
        <w:tab/>
      </w:r>
    </w:p>
    <w:p w:rsidR="007D217A" w:rsidRDefault="007D217A" w:rsidP="0098697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Otherwise “RA</w:t>
      </w:r>
      <w:r w:rsidRPr="00DA4DF4">
        <w:rPr>
          <w:rFonts w:ascii="Times New Roman" w:hAnsi="Times New Roman"/>
          <w:sz w:val="26"/>
          <w:szCs w:val="26"/>
        </w:rPr>
        <w:t>” Grade</w:t>
      </w:r>
    </w:p>
    <w:p w:rsidR="00085CCE" w:rsidRPr="00085CCE" w:rsidRDefault="00085CCE" w:rsidP="00085CC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noProof/>
          <w:lang w:val="en-US"/>
        </w:rPr>
        <w:drawing>
          <wp:inline distT="0" distB="0" distL="0" distR="0" wp14:anchorId="0057FDF7" wp14:editId="27D18E9C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974" w:rsidRPr="00986974" w:rsidRDefault="00986974" w:rsidP="00986974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C11590" w:rsidRDefault="00C11590" w:rsidP="00C1159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9AD">
        <w:rPr>
          <w:rFonts w:ascii="Times New Roman" w:hAnsi="Times New Roman" w:cs="Times New Roman"/>
          <w:sz w:val="24"/>
          <w:szCs w:val="24"/>
        </w:rPr>
        <w:t xml:space="preserve"> Find the sum and average of ‘N’ numbers</w:t>
      </w:r>
    </w:p>
    <w:p w:rsidR="00627EA2" w:rsidRPr="00627EA2" w:rsidRDefault="0061467A" w:rsidP="00627EA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23890" cy="4089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01BC" w:rsidRPr="005201BC" w:rsidRDefault="005201BC" w:rsidP="005201B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11590" w:rsidRDefault="00C11590" w:rsidP="00C115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90">
        <w:rPr>
          <w:rFonts w:ascii="Times New Roman" w:hAnsi="Times New Roman" w:cs="Times New Roman"/>
          <w:b/>
          <w:sz w:val="24"/>
          <w:szCs w:val="24"/>
        </w:rPr>
        <w:t>Result</w:t>
      </w:r>
    </w:p>
    <w:p w:rsidR="00C11590" w:rsidRPr="00C11590" w:rsidRDefault="00C11590" w:rsidP="00C115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Thus the flowchart is drawn successfully using raptor tool.</w:t>
      </w:r>
    </w:p>
    <w:p w:rsidR="009B49AD" w:rsidRDefault="009B49AD" w:rsidP="009B49A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035A5" w:rsidRPr="00A51DEC" w:rsidRDefault="00F035A5" w:rsidP="009B49A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07DA4" w:rsidRDefault="00A07DA4" w:rsidP="009B49AD">
      <w:pPr>
        <w:spacing w:after="0" w:line="360" w:lineRule="auto"/>
      </w:pPr>
    </w:p>
    <w:sectPr w:rsidR="00A07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6344"/>
    <w:multiLevelType w:val="hybridMultilevel"/>
    <w:tmpl w:val="C3A8AB9E"/>
    <w:lvl w:ilvl="0" w:tplc="6D4C8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56F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6E99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F0F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3C6F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BE1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14BF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82B2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9C8F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D50C10"/>
    <w:multiLevelType w:val="hybridMultilevel"/>
    <w:tmpl w:val="0A28DB64"/>
    <w:lvl w:ilvl="0" w:tplc="102E3478">
      <w:start w:val="1"/>
      <w:numFmt w:val="lowerLetter"/>
      <w:lvlText w:val="%1)"/>
      <w:lvlJc w:val="left"/>
      <w:pPr>
        <w:ind w:left="1211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F62631F"/>
    <w:multiLevelType w:val="hybridMultilevel"/>
    <w:tmpl w:val="AFF26E8A"/>
    <w:lvl w:ilvl="0" w:tplc="4380D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6EDD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0AF5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A001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E6DB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46F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1E10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6A0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F8CB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EB93D9C"/>
    <w:multiLevelType w:val="hybridMultilevel"/>
    <w:tmpl w:val="7F5209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25814"/>
    <w:multiLevelType w:val="hybridMultilevel"/>
    <w:tmpl w:val="6D0852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8E709F"/>
    <w:multiLevelType w:val="hybridMultilevel"/>
    <w:tmpl w:val="A62691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7A5D74"/>
    <w:multiLevelType w:val="hybridMultilevel"/>
    <w:tmpl w:val="E864F1E0"/>
    <w:lvl w:ilvl="0" w:tplc="C7DA7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6054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EEAE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F6A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0CDD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E884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A025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5E2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F626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1D96056"/>
    <w:multiLevelType w:val="hybridMultilevel"/>
    <w:tmpl w:val="2FC2A5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B81BE2"/>
    <w:multiLevelType w:val="hybridMultilevel"/>
    <w:tmpl w:val="7F5209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FA1"/>
    <w:rsid w:val="00085CCE"/>
    <w:rsid w:val="00101FA1"/>
    <w:rsid w:val="002501D3"/>
    <w:rsid w:val="002542C8"/>
    <w:rsid w:val="0028106A"/>
    <w:rsid w:val="002D058D"/>
    <w:rsid w:val="003B31A1"/>
    <w:rsid w:val="00460F83"/>
    <w:rsid w:val="005201BC"/>
    <w:rsid w:val="0057620D"/>
    <w:rsid w:val="005E4DC4"/>
    <w:rsid w:val="0061467A"/>
    <w:rsid w:val="00627EA2"/>
    <w:rsid w:val="007D217A"/>
    <w:rsid w:val="007D2869"/>
    <w:rsid w:val="00986974"/>
    <w:rsid w:val="009B49AD"/>
    <w:rsid w:val="00A07DA4"/>
    <w:rsid w:val="00B06821"/>
    <w:rsid w:val="00BD41F6"/>
    <w:rsid w:val="00C11590"/>
    <w:rsid w:val="00EF4D10"/>
    <w:rsid w:val="00F0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2D1767-7881-40E5-887E-D664D31E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8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7D2869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7D28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60F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71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31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50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306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26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8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8EE484-7D98-48B1-BCF2-164623BE28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CF9FBB-806C-48BC-A15F-DAA59AA1846C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3.xml><?xml version="1.0" encoding="utf-8"?>
<ds:datastoreItem xmlns:ds="http://schemas.openxmlformats.org/officeDocument/2006/customXml" ds:itemID="{368FC4DD-01FF-4974-A343-5F80BC1DA7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4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16</cp:revision>
  <dcterms:created xsi:type="dcterms:W3CDTF">2020-12-28T14:07:00Z</dcterms:created>
  <dcterms:modified xsi:type="dcterms:W3CDTF">2021-01-08T18:44:00Z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