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027D" w:rsidRPr="00C45882" w:rsidRDefault="00CC3BEC" w:rsidP="00C45882">
      <w:pPr>
        <w:spacing w:after="0" w:line="276" w:lineRule="auto"/>
        <w:jc w:val="center"/>
        <w:rPr>
          <w:rFonts w:ascii="Times New Roman" w:hAnsi="Times New Roman" w:cs="Times New Roman"/>
          <w:b/>
          <w:sz w:val="26"/>
          <w:szCs w:val="26"/>
          <w:u w:val="single"/>
        </w:rPr>
      </w:pPr>
      <w:r w:rsidRPr="00C45882">
        <w:rPr>
          <w:rFonts w:ascii="Times New Roman" w:hAnsi="Times New Roman" w:cs="Times New Roman"/>
          <w:b/>
          <w:sz w:val="26"/>
          <w:szCs w:val="26"/>
          <w:u w:val="single"/>
        </w:rPr>
        <w:t>UNIT IV  - POLYMERS</w:t>
      </w:r>
    </w:p>
    <w:p w:rsidR="00E66415" w:rsidRPr="00C45882" w:rsidRDefault="00E66415" w:rsidP="00C45882">
      <w:pPr>
        <w:spacing w:after="0" w:line="276" w:lineRule="auto"/>
        <w:jc w:val="center"/>
        <w:rPr>
          <w:rFonts w:ascii="Times New Roman" w:hAnsi="Times New Roman" w:cs="Times New Roman"/>
          <w:b/>
          <w:sz w:val="26"/>
          <w:szCs w:val="26"/>
          <w:u w:val="single"/>
        </w:rPr>
      </w:pPr>
    </w:p>
    <w:p w:rsidR="00E66415" w:rsidRPr="00C45882" w:rsidRDefault="00CC3BEC" w:rsidP="00C45882">
      <w:pPr>
        <w:pStyle w:val="BodyText"/>
        <w:spacing w:line="276" w:lineRule="auto"/>
        <w:ind w:firstLine="720"/>
        <w:jc w:val="both"/>
        <w:rPr>
          <w:spacing w:val="-2"/>
          <w:sz w:val="26"/>
          <w:szCs w:val="26"/>
        </w:rPr>
      </w:pPr>
      <w:r w:rsidRPr="00C45882">
        <w:rPr>
          <w:spacing w:val="-3"/>
          <w:sz w:val="26"/>
          <w:szCs w:val="26"/>
        </w:rPr>
        <w:t>Polymers</w:t>
      </w:r>
      <w:r w:rsidRPr="00C45882">
        <w:rPr>
          <w:spacing w:val="5"/>
          <w:sz w:val="26"/>
          <w:szCs w:val="26"/>
        </w:rPr>
        <w:t xml:space="preserve"> </w:t>
      </w:r>
      <w:r w:rsidRPr="00C45882">
        <w:rPr>
          <w:spacing w:val="-3"/>
          <w:sz w:val="26"/>
          <w:szCs w:val="26"/>
        </w:rPr>
        <w:t>are</w:t>
      </w:r>
      <w:r w:rsidRPr="00C45882">
        <w:rPr>
          <w:spacing w:val="-6"/>
          <w:sz w:val="26"/>
          <w:szCs w:val="26"/>
        </w:rPr>
        <w:t xml:space="preserve"> </w:t>
      </w:r>
      <w:r w:rsidRPr="00C45882">
        <w:rPr>
          <w:spacing w:val="2"/>
          <w:sz w:val="26"/>
          <w:szCs w:val="26"/>
        </w:rPr>
        <w:t>the</w:t>
      </w:r>
      <w:r w:rsidRPr="00C45882">
        <w:rPr>
          <w:spacing w:val="8"/>
          <w:sz w:val="26"/>
          <w:szCs w:val="26"/>
        </w:rPr>
        <w:t xml:space="preserve"> </w:t>
      </w:r>
      <w:r w:rsidRPr="00C45882">
        <w:rPr>
          <w:sz w:val="26"/>
          <w:szCs w:val="26"/>
        </w:rPr>
        <w:t>high</w:t>
      </w:r>
      <w:r w:rsidRPr="00C45882">
        <w:rPr>
          <w:spacing w:val="-5"/>
          <w:sz w:val="26"/>
          <w:szCs w:val="26"/>
        </w:rPr>
        <w:t xml:space="preserve"> </w:t>
      </w:r>
      <w:r w:rsidRPr="00C45882">
        <w:rPr>
          <w:sz w:val="26"/>
          <w:szCs w:val="26"/>
        </w:rPr>
        <w:t>molecular</w:t>
      </w:r>
      <w:r w:rsidRPr="00C45882">
        <w:rPr>
          <w:spacing w:val="4"/>
          <w:sz w:val="26"/>
          <w:szCs w:val="26"/>
        </w:rPr>
        <w:t xml:space="preserve"> </w:t>
      </w:r>
      <w:r w:rsidRPr="00C45882">
        <w:rPr>
          <w:sz w:val="26"/>
          <w:szCs w:val="26"/>
        </w:rPr>
        <w:t>weight</w:t>
      </w:r>
      <w:r w:rsidRPr="00C45882">
        <w:rPr>
          <w:spacing w:val="-11"/>
          <w:sz w:val="26"/>
          <w:szCs w:val="26"/>
        </w:rPr>
        <w:t xml:space="preserve"> </w:t>
      </w:r>
      <w:r w:rsidRPr="00C45882">
        <w:rPr>
          <w:sz w:val="26"/>
          <w:szCs w:val="26"/>
        </w:rPr>
        <w:t>compounds</w:t>
      </w:r>
      <w:r w:rsidRPr="00C45882">
        <w:rPr>
          <w:spacing w:val="-8"/>
          <w:sz w:val="26"/>
          <w:szCs w:val="26"/>
        </w:rPr>
        <w:t xml:space="preserve"> </w:t>
      </w:r>
      <w:r w:rsidRPr="00C45882">
        <w:rPr>
          <w:sz w:val="26"/>
          <w:szCs w:val="26"/>
        </w:rPr>
        <w:t>obtained</w:t>
      </w:r>
      <w:r w:rsidRPr="00C45882">
        <w:rPr>
          <w:spacing w:val="-5"/>
          <w:sz w:val="26"/>
          <w:szCs w:val="26"/>
        </w:rPr>
        <w:t xml:space="preserve"> </w:t>
      </w:r>
      <w:r w:rsidRPr="00C45882">
        <w:rPr>
          <w:spacing w:val="7"/>
          <w:sz w:val="26"/>
          <w:szCs w:val="26"/>
        </w:rPr>
        <w:t>by</w:t>
      </w:r>
      <w:r w:rsidRPr="00C45882">
        <w:rPr>
          <w:spacing w:val="-19"/>
          <w:sz w:val="26"/>
          <w:szCs w:val="26"/>
        </w:rPr>
        <w:t xml:space="preserve"> </w:t>
      </w:r>
      <w:r w:rsidRPr="00C45882">
        <w:rPr>
          <w:sz w:val="26"/>
          <w:szCs w:val="26"/>
        </w:rPr>
        <w:t>repeated</w:t>
      </w:r>
      <w:r w:rsidRPr="00C45882">
        <w:rPr>
          <w:spacing w:val="9"/>
          <w:sz w:val="26"/>
          <w:szCs w:val="26"/>
        </w:rPr>
        <w:t xml:space="preserve"> </w:t>
      </w:r>
      <w:r w:rsidRPr="00C45882">
        <w:rPr>
          <w:sz w:val="26"/>
          <w:szCs w:val="26"/>
        </w:rPr>
        <w:t>union</w:t>
      </w:r>
      <w:r w:rsidRPr="00C45882">
        <w:rPr>
          <w:spacing w:val="-20"/>
          <w:sz w:val="26"/>
          <w:szCs w:val="26"/>
        </w:rPr>
        <w:t xml:space="preserve"> </w:t>
      </w:r>
      <w:r w:rsidRPr="00C45882">
        <w:rPr>
          <w:spacing w:val="7"/>
          <w:sz w:val="26"/>
          <w:szCs w:val="26"/>
        </w:rPr>
        <w:t>of</w:t>
      </w:r>
      <w:r w:rsidRPr="00C45882">
        <w:rPr>
          <w:spacing w:val="-9"/>
          <w:sz w:val="26"/>
          <w:szCs w:val="26"/>
        </w:rPr>
        <w:t xml:space="preserve"> </w:t>
      </w:r>
      <w:r w:rsidRPr="00C45882">
        <w:rPr>
          <w:sz w:val="26"/>
          <w:szCs w:val="26"/>
        </w:rPr>
        <w:t>simple</w:t>
      </w:r>
      <w:r w:rsidRPr="00C45882">
        <w:rPr>
          <w:spacing w:val="7"/>
          <w:sz w:val="26"/>
          <w:szCs w:val="26"/>
        </w:rPr>
        <w:t xml:space="preserve"> </w:t>
      </w:r>
      <w:r w:rsidRPr="00C45882">
        <w:rPr>
          <w:sz w:val="26"/>
          <w:szCs w:val="26"/>
        </w:rPr>
        <w:t xml:space="preserve">molecules </w:t>
      </w:r>
      <w:r w:rsidRPr="00C45882">
        <w:rPr>
          <w:spacing w:val="-2"/>
          <w:sz w:val="26"/>
          <w:szCs w:val="26"/>
        </w:rPr>
        <w:t xml:space="preserve">(Monomers). </w:t>
      </w:r>
    </w:p>
    <w:p w:rsidR="00E66415" w:rsidRPr="00C45882" w:rsidRDefault="00CC3BEC" w:rsidP="00C45882">
      <w:pPr>
        <w:pStyle w:val="BodyText"/>
        <w:spacing w:line="276" w:lineRule="auto"/>
        <w:ind w:firstLine="720"/>
        <w:jc w:val="both"/>
        <w:rPr>
          <w:spacing w:val="-3"/>
          <w:sz w:val="26"/>
          <w:szCs w:val="26"/>
        </w:rPr>
      </w:pPr>
      <w:r w:rsidRPr="00C45882">
        <w:rPr>
          <w:b/>
          <w:sz w:val="26"/>
          <w:szCs w:val="26"/>
        </w:rPr>
        <w:t>Ex</w:t>
      </w:r>
      <w:r w:rsidRPr="00C45882">
        <w:rPr>
          <w:sz w:val="26"/>
          <w:szCs w:val="26"/>
        </w:rPr>
        <w:t xml:space="preserve">: Starch, Polyvinyl chloride, Polyethylene, </w:t>
      </w:r>
      <w:r w:rsidRPr="00C45882">
        <w:rPr>
          <w:spacing w:val="2"/>
          <w:sz w:val="26"/>
          <w:szCs w:val="26"/>
        </w:rPr>
        <w:t xml:space="preserve">Nylon </w:t>
      </w:r>
      <w:r w:rsidRPr="00C45882">
        <w:rPr>
          <w:sz w:val="26"/>
          <w:szCs w:val="26"/>
        </w:rPr>
        <w:t xml:space="preserve">6, 6 </w:t>
      </w:r>
      <w:r w:rsidRPr="00C45882">
        <w:rPr>
          <w:spacing w:val="4"/>
          <w:sz w:val="26"/>
          <w:szCs w:val="26"/>
        </w:rPr>
        <w:t>and</w:t>
      </w:r>
      <w:r w:rsidRPr="00C45882">
        <w:rPr>
          <w:spacing w:val="-30"/>
          <w:sz w:val="26"/>
          <w:szCs w:val="26"/>
        </w:rPr>
        <w:t xml:space="preserve"> </w:t>
      </w:r>
      <w:r w:rsidRPr="00C45882">
        <w:rPr>
          <w:spacing w:val="-3"/>
          <w:sz w:val="26"/>
          <w:szCs w:val="26"/>
        </w:rPr>
        <w:t xml:space="preserve">etc. </w:t>
      </w:r>
    </w:p>
    <w:p w:rsidR="00CC3BEC" w:rsidRPr="00C45882" w:rsidRDefault="00CC3BEC" w:rsidP="00C45882">
      <w:pPr>
        <w:pStyle w:val="BodyText"/>
        <w:spacing w:line="276" w:lineRule="auto"/>
        <w:ind w:firstLine="720"/>
        <w:jc w:val="both"/>
        <w:rPr>
          <w:color w:val="221F1F"/>
          <w:sz w:val="26"/>
          <w:szCs w:val="26"/>
        </w:rPr>
      </w:pPr>
      <w:r w:rsidRPr="00C45882">
        <w:rPr>
          <w:color w:val="221F1F"/>
          <w:spacing w:val="-5"/>
          <w:sz w:val="26"/>
          <w:szCs w:val="26"/>
        </w:rPr>
        <w:t xml:space="preserve">The </w:t>
      </w:r>
      <w:r w:rsidRPr="00C45882">
        <w:rPr>
          <w:color w:val="221F1F"/>
          <w:spacing w:val="-4"/>
          <w:sz w:val="26"/>
          <w:szCs w:val="26"/>
        </w:rPr>
        <w:t xml:space="preserve">word </w:t>
      </w:r>
      <w:r w:rsidRPr="00C45882">
        <w:rPr>
          <w:color w:val="221F1F"/>
          <w:sz w:val="26"/>
          <w:szCs w:val="26"/>
        </w:rPr>
        <w:t>‘</w:t>
      </w:r>
      <w:r w:rsidRPr="00C45882">
        <w:rPr>
          <w:b/>
          <w:i/>
          <w:color w:val="221F1F"/>
          <w:sz w:val="26"/>
          <w:szCs w:val="26"/>
        </w:rPr>
        <w:t>Polymer</w:t>
      </w:r>
      <w:r w:rsidRPr="00C45882">
        <w:rPr>
          <w:color w:val="221F1F"/>
          <w:sz w:val="26"/>
          <w:szCs w:val="26"/>
        </w:rPr>
        <w:t xml:space="preserve">’ </w:t>
      </w:r>
      <w:r w:rsidRPr="00C45882">
        <w:rPr>
          <w:color w:val="221F1F"/>
          <w:spacing w:val="-4"/>
          <w:sz w:val="26"/>
          <w:szCs w:val="26"/>
        </w:rPr>
        <w:t xml:space="preserve">is </w:t>
      </w:r>
      <w:r w:rsidRPr="00C45882">
        <w:rPr>
          <w:color w:val="221F1F"/>
          <w:sz w:val="26"/>
          <w:szCs w:val="26"/>
        </w:rPr>
        <w:t xml:space="preserve">coined </w:t>
      </w:r>
      <w:r w:rsidRPr="00C45882">
        <w:rPr>
          <w:color w:val="221F1F"/>
          <w:spacing w:val="-3"/>
          <w:sz w:val="26"/>
          <w:szCs w:val="26"/>
        </w:rPr>
        <w:t xml:space="preserve">from </w:t>
      </w:r>
      <w:r w:rsidRPr="00C45882">
        <w:rPr>
          <w:color w:val="221F1F"/>
          <w:sz w:val="26"/>
          <w:szCs w:val="26"/>
        </w:rPr>
        <w:t xml:space="preserve">two </w:t>
      </w:r>
      <w:r w:rsidRPr="00C45882">
        <w:rPr>
          <w:color w:val="221F1F"/>
          <w:spacing w:val="-4"/>
          <w:sz w:val="26"/>
          <w:szCs w:val="26"/>
        </w:rPr>
        <w:t xml:space="preserve">Greek </w:t>
      </w:r>
      <w:r w:rsidRPr="00C45882">
        <w:rPr>
          <w:color w:val="221F1F"/>
          <w:sz w:val="26"/>
          <w:szCs w:val="26"/>
        </w:rPr>
        <w:t xml:space="preserve">words: </w:t>
      </w:r>
      <w:r w:rsidRPr="00C45882">
        <w:rPr>
          <w:i/>
          <w:color w:val="221F1F"/>
          <w:sz w:val="26"/>
          <w:szCs w:val="26"/>
        </w:rPr>
        <w:t xml:space="preserve">poly </w:t>
      </w:r>
      <w:r w:rsidRPr="00C45882">
        <w:rPr>
          <w:color w:val="221F1F"/>
          <w:spacing w:val="-3"/>
          <w:sz w:val="26"/>
          <w:szCs w:val="26"/>
        </w:rPr>
        <w:t xml:space="preserve">means many </w:t>
      </w:r>
      <w:r w:rsidRPr="00C45882">
        <w:rPr>
          <w:color w:val="221F1F"/>
          <w:sz w:val="26"/>
          <w:szCs w:val="26"/>
        </w:rPr>
        <w:t xml:space="preserve">and  </w:t>
      </w:r>
      <w:r w:rsidRPr="00C45882">
        <w:rPr>
          <w:i/>
          <w:color w:val="221F1F"/>
          <w:sz w:val="26"/>
          <w:szCs w:val="26"/>
        </w:rPr>
        <w:t xml:space="preserve">mer </w:t>
      </w:r>
      <w:r w:rsidRPr="00C45882">
        <w:rPr>
          <w:color w:val="221F1F"/>
          <w:spacing w:val="-6"/>
          <w:sz w:val="26"/>
          <w:szCs w:val="26"/>
        </w:rPr>
        <w:t>means</w:t>
      </w:r>
      <w:r w:rsidR="00E66415" w:rsidRPr="00C45882">
        <w:rPr>
          <w:color w:val="221F1F"/>
          <w:spacing w:val="-6"/>
          <w:sz w:val="26"/>
          <w:szCs w:val="26"/>
        </w:rPr>
        <w:t xml:space="preserve"> </w:t>
      </w:r>
      <w:r w:rsidRPr="00C45882">
        <w:rPr>
          <w:color w:val="221F1F"/>
          <w:sz w:val="26"/>
          <w:szCs w:val="26"/>
        </w:rPr>
        <w:t xml:space="preserve">unit or part. </w:t>
      </w:r>
      <w:r w:rsidRPr="00C45882">
        <w:rPr>
          <w:color w:val="221F1F"/>
          <w:spacing w:val="-5"/>
          <w:sz w:val="26"/>
          <w:szCs w:val="26"/>
        </w:rPr>
        <w:t xml:space="preserve">The </w:t>
      </w:r>
      <w:r w:rsidRPr="00C45882">
        <w:rPr>
          <w:color w:val="221F1F"/>
          <w:sz w:val="26"/>
          <w:szCs w:val="26"/>
        </w:rPr>
        <w:t xml:space="preserve">term polymer </w:t>
      </w:r>
      <w:r w:rsidRPr="00C45882">
        <w:rPr>
          <w:color w:val="221F1F"/>
          <w:spacing w:val="-11"/>
          <w:sz w:val="26"/>
          <w:szCs w:val="26"/>
        </w:rPr>
        <w:t xml:space="preserve">is </w:t>
      </w:r>
      <w:r w:rsidRPr="00C45882">
        <w:rPr>
          <w:color w:val="221F1F"/>
          <w:sz w:val="26"/>
          <w:szCs w:val="26"/>
        </w:rPr>
        <w:t xml:space="preserve">defined as </w:t>
      </w:r>
      <w:r w:rsidRPr="00C45882">
        <w:rPr>
          <w:color w:val="221F1F"/>
          <w:spacing w:val="-3"/>
          <w:sz w:val="26"/>
          <w:szCs w:val="26"/>
        </w:rPr>
        <w:t xml:space="preserve">very </w:t>
      </w:r>
      <w:r w:rsidRPr="00C45882">
        <w:rPr>
          <w:color w:val="221F1F"/>
          <w:spacing w:val="-4"/>
          <w:sz w:val="26"/>
          <w:szCs w:val="26"/>
        </w:rPr>
        <w:t xml:space="preserve">large </w:t>
      </w:r>
      <w:r w:rsidRPr="00C45882">
        <w:rPr>
          <w:color w:val="221F1F"/>
          <w:sz w:val="26"/>
          <w:szCs w:val="26"/>
        </w:rPr>
        <w:t xml:space="preserve">molecules having high molecular </w:t>
      </w:r>
      <w:r w:rsidRPr="00C45882">
        <w:rPr>
          <w:color w:val="221F1F"/>
          <w:spacing w:val="-4"/>
          <w:sz w:val="26"/>
          <w:szCs w:val="26"/>
        </w:rPr>
        <w:t xml:space="preserve">mass. </w:t>
      </w:r>
      <w:r w:rsidRPr="00C45882">
        <w:rPr>
          <w:color w:val="221F1F"/>
          <w:sz w:val="26"/>
          <w:szCs w:val="26"/>
        </w:rPr>
        <w:t xml:space="preserve">These </w:t>
      </w:r>
      <w:r w:rsidRPr="00C45882">
        <w:rPr>
          <w:color w:val="221F1F"/>
          <w:spacing w:val="-3"/>
          <w:sz w:val="26"/>
          <w:szCs w:val="26"/>
        </w:rPr>
        <w:t xml:space="preserve">are </w:t>
      </w:r>
      <w:r w:rsidRPr="00C45882">
        <w:rPr>
          <w:color w:val="221F1F"/>
          <w:sz w:val="26"/>
          <w:szCs w:val="26"/>
        </w:rPr>
        <w:t xml:space="preserve">also referred </w:t>
      </w:r>
      <w:r w:rsidRPr="00C45882">
        <w:rPr>
          <w:color w:val="221F1F"/>
          <w:spacing w:val="-4"/>
          <w:sz w:val="26"/>
          <w:szCs w:val="26"/>
        </w:rPr>
        <w:t xml:space="preserve">to </w:t>
      </w:r>
      <w:r w:rsidRPr="00C45882">
        <w:rPr>
          <w:color w:val="221F1F"/>
          <w:sz w:val="26"/>
          <w:szCs w:val="26"/>
        </w:rPr>
        <w:t xml:space="preserve">as </w:t>
      </w:r>
      <w:r w:rsidRPr="00C45882">
        <w:rPr>
          <w:b/>
          <w:i/>
          <w:color w:val="221F1F"/>
          <w:sz w:val="26"/>
          <w:szCs w:val="26"/>
        </w:rPr>
        <w:t>macromolecules</w:t>
      </w:r>
      <w:r w:rsidRPr="00C45882">
        <w:rPr>
          <w:color w:val="221F1F"/>
          <w:sz w:val="26"/>
          <w:szCs w:val="26"/>
        </w:rPr>
        <w:t xml:space="preserve">, which </w:t>
      </w:r>
      <w:r w:rsidRPr="00C45882">
        <w:rPr>
          <w:color w:val="221F1F"/>
          <w:spacing w:val="-3"/>
          <w:sz w:val="26"/>
          <w:szCs w:val="26"/>
        </w:rPr>
        <w:t xml:space="preserve">are </w:t>
      </w:r>
      <w:r w:rsidRPr="00C45882">
        <w:rPr>
          <w:color w:val="221F1F"/>
          <w:spacing w:val="-4"/>
          <w:sz w:val="26"/>
          <w:szCs w:val="26"/>
        </w:rPr>
        <w:t xml:space="preserve">formed </w:t>
      </w:r>
      <w:r w:rsidRPr="00C45882">
        <w:rPr>
          <w:color w:val="221F1F"/>
          <w:spacing w:val="7"/>
          <w:sz w:val="26"/>
          <w:szCs w:val="26"/>
        </w:rPr>
        <w:t xml:space="preserve">by </w:t>
      </w:r>
      <w:r w:rsidRPr="00C45882">
        <w:rPr>
          <w:color w:val="221F1F"/>
          <w:sz w:val="26"/>
          <w:szCs w:val="26"/>
        </w:rPr>
        <w:t xml:space="preserve">joining </w:t>
      </w:r>
      <w:r w:rsidRPr="00C45882">
        <w:rPr>
          <w:color w:val="221F1F"/>
          <w:spacing w:val="7"/>
          <w:sz w:val="26"/>
          <w:szCs w:val="26"/>
        </w:rPr>
        <w:t xml:space="preserve">of </w:t>
      </w:r>
      <w:r w:rsidRPr="00C45882">
        <w:rPr>
          <w:color w:val="221F1F"/>
          <w:sz w:val="26"/>
          <w:szCs w:val="26"/>
        </w:rPr>
        <w:t xml:space="preserve">repeating structural units </w:t>
      </w:r>
      <w:r w:rsidRPr="00C45882">
        <w:rPr>
          <w:color w:val="221F1F"/>
          <w:spacing w:val="7"/>
          <w:sz w:val="26"/>
          <w:szCs w:val="26"/>
        </w:rPr>
        <w:t xml:space="preserve">on </w:t>
      </w:r>
      <w:r w:rsidRPr="00C45882">
        <w:rPr>
          <w:color w:val="221F1F"/>
          <w:sz w:val="26"/>
          <w:szCs w:val="26"/>
        </w:rPr>
        <w:t xml:space="preserve">a </w:t>
      </w:r>
      <w:r w:rsidRPr="00C45882">
        <w:rPr>
          <w:color w:val="221F1F"/>
          <w:spacing w:val="-4"/>
          <w:sz w:val="26"/>
          <w:szCs w:val="26"/>
        </w:rPr>
        <w:t xml:space="preserve">large </w:t>
      </w:r>
      <w:r w:rsidRPr="00C45882">
        <w:rPr>
          <w:color w:val="221F1F"/>
          <w:sz w:val="26"/>
          <w:szCs w:val="26"/>
        </w:rPr>
        <w:t xml:space="preserve">scale. </w:t>
      </w:r>
    </w:p>
    <w:p w:rsidR="00E66415" w:rsidRPr="00C45882" w:rsidRDefault="00E66415" w:rsidP="00C45882">
      <w:pPr>
        <w:pStyle w:val="BodyText"/>
        <w:spacing w:line="276" w:lineRule="auto"/>
        <w:jc w:val="both"/>
        <w:rPr>
          <w:color w:val="221F1F"/>
          <w:sz w:val="26"/>
          <w:szCs w:val="26"/>
        </w:rPr>
      </w:pPr>
    </w:p>
    <w:p w:rsidR="00E66415" w:rsidRPr="00C45882" w:rsidRDefault="00E66415" w:rsidP="00C45882">
      <w:pPr>
        <w:pStyle w:val="BodyText"/>
        <w:spacing w:line="276" w:lineRule="auto"/>
        <w:jc w:val="both"/>
        <w:rPr>
          <w:b/>
          <w:color w:val="221F1F"/>
          <w:sz w:val="26"/>
          <w:szCs w:val="26"/>
          <w:u w:val="single"/>
        </w:rPr>
      </w:pPr>
      <w:r w:rsidRPr="00C45882">
        <w:rPr>
          <w:b/>
          <w:color w:val="221F1F"/>
          <w:sz w:val="26"/>
          <w:szCs w:val="26"/>
          <w:u w:val="single"/>
        </w:rPr>
        <w:t>Polymerisation</w:t>
      </w:r>
    </w:p>
    <w:p w:rsidR="007E52B0" w:rsidRPr="00C45882" w:rsidRDefault="00E66415" w:rsidP="00C45882">
      <w:pPr>
        <w:pStyle w:val="BodyText"/>
        <w:spacing w:line="276" w:lineRule="auto"/>
        <w:ind w:firstLine="720"/>
        <w:jc w:val="both"/>
        <w:rPr>
          <w:sz w:val="26"/>
          <w:szCs w:val="26"/>
        </w:rPr>
      </w:pPr>
      <w:r w:rsidRPr="00C45882">
        <w:rPr>
          <w:sz w:val="26"/>
          <w:szCs w:val="26"/>
        </w:rPr>
        <w:t xml:space="preserve">The process of conversion of </w:t>
      </w:r>
      <w:r w:rsidRPr="00C45882">
        <w:rPr>
          <w:b/>
          <w:bCs/>
          <w:sz w:val="26"/>
          <w:szCs w:val="26"/>
        </w:rPr>
        <w:t>monomer into polymer</w:t>
      </w:r>
      <w:r w:rsidRPr="00C45882">
        <w:rPr>
          <w:sz w:val="26"/>
          <w:szCs w:val="26"/>
        </w:rPr>
        <w:t xml:space="preserve"> in the presence of </w:t>
      </w:r>
      <w:r w:rsidRPr="00C45882">
        <w:rPr>
          <w:b/>
          <w:bCs/>
          <w:sz w:val="26"/>
          <w:szCs w:val="26"/>
        </w:rPr>
        <w:t xml:space="preserve">heat, pressure and catalyst </w:t>
      </w:r>
      <w:r w:rsidRPr="00C45882">
        <w:rPr>
          <w:sz w:val="26"/>
          <w:szCs w:val="26"/>
        </w:rPr>
        <w:t>is known as polymerization.</w:t>
      </w:r>
    </w:p>
    <w:p w:rsidR="00E66415" w:rsidRPr="00C45882" w:rsidRDefault="00225C2A" w:rsidP="00C45882">
      <w:pPr>
        <w:pStyle w:val="BodyText"/>
        <w:spacing w:line="276" w:lineRule="auto"/>
        <w:ind w:firstLine="720"/>
        <w:jc w:val="both"/>
        <w:rPr>
          <w:sz w:val="26"/>
          <w:szCs w:val="26"/>
        </w:rPr>
      </w:pPr>
      <w:r>
        <w:rPr>
          <w:noProof/>
          <w:sz w:val="26"/>
          <w:szCs w:val="26"/>
          <w:lang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94pt;margin-top:5.55pt;width:253.45pt;height:54.75pt;z-index:251677696">
            <v:imagedata r:id="rId7" o:title=""/>
          </v:shape>
          <o:OLEObject Type="Embed" ProgID="Unknown" ShapeID="_x0000_s1026" DrawAspect="Content" ObjectID="_1667215855" r:id="rId8"/>
        </w:pict>
      </w:r>
    </w:p>
    <w:p w:rsidR="00E66415" w:rsidRPr="00C45882" w:rsidRDefault="00E66415" w:rsidP="00C45882">
      <w:pPr>
        <w:pStyle w:val="Heading1"/>
        <w:spacing w:before="1" w:line="276" w:lineRule="auto"/>
        <w:ind w:left="0"/>
        <w:rPr>
          <w:sz w:val="26"/>
          <w:szCs w:val="26"/>
        </w:rPr>
      </w:pPr>
    </w:p>
    <w:p w:rsidR="00E66415" w:rsidRPr="00C45882" w:rsidRDefault="00E66415" w:rsidP="00C45882">
      <w:pPr>
        <w:pStyle w:val="Heading1"/>
        <w:spacing w:before="1" w:line="276" w:lineRule="auto"/>
        <w:ind w:left="0"/>
        <w:rPr>
          <w:sz w:val="26"/>
          <w:szCs w:val="26"/>
        </w:rPr>
      </w:pPr>
    </w:p>
    <w:p w:rsidR="00E66415" w:rsidRPr="00C45882" w:rsidRDefault="00E66415" w:rsidP="00C45882">
      <w:pPr>
        <w:pStyle w:val="Heading1"/>
        <w:spacing w:before="1" w:line="276" w:lineRule="auto"/>
        <w:ind w:left="0"/>
        <w:rPr>
          <w:sz w:val="26"/>
          <w:szCs w:val="26"/>
        </w:rPr>
      </w:pPr>
    </w:p>
    <w:p w:rsidR="0097050B" w:rsidRPr="00C45882" w:rsidRDefault="0097050B" w:rsidP="00C45882">
      <w:pPr>
        <w:pStyle w:val="Heading1"/>
        <w:spacing w:before="1" w:line="276" w:lineRule="auto"/>
        <w:ind w:left="0"/>
        <w:rPr>
          <w:sz w:val="26"/>
          <w:szCs w:val="26"/>
          <w:u w:val="single"/>
        </w:rPr>
      </w:pPr>
      <w:r w:rsidRPr="00C45882">
        <w:rPr>
          <w:sz w:val="26"/>
          <w:szCs w:val="26"/>
          <w:u w:val="single"/>
        </w:rPr>
        <w:t>Monomers</w:t>
      </w:r>
    </w:p>
    <w:p w:rsidR="0097050B" w:rsidRPr="00C45882" w:rsidRDefault="0097050B" w:rsidP="00C45882">
      <w:pPr>
        <w:pStyle w:val="BodyText"/>
        <w:spacing w:before="64" w:line="276" w:lineRule="auto"/>
        <w:ind w:firstLine="720"/>
        <w:rPr>
          <w:sz w:val="26"/>
          <w:szCs w:val="26"/>
        </w:rPr>
      </w:pPr>
      <w:r w:rsidRPr="00C45882">
        <w:rPr>
          <w:sz w:val="26"/>
          <w:szCs w:val="26"/>
        </w:rPr>
        <w:t>Monomer is a simple repetitive unit which when joined together in large numbers which give rise to a polymer. These are the building blocks of Polymer</w:t>
      </w:r>
    </w:p>
    <w:p w:rsidR="0097050B" w:rsidRPr="00C45882" w:rsidRDefault="0097050B" w:rsidP="00C45882">
      <w:pPr>
        <w:pStyle w:val="BodyText"/>
        <w:spacing w:line="276" w:lineRule="auto"/>
        <w:ind w:left="300"/>
        <w:rPr>
          <w:spacing w:val="-3"/>
          <w:sz w:val="26"/>
          <w:szCs w:val="26"/>
        </w:rPr>
      </w:pPr>
      <w:r w:rsidRPr="00C45882">
        <w:rPr>
          <w:b/>
          <w:spacing w:val="-4"/>
          <w:sz w:val="26"/>
          <w:szCs w:val="26"/>
        </w:rPr>
        <w:t xml:space="preserve">Ex: </w:t>
      </w:r>
      <w:r w:rsidRPr="00C45882">
        <w:rPr>
          <w:sz w:val="26"/>
          <w:szCs w:val="26"/>
        </w:rPr>
        <w:t>Vinyl chloride, ethene, propylene</w:t>
      </w:r>
      <w:r w:rsidRPr="00C45882">
        <w:rPr>
          <w:spacing w:val="-4"/>
          <w:sz w:val="26"/>
          <w:szCs w:val="26"/>
        </w:rPr>
        <w:t xml:space="preserve"> </w:t>
      </w:r>
      <w:r w:rsidRPr="00C45882">
        <w:rPr>
          <w:spacing w:val="-3"/>
          <w:sz w:val="26"/>
          <w:szCs w:val="26"/>
        </w:rPr>
        <w:t>etc.</w:t>
      </w:r>
    </w:p>
    <w:p w:rsidR="00E66415" w:rsidRPr="00C45882" w:rsidRDefault="00E66415" w:rsidP="00C45882">
      <w:pPr>
        <w:pStyle w:val="BodyText"/>
        <w:spacing w:line="276" w:lineRule="auto"/>
        <w:ind w:left="300"/>
        <w:rPr>
          <w:sz w:val="26"/>
          <w:szCs w:val="26"/>
        </w:rPr>
      </w:pPr>
    </w:p>
    <w:p w:rsidR="0097050B" w:rsidRPr="00C45882" w:rsidRDefault="0097050B" w:rsidP="00C45882">
      <w:pPr>
        <w:pStyle w:val="Heading1"/>
        <w:spacing w:line="276" w:lineRule="auto"/>
        <w:ind w:left="0"/>
        <w:rPr>
          <w:sz w:val="26"/>
          <w:szCs w:val="26"/>
          <w:u w:val="single"/>
        </w:rPr>
      </w:pPr>
      <w:r w:rsidRPr="00C45882">
        <w:rPr>
          <w:sz w:val="26"/>
          <w:szCs w:val="26"/>
          <w:u w:val="single"/>
        </w:rPr>
        <w:t>Degree of polymerization (DP)</w:t>
      </w:r>
    </w:p>
    <w:p w:rsidR="0097050B" w:rsidRPr="00C45882" w:rsidRDefault="0097050B" w:rsidP="00C45882">
      <w:pPr>
        <w:spacing w:before="10" w:after="0" w:line="276" w:lineRule="auto"/>
        <w:ind w:right="0" w:firstLine="720"/>
        <w:rPr>
          <w:rFonts w:ascii="Times New Roman" w:hAnsi="Times New Roman" w:cs="Times New Roman"/>
          <w:sz w:val="26"/>
          <w:szCs w:val="26"/>
        </w:rPr>
      </w:pPr>
      <w:r w:rsidRPr="00C45882">
        <w:rPr>
          <w:rFonts w:ascii="Times New Roman" w:hAnsi="Times New Roman" w:cs="Times New Roman"/>
          <w:spacing w:val="-5"/>
          <w:sz w:val="26"/>
          <w:szCs w:val="26"/>
        </w:rPr>
        <w:t xml:space="preserve">The </w:t>
      </w:r>
      <w:r w:rsidRPr="00C45882">
        <w:rPr>
          <w:rFonts w:ascii="Times New Roman" w:hAnsi="Times New Roman" w:cs="Times New Roman"/>
          <w:sz w:val="26"/>
          <w:szCs w:val="26"/>
        </w:rPr>
        <w:t xml:space="preserve">number </w:t>
      </w:r>
      <w:r w:rsidRPr="00C45882">
        <w:rPr>
          <w:rFonts w:ascii="Times New Roman" w:hAnsi="Times New Roman" w:cs="Times New Roman"/>
          <w:spacing w:val="7"/>
          <w:sz w:val="26"/>
          <w:szCs w:val="26"/>
        </w:rPr>
        <w:t xml:space="preserve">of </w:t>
      </w:r>
      <w:r w:rsidRPr="00C45882">
        <w:rPr>
          <w:rFonts w:ascii="Times New Roman" w:hAnsi="Times New Roman" w:cs="Times New Roman"/>
          <w:sz w:val="26"/>
          <w:szCs w:val="26"/>
        </w:rPr>
        <w:t xml:space="preserve">repeating </w:t>
      </w:r>
      <w:r w:rsidRPr="00C45882">
        <w:rPr>
          <w:rFonts w:ascii="Times New Roman" w:hAnsi="Times New Roman" w:cs="Times New Roman"/>
          <w:spacing w:val="-3"/>
          <w:sz w:val="26"/>
          <w:szCs w:val="26"/>
        </w:rPr>
        <w:t xml:space="preserve">units (n) </w:t>
      </w:r>
      <w:r w:rsidRPr="00C45882">
        <w:rPr>
          <w:rFonts w:ascii="Times New Roman" w:hAnsi="Times New Roman" w:cs="Times New Roman"/>
          <w:spacing w:val="-4"/>
          <w:sz w:val="26"/>
          <w:szCs w:val="26"/>
        </w:rPr>
        <w:t xml:space="preserve">in </w:t>
      </w:r>
      <w:r w:rsidRPr="00C45882">
        <w:rPr>
          <w:rFonts w:ascii="Times New Roman" w:hAnsi="Times New Roman" w:cs="Times New Roman"/>
          <w:spacing w:val="-3"/>
          <w:sz w:val="26"/>
          <w:szCs w:val="26"/>
        </w:rPr>
        <w:t xml:space="preserve">the </w:t>
      </w:r>
      <w:r w:rsidRPr="00C45882">
        <w:rPr>
          <w:rFonts w:ascii="Times New Roman" w:hAnsi="Times New Roman" w:cs="Times New Roman"/>
          <w:sz w:val="26"/>
          <w:szCs w:val="26"/>
        </w:rPr>
        <w:t xml:space="preserve">chain so formed </w:t>
      </w:r>
      <w:r w:rsidRPr="00C45882">
        <w:rPr>
          <w:rFonts w:ascii="Times New Roman" w:hAnsi="Times New Roman" w:cs="Times New Roman"/>
          <w:spacing w:val="-11"/>
          <w:sz w:val="26"/>
          <w:szCs w:val="26"/>
        </w:rPr>
        <w:t xml:space="preserve">is </w:t>
      </w:r>
      <w:r w:rsidRPr="00C45882">
        <w:rPr>
          <w:rFonts w:ascii="Times New Roman" w:hAnsi="Times New Roman" w:cs="Times New Roman"/>
          <w:sz w:val="26"/>
          <w:szCs w:val="26"/>
        </w:rPr>
        <w:t xml:space="preserve">called </w:t>
      </w:r>
      <w:r w:rsidRPr="00C45882">
        <w:rPr>
          <w:rFonts w:ascii="Times New Roman" w:hAnsi="Times New Roman" w:cs="Times New Roman"/>
          <w:spacing w:val="-3"/>
          <w:sz w:val="26"/>
          <w:szCs w:val="26"/>
        </w:rPr>
        <w:t xml:space="preserve">the </w:t>
      </w:r>
      <w:r w:rsidRPr="00C45882">
        <w:rPr>
          <w:rFonts w:ascii="Times New Roman" w:hAnsi="Times New Roman" w:cs="Times New Roman"/>
          <w:b/>
          <w:spacing w:val="2"/>
          <w:sz w:val="26"/>
          <w:szCs w:val="26"/>
        </w:rPr>
        <w:t xml:space="preserve">Degree </w:t>
      </w:r>
      <w:r w:rsidRPr="00C45882">
        <w:rPr>
          <w:rFonts w:ascii="Times New Roman" w:hAnsi="Times New Roman" w:cs="Times New Roman"/>
          <w:b/>
          <w:sz w:val="26"/>
          <w:szCs w:val="26"/>
        </w:rPr>
        <w:t xml:space="preserve">of polymerization </w:t>
      </w:r>
      <w:r w:rsidRPr="00C45882">
        <w:rPr>
          <w:rFonts w:ascii="Times New Roman" w:hAnsi="Times New Roman" w:cs="Times New Roman"/>
          <w:sz w:val="26"/>
          <w:szCs w:val="26"/>
        </w:rPr>
        <w:t xml:space="preserve">(DP=n). </w:t>
      </w:r>
      <w:r w:rsidRPr="00C45882">
        <w:rPr>
          <w:rFonts w:ascii="Times New Roman" w:hAnsi="Times New Roman" w:cs="Times New Roman"/>
          <w:spacing w:val="-4"/>
          <w:sz w:val="26"/>
          <w:szCs w:val="26"/>
        </w:rPr>
        <w:t xml:space="preserve">Degree </w:t>
      </w:r>
      <w:r w:rsidRPr="00C45882">
        <w:rPr>
          <w:rFonts w:ascii="Times New Roman" w:hAnsi="Times New Roman" w:cs="Times New Roman"/>
          <w:spacing w:val="7"/>
          <w:sz w:val="26"/>
          <w:szCs w:val="26"/>
        </w:rPr>
        <w:t xml:space="preserve">of </w:t>
      </w:r>
      <w:r w:rsidRPr="00C45882">
        <w:rPr>
          <w:rFonts w:ascii="Times New Roman" w:hAnsi="Times New Roman" w:cs="Times New Roman"/>
          <w:sz w:val="26"/>
          <w:szCs w:val="26"/>
        </w:rPr>
        <w:t xml:space="preserve">polymerization </w:t>
      </w:r>
      <w:r w:rsidRPr="00C45882">
        <w:rPr>
          <w:rFonts w:ascii="Times New Roman" w:hAnsi="Times New Roman" w:cs="Times New Roman"/>
          <w:spacing w:val="-11"/>
          <w:sz w:val="26"/>
          <w:szCs w:val="26"/>
        </w:rPr>
        <w:t xml:space="preserve">is </w:t>
      </w:r>
      <w:r w:rsidRPr="00C45882">
        <w:rPr>
          <w:rFonts w:ascii="Times New Roman" w:hAnsi="Times New Roman" w:cs="Times New Roman"/>
          <w:sz w:val="26"/>
          <w:szCs w:val="26"/>
        </w:rPr>
        <w:t xml:space="preserve">a </w:t>
      </w:r>
      <w:r w:rsidRPr="00C45882">
        <w:rPr>
          <w:rFonts w:ascii="Times New Roman" w:hAnsi="Times New Roman" w:cs="Times New Roman"/>
          <w:spacing w:val="-3"/>
          <w:sz w:val="26"/>
          <w:szCs w:val="26"/>
        </w:rPr>
        <w:t xml:space="preserve">number, </w:t>
      </w:r>
      <w:r w:rsidRPr="00C45882">
        <w:rPr>
          <w:rFonts w:ascii="Times New Roman" w:hAnsi="Times New Roman" w:cs="Times New Roman"/>
          <w:spacing w:val="2"/>
          <w:sz w:val="26"/>
          <w:szCs w:val="26"/>
        </w:rPr>
        <w:t xml:space="preserve">which </w:t>
      </w:r>
      <w:r w:rsidRPr="00C45882">
        <w:rPr>
          <w:rFonts w:ascii="Times New Roman" w:hAnsi="Times New Roman" w:cs="Times New Roman"/>
          <w:sz w:val="26"/>
          <w:szCs w:val="26"/>
        </w:rPr>
        <w:t xml:space="preserve">indicates </w:t>
      </w:r>
      <w:r w:rsidRPr="00C45882">
        <w:rPr>
          <w:rFonts w:ascii="Times New Roman" w:hAnsi="Times New Roman" w:cs="Times New Roman"/>
          <w:spacing w:val="-3"/>
          <w:sz w:val="26"/>
          <w:szCs w:val="26"/>
        </w:rPr>
        <w:t xml:space="preserve">the </w:t>
      </w:r>
      <w:r w:rsidRPr="00C45882">
        <w:rPr>
          <w:rFonts w:ascii="Times New Roman" w:hAnsi="Times New Roman" w:cs="Times New Roman"/>
          <w:spacing w:val="-4"/>
          <w:sz w:val="26"/>
          <w:szCs w:val="26"/>
        </w:rPr>
        <w:t xml:space="preserve">number </w:t>
      </w:r>
      <w:r w:rsidRPr="00C45882">
        <w:rPr>
          <w:rFonts w:ascii="Times New Roman" w:hAnsi="Times New Roman" w:cs="Times New Roman"/>
          <w:spacing w:val="7"/>
          <w:sz w:val="26"/>
          <w:szCs w:val="26"/>
        </w:rPr>
        <w:t xml:space="preserve">of </w:t>
      </w:r>
      <w:r w:rsidRPr="00C45882">
        <w:rPr>
          <w:rFonts w:ascii="Times New Roman" w:hAnsi="Times New Roman" w:cs="Times New Roman"/>
          <w:sz w:val="26"/>
          <w:szCs w:val="26"/>
        </w:rPr>
        <w:t xml:space="preserve">repetitive </w:t>
      </w:r>
      <w:r w:rsidRPr="00C45882">
        <w:rPr>
          <w:rFonts w:ascii="Times New Roman" w:hAnsi="Times New Roman" w:cs="Times New Roman"/>
          <w:spacing w:val="-3"/>
          <w:sz w:val="26"/>
          <w:szCs w:val="26"/>
        </w:rPr>
        <w:t xml:space="preserve">units </w:t>
      </w:r>
      <w:r w:rsidRPr="00C45882">
        <w:rPr>
          <w:rFonts w:ascii="Times New Roman" w:hAnsi="Times New Roman" w:cs="Times New Roman"/>
          <w:sz w:val="26"/>
          <w:szCs w:val="26"/>
        </w:rPr>
        <w:t xml:space="preserve">(monomers) </w:t>
      </w:r>
      <w:r w:rsidRPr="00C45882">
        <w:rPr>
          <w:rFonts w:ascii="Times New Roman" w:hAnsi="Times New Roman" w:cs="Times New Roman"/>
          <w:spacing w:val="-3"/>
          <w:sz w:val="26"/>
          <w:szCs w:val="26"/>
        </w:rPr>
        <w:t xml:space="preserve">present </w:t>
      </w:r>
      <w:r w:rsidRPr="00C45882">
        <w:rPr>
          <w:rFonts w:ascii="Times New Roman" w:hAnsi="Times New Roman" w:cs="Times New Roman"/>
          <w:spacing w:val="-4"/>
          <w:sz w:val="26"/>
          <w:szCs w:val="26"/>
        </w:rPr>
        <w:t xml:space="preserve">in </w:t>
      </w:r>
      <w:r w:rsidRPr="00C45882">
        <w:rPr>
          <w:rFonts w:ascii="Times New Roman" w:hAnsi="Times New Roman" w:cs="Times New Roman"/>
          <w:spacing w:val="-3"/>
          <w:sz w:val="26"/>
          <w:szCs w:val="26"/>
        </w:rPr>
        <w:t xml:space="preserve">the </w:t>
      </w:r>
      <w:r w:rsidRPr="00C45882">
        <w:rPr>
          <w:rFonts w:ascii="Times New Roman" w:hAnsi="Times New Roman" w:cs="Times New Roman"/>
          <w:sz w:val="26"/>
          <w:szCs w:val="26"/>
        </w:rPr>
        <w:t xml:space="preserve">polymer. By knowing </w:t>
      </w:r>
      <w:r w:rsidRPr="00C45882">
        <w:rPr>
          <w:rFonts w:ascii="Times New Roman" w:hAnsi="Times New Roman" w:cs="Times New Roman"/>
          <w:spacing w:val="-3"/>
          <w:sz w:val="26"/>
          <w:szCs w:val="26"/>
        </w:rPr>
        <w:t xml:space="preserve">the </w:t>
      </w:r>
      <w:r w:rsidRPr="00C45882">
        <w:rPr>
          <w:rFonts w:ascii="Times New Roman" w:hAnsi="Times New Roman" w:cs="Times New Roman"/>
          <w:sz w:val="26"/>
          <w:szCs w:val="26"/>
        </w:rPr>
        <w:t xml:space="preserve">value </w:t>
      </w:r>
      <w:r w:rsidRPr="00C45882">
        <w:rPr>
          <w:rFonts w:ascii="Times New Roman" w:hAnsi="Times New Roman" w:cs="Times New Roman"/>
          <w:spacing w:val="7"/>
          <w:sz w:val="26"/>
          <w:szCs w:val="26"/>
        </w:rPr>
        <w:t xml:space="preserve">of </w:t>
      </w:r>
      <w:r w:rsidRPr="00C45882">
        <w:rPr>
          <w:rFonts w:ascii="Times New Roman" w:hAnsi="Times New Roman" w:cs="Times New Roman"/>
          <w:spacing w:val="-3"/>
          <w:sz w:val="26"/>
          <w:szCs w:val="26"/>
        </w:rPr>
        <w:t xml:space="preserve">DP, the </w:t>
      </w:r>
      <w:r w:rsidRPr="00C45882">
        <w:rPr>
          <w:rFonts w:ascii="Times New Roman" w:hAnsi="Times New Roman" w:cs="Times New Roman"/>
          <w:sz w:val="26"/>
          <w:szCs w:val="26"/>
        </w:rPr>
        <w:t xml:space="preserve">molecular weight </w:t>
      </w:r>
      <w:r w:rsidRPr="00C45882">
        <w:rPr>
          <w:rFonts w:ascii="Times New Roman" w:hAnsi="Times New Roman" w:cs="Times New Roman"/>
          <w:spacing w:val="7"/>
          <w:sz w:val="26"/>
          <w:szCs w:val="26"/>
        </w:rPr>
        <w:t xml:space="preserve">of </w:t>
      </w:r>
      <w:r w:rsidRPr="00C45882">
        <w:rPr>
          <w:rFonts w:ascii="Times New Roman" w:hAnsi="Times New Roman" w:cs="Times New Roman"/>
          <w:spacing w:val="-3"/>
          <w:sz w:val="26"/>
          <w:szCs w:val="26"/>
        </w:rPr>
        <w:t xml:space="preserve">the </w:t>
      </w:r>
      <w:r w:rsidRPr="00C45882">
        <w:rPr>
          <w:rFonts w:ascii="Times New Roman" w:hAnsi="Times New Roman" w:cs="Times New Roman"/>
          <w:sz w:val="26"/>
          <w:szCs w:val="26"/>
        </w:rPr>
        <w:t xml:space="preserve">polymer </w:t>
      </w:r>
      <w:r w:rsidRPr="00C45882">
        <w:rPr>
          <w:rFonts w:ascii="Times New Roman" w:hAnsi="Times New Roman" w:cs="Times New Roman"/>
          <w:spacing w:val="3"/>
          <w:sz w:val="26"/>
          <w:szCs w:val="26"/>
        </w:rPr>
        <w:t xml:space="preserve">can </w:t>
      </w:r>
      <w:r w:rsidRPr="00C45882">
        <w:rPr>
          <w:rFonts w:ascii="Times New Roman" w:hAnsi="Times New Roman" w:cs="Times New Roman"/>
          <w:sz w:val="26"/>
          <w:szCs w:val="26"/>
        </w:rPr>
        <w:t>be</w:t>
      </w:r>
      <w:r w:rsidRPr="00C45882">
        <w:rPr>
          <w:rFonts w:ascii="Times New Roman" w:hAnsi="Times New Roman" w:cs="Times New Roman"/>
          <w:spacing w:val="-7"/>
          <w:sz w:val="26"/>
          <w:szCs w:val="26"/>
        </w:rPr>
        <w:t xml:space="preserve"> </w:t>
      </w:r>
      <w:r w:rsidRPr="00C45882">
        <w:rPr>
          <w:rFonts w:ascii="Times New Roman" w:hAnsi="Times New Roman" w:cs="Times New Roman"/>
          <w:sz w:val="26"/>
          <w:szCs w:val="26"/>
        </w:rPr>
        <w:t>calculated.</w:t>
      </w:r>
    </w:p>
    <w:p w:rsidR="0097050B" w:rsidRPr="00C45882" w:rsidRDefault="0097050B" w:rsidP="00C45882">
      <w:pPr>
        <w:pStyle w:val="BodyText"/>
        <w:spacing w:line="276" w:lineRule="auto"/>
        <w:rPr>
          <w:sz w:val="26"/>
          <w:szCs w:val="26"/>
        </w:rPr>
      </w:pPr>
    </w:p>
    <w:p w:rsidR="0097050B" w:rsidRPr="00C45882" w:rsidRDefault="00E66415" w:rsidP="00C45882">
      <w:pPr>
        <w:pStyle w:val="BodyText"/>
        <w:spacing w:before="4" w:line="276" w:lineRule="auto"/>
        <w:rPr>
          <w:sz w:val="26"/>
          <w:szCs w:val="26"/>
        </w:rPr>
      </w:pPr>
      <w:r w:rsidRPr="00C45882">
        <w:rPr>
          <w:noProof/>
          <w:sz w:val="26"/>
          <w:szCs w:val="26"/>
          <w:lang w:bidi="ar-SA"/>
        </w:rPr>
        <w:drawing>
          <wp:inline distT="0" distB="0" distL="0" distR="0">
            <wp:extent cx="4324865" cy="551935"/>
            <wp:effectExtent l="0" t="0" r="0" b="0"/>
            <wp:docPr id="11" name="Object 7"/>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7315200" cy="859402"/>
                      <a:chOff x="914400" y="4038600"/>
                      <a:chExt cx="7315200" cy="859402"/>
                    </a:xfrm>
                  </a:grpSpPr>
                  <a:sp>
                    <a:nvSpPr>
                      <a:cNvPr id="4" name="Rectangle 3"/>
                      <a:cNvSpPr>
                        <a:spLocks noRot="1" noChangeAspect="1" noMove="1" noResize="1" noEditPoints="1" noAdjustHandles="1" noChangeArrowheads="1" noChangeShapeType="1" noTextEdit="1"/>
                      </a:cNvSpPr>
                    </a:nvSpPr>
                    <a:spPr>
                      <a:xfrm>
                        <a:off x="914400" y="4038600"/>
                        <a:ext cx="7315200" cy="859402"/>
                      </a:xfrm>
                      <a:prstGeom prst="rect">
                        <a:avLst/>
                      </a:prstGeom>
                      <a:blipFill rotWithShape="1">
                        <a:blip r:embed="rId9"/>
                        <a:stretch>
                          <a:fillRect/>
                        </a:stretch>
                      </a:blipFill>
                    </a:spPr>
                    <a:txSp>
                      <a:txBody>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a:noFill/>
                            </a:rPr>
                            <a:t> </a:t>
                          </a:r>
                        </a:p>
                      </a:txBody>
                      <a:useSpRect/>
                    </a:txSp>
                  </a:sp>
                </lc:lockedCanvas>
              </a:graphicData>
            </a:graphic>
          </wp:inline>
        </w:drawing>
      </w:r>
    </w:p>
    <w:p w:rsidR="00C45882" w:rsidRDefault="00C45882" w:rsidP="00C45882">
      <w:pPr>
        <w:pStyle w:val="BodyText"/>
        <w:tabs>
          <w:tab w:val="left" w:pos="931"/>
        </w:tabs>
        <w:spacing w:line="276" w:lineRule="auto"/>
        <w:rPr>
          <w:b/>
          <w:spacing w:val="-4"/>
          <w:sz w:val="26"/>
          <w:szCs w:val="26"/>
        </w:rPr>
      </w:pPr>
    </w:p>
    <w:p w:rsidR="0097050B" w:rsidRPr="00C45882" w:rsidRDefault="0097050B" w:rsidP="00C45882">
      <w:pPr>
        <w:pStyle w:val="BodyText"/>
        <w:tabs>
          <w:tab w:val="left" w:pos="931"/>
        </w:tabs>
        <w:spacing w:line="276" w:lineRule="auto"/>
        <w:rPr>
          <w:sz w:val="26"/>
          <w:szCs w:val="26"/>
        </w:rPr>
      </w:pPr>
      <w:r w:rsidRPr="00C45882">
        <w:rPr>
          <w:b/>
          <w:spacing w:val="-4"/>
          <w:sz w:val="26"/>
          <w:szCs w:val="26"/>
        </w:rPr>
        <w:t>Ex:</w:t>
      </w:r>
      <w:r w:rsidRPr="00C45882">
        <w:rPr>
          <w:b/>
          <w:spacing w:val="-4"/>
          <w:sz w:val="26"/>
          <w:szCs w:val="26"/>
        </w:rPr>
        <w:tab/>
      </w:r>
      <w:r w:rsidRPr="00C45882">
        <w:rPr>
          <w:spacing w:val="-3"/>
          <w:sz w:val="26"/>
          <w:szCs w:val="26"/>
        </w:rPr>
        <w:t>(CH</w:t>
      </w:r>
      <w:r w:rsidRPr="00C45882">
        <w:rPr>
          <w:spacing w:val="-3"/>
          <w:sz w:val="26"/>
          <w:szCs w:val="26"/>
          <w:vertAlign w:val="subscript"/>
        </w:rPr>
        <w:t>2</w:t>
      </w:r>
      <w:r w:rsidRPr="00C45882">
        <w:rPr>
          <w:spacing w:val="-3"/>
          <w:sz w:val="26"/>
          <w:szCs w:val="26"/>
        </w:rPr>
        <w:t xml:space="preserve"> </w:t>
      </w:r>
      <w:r w:rsidRPr="00C45882">
        <w:rPr>
          <w:sz w:val="26"/>
          <w:szCs w:val="26"/>
        </w:rPr>
        <w:t>– CH</w:t>
      </w:r>
      <w:r w:rsidRPr="00C45882">
        <w:rPr>
          <w:sz w:val="26"/>
          <w:szCs w:val="26"/>
          <w:vertAlign w:val="subscript"/>
        </w:rPr>
        <w:t>2</w:t>
      </w:r>
      <w:r w:rsidR="00C45882">
        <w:rPr>
          <w:sz w:val="26"/>
          <w:szCs w:val="26"/>
        </w:rPr>
        <w:t>)</w:t>
      </w:r>
      <w:r w:rsidRPr="00C45882">
        <w:rPr>
          <w:sz w:val="26"/>
          <w:szCs w:val="26"/>
          <w:vertAlign w:val="subscript"/>
        </w:rPr>
        <w:t>n</w:t>
      </w:r>
      <w:r w:rsidRPr="00C45882">
        <w:rPr>
          <w:spacing w:val="-3"/>
          <w:sz w:val="26"/>
          <w:szCs w:val="26"/>
        </w:rPr>
        <w:t xml:space="preserve"> </w:t>
      </w:r>
      <w:r w:rsidRPr="00C45882">
        <w:rPr>
          <w:sz w:val="26"/>
          <w:szCs w:val="26"/>
        </w:rPr>
        <w:t>Polythene</w:t>
      </w:r>
      <w:r w:rsidR="00E66415" w:rsidRPr="00C45882">
        <w:rPr>
          <w:sz w:val="26"/>
          <w:szCs w:val="26"/>
        </w:rPr>
        <w:t xml:space="preserve">. </w:t>
      </w:r>
      <w:r w:rsidRPr="00C45882">
        <w:rPr>
          <w:sz w:val="26"/>
          <w:szCs w:val="26"/>
        </w:rPr>
        <w:t>Here ‘n’ is the DP.</w:t>
      </w:r>
    </w:p>
    <w:p w:rsidR="0097050B" w:rsidRPr="00C45882" w:rsidRDefault="00E66415" w:rsidP="00C45882">
      <w:pPr>
        <w:pStyle w:val="BodyText"/>
        <w:spacing w:before="9" w:line="276" w:lineRule="auto"/>
        <w:ind w:firstLine="720"/>
        <w:rPr>
          <w:sz w:val="26"/>
          <w:szCs w:val="26"/>
        </w:rPr>
      </w:pPr>
      <w:r w:rsidRPr="00C45882">
        <w:rPr>
          <w:spacing w:val="-3"/>
          <w:sz w:val="26"/>
          <w:szCs w:val="26"/>
        </w:rPr>
        <w:t xml:space="preserve">Polymers </w:t>
      </w:r>
      <w:r w:rsidRPr="00C45882">
        <w:rPr>
          <w:sz w:val="26"/>
          <w:szCs w:val="26"/>
        </w:rPr>
        <w:t xml:space="preserve">with a high degree </w:t>
      </w:r>
      <w:r w:rsidRPr="00C45882">
        <w:rPr>
          <w:spacing w:val="7"/>
          <w:sz w:val="26"/>
          <w:szCs w:val="26"/>
        </w:rPr>
        <w:t xml:space="preserve">of </w:t>
      </w:r>
      <w:r w:rsidRPr="00C45882">
        <w:rPr>
          <w:sz w:val="26"/>
          <w:szCs w:val="26"/>
        </w:rPr>
        <w:t xml:space="preserve">polymerization </w:t>
      </w:r>
      <w:r w:rsidRPr="00C45882">
        <w:rPr>
          <w:spacing w:val="-3"/>
          <w:sz w:val="26"/>
          <w:szCs w:val="26"/>
        </w:rPr>
        <w:t xml:space="preserve">are </w:t>
      </w:r>
      <w:r w:rsidRPr="00C45882">
        <w:rPr>
          <w:sz w:val="26"/>
          <w:szCs w:val="26"/>
        </w:rPr>
        <w:t xml:space="preserve">called </w:t>
      </w:r>
      <w:r w:rsidRPr="00C45882">
        <w:rPr>
          <w:b/>
          <w:sz w:val="26"/>
          <w:szCs w:val="26"/>
        </w:rPr>
        <w:t xml:space="preserve">High polymers </w:t>
      </w:r>
      <w:r w:rsidRPr="00C45882">
        <w:rPr>
          <w:spacing w:val="-6"/>
          <w:sz w:val="26"/>
          <w:szCs w:val="26"/>
        </w:rPr>
        <w:t xml:space="preserve">and </w:t>
      </w:r>
      <w:r w:rsidRPr="00C45882">
        <w:rPr>
          <w:spacing w:val="-3"/>
          <w:sz w:val="26"/>
          <w:szCs w:val="26"/>
        </w:rPr>
        <w:t xml:space="preserve">those </w:t>
      </w:r>
      <w:r w:rsidRPr="00C45882">
        <w:rPr>
          <w:sz w:val="26"/>
          <w:szCs w:val="26"/>
        </w:rPr>
        <w:t xml:space="preserve">with </w:t>
      </w:r>
      <w:r w:rsidRPr="00C45882">
        <w:rPr>
          <w:spacing w:val="-3"/>
          <w:sz w:val="26"/>
          <w:szCs w:val="26"/>
        </w:rPr>
        <w:t xml:space="preserve">low </w:t>
      </w:r>
      <w:r w:rsidRPr="00C45882">
        <w:rPr>
          <w:sz w:val="26"/>
          <w:szCs w:val="26"/>
        </w:rPr>
        <w:t xml:space="preserve">degree </w:t>
      </w:r>
      <w:r w:rsidRPr="00C45882">
        <w:rPr>
          <w:spacing w:val="7"/>
          <w:sz w:val="26"/>
          <w:szCs w:val="26"/>
        </w:rPr>
        <w:t xml:space="preserve">of </w:t>
      </w:r>
      <w:r w:rsidRPr="00C45882">
        <w:rPr>
          <w:sz w:val="26"/>
          <w:szCs w:val="26"/>
        </w:rPr>
        <w:t xml:space="preserve">polymerization </w:t>
      </w:r>
      <w:r w:rsidRPr="00C45882">
        <w:rPr>
          <w:spacing w:val="-3"/>
          <w:sz w:val="26"/>
          <w:szCs w:val="26"/>
        </w:rPr>
        <w:t xml:space="preserve">are </w:t>
      </w:r>
      <w:r w:rsidRPr="00C45882">
        <w:rPr>
          <w:sz w:val="26"/>
          <w:szCs w:val="26"/>
        </w:rPr>
        <w:t>called</w:t>
      </w:r>
      <w:r w:rsidRPr="00C45882">
        <w:rPr>
          <w:spacing w:val="4"/>
          <w:sz w:val="26"/>
          <w:szCs w:val="26"/>
        </w:rPr>
        <w:t xml:space="preserve"> </w:t>
      </w:r>
      <w:r w:rsidRPr="00C45882">
        <w:rPr>
          <w:b/>
          <w:sz w:val="26"/>
          <w:szCs w:val="26"/>
        </w:rPr>
        <w:t>Oligopolymers</w:t>
      </w:r>
    </w:p>
    <w:p w:rsidR="0097050B" w:rsidRPr="00C45882" w:rsidRDefault="0097050B" w:rsidP="00C45882">
      <w:pPr>
        <w:pStyle w:val="BodyText"/>
        <w:spacing w:before="9" w:line="276" w:lineRule="auto"/>
        <w:rPr>
          <w:sz w:val="26"/>
          <w:szCs w:val="26"/>
        </w:rPr>
      </w:pPr>
    </w:p>
    <w:p w:rsidR="00C45882" w:rsidRDefault="00C45882" w:rsidP="00C45882">
      <w:pPr>
        <w:pStyle w:val="BodyText"/>
        <w:spacing w:before="9" w:line="276" w:lineRule="auto"/>
        <w:rPr>
          <w:b/>
          <w:sz w:val="26"/>
          <w:szCs w:val="26"/>
          <w:u w:val="single"/>
        </w:rPr>
      </w:pPr>
    </w:p>
    <w:p w:rsidR="0097050B" w:rsidRPr="00C45882" w:rsidRDefault="0097050B" w:rsidP="00C45882">
      <w:pPr>
        <w:pStyle w:val="BodyText"/>
        <w:spacing w:before="9" w:line="276" w:lineRule="auto"/>
        <w:rPr>
          <w:b/>
          <w:sz w:val="26"/>
          <w:szCs w:val="26"/>
          <w:u w:val="single"/>
        </w:rPr>
      </w:pPr>
      <w:r w:rsidRPr="00C45882">
        <w:rPr>
          <w:b/>
          <w:sz w:val="26"/>
          <w:szCs w:val="26"/>
          <w:u w:val="single"/>
        </w:rPr>
        <w:lastRenderedPageBreak/>
        <w:t>Functionality</w:t>
      </w:r>
    </w:p>
    <w:p w:rsidR="0097050B" w:rsidRPr="00C45882" w:rsidRDefault="0097050B" w:rsidP="00C45882">
      <w:pPr>
        <w:pStyle w:val="BodyText"/>
        <w:spacing w:before="9" w:line="276" w:lineRule="auto"/>
        <w:rPr>
          <w:sz w:val="26"/>
          <w:szCs w:val="26"/>
        </w:rPr>
      </w:pPr>
    </w:p>
    <w:p w:rsidR="00EA7E83" w:rsidRPr="00C45882" w:rsidRDefault="00EA7E83" w:rsidP="00C45882">
      <w:pPr>
        <w:pStyle w:val="BodyText"/>
        <w:spacing w:before="72" w:line="276" w:lineRule="auto"/>
        <w:ind w:firstLine="720"/>
        <w:jc w:val="both"/>
        <w:rPr>
          <w:sz w:val="26"/>
          <w:szCs w:val="26"/>
        </w:rPr>
      </w:pPr>
      <w:r w:rsidRPr="00C45882">
        <w:rPr>
          <w:spacing w:val="-5"/>
          <w:sz w:val="26"/>
          <w:szCs w:val="26"/>
        </w:rPr>
        <w:t xml:space="preserve">The </w:t>
      </w:r>
      <w:r w:rsidRPr="00C45882">
        <w:rPr>
          <w:b/>
          <w:i/>
          <w:sz w:val="26"/>
          <w:szCs w:val="26"/>
        </w:rPr>
        <w:t xml:space="preserve">functionality of a </w:t>
      </w:r>
      <w:r w:rsidRPr="00C45882">
        <w:rPr>
          <w:b/>
          <w:i/>
          <w:spacing w:val="-3"/>
          <w:sz w:val="26"/>
          <w:szCs w:val="26"/>
        </w:rPr>
        <w:t xml:space="preserve">monomer </w:t>
      </w:r>
      <w:r w:rsidRPr="00C45882">
        <w:rPr>
          <w:spacing w:val="-4"/>
          <w:sz w:val="26"/>
          <w:szCs w:val="26"/>
        </w:rPr>
        <w:t xml:space="preserve">is </w:t>
      </w:r>
      <w:r w:rsidRPr="00C45882">
        <w:rPr>
          <w:spacing w:val="-3"/>
          <w:sz w:val="26"/>
          <w:szCs w:val="26"/>
        </w:rPr>
        <w:t xml:space="preserve">the </w:t>
      </w:r>
      <w:r w:rsidRPr="00C45882">
        <w:rPr>
          <w:sz w:val="26"/>
          <w:szCs w:val="26"/>
        </w:rPr>
        <w:t xml:space="preserve">number </w:t>
      </w:r>
      <w:r w:rsidRPr="00C45882">
        <w:rPr>
          <w:spacing w:val="7"/>
          <w:sz w:val="26"/>
          <w:szCs w:val="26"/>
        </w:rPr>
        <w:t xml:space="preserve">of </w:t>
      </w:r>
      <w:r w:rsidRPr="00C45882">
        <w:rPr>
          <w:sz w:val="26"/>
          <w:szCs w:val="26"/>
        </w:rPr>
        <w:t xml:space="preserve">sites </w:t>
      </w:r>
      <w:r w:rsidRPr="00C45882">
        <w:rPr>
          <w:spacing w:val="-4"/>
          <w:sz w:val="26"/>
          <w:szCs w:val="26"/>
        </w:rPr>
        <w:t xml:space="preserve">it </w:t>
      </w:r>
      <w:r w:rsidRPr="00C45882">
        <w:rPr>
          <w:spacing w:val="-6"/>
          <w:sz w:val="26"/>
          <w:szCs w:val="26"/>
        </w:rPr>
        <w:t xml:space="preserve">has </w:t>
      </w:r>
      <w:r w:rsidRPr="00C45882">
        <w:rPr>
          <w:spacing w:val="-7"/>
          <w:sz w:val="26"/>
          <w:szCs w:val="26"/>
        </w:rPr>
        <w:t xml:space="preserve">for </w:t>
      </w:r>
      <w:r w:rsidRPr="00C45882">
        <w:rPr>
          <w:sz w:val="26"/>
          <w:szCs w:val="26"/>
        </w:rPr>
        <w:t xml:space="preserve">bonding </w:t>
      </w:r>
      <w:r w:rsidRPr="00C45882">
        <w:rPr>
          <w:spacing w:val="-4"/>
          <w:sz w:val="26"/>
          <w:szCs w:val="26"/>
        </w:rPr>
        <w:t xml:space="preserve">to </w:t>
      </w:r>
      <w:r w:rsidRPr="00C45882">
        <w:rPr>
          <w:sz w:val="26"/>
          <w:szCs w:val="26"/>
        </w:rPr>
        <w:t xml:space="preserve">other monomers </w:t>
      </w:r>
      <w:r w:rsidRPr="00C45882">
        <w:rPr>
          <w:spacing w:val="-4"/>
          <w:sz w:val="26"/>
          <w:szCs w:val="26"/>
        </w:rPr>
        <w:t xml:space="preserve">under </w:t>
      </w:r>
      <w:r w:rsidRPr="00C45882">
        <w:rPr>
          <w:spacing w:val="2"/>
          <w:sz w:val="26"/>
          <w:szCs w:val="26"/>
        </w:rPr>
        <w:t xml:space="preserve">the </w:t>
      </w:r>
      <w:r w:rsidRPr="00C45882">
        <w:rPr>
          <w:sz w:val="26"/>
          <w:szCs w:val="26"/>
        </w:rPr>
        <w:t xml:space="preserve">given conditions </w:t>
      </w:r>
      <w:r w:rsidRPr="00C45882">
        <w:rPr>
          <w:spacing w:val="7"/>
          <w:sz w:val="26"/>
          <w:szCs w:val="26"/>
        </w:rPr>
        <w:t xml:space="preserve">of </w:t>
      </w:r>
      <w:r w:rsidRPr="00C45882">
        <w:rPr>
          <w:spacing w:val="-3"/>
          <w:sz w:val="26"/>
          <w:szCs w:val="26"/>
        </w:rPr>
        <w:t xml:space="preserve">the </w:t>
      </w:r>
      <w:r w:rsidRPr="00C45882">
        <w:rPr>
          <w:sz w:val="26"/>
          <w:szCs w:val="26"/>
        </w:rPr>
        <w:t xml:space="preserve">polymerization reaction. </w:t>
      </w:r>
      <w:r w:rsidRPr="00C45882">
        <w:rPr>
          <w:spacing w:val="-4"/>
          <w:sz w:val="26"/>
          <w:szCs w:val="26"/>
        </w:rPr>
        <w:t xml:space="preserve">Thus, </w:t>
      </w:r>
      <w:r w:rsidRPr="00C45882">
        <w:rPr>
          <w:sz w:val="26"/>
          <w:szCs w:val="26"/>
        </w:rPr>
        <w:t xml:space="preserve">a bifunctional monomer, </w:t>
      </w:r>
      <w:r w:rsidRPr="00C45882">
        <w:rPr>
          <w:spacing w:val="-5"/>
          <w:sz w:val="26"/>
          <w:szCs w:val="26"/>
        </w:rPr>
        <w:t xml:space="preserve">i.e., </w:t>
      </w:r>
      <w:r w:rsidRPr="00C45882">
        <w:rPr>
          <w:spacing w:val="-3"/>
          <w:sz w:val="26"/>
          <w:szCs w:val="26"/>
        </w:rPr>
        <w:t xml:space="preserve">monomer </w:t>
      </w:r>
      <w:r w:rsidRPr="00C45882">
        <w:rPr>
          <w:sz w:val="26"/>
          <w:szCs w:val="26"/>
        </w:rPr>
        <w:t>with</w:t>
      </w:r>
      <w:r w:rsidR="00C45882">
        <w:rPr>
          <w:sz w:val="26"/>
          <w:szCs w:val="26"/>
        </w:rPr>
        <w:t xml:space="preserve"> </w:t>
      </w:r>
      <w:r w:rsidRPr="00C45882">
        <w:rPr>
          <w:sz w:val="26"/>
          <w:szCs w:val="26"/>
        </w:rPr>
        <w:t xml:space="preserve">functionality </w:t>
      </w:r>
      <w:r w:rsidRPr="00C45882">
        <w:rPr>
          <w:spacing w:val="-4"/>
          <w:sz w:val="26"/>
          <w:szCs w:val="26"/>
        </w:rPr>
        <w:t xml:space="preserve">two, </w:t>
      </w:r>
      <w:r w:rsidRPr="00C45882">
        <w:rPr>
          <w:spacing w:val="3"/>
          <w:sz w:val="26"/>
          <w:szCs w:val="26"/>
        </w:rPr>
        <w:t xml:space="preserve">can </w:t>
      </w:r>
      <w:r w:rsidRPr="00C45882">
        <w:rPr>
          <w:spacing w:val="-4"/>
          <w:sz w:val="26"/>
          <w:szCs w:val="26"/>
        </w:rPr>
        <w:t>link</w:t>
      </w:r>
      <w:r w:rsidRPr="00C45882">
        <w:rPr>
          <w:spacing w:val="52"/>
          <w:sz w:val="26"/>
          <w:szCs w:val="26"/>
        </w:rPr>
        <w:t xml:space="preserve"> </w:t>
      </w:r>
      <w:r w:rsidRPr="00C45882">
        <w:rPr>
          <w:spacing w:val="-4"/>
          <w:sz w:val="26"/>
          <w:szCs w:val="26"/>
        </w:rPr>
        <w:t xml:space="preserve">to </w:t>
      </w:r>
      <w:r w:rsidRPr="00C45882">
        <w:rPr>
          <w:sz w:val="26"/>
          <w:szCs w:val="26"/>
        </w:rPr>
        <w:t xml:space="preserve">two other </w:t>
      </w:r>
      <w:r w:rsidRPr="00C45882">
        <w:rPr>
          <w:spacing w:val="-4"/>
          <w:sz w:val="26"/>
          <w:szCs w:val="26"/>
        </w:rPr>
        <w:t>molecules</w:t>
      </w:r>
      <w:r w:rsidRPr="00C45882">
        <w:rPr>
          <w:spacing w:val="52"/>
          <w:sz w:val="26"/>
          <w:szCs w:val="26"/>
        </w:rPr>
        <w:t xml:space="preserve"> </w:t>
      </w:r>
      <w:r w:rsidRPr="00C45882">
        <w:rPr>
          <w:sz w:val="26"/>
          <w:szCs w:val="26"/>
        </w:rPr>
        <w:t>under suitable conditions.</w:t>
      </w:r>
      <w:r w:rsidR="00C45882">
        <w:rPr>
          <w:sz w:val="26"/>
          <w:szCs w:val="26"/>
        </w:rPr>
        <w:t xml:space="preserve"> </w:t>
      </w:r>
      <w:r w:rsidRPr="00C45882">
        <w:rPr>
          <w:sz w:val="26"/>
          <w:szCs w:val="26"/>
        </w:rPr>
        <w:t>A polyfunctional monomer is one that can react with more than two molecules under the conditions of the polymerization reactions.</w:t>
      </w:r>
    </w:p>
    <w:p w:rsidR="00C45882" w:rsidRDefault="00C45882" w:rsidP="00C45882">
      <w:pPr>
        <w:pStyle w:val="BodyText"/>
        <w:tabs>
          <w:tab w:val="left" w:pos="9360"/>
        </w:tabs>
        <w:spacing w:line="276" w:lineRule="auto"/>
        <w:rPr>
          <w:b/>
          <w:sz w:val="26"/>
          <w:szCs w:val="26"/>
        </w:rPr>
      </w:pPr>
    </w:p>
    <w:p w:rsidR="00EA7E83" w:rsidRPr="00C45882" w:rsidRDefault="00EA7E83" w:rsidP="00C45882">
      <w:pPr>
        <w:pStyle w:val="BodyText"/>
        <w:tabs>
          <w:tab w:val="left" w:pos="9360"/>
        </w:tabs>
        <w:spacing w:line="276" w:lineRule="auto"/>
        <w:rPr>
          <w:sz w:val="26"/>
          <w:szCs w:val="26"/>
        </w:rPr>
      </w:pPr>
      <w:r w:rsidRPr="00C45882">
        <w:rPr>
          <w:b/>
          <w:sz w:val="26"/>
          <w:szCs w:val="26"/>
        </w:rPr>
        <w:t xml:space="preserve">Definition: </w:t>
      </w:r>
      <w:r w:rsidRPr="00C45882">
        <w:rPr>
          <w:sz w:val="26"/>
          <w:szCs w:val="26"/>
        </w:rPr>
        <w:t>The number of bonding sites (or) reactive sites or functional groups present in the molecule.</w:t>
      </w:r>
    </w:p>
    <w:p w:rsidR="00EA7E83" w:rsidRPr="00C45882" w:rsidRDefault="00EA7E83" w:rsidP="00C45882">
      <w:pPr>
        <w:pStyle w:val="BodyText"/>
        <w:spacing w:before="9" w:line="276" w:lineRule="auto"/>
        <w:rPr>
          <w:sz w:val="26"/>
          <w:szCs w:val="26"/>
        </w:rPr>
      </w:pPr>
    </w:p>
    <w:p w:rsidR="00EA7E83" w:rsidRPr="00C45882" w:rsidRDefault="00EA7E83" w:rsidP="00C45882">
      <w:pPr>
        <w:pStyle w:val="BodyText"/>
        <w:tabs>
          <w:tab w:val="left" w:pos="9360"/>
        </w:tabs>
        <w:spacing w:line="276" w:lineRule="auto"/>
        <w:rPr>
          <w:sz w:val="26"/>
          <w:szCs w:val="26"/>
        </w:rPr>
      </w:pPr>
      <w:r w:rsidRPr="00C45882">
        <w:rPr>
          <w:sz w:val="26"/>
          <w:szCs w:val="26"/>
        </w:rPr>
        <w:t>Ex: The double bond in vinyl monomers (CH</w:t>
      </w:r>
      <w:r w:rsidRPr="00C45882">
        <w:rPr>
          <w:sz w:val="26"/>
          <w:szCs w:val="26"/>
          <w:vertAlign w:val="subscript"/>
        </w:rPr>
        <w:t>2</w:t>
      </w:r>
      <w:r w:rsidRPr="00C45882">
        <w:rPr>
          <w:sz w:val="26"/>
          <w:szCs w:val="26"/>
        </w:rPr>
        <w:t xml:space="preserve"> = CHX) can be considered as a site for two free valencies. When the double bond is broken, two single bonds become available for combination.</w:t>
      </w:r>
    </w:p>
    <w:p w:rsidR="00EA7E83" w:rsidRPr="00C45882" w:rsidRDefault="00EA7E83" w:rsidP="00C45882">
      <w:pPr>
        <w:pStyle w:val="BodyText"/>
        <w:tabs>
          <w:tab w:val="left" w:pos="9360"/>
        </w:tabs>
        <w:spacing w:before="119" w:line="276" w:lineRule="auto"/>
        <w:rPr>
          <w:sz w:val="26"/>
          <w:szCs w:val="26"/>
        </w:rPr>
      </w:pPr>
      <w:r w:rsidRPr="00C45882">
        <w:rPr>
          <w:sz w:val="26"/>
          <w:szCs w:val="26"/>
        </w:rPr>
        <w:t xml:space="preserve">                                        H</w:t>
      </w:r>
      <w:r w:rsidRPr="00C45882">
        <w:rPr>
          <w:sz w:val="26"/>
          <w:szCs w:val="26"/>
          <w:vertAlign w:val="subscript"/>
        </w:rPr>
        <w:t>2</w:t>
      </w:r>
      <w:r w:rsidRPr="00C45882">
        <w:rPr>
          <w:sz w:val="26"/>
          <w:szCs w:val="26"/>
        </w:rPr>
        <w:t>C=CHX → --- CH</w:t>
      </w:r>
      <w:r w:rsidRPr="00C45882">
        <w:rPr>
          <w:sz w:val="26"/>
          <w:szCs w:val="26"/>
          <w:vertAlign w:val="subscript"/>
        </w:rPr>
        <w:t>2</w:t>
      </w:r>
      <w:r w:rsidRPr="00C45882">
        <w:rPr>
          <w:sz w:val="26"/>
          <w:szCs w:val="26"/>
        </w:rPr>
        <w:t xml:space="preserve"> – CHX ------</w:t>
      </w:r>
    </w:p>
    <w:p w:rsidR="00EA7E83" w:rsidRPr="00C45882" w:rsidRDefault="00EA7E83" w:rsidP="00C45882">
      <w:pPr>
        <w:pStyle w:val="BodyText"/>
        <w:tabs>
          <w:tab w:val="left" w:pos="9360"/>
        </w:tabs>
        <w:spacing w:before="119" w:line="276" w:lineRule="auto"/>
        <w:rPr>
          <w:b/>
          <w:sz w:val="26"/>
          <w:szCs w:val="26"/>
        </w:rPr>
      </w:pPr>
      <w:r w:rsidRPr="00C45882">
        <w:rPr>
          <w:b/>
          <w:sz w:val="26"/>
          <w:szCs w:val="26"/>
        </w:rPr>
        <w:t>Significance</w:t>
      </w:r>
    </w:p>
    <w:p w:rsidR="00EA7E83" w:rsidRPr="00C45882" w:rsidRDefault="00EA7E83" w:rsidP="00C45882">
      <w:pPr>
        <w:pStyle w:val="BodyText"/>
        <w:tabs>
          <w:tab w:val="left" w:pos="9360"/>
        </w:tabs>
        <w:spacing w:before="119" w:line="276" w:lineRule="auto"/>
        <w:rPr>
          <w:sz w:val="26"/>
          <w:szCs w:val="26"/>
        </w:rPr>
      </w:pPr>
    </w:p>
    <w:p w:rsidR="00EA7E83" w:rsidRPr="00C45882" w:rsidRDefault="00EA7E83" w:rsidP="00C45882">
      <w:pPr>
        <w:pStyle w:val="ListParagraph"/>
        <w:tabs>
          <w:tab w:val="left" w:pos="586"/>
          <w:tab w:val="left" w:pos="9360"/>
        </w:tabs>
        <w:spacing w:line="276" w:lineRule="auto"/>
        <w:ind w:left="0" w:right="0" w:firstLine="0"/>
        <w:rPr>
          <w:sz w:val="26"/>
          <w:szCs w:val="26"/>
        </w:rPr>
      </w:pPr>
      <w:r w:rsidRPr="00C45882">
        <w:rPr>
          <w:spacing w:val="2"/>
          <w:sz w:val="26"/>
          <w:szCs w:val="26"/>
        </w:rPr>
        <w:t xml:space="preserve">1. When </w:t>
      </w:r>
      <w:r w:rsidRPr="00C45882">
        <w:rPr>
          <w:spacing w:val="-3"/>
          <w:sz w:val="26"/>
          <w:szCs w:val="26"/>
        </w:rPr>
        <w:t xml:space="preserve">the </w:t>
      </w:r>
      <w:r w:rsidRPr="00C45882">
        <w:rPr>
          <w:sz w:val="26"/>
          <w:szCs w:val="26"/>
        </w:rPr>
        <w:t xml:space="preserve">functionality </w:t>
      </w:r>
      <w:r w:rsidRPr="00C45882">
        <w:rPr>
          <w:spacing w:val="7"/>
          <w:sz w:val="26"/>
          <w:szCs w:val="26"/>
        </w:rPr>
        <w:t xml:space="preserve">of </w:t>
      </w:r>
      <w:r w:rsidRPr="00C45882">
        <w:rPr>
          <w:spacing w:val="-3"/>
          <w:sz w:val="26"/>
          <w:szCs w:val="26"/>
        </w:rPr>
        <w:t xml:space="preserve">monomer </w:t>
      </w:r>
      <w:r w:rsidRPr="00C45882">
        <w:rPr>
          <w:spacing w:val="-4"/>
          <w:sz w:val="26"/>
          <w:szCs w:val="26"/>
        </w:rPr>
        <w:t xml:space="preserve">is </w:t>
      </w:r>
      <w:r w:rsidRPr="00C45882">
        <w:rPr>
          <w:sz w:val="26"/>
          <w:szCs w:val="26"/>
        </w:rPr>
        <w:t xml:space="preserve">two (bifunctional) linear (or) straight chain polymer </w:t>
      </w:r>
      <w:r w:rsidRPr="00C45882">
        <w:rPr>
          <w:spacing w:val="-11"/>
          <w:sz w:val="26"/>
          <w:szCs w:val="26"/>
        </w:rPr>
        <w:t>is</w:t>
      </w:r>
      <w:r w:rsidRPr="00C45882">
        <w:rPr>
          <w:spacing w:val="9"/>
          <w:sz w:val="26"/>
          <w:szCs w:val="26"/>
        </w:rPr>
        <w:t xml:space="preserve"> </w:t>
      </w:r>
      <w:r w:rsidRPr="00C45882">
        <w:rPr>
          <w:sz w:val="26"/>
          <w:szCs w:val="26"/>
        </w:rPr>
        <w:t>formed.</w:t>
      </w:r>
    </w:p>
    <w:p w:rsidR="00C45882" w:rsidRDefault="00C45882" w:rsidP="00C45882">
      <w:pPr>
        <w:pStyle w:val="ListParagraph"/>
        <w:tabs>
          <w:tab w:val="left" w:pos="571"/>
          <w:tab w:val="left" w:pos="9360"/>
        </w:tabs>
        <w:spacing w:line="276" w:lineRule="auto"/>
        <w:ind w:left="0" w:right="0" w:firstLine="0"/>
        <w:rPr>
          <w:spacing w:val="2"/>
          <w:sz w:val="26"/>
          <w:szCs w:val="26"/>
        </w:rPr>
      </w:pPr>
      <w:r>
        <w:rPr>
          <w:spacing w:val="2"/>
          <w:sz w:val="26"/>
          <w:szCs w:val="26"/>
        </w:rPr>
        <w:t xml:space="preserve">                                     </w:t>
      </w:r>
      <w:r w:rsidRPr="00C45882">
        <w:rPr>
          <w:noProof/>
          <w:spacing w:val="2"/>
          <w:sz w:val="26"/>
          <w:szCs w:val="26"/>
          <w:lang w:bidi="ar-SA"/>
        </w:rPr>
        <w:drawing>
          <wp:inline distT="0" distB="0" distL="0" distR="0">
            <wp:extent cx="2773591" cy="887378"/>
            <wp:effectExtent l="19050" t="0" r="7709"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10"/>
                    <a:srcRect/>
                    <a:stretch>
                      <a:fillRect/>
                    </a:stretch>
                  </pic:blipFill>
                  <pic:spPr bwMode="auto">
                    <a:xfrm>
                      <a:off x="0" y="0"/>
                      <a:ext cx="2773591" cy="887378"/>
                    </a:xfrm>
                    <a:prstGeom prst="rect">
                      <a:avLst/>
                    </a:prstGeom>
                    <a:noFill/>
                    <a:ln w="9525">
                      <a:noFill/>
                      <a:miter lim="800000"/>
                      <a:headEnd/>
                      <a:tailEnd/>
                    </a:ln>
                    <a:effectLst/>
                  </pic:spPr>
                </pic:pic>
              </a:graphicData>
            </a:graphic>
          </wp:inline>
        </w:drawing>
      </w:r>
    </w:p>
    <w:p w:rsidR="00C45882" w:rsidRDefault="00C45882" w:rsidP="00C45882">
      <w:pPr>
        <w:pStyle w:val="ListParagraph"/>
        <w:tabs>
          <w:tab w:val="left" w:pos="571"/>
          <w:tab w:val="left" w:pos="9360"/>
        </w:tabs>
        <w:spacing w:line="276" w:lineRule="auto"/>
        <w:ind w:left="0" w:right="0" w:firstLine="0"/>
        <w:rPr>
          <w:spacing w:val="2"/>
          <w:sz w:val="26"/>
          <w:szCs w:val="26"/>
        </w:rPr>
      </w:pPr>
      <w:r>
        <w:rPr>
          <w:spacing w:val="2"/>
          <w:sz w:val="26"/>
          <w:szCs w:val="26"/>
        </w:rPr>
        <w:t xml:space="preserve">          </w:t>
      </w:r>
    </w:p>
    <w:p w:rsidR="00EA7E83" w:rsidRDefault="00EA7E83" w:rsidP="00C45882">
      <w:pPr>
        <w:pStyle w:val="ListParagraph"/>
        <w:tabs>
          <w:tab w:val="left" w:pos="571"/>
          <w:tab w:val="left" w:pos="9360"/>
        </w:tabs>
        <w:spacing w:line="276" w:lineRule="auto"/>
        <w:ind w:left="0" w:right="0" w:firstLine="0"/>
        <w:rPr>
          <w:spacing w:val="-3"/>
          <w:sz w:val="26"/>
          <w:szCs w:val="26"/>
        </w:rPr>
      </w:pPr>
      <w:r w:rsidRPr="00C45882">
        <w:rPr>
          <w:spacing w:val="2"/>
          <w:sz w:val="26"/>
          <w:szCs w:val="26"/>
        </w:rPr>
        <w:t xml:space="preserve">2. When </w:t>
      </w:r>
      <w:r w:rsidRPr="00C45882">
        <w:rPr>
          <w:spacing w:val="-3"/>
          <w:sz w:val="26"/>
          <w:szCs w:val="26"/>
        </w:rPr>
        <w:t xml:space="preserve">the </w:t>
      </w:r>
      <w:r w:rsidRPr="00C45882">
        <w:rPr>
          <w:sz w:val="26"/>
          <w:szCs w:val="26"/>
        </w:rPr>
        <w:t xml:space="preserve">functionality </w:t>
      </w:r>
      <w:r w:rsidRPr="00C45882">
        <w:rPr>
          <w:spacing w:val="7"/>
          <w:sz w:val="26"/>
          <w:szCs w:val="26"/>
        </w:rPr>
        <w:t xml:space="preserve">of </w:t>
      </w:r>
      <w:r w:rsidRPr="00C45882">
        <w:rPr>
          <w:spacing w:val="-3"/>
          <w:sz w:val="26"/>
          <w:szCs w:val="26"/>
        </w:rPr>
        <w:t xml:space="preserve">monomer </w:t>
      </w:r>
      <w:r w:rsidRPr="00C45882">
        <w:rPr>
          <w:spacing w:val="-4"/>
          <w:sz w:val="26"/>
          <w:szCs w:val="26"/>
        </w:rPr>
        <w:t xml:space="preserve">is </w:t>
      </w:r>
      <w:r w:rsidRPr="00C45882">
        <w:rPr>
          <w:sz w:val="26"/>
          <w:szCs w:val="26"/>
        </w:rPr>
        <w:t xml:space="preserve">three (tri- </w:t>
      </w:r>
      <w:r w:rsidRPr="00C45882">
        <w:rPr>
          <w:spacing w:val="-3"/>
          <w:sz w:val="26"/>
          <w:szCs w:val="26"/>
        </w:rPr>
        <w:t xml:space="preserve">functional), </w:t>
      </w:r>
      <w:r w:rsidRPr="00C45882">
        <w:rPr>
          <w:sz w:val="26"/>
          <w:szCs w:val="26"/>
        </w:rPr>
        <w:t xml:space="preserve">three- dimensional </w:t>
      </w:r>
      <w:r w:rsidRPr="00C45882">
        <w:rPr>
          <w:spacing w:val="-6"/>
          <w:sz w:val="26"/>
          <w:szCs w:val="26"/>
        </w:rPr>
        <w:t>net</w:t>
      </w:r>
      <w:r w:rsidRPr="00C45882">
        <w:rPr>
          <w:spacing w:val="-4"/>
          <w:sz w:val="26"/>
          <w:szCs w:val="26"/>
        </w:rPr>
        <w:t xml:space="preserve">work </w:t>
      </w:r>
      <w:r w:rsidRPr="00C45882">
        <w:rPr>
          <w:sz w:val="26"/>
          <w:szCs w:val="26"/>
        </w:rPr>
        <w:t xml:space="preserve">polymer </w:t>
      </w:r>
      <w:r w:rsidRPr="00C45882">
        <w:rPr>
          <w:spacing w:val="-4"/>
          <w:sz w:val="26"/>
          <w:szCs w:val="26"/>
        </w:rPr>
        <w:t xml:space="preserve">is </w:t>
      </w:r>
      <w:r w:rsidRPr="00C45882">
        <w:rPr>
          <w:spacing w:val="-3"/>
          <w:sz w:val="26"/>
          <w:szCs w:val="26"/>
        </w:rPr>
        <w:t xml:space="preserve">formed. </w:t>
      </w:r>
    </w:p>
    <w:p w:rsidR="00EA7E83" w:rsidRPr="00C45882" w:rsidRDefault="00EA7E83" w:rsidP="00C45882">
      <w:pPr>
        <w:pStyle w:val="BodyText"/>
        <w:tabs>
          <w:tab w:val="left" w:pos="9360"/>
        </w:tabs>
        <w:spacing w:line="276" w:lineRule="auto"/>
        <w:rPr>
          <w:sz w:val="26"/>
          <w:szCs w:val="26"/>
        </w:rPr>
      </w:pPr>
      <w:r w:rsidRPr="00C45882">
        <w:rPr>
          <w:sz w:val="26"/>
          <w:szCs w:val="26"/>
        </w:rPr>
        <w:t>Examples for polymers : Urea formaldehyde, phenol formaldehyde.</w:t>
      </w:r>
    </w:p>
    <w:p w:rsidR="00EA7E83" w:rsidRPr="00C45882" w:rsidRDefault="00EA7E83" w:rsidP="00C45882">
      <w:pPr>
        <w:pStyle w:val="ListParagraph"/>
        <w:tabs>
          <w:tab w:val="left" w:pos="586"/>
          <w:tab w:val="left" w:pos="8200"/>
          <w:tab w:val="left" w:pos="9360"/>
        </w:tabs>
        <w:spacing w:line="276" w:lineRule="auto"/>
        <w:ind w:left="0" w:firstLine="0"/>
        <w:rPr>
          <w:sz w:val="26"/>
          <w:szCs w:val="26"/>
        </w:rPr>
      </w:pPr>
    </w:p>
    <w:p w:rsidR="00EA7E83" w:rsidRDefault="00EA7E83" w:rsidP="00C45882">
      <w:pPr>
        <w:pStyle w:val="ListParagraph"/>
        <w:spacing w:line="276" w:lineRule="auto"/>
        <w:ind w:left="0" w:right="0" w:firstLine="0"/>
        <w:rPr>
          <w:sz w:val="26"/>
          <w:szCs w:val="26"/>
        </w:rPr>
      </w:pPr>
      <w:r w:rsidRPr="00C45882">
        <w:rPr>
          <w:sz w:val="26"/>
          <w:szCs w:val="26"/>
        </w:rPr>
        <w:t xml:space="preserve">3. when a trifunctional </w:t>
      </w:r>
      <w:r w:rsidRPr="00C45882">
        <w:rPr>
          <w:spacing w:val="-3"/>
          <w:sz w:val="26"/>
          <w:szCs w:val="26"/>
        </w:rPr>
        <w:t xml:space="preserve">monomer </w:t>
      </w:r>
      <w:r w:rsidRPr="00C45882">
        <w:rPr>
          <w:spacing w:val="-4"/>
          <w:sz w:val="26"/>
          <w:szCs w:val="26"/>
        </w:rPr>
        <w:t xml:space="preserve">is mixed  in </w:t>
      </w:r>
      <w:r w:rsidRPr="00C45882">
        <w:rPr>
          <w:sz w:val="26"/>
          <w:szCs w:val="26"/>
        </w:rPr>
        <w:t>small amounts with</w:t>
      </w:r>
      <w:r w:rsidRPr="00C45882">
        <w:rPr>
          <w:spacing w:val="-16"/>
          <w:sz w:val="26"/>
          <w:szCs w:val="26"/>
        </w:rPr>
        <w:t xml:space="preserve"> </w:t>
      </w:r>
      <w:r w:rsidRPr="00C45882">
        <w:rPr>
          <w:sz w:val="26"/>
          <w:szCs w:val="26"/>
        </w:rPr>
        <w:t>a</w:t>
      </w:r>
      <w:r w:rsidRPr="00C45882">
        <w:rPr>
          <w:spacing w:val="-1"/>
          <w:sz w:val="26"/>
          <w:szCs w:val="26"/>
        </w:rPr>
        <w:t xml:space="preserve"> </w:t>
      </w:r>
      <w:r w:rsidRPr="00C45882">
        <w:rPr>
          <w:sz w:val="26"/>
          <w:szCs w:val="26"/>
        </w:rPr>
        <w:t xml:space="preserve">bifunctional monomer, </w:t>
      </w:r>
      <w:r w:rsidRPr="00C45882">
        <w:rPr>
          <w:spacing w:val="-13"/>
          <w:sz w:val="26"/>
          <w:szCs w:val="26"/>
        </w:rPr>
        <w:t xml:space="preserve">a </w:t>
      </w:r>
      <w:r w:rsidRPr="00C45882">
        <w:rPr>
          <w:sz w:val="26"/>
          <w:szCs w:val="26"/>
        </w:rPr>
        <w:t xml:space="preserve">branched chain polymer </w:t>
      </w:r>
      <w:r w:rsidRPr="00C45882">
        <w:rPr>
          <w:spacing w:val="-11"/>
          <w:sz w:val="26"/>
          <w:szCs w:val="26"/>
        </w:rPr>
        <w:t>is</w:t>
      </w:r>
      <w:r w:rsidRPr="00C45882">
        <w:rPr>
          <w:spacing w:val="3"/>
          <w:sz w:val="26"/>
          <w:szCs w:val="26"/>
        </w:rPr>
        <w:t xml:space="preserve"> </w:t>
      </w:r>
      <w:r w:rsidRPr="00C45882">
        <w:rPr>
          <w:sz w:val="26"/>
          <w:szCs w:val="26"/>
        </w:rPr>
        <w:t>formed.</w:t>
      </w:r>
    </w:p>
    <w:p w:rsidR="00C45882" w:rsidRDefault="00C45882" w:rsidP="00C45882">
      <w:pPr>
        <w:pStyle w:val="ListParagraph"/>
        <w:spacing w:line="276" w:lineRule="auto"/>
        <w:ind w:left="0" w:right="0" w:firstLine="0"/>
        <w:rPr>
          <w:sz w:val="26"/>
          <w:szCs w:val="26"/>
        </w:rPr>
      </w:pPr>
    </w:p>
    <w:p w:rsidR="00C45882" w:rsidRPr="00C45882" w:rsidRDefault="00C45882" w:rsidP="00C45882">
      <w:pPr>
        <w:pStyle w:val="ListParagraph"/>
        <w:spacing w:line="276" w:lineRule="auto"/>
        <w:ind w:left="0" w:right="0" w:firstLine="0"/>
        <w:rPr>
          <w:sz w:val="26"/>
          <w:szCs w:val="26"/>
        </w:rPr>
      </w:pPr>
      <w:r>
        <w:rPr>
          <w:sz w:val="26"/>
          <w:szCs w:val="26"/>
        </w:rPr>
        <w:t xml:space="preserve">                                                  </w:t>
      </w:r>
      <w:r w:rsidRPr="00C45882">
        <w:rPr>
          <w:noProof/>
          <w:sz w:val="26"/>
          <w:szCs w:val="26"/>
          <w:lang w:bidi="ar-SA"/>
        </w:rPr>
        <w:drawing>
          <wp:inline distT="0" distB="0" distL="0" distR="0">
            <wp:extent cx="2377440" cy="1031040"/>
            <wp:effectExtent l="19050" t="0" r="3810" b="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2"/>
                    <pic:cNvPicPr>
                      <a:picLocks noChangeAspect="1" noChangeArrowheads="1"/>
                    </pic:cNvPicPr>
                  </pic:nvPicPr>
                  <pic:blipFill>
                    <a:blip r:embed="rId11" cstate="print">
                      <a:lum bright="-40000"/>
                      <a:extLst>
                        <a:ext uri="{28A0092B-C50C-407E-A947-70E740481C1C}">
                          <a14:useLocalDpi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val="0"/>
                        </a:ext>
                      </a:extLst>
                    </a:blip>
                    <a:srcRect/>
                    <a:stretch>
                      <a:fillRect/>
                    </a:stretch>
                  </pic:blipFill>
                  <pic:spPr bwMode="auto">
                    <a:xfrm>
                      <a:off x="0" y="0"/>
                      <a:ext cx="2377440" cy="1031040"/>
                    </a:xfrm>
                    <a:prstGeom prst="rect">
                      <a:avLst/>
                    </a:prstGeom>
                    <a:noFill/>
                    <a:ln>
                      <a:noFill/>
                    </a:ln>
                    <a:effectLst/>
                    <a:extLst>
                      <a:ext uri="{909E8E84-426E-40DD-AFC4-6F175D3DCCD1}">
                        <a14:hiddenFill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a:solidFill>
                            <a:schemeClr val="accent1"/>
                          </a:solidFill>
                        </a14:hiddenFill>
                      </a:ext>
                      <a:ext uri="{91240B29-F687-4F45-9708-019B960494DF}">
                        <a14:hiddenLine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w="9525">
                          <a:solidFill>
                            <a:schemeClr val="tx1"/>
                          </a:solidFill>
                          <a:miter lim="800000"/>
                          <a:headEnd/>
                          <a:tailEnd/>
                        </a14:hiddenLine>
                      </a:ext>
                      <a:ext uri="{AF507438-7753-43E0-B8FC-AC1667EBCBE1}">
                        <a14:hiddenEffects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a:effectLst>
                            <a:outerShdw dist="35921" dir="2700000" algn="ctr" rotWithShape="0">
                              <a:schemeClr val="bg2"/>
                            </a:outerShdw>
                          </a:effectLst>
                        </a14:hiddenEffects>
                      </a:ext>
                    </a:extLst>
                  </pic:spPr>
                </pic:pic>
              </a:graphicData>
            </a:graphic>
          </wp:inline>
        </w:drawing>
      </w:r>
    </w:p>
    <w:p w:rsidR="0039121A" w:rsidRPr="00C45882" w:rsidRDefault="0039121A" w:rsidP="00C45882">
      <w:pPr>
        <w:pStyle w:val="Heading1"/>
        <w:widowControl/>
        <w:tabs>
          <w:tab w:val="left" w:pos="511"/>
          <w:tab w:val="left" w:pos="9360"/>
        </w:tabs>
        <w:autoSpaceDE/>
        <w:autoSpaceDN/>
        <w:spacing w:before="14" w:line="276" w:lineRule="auto"/>
        <w:ind w:left="0" w:right="1440"/>
        <w:rPr>
          <w:sz w:val="26"/>
          <w:szCs w:val="26"/>
        </w:rPr>
      </w:pPr>
      <w:r w:rsidRPr="00C45882">
        <w:rPr>
          <w:spacing w:val="-3"/>
          <w:sz w:val="26"/>
          <w:szCs w:val="26"/>
        </w:rPr>
        <w:lastRenderedPageBreak/>
        <w:t xml:space="preserve">Nomenclature </w:t>
      </w:r>
      <w:r w:rsidRPr="00C45882">
        <w:rPr>
          <w:spacing w:val="3"/>
          <w:sz w:val="26"/>
          <w:szCs w:val="26"/>
        </w:rPr>
        <w:t>of</w:t>
      </w:r>
      <w:r w:rsidRPr="00C45882">
        <w:rPr>
          <w:spacing w:val="-15"/>
          <w:sz w:val="26"/>
          <w:szCs w:val="26"/>
        </w:rPr>
        <w:t xml:space="preserve"> </w:t>
      </w:r>
      <w:r w:rsidRPr="00C45882">
        <w:rPr>
          <w:spacing w:val="-4"/>
          <w:sz w:val="26"/>
          <w:szCs w:val="26"/>
        </w:rPr>
        <w:t>Polymers</w:t>
      </w:r>
    </w:p>
    <w:p w:rsidR="0039121A" w:rsidRPr="00C45882" w:rsidRDefault="0039121A" w:rsidP="00C45882">
      <w:pPr>
        <w:pStyle w:val="BodyText"/>
        <w:tabs>
          <w:tab w:val="left" w:pos="9360"/>
        </w:tabs>
        <w:spacing w:before="1" w:line="276" w:lineRule="auto"/>
        <w:rPr>
          <w:sz w:val="26"/>
          <w:szCs w:val="26"/>
        </w:rPr>
      </w:pPr>
    </w:p>
    <w:p w:rsidR="0039121A" w:rsidRPr="00C45882" w:rsidRDefault="0039121A" w:rsidP="00C45882">
      <w:pPr>
        <w:pStyle w:val="ListParagraph"/>
        <w:spacing w:line="276" w:lineRule="auto"/>
        <w:ind w:left="0" w:right="0" w:firstLine="0"/>
        <w:rPr>
          <w:b/>
          <w:sz w:val="26"/>
          <w:szCs w:val="26"/>
        </w:rPr>
      </w:pPr>
      <w:r w:rsidRPr="00C45882">
        <w:rPr>
          <w:b/>
          <w:spacing w:val="-5"/>
          <w:sz w:val="26"/>
          <w:szCs w:val="26"/>
        </w:rPr>
        <w:t xml:space="preserve">1. Homo </w:t>
      </w:r>
      <w:r w:rsidRPr="00C45882">
        <w:rPr>
          <w:b/>
          <w:sz w:val="26"/>
          <w:szCs w:val="26"/>
        </w:rPr>
        <w:t xml:space="preserve">Polymers: </w:t>
      </w:r>
    </w:p>
    <w:p w:rsidR="0039121A" w:rsidRPr="00C45882" w:rsidRDefault="0039121A" w:rsidP="00C45882">
      <w:pPr>
        <w:pStyle w:val="ListParagraph"/>
        <w:spacing w:line="276" w:lineRule="auto"/>
        <w:ind w:left="0" w:right="0" w:firstLine="0"/>
        <w:rPr>
          <w:spacing w:val="2"/>
          <w:sz w:val="26"/>
          <w:szCs w:val="26"/>
        </w:rPr>
      </w:pPr>
      <w:r w:rsidRPr="00C45882">
        <w:rPr>
          <w:sz w:val="26"/>
          <w:szCs w:val="26"/>
        </w:rPr>
        <w:t xml:space="preserve">Polymers </w:t>
      </w:r>
      <w:r w:rsidRPr="00C45882">
        <w:rPr>
          <w:spacing w:val="-3"/>
          <w:sz w:val="26"/>
          <w:szCs w:val="26"/>
        </w:rPr>
        <w:t xml:space="preserve">made </w:t>
      </w:r>
      <w:r w:rsidRPr="00C45882">
        <w:rPr>
          <w:spacing w:val="-8"/>
          <w:sz w:val="26"/>
          <w:szCs w:val="26"/>
        </w:rPr>
        <w:t xml:space="preserve">up </w:t>
      </w:r>
      <w:r w:rsidRPr="00C45882">
        <w:rPr>
          <w:spacing w:val="7"/>
          <w:sz w:val="26"/>
          <w:szCs w:val="26"/>
        </w:rPr>
        <w:t xml:space="preserve">of </w:t>
      </w:r>
      <w:r w:rsidRPr="00C45882">
        <w:rPr>
          <w:sz w:val="26"/>
          <w:szCs w:val="26"/>
        </w:rPr>
        <w:t xml:space="preserve">same type </w:t>
      </w:r>
      <w:r w:rsidRPr="00C45882">
        <w:rPr>
          <w:spacing w:val="7"/>
          <w:sz w:val="26"/>
          <w:szCs w:val="26"/>
        </w:rPr>
        <w:t xml:space="preserve">of </w:t>
      </w:r>
      <w:r w:rsidRPr="00C45882">
        <w:rPr>
          <w:spacing w:val="-4"/>
          <w:sz w:val="26"/>
          <w:szCs w:val="26"/>
        </w:rPr>
        <w:t xml:space="preserve">monomers </w:t>
      </w:r>
      <w:r w:rsidRPr="00C45882">
        <w:rPr>
          <w:spacing w:val="2"/>
          <w:sz w:val="26"/>
          <w:szCs w:val="26"/>
        </w:rPr>
        <w:t xml:space="preserve">are </w:t>
      </w:r>
      <w:r w:rsidRPr="00C45882">
        <w:rPr>
          <w:sz w:val="26"/>
          <w:szCs w:val="26"/>
        </w:rPr>
        <w:t xml:space="preserve">called </w:t>
      </w:r>
      <w:r w:rsidRPr="00C45882">
        <w:rPr>
          <w:spacing w:val="-6"/>
          <w:sz w:val="26"/>
          <w:szCs w:val="26"/>
        </w:rPr>
        <w:t xml:space="preserve">homo </w:t>
      </w:r>
      <w:r w:rsidRPr="00C45882">
        <w:rPr>
          <w:sz w:val="26"/>
          <w:szCs w:val="26"/>
        </w:rPr>
        <w:t>polymers eg: Polyethylene,</w:t>
      </w:r>
      <w:r w:rsidRPr="00C45882">
        <w:rPr>
          <w:spacing w:val="-23"/>
          <w:sz w:val="26"/>
          <w:szCs w:val="26"/>
        </w:rPr>
        <w:t xml:space="preserve"> </w:t>
      </w:r>
      <w:r w:rsidRPr="00C45882">
        <w:rPr>
          <w:spacing w:val="2"/>
          <w:sz w:val="26"/>
          <w:szCs w:val="26"/>
        </w:rPr>
        <w:t>PVC</w:t>
      </w:r>
    </w:p>
    <w:p w:rsidR="0039121A" w:rsidRPr="00C45882" w:rsidRDefault="0039121A" w:rsidP="00C45882">
      <w:pPr>
        <w:pStyle w:val="ListParagraph"/>
        <w:spacing w:line="276" w:lineRule="auto"/>
        <w:ind w:left="0" w:right="0" w:firstLine="0"/>
        <w:rPr>
          <w:b/>
          <w:sz w:val="26"/>
          <w:szCs w:val="26"/>
        </w:rPr>
      </w:pPr>
      <w:r w:rsidRPr="00C45882">
        <w:rPr>
          <w:spacing w:val="2"/>
          <w:sz w:val="26"/>
          <w:szCs w:val="26"/>
        </w:rPr>
        <w:t xml:space="preserve">2. </w:t>
      </w:r>
      <w:r w:rsidRPr="00C45882">
        <w:rPr>
          <w:b/>
          <w:sz w:val="26"/>
          <w:szCs w:val="26"/>
        </w:rPr>
        <w:t xml:space="preserve">Hetero </w:t>
      </w:r>
      <w:r w:rsidRPr="00C45882">
        <w:rPr>
          <w:b/>
          <w:spacing w:val="-4"/>
          <w:sz w:val="26"/>
          <w:szCs w:val="26"/>
        </w:rPr>
        <w:t>polymers</w:t>
      </w:r>
      <w:r w:rsidRPr="00C45882">
        <w:rPr>
          <w:b/>
          <w:sz w:val="26"/>
          <w:szCs w:val="26"/>
        </w:rPr>
        <w:t xml:space="preserve">: </w:t>
      </w:r>
    </w:p>
    <w:p w:rsidR="0039121A" w:rsidRPr="00C45882" w:rsidRDefault="0039121A" w:rsidP="00C45882">
      <w:pPr>
        <w:pStyle w:val="ListParagraph"/>
        <w:spacing w:line="276" w:lineRule="auto"/>
        <w:ind w:left="0" w:right="0" w:firstLine="0"/>
        <w:rPr>
          <w:sz w:val="26"/>
          <w:szCs w:val="26"/>
        </w:rPr>
      </w:pPr>
      <w:r w:rsidRPr="00C45882">
        <w:rPr>
          <w:sz w:val="26"/>
          <w:szCs w:val="26"/>
        </w:rPr>
        <w:t xml:space="preserve">Polymers </w:t>
      </w:r>
      <w:r w:rsidRPr="00C45882">
        <w:rPr>
          <w:spacing w:val="-6"/>
          <w:sz w:val="26"/>
          <w:szCs w:val="26"/>
        </w:rPr>
        <w:t xml:space="preserve">made </w:t>
      </w:r>
      <w:r w:rsidRPr="00C45882">
        <w:rPr>
          <w:spacing w:val="-8"/>
          <w:sz w:val="26"/>
          <w:szCs w:val="26"/>
        </w:rPr>
        <w:t xml:space="preserve">up </w:t>
      </w:r>
      <w:r w:rsidRPr="00C45882">
        <w:rPr>
          <w:spacing w:val="7"/>
          <w:sz w:val="26"/>
          <w:szCs w:val="26"/>
        </w:rPr>
        <w:t xml:space="preserve">of </w:t>
      </w:r>
      <w:r w:rsidRPr="00C45882">
        <w:rPr>
          <w:sz w:val="26"/>
          <w:szCs w:val="26"/>
        </w:rPr>
        <w:t xml:space="preserve">different type </w:t>
      </w:r>
      <w:r w:rsidRPr="00C45882">
        <w:rPr>
          <w:spacing w:val="7"/>
          <w:sz w:val="26"/>
          <w:szCs w:val="26"/>
        </w:rPr>
        <w:t xml:space="preserve">of </w:t>
      </w:r>
      <w:r w:rsidRPr="00C45882">
        <w:rPr>
          <w:sz w:val="26"/>
          <w:szCs w:val="26"/>
        </w:rPr>
        <w:t xml:space="preserve">monomers </w:t>
      </w:r>
      <w:r w:rsidRPr="00C45882">
        <w:rPr>
          <w:spacing w:val="-3"/>
          <w:sz w:val="26"/>
          <w:szCs w:val="26"/>
        </w:rPr>
        <w:t xml:space="preserve">are </w:t>
      </w:r>
      <w:r w:rsidRPr="00C45882">
        <w:rPr>
          <w:sz w:val="26"/>
          <w:szCs w:val="26"/>
        </w:rPr>
        <w:t xml:space="preserve">called </w:t>
      </w:r>
      <w:r w:rsidRPr="00C45882">
        <w:rPr>
          <w:spacing w:val="-3"/>
          <w:sz w:val="26"/>
          <w:szCs w:val="26"/>
        </w:rPr>
        <w:t xml:space="preserve">hetero </w:t>
      </w:r>
      <w:r w:rsidRPr="00C45882">
        <w:rPr>
          <w:sz w:val="26"/>
          <w:szCs w:val="26"/>
        </w:rPr>
        <w:t>polymers eg: buna-s</w:t>
      </w:r>
      <w:r w:rsidRPr="00C45882">
        <w:rPr>
          <w:spacing w:val="-12"/>
          <w:sz w:val="26"/>
          <w:szCs w:val="26"/>
        </w:rPr>
        <w:t xml:space="preserve"> </w:t>
      </w:r>
      <w:r w:rsidRPr="00C45882">
        <w:rPr>
          <w:sz w:val="26"/>
          <w:szCs w:val="26"/>
        </w:rPr>
        <w:t>rubber</w:t>
      </w:r>
    </w:p>
    <w:p w:rsidR="0039121A" w:rsidRPr="00C45882" w:rsidRDefault="0039121A" w:rsidP="00C45882">
      <w:pPr>
        <w:spacing w:before="10" w:after="0" w:line="276" w:lineRule="auto"/>
        <w:ind w:right="0"/>
        <w:rPr>
          <w:rFonts w:ascii="Times New Roman" w:hAnsi="Times New Roman" w:cs="Times New Roman"/>
          <w:b/>
          <w:sz w:val="26"/>
          <w:szCs w:val="26"/>
        </w:rPr>
      </w:pPr>
      <w:r w:rsidRPr="00C45882">
        <w:rPr>
          <w:rFonts w:ascii="Times New Roman" w:hAnsi="Times New Roman" w:cs="Times New Roman"/>
          <w:b/>
          <w:sz w:val="26"/>
          <w:szCs w:val="26"/>
        </w:rPr>
        <w:t xml:space="preserve">3. </w:t>
      </w:r>
      <w:r w:rsidRPr="00C45882">
        <w:rPr>
          <w:rFonts w:ascii="Times New Roman" w:hAnsi="Times New Roman" w:cs="Times New Roman"/>
          <w:b/>
          <w:spacing w:val="-5"/>
          <w:sz w:val="26"/>
          <w:szCs w:val="26"/>
        </w:rPr>
        <w:t>Homo</w:t>
      </w:r>
      <w:r w:rsidRPr="00C45882">
        <w:rPr>
          <w:rFonts w:ascii="Times New Roman" w:hAnsi="Times New Roman" w:cs="Times New Roman"/>
          <w:b/>
          <w:sz w:val="26"/>
          <w:szCs w:val="26"/>
        </w:rPr>
        <w:t>chain</w:t>
      </w:r>
      <w:r w:rsidRPr="00C45882">
        <w:rPr>
          <w:rFonts w:ascii="Times New Roman" w:hAnsi="Times New Roman" w:cs="Times New Roman"/>
          <w:b/>
          <w:spacing w:val="-3"/>
          <w:sz w:val="26"/>
          <w:szCs w:val="26"/>
        </w:rPr>
        <w:t xml:space="preserve"> </w:t>
      </w:r>
      <w:r w:rsidRPr="00C45882">
        <w:rPr>
          <w:rFonts w:ascii="Times New Roman" w:hAnsi="Times New Roman" w:cs="Times New Roman"/>
          <w:b/>
          <w:sz w:val="26"/>
          <w:szCs w:val="26"/>
        </w:rPr>
        <w:t>Polymers:</w:t>
      </w:r>
    </w:p>
    <w:p w:rsidR="0039121A" w:rsidRPr="00C45882" w:rsidRDefault="0039121A" w:rsidP="00C45882">
      <w:pPr>
        <w:spacing w:before="10" w:after="0" w:line="276" w:lineRule="auto"/>
        <w:ind w:right="0"/>
        <w:rPr>
          <w:rFonts w:ascii="Times New Roman" w:hAnsi="Times New Roman" w:cs="Times New Roman"/>
          <w:sz w:val="26"/>
          <w:szCs w:val="26"/>
        </w:rPr>
      </w:pPr>
      <w:r w:rsidRPr="00C45882">
        <w:rPr>
          <w:rFonts w:ascii="Times New Roman" w:hAnsi="Times New Roman" w:cs="Times New Roman"/>
          <w:b/>
          <w:spacing w:val="-25"/>
          <w:sz w:val="26"/>
          <w:szCs w:val="26"/>
        </w:rPr>
        <w:t xml:space="preserve"> </w:t>
      </w:r>
      <w:r w:rsidRPr="00C45882">
        <w:rPr>
          <w:rFonts w:ascii="Times New Roman" w:hAnsi="Times New Roman" w:cs="Times New Roman"/>
          <w:spacing w:val="-3"/>
          <w:sz w:val="26"/>
          <w:szCs w:val="26"/>
        </w:rPr>
        <w:t>If</w:t>
      </w:r>
      <w:r w:rsidRPr="00C45882">
        <w:rPr>
          <w:rFonts w:ascii="Times New Roman" w:hAnsi="Times New Roman" w:cs="Times New Roman"/>
          <w:spacing w:val="-7"/>
          <w:sz w:val="26"/>
          <w:szCs w:val="26"/>
        </w:rPr>
        <w:t xml:space="preserve"> </w:t>
      </w:r>
      <w:r w:rsidRPr="00C45882">
        <w:rPr>
          <w:rFonts w:ascii="Times New Roman" w:hAnsi="Times New Roman" w:cs="Times New Roman"/>
          <w:spacing w:val="-3"/>
          <w:sz w:val="26"/>
          <w:szCs w:val="26"/>
        </w:rPr>
        <w:t>the</w:t>
      </w:r>
      <w:r w:rsidRPr="00C45882">
        <w:rPr>
          <w:rFonts w:ascii="Times New Roman" w:hAnsi="Times New Roman" w:cs="Times New Roman"/>
          <w:spacing w:val="12"/>
          <w:sz w:val="26"/>
          <w:szCs w:val="26"/>
        </w:rPr>
        <w:t xml:space="preserve"> </w:t>
      </w:r>
      <w:r w:rsidRPr="00C45882">
        <w:rPr>
          <w:rFonts w:ascii="Times New Roman" w:hAnsi="Times New Roman" w:cs="Times New Roman"/>
          <w:sz w:val="26"/>
          <w:szCs w:val="26"/>
        </w:rPr>
        <w:t>main</w:t>
      </w:r>
      <w:r w:rsidRPr="00C45882">
        <w:rPr>
          <w:rFonts w:ascii="Times New Roman" w:hAnsi="Times New Roman" w:cs="Times New Roman"/>
          <w:spacing w:val="-17"/>
          <w:sz w:val="26"/>
          <w:szCs w:val="26"/>
        </w:rPr>
        <w:t xml:space="preserve"> </w:t>
      </w:r>
      <w:r w:rsidRPr="00C45882">
        <w:rPr>
          <w:rFonts w:ascii="Times New Roman" w:hAnsi="Times New Roman" w:cs="Times New Roman"/>
          <w:sz w:val="26"/>
          <w:szCs w:val="26"/>
        </w:rPr>
        <w:t>chain</w:t>
      </w:r>
      <w:r w:rsidRPr="00C45882">
        <w:rPr>
          <w:rFonts w:ascii="Times New Roman" w:hAnsi="Times New Roman" w:cs="Times New Roman"/>
          <w:spacing w:val="-1"/>
          <w:sz w:val="26"/>
          <w:szCs w:val="26"/>
        </w:rPr>
        <w:t xml:space="preserve"> </w:t>
      </w:r>
      <w:r w:rsidRPr="00C45882">
        <w:rPr>
          <w:rFonts w:ascii="Times New Roman" w:hAnsi="Times New Roman" w:cs="Times New Roman"/>
          <w:sz w:val="26"/>
          <w:szCs w:val="26"/>
        </w:rPr>
        <w:t>consists</w:t>
      </w:r>
      <w:r w:rsidRPr="00C45882">
        <w:rPr>
          <w:rFonts w:ascii="Times New Roman" w:hAnsi="Times New Roman" w:cs="Times New Roman"/>
          <w:spacing w:val="-5"/>
          <w:sz w:val="26"/>
          <w:szCs w:val="26"/>
        </w:rPr>
        <w:t xml:space="preserve"> </w:t>
      </w:r>
      <w:r w:rsidRPr="00C45882">
        <w:rPr>
          <w:rFonts w:ascii="Times New Roman" w:hAnsi="Times New Roman" w:cs="Times New Roman"/>
          <w:spacing w:val="7"/>
          <w:sz w:val="26"/>
          <w:szCs w:val="26"/>
        </w:rPr>
        <w:t>of</w:t>
      </w:r>
      <w:r w:rsidRPr="00C45882">
        <w:rPr>
          <w:rFonts w:ascii="Times New Roman" w:hAnsi="Times New Roman" w:cs="Times New Roman"/>
          <w:spacing w:val="-7"/>
          <w:sz w:val="26"/>
          <w:szCs w:val="26"/>
        </w:rPr>
        <w:t xml:space="preserve"> </w:t>
      </w:r>
      <w:r w:rsidRPr="00C45882">
        <w:rPr>
          <w:rFonts w:ascii="Times New Roman" w:hAnsi="Times New Roman" w:cs="Times New Roman"/>
          <w:sz w:val="26"/>
          <w:szCs w:val="26"/>
        </w:rPr>
        <w:t>only</w:t>
      </w:r>
      <w:r w:rsidRPr="00C45882">
        <w:rPr>
          <w:rFonts w:ascii="Times New Roman" w:hAnsi="Times New Roman" w:cs="Times New Roman"/>
          <w:spacing w:val="-17"/>
          <w:sz w:val="26"/>
          <w:szCs w:val="26"/>
        </w:rPr>
        <w:t xml:space="preserve"> </w:t>
      </w:r>
      <w:r w:rsidRPr="00C45882">
        <w:rPr>
          <w:rFonts w:ascii="Times New Roman" w:hAnsi="Times New Roman" w:cs="Times New Roman"/>
          <w:sz w:val="26"/>
          <w:szCs w:val="26"/>
        </w:rPr>
        <w:t>one</w:t>
      </w:r>
      <w:r w:rsidRPr="00C45882">
        <w:rPr>
          <w:rFonts w:ascii="Times New Roman" w:hAnsi="Times New Roman" w:cs="Times New Roman"/>
          <w:spacing w:val="11"/>
          <w:sz w:val="26"/>
          <w:szCs w:val="26"/>
        </w:rPr>
        <w:t xml:space="preserve"> </w:t>
      </w:r>
      <w:r w:rsidRPr="00C45882">
        <w:rPr>
          <w:rFonts w:ascii="Times New Roman" w:hAnsi="Times New Roman" w:cs="Times New Roman"/>
          <w:sz w:val="26"/>
          <w:szCs w:val="26"/>
        </w:rPr>
        <w:t>type</w:t>
      </w:r>
      <w:r w:rsidRPr="00C45882">
        <w:rPr>
          <w:rFonts w:ascii="Times New Roman" w:hAnsi="Times New Roman" w:cs="Times New Roman"/>
          <w:spacing w:val="-3"/>
          <w:sz w:val="26"/>
          <w:szCs w:val="26"/>
        </w:rPr>
        <w:t xml:space="preserve"> </w:t>
      </w:r>
      <w:r w:rsidRPr="00C45882">
        <w:rPr>
          <w:rFonts w:ascii="Times New Roman" w:hAnsi="Times New Roman" w:cs="Times New Roman"/>
          <w:spacing w:val="7"/>
          <w:sz w:val="26"/>
          <w:szCs w:val="26"/>
        </w:rPr>
        <w:t>of</w:t>
      </w:r>
      <w:r w:rsidRPr="00C45882">
        <w:rPr>
          <w:rFonts w:ascii="Times New Roman" w:hAnsi="Times New Roman" w:cs="Times New Roman"/>
          <w:spacing w:val="-20"/>
          <w:sz w:val="26"/>
          <w:szCs w:val="26"/>
        </w:rPr>
        <w:t xml:space="preserve"> </w:t>
      </w:r>
      <w:r w:rsidRPr="00C45882">
        <w:rPr>
          <w:rFonts w:ascii="Times New Roman" w:hAnsi="Times New Roman" w:cs="Times New Roman"/>
          <w:sz w:val="26"/>
          <w:szCs w:val="26"/>
        </w:rPr>
        <w:t>atoms, then it is called</w:t>
      </w:r>
      <w:r w:rsidRPr="00C45882">
        <w:rPr>
          <w:rFonts w:ascii="Times New Roman" w:hAnsi="Times New Roman" w:cs="Times New Roman"/>
          <w:spacing w:val="-1"/>
          <w:sz w:val="26"/>
          <w:szCs w:val="26"/>
        </w:rPr>
        <w:t xml:space="preserve"> </w:t>
      </w:r>
      <w:r w:rsidRPr="00C45882">
        <w:rPr>
          <w:rFonts w:ascii="Times New Roman" w:hAnsi="Times New Roman" w:cs="Times New Roman"/>
          <w:sz w:val="26"/>
          <w:szCs w:val="26"/>
        </w:rPr>
        <w:t>Homo</w:t>
      </w:r>
      <w:r w:rsidRPr="00C45882">
        <w:rPr>
          <w:rFonts w:ascii="Times New Roman" w:hAnsi="Times New Roman" w:cs="Times New Roman"/>
          <w:spacing w:val="-1"/>
          <w:sz w:val="26"/>
          <w:szCs w:val="26"/>
        </w:rPr>
        <w:t xml:space="preserve"> </w:t>
      </w:r>
      <w:r w:rsidRPr="00C45882">
        <w:rPr>
          <w:rFonts w:ascii="Times New Roman" w:hAnsi="Times New Roman" w:cs="Times New Roman"/>
          <w:sz w:val="26"/>
          <w:szCs w:val="26"/>
        </w:rPr>
        <w:t>chain</w:t>
      </w:r>
      <w:r w:rsidR="00C45882">
        <w:rPr>
          <w:rFonts w:ascii="Times New Roman" w:hAnsi="Times New Roman" w:cs="Times New Roman"/>
          <w:sz w:val="26"/>
          <w:szCs w:val="26"/>
        </w:rPr>
        <w:t xml:space="preserve"> </w:t>
      </w:r>
      <w:r w:rsidRPr="00C45882">
        <w:rPr>
          <w:rFonts w:ascii="Times New Roman" w:hAnsi="Times New Roman" w:cs="Times New Roman"/>
          <w:spacing w:val="-3"/>
          <w:sz w:val="26"/>
          <w:szCs w:val="26"/>
        </w:rPr>
        <w:t>Polymers</w:t>
      </w:r>
      <w:r w:rsidRPr="00C45882">
        <w:rPr>
          <w:rFonts w:ascii="Times New Roman" w:hAnsi="Times New Roman" w:cs="Times New Roman"/>
          <w:spacing w:val="-3"/>
          <w:sz w:val="26"/>
          <w:szCs w:val="26"/>
        </w:rPr>
        <w:tab/>
      </w:r>
      <w:r w:rsidRPr="00C45882">
        <w:rPr>
          <w:rFonts w:ascii="Times New Roman" w:hAnsi="Times New Roman" w:cs="Times New Roman"/>
          <w:spacing w:val="4"/>
          <w:sz w:val="26"/>
          <w:szCs w:val="26"/>
        </w:rPr>
        <w:t>eg:</w:t>
      </w:r>
      <w:r w:rsidRPr="00C45882">
        <w:rPr>
          <w:rFonts w:ascii="Times New Roman" w:hAnsi="Times New Roman" w:cs="Times New Roman"/>
          <w:spacing w:val="-22"/>
          <w:sz w:val="26"/>
          <w:szCs w:val="26"/>
        </w:rPr>
        <w:t xml:space="preserve"> </w:t>
      </w:r>
      <w:r w:rsidRPr="00C45882">
        <w:rPr>
          <w:rFonts w:ascii="Times New Roman" w:hAnsi="Times New Roman" w:cs="Times New Roman"/>
          <w:sz w:val="26"/>
          <w:szCs w:val="26"/>
        </w:rPr>
        <w:t>polyethylene.</w:t>
      </w:r>
      <w:r w:rsidRPr="00C45882">
        <w:rPr>
          <w:rFonts w:ascii="Times New Roman" w:hAnsi="Times New Roman" w:cs="Times New Roman"/>
          <w:sz w:val="26"/>
          <w:szCs w:val="26"/>
        </w:rPr>
        <w:tab/>
      </w:r>
      <w:r w:rsidRPr="00C45882">
        <w:rPr>
          <w:rFonts w:ascii="Times New Roman" w:hAnsi="Times New Roman" w:cs="Times New Roman"/>
          <w:sz w:val="26"/>
          <w:szCs w:val="26"/>
        </w:rPr>
        <w:tab/>
        <w:t>–C-C-C-C-C-C-C-C-</w:t>
      </w:r>
    </w:p>
    <w:p w:rsidR="0039121A" w:rsidRPr="00C45882" w:rsidRDefault="0039121A" w:rsidP="00C45882">
      <w:pPr>
        <w:spacing w:before="10" w:after="0" w:line="276" w:lineRule="auto"/>
        <w:ind w:right="0"/>
        <w:rPr>
          <w:rFonts w:ascii="Times New Roman" w:hAnsi="Times New Roman" w:cs="Times New Roman"/>
          <w:b/>
          <w:spacing w:val="-23"/>
          <w:sz w:val="26"/>
          <w:szCs w:val="26"/>
        </w:rPr>
      </w:pPr>
      <w:r w:rsidRPr="00C45882">
        <w:rPr>
          <w:rFonts w:ascii="Times New Roman" w:hAnsi="Times New Roman" w:cs="Times New Roman"/>
          <w:sz w:val="26"/>
          <w:szCs w:val="26"/>
        </w:rPr>
        <w:t xml:space="preserve">4. </w:t>
      </w:r>
      <w:r w:rsidRPr="00C45882">
        <w:rPr>
          <w:rFonts w:ascii="Times New Roman" w:hAnsi="Times New Roman" w:cs="Times New Roman"/>
          <w:b/>
          <w:sz w:val="26"/>
          <w:szCs w:val="26"/>
        </w:rPr>
        <w:t>Heterochain</w:t>
      </w:r>
      <w:r w:rsidRPr="00C45882">
        <w:rPr>
          <w:rFonts w:ascii="Times New Roman" w:hAnsi="Times New Roman" w:cs="Times New Roman"/>
          <w:b/>
          <w:spacing w:val="-2"/>
          <w:sz w:val="26"/>
          <w:szCs w:val="26"/>
        </w:rPr>
        <w:t xml:space="preserve"> </w:t>
      </w:r>
      <w:r w:rsidRPr="00C45882">
        <w:rPr>
          <w:rFonts w:ascii="Times New Roman" w:hAnsi="Times New Roman" w:cs="Times New Roman"/>
          <w:b/>
          <w:spacing w:val="-3"/>
          <w:sz w:val="26"/>
          <w:szCs w:val="26"/>
        </w:rPr>
        <w:t>polymers:</w:t>
      </w:r>
      <w:r w:rsidRPr="00C45882">
        <w:rPr>
          <w:rFonts w:ascii="Times New Roman" w:hAnsi="Times New Roman" w:cs="Times New Roman"/>
          <w:b/>
          <w:spacing w:val="-23"/>
          <w:sz w:val="26"/>
          <w:szCs w:val="26"/>
        </w:rPr>
        <w:t xml:space="preserve"> </w:t>
      </w:r>
    </w:p>
    <w:p w:rsidR="0039121A" w:rsidRPr="00C45882" w:rsidRDefault="0039121A" w:rsidP="00C45882">
      <w:pPr>
        <w:spacing w:before="10" w:after="0" w:line="276" w:lineRule="auto"/>
        <w:ind w:right="0"/>
        <w:rPr>
          <w:rFonts w:ascii="Times New Roman" w:hAnsi="Times New Roman" w:cs="Times New Roman"/>
          <w:sz w:val="26"/>
          <w:szCs w:val="26"/>
        </w:rPr>
      </w:pPr>
      <w:r w:rsidRPr="00C45882">
        <w:rPr>
          <w:rFonts w:ascii="Times New Roman" w:hAnsi="Times New Roman" w:cs="Times New Roman"/>
          <w:spacing w:val="4"/>
          <w:sz w:val="26"/>
          <w:szCs w:val="26"/>
        </w:rPr>
        <w:t>If</w:t>
      </w:r>
      <w:r w:rsidRPr="00C45882">
        <w:rPr>
          <w:rFonts w:ascii="Times New Roman" w:hAnsi="Times New Roman" w:cs="Times New Roman"/>
          <w:spacing w:val="-18"/>
          <w:sz w:val="26"/>
          <w:szCs w:val="26"/>
        </w:rPr>
        <w:t xml:space="preserve"> </w:t>
      </w:r>
      <w:r w:rsidRPr="00C45882">
        <w:rPr>
          <w:rFonts w:ascii="Times New Roman" w:hAnsi="Times New Roman" w:cs="Times New Roman"/>
          <w:spacing w:val="-3"/>
          <w:sz w:val="26"/>
          <w:szCs w:val="26"/>
        </w:rPr>
        <w:t>the</w:t>
      </w:r>
      <w:r w:rsidRPr="00C45882">
        <w:rPr>
          <w:rFonts w:ascii="Times New Roman" w:hAnsi="Times New Roman" w:cs="Times New Roman"/>
          <w:spacing w:val="16"/>
          <w:sz w:val="26"/>
          <w:szCs w:val="26"/>
        </w:rPr>
        <w:t xml:space="preserve"> </w:t>
      </w:r>
      <w:r w:rsidRPr="00C45882">
        <w:rPr>
          <w:rFonts w:ascii="Times New Roman" w:hAnsi="Times New Roman" w:cs="Times New Roman"/>
          <w:sz w:val="26"/>
          <w:szCs w:val="26"/>
        </w:rPr>
        <w:t>main</w:t>
      </w:r>
      <w:r w:rsidRPr="00C45882">
        <w:rPr>
          <w:rFonts w:ascii="Times New Roman" w:hAnsi="Times New Roman" w:cs="Times New Roman"/>
          <w:spacing w:val="-15"/>
          <w:sz w:val="26"/>
          <w:szCs w:val="26"/>
        </w:rPr>
        <w:t xml:space="preserve"> </w:t>
      </w:r>
      <w:r w:rsidRPr="00C45882">
        <w:rPr>
          <w:rFonts w:ascii="Times New Roman" w:hAnsi="Times New Roman" w:cs="Times New Roman"/>
          <w:sz w:val="26"/>
          <w:szCs w:val="26"/>
        </w:rPr>
        <w:t>chain</w:t>
      </w:r>
      <w:r w:rsidRPr="00C45882">
        <w:rPr>
          <w:rFonts w:ascii="Times New Roman" w:hAnsi="Times New Roman" w:cs="Times New Roman"/>
          <w:spacing w:val="3"/>
          <w:sz w:val="26"/>
          <w:szCs w:val="26"/>
        </w:rPr>
        <w:t xml:space="preserve"> </w:t>
      </w:r>
      <w:r w:rsidRPr="00C45882">
        <w:rPr>
          <w:rFonts w:ascii="Times New Roman" w:hAnsi="Times New Roman" w:cs="Times New Roman"/>
          <w:sz w:val="26"/>
          <w:szCs w:val="26"/>
        </w:rPr>
        <w:t>consists</w:t>
      </w:r>
      <w:r w:rsidRPr="00C45882">
        <w:rPr>
          <w:rFonts w:ascii="Times New Roman" w:hAnsi="Times New Roman" w:cs="Times New Roman"/>
          <w:spacing w:val="-2"/>
          <w:sz w:val="26"/>
          <w:szCs w:val="26"/>
        </w:rPr>
        <w:t xml:space="preserve"> </w:t>
      </w:r>
      <w:r w:rsidRPr="00C45882">
        <w:rPr>
          <w:rFonts w:ascii="Times New Roman" w:hAnsi="Times New Roman" w:cs="Times New Roman"/>
          <w:spacing w:val="7"/>
          <w:sz w:val="26"/>
          <w:szCs w:val="26"/>
        </w:rPr>
        <w:t>of</w:t>
      </w:r>
      <w:r w:rsidRPr="00C45882">
        <w:rPr>
          <w:rFonts w:ascii="Times New Roman" w:hAnsi="Times New Roman" w:cs="Times New Roman"/>
          <w:spacing w:val="-19"/>
          <w:sz w:val="26"/>
          <w:szCs w:val="26"/>
        </w:rPr>
        <w:t xml:space="preserve"> </w:t>
      </w:r>
      <w:r w:rsidRPr="00C45882">
        <w:rPr>
          <w:rFonts w:ascii="Times New Roman" w:hAnsi="Times New Roman" w:cs="Times New Roman"/>
          <w:sz w:val="26"/>
          <w:szCs w:val="26"/>
        </w:rPr>
        <w:t>different</w:t>
      </w:r>
      <w:r w:rsidRPr="00C45882">
        <w:rPr>
          <w:rFonts w:ascii="Times New Roman" w:hAnsi="Times New Roman" w:cs="Times New Roman"/>
          <w:spacing w:val="11"/>
          <w:sz w:val="26"/>
          <w:szCs w:val="26"/>
        </w:rPr>
        <w:t xml:space="preserve"> </w:t>
      </w:r>
      <w:r w:rsidRPr="00C45882">
        <w:rPr>
          <w:rFonts w:ascii="Times New Roman" w:hAnsi="Times New Roman" w:cs="Times New Roman"/>
          <w:sz w:val="26"/>
          <w:szCs w:val="26"/>
        </w:rPr>
        <w:t xml:space="preserve">type </w:t>
      </w:r>
      <w:r w:rsidRPr="00C45882">
        <w:rPr>
          <w:rFonts w:ascii="Times New Roman" w:hAnsi="Times New Roman" w:cs="Times New Roman"/>
          <w:spacing w:val="7"/>
          <w:sz w:val="26"/>
          <w:szCs w:val="26"/>
        </w:rPr>
        <w:t>of</w:t>
      </w:r>
      <w:r w:rsidRPr="00C45882">
        <w:rPr>
          <w:rFonts w:ascii="Times New Roman" w:hAnsi="Times New Roman" w:cs="Times New Roman"/>
          <w:spacing w:val="-18"/>
          <w:sz w:val="26"/>
          <w:szCs w:val="26"/>
        </w:rPr>
        <w:t xml:space="preserve"> </w:t>
      </w:r>
      <w:r w:rsidRPr="00C45882">
        <w:rPr>
          <w:rFonts w:ascii="Times New Roman" w:hAnsi="Times New Roman" w:cs="Times New Roman"/>
          <w:sz w:val="26"/>
          <w:szCs w:val="26"/>
        </w:rPr>
        <w:t>atoms, then it is called</w:t>
      </w:r>
      <w:r w:rsidRPr="00C45882">
        <w:rPr>
          <w:rFonts w:ascii="Times New Roman" w:hAnsi="Times New Roman" w:cs="Times New Roman"/>
          <w:spacing w:val="17"/>
          <w:sz w:val="26"/>
          <w:szCs w:val="26"/>
        </w:rPr>
        <w:t xml:space="preserve"> </w:t>
      </w:r>
      <w:r w:rsidRPr="00C45882">
        <w:rPr>
          <w:rFonts w:ascii="Times New Roman" w:hAnsi="Times New Roman" w:cs="Times New Roman"/>
          <w:sz w:val="26"/>
          <w:szCs w:val="26"/>
        </w:rPr>
        <w:t>Hetero</w:t>
      </w:r>
      <w:r w:rsidRPr="00C45882">
        <w:rPr>
          <w:rFonts w:ascii="Times New Roman" w:hAnsi="Times New Roman" w:cs="Times New Roman"/>
          <w:spacing w:val="2"/>
          <w:sz w:val="26"/>
          <w:szCs w:val="26"/>
        </w:rPr>
        <w:t xml:space="preserve"> </w:t>
      </w:r>
      <w:r w:rsidRPr="00C45882">
        <w:rPr>
          <w:rFonts w:ascii="Times New Roman" w:hAnsi="Times New Roman" w:cs="Times New Roman"/>
          <w:sz w:val="26"/>
          <w:szCs w:val="26"/>
        </w:rPr>
        <w:t xml:space="preserve">chain </w:t>
      </w:r>
      <w:r w:rsidRPr="00C45882">
        <w:rPr>
          <w:rFonts w:ascii="Times New Roman" w:hAnsi="Times New Roman" w:cs="Times New Roman"/>
          <w:spacing w:val="-3"/>
          <w:sz w:val="26"/>
          <w:szCs w:val="26"/>
        </w:rPr>
        <w:t>Polymers</w:t>
      </w:r>
    </w:p>
    <w:p w:rsidR="0039121A" w:rsidRPr="00C45882" w:rsidRDefault="0039121A" w:rsidP="00C45882">
      <w:pPr>
        <w:pStyle w:val="BodyText"/>
        <w:tabs>
          <w:tab w:val="left" w:pos="4070"/>
          <w:tab w:val="left" w:pos="9360"/>
        </w:tabs>
        <w:spacing w:line="276" w:lineRule="auto"/>
        <w:rPr>
          <w:sz w:val="26"/>
          <w:szCs w:val="26"/>
        </w:rPr>
      </w:pPr>
      <w:r w:rsidRPr="00C45882">
        <w:rPr>
          <w:sz w:val="26"/>
          <w:szCs w:val="26"/>
        </w:rPr>
        <w:t>eg:</w:t>
      </w:r>
      <w:r w:rsidRPr="00C45882">
        <w:rPr>
          <w:spacing w:val="-9"/>
          <w:sz w:val="26"/>
          <w:szCs w:val="26"/>
        </w:rPr>
        <w:t xml:space="preserve"> </w:t>
      </w:r>
      <w:r w:rsidRPr="00C45882">
        <w:rPr>
          <w:sz w:val="26"/>
          <w:szCs w:val="26"/>
        </w:rPr>
        <w:t>Polyester,</w:t>
      </w:r>
      <w:r w:rsidRPr="00C45882">
        <w:rPr>
          <w:spacing w:val="-1"/>
          <w:sz w:val="26"/>
          <w:szCs w:val="26"/>
        </w:rPr>
        <w:t xml:space="preserve"> </w:t>
      </w:r>
      <w:r w:rsidRPr="00C45882">
        <w:rPr>
          <w:sz w:val="26"/>
          <w:szCs w:val="26"/>
        </w:rPr>
        <w:t>Nylon-6.</w:t>
      </w:r>
      <w:r w:rsidRPr="00C45882">
        <w:rPr>
          <w:sz w:val="26"/>
          <w:szCs w:val="26"/>
        </w:rPr>
        <w:tab/>
        <w:t>–C-O-C-O-C-O-C-O-</w:t>
      </w:r>
    </w:p>
    <w:p w:rsidR="0039121A" w:rsidRPr="00C45882" w:rsidRDefault="00C45882" w:rsidP="00C45882">
      <w:pPr>
        <w:pStyle w:val="Heading1"/>
        <w:tabs>
          <w:tab w:val="left" w:pos="9360"/>
        </w:tabs>
        <w:spacing w:line="276" w:lineRule="auto"/>
        <w:ind w:left="0"/>
        <w:rPr>
          <w:sz w:val="26"/>
          <w:szCs w:val="26"/>
        </w:rPr>
      </w:pPr>
      <w:r>
        <w:rPr>
          <w:sz w:val="26"/>
          <w:szCs w:val="26"/>
        </w:rPr>
        <w:t xml:space="preserve">5. </w:t>
      </w:r>
      <w:r w:rsidR="0039121A" w:rsidRPr="00C45882">
        <w:rPr>
          <w:sz w:val="26"/>
          <w:szCs w:val="26"/>
        </w:rPr>
        <w:t>Copolymers</w:t>
      </w:r>
    </w:p>
    <w:p w:rsidR="0039121A" w:rsidRPr="00C45882" w:rsidRDefault="00C45882" w:rsidP="00C45882">
      <w:pPr>
        <w:pStyle w:val="BodyText"/>
        <w:tabs>
          <w:tab w:val="left" w:pos="9360"/>
        </w:tabs>
        <w:spacing w:before="16" w:line="276" w:lineRule="auto"/>
        <w:rPr>
          <w:sz w:val="26"/>
          <w:szCs w:val="26"/>
        </w:rPr>
      </w:pPr>
      <w:r>
        <w:rPr>
          <w:sz w:val="26"/>
          <w:szCs w:val="26"/>
        </w:rPr>
        <w:t xml:space="preserve">Copolymers are two or more </w:t>
      </w:r>
      <w:r w:rsidR="0039121A" w:rsidRPr="00C45882">
        <w:rPr>
          <w:sz w:val="26"/>
          <w:szCs w:val="26"/>
        </w:rPr>
        <w:t>different monomers incorporated during the growth of the polymer chain</w:t>
      </w:r>
      <w:r>
        <w:rPr>
          <w:sz w:val="26"/>
          <w:szCs w:val="26"/>
        </w:rPr>
        <w:t xml:space="preserve">. </w:t>
      </w:r>
    </w:p>
    <w:p w:rsidR="0039121A" w:rsidRPr="00C45882" w:rsidRDefault="0039121A" w:rsidP="00C45882">
      <w:pPr>
        <w:pStyle w:val="BodyText"/>
        <w:spacing w:line="276" w:lineRule="auto"/>
        <w:ind w:firstLine="720"/>
        <w:rPr>
          <w:sz w:val="26"/>
          <w:szCs w:val="26"/>
        </w:rPr>
      </w:pPr>
      <w:r w:rsidRPr="00C45882">
        <w:rPr>
          <w:sz w:val="26"/>
          <w:szCs w:val="26"/>
        </w:rPr>
        <w:t>alternating copolymer – A</w:t>
      </w:r>
      <w:r w:rsidR="009152FC">
        <w:rPr>
          <w:sz w:val="26"/>
          <w:szCs w:val="26"/>
        </w:rPr>
        <w:t xml:space="preserve"> – </w:t>
      </w:r>
      <w:r w:rsidRPr="00C45882">
        <w:rPr>
          <w:sz w:val="26"/>
          <w:szCs w:val="26"/>
        </w:rPr>
        <w:t>B</w:t>
      </w:r>
      <w:r w:rsidR="009152FC">
        <w:rPr>
          <w:sz w:val="26"/>
          <w:szCs w:val="26"/>
        </w:rPr>
        <w:t xml:space="preserve"> – </w:t>
      </w:r>
      <w:r w:rsidRPr="00C45882">
        <w:rPr>
          <w:sz w:val="26"/>
          <w:szCs w:val="26"/>
        </w:rPr>
        <w:t>A</w:t>
      </w:r>
      <w:r w:rsidR="009152FC">
        <w:rPr>
          <w:sz w:val="26"/>
          <w:szCs w:val="26"/>
        </w:rPr>
        <w:t xml:space="preserve"> – </w:t>
      </w:r>
      <w:r w:rsidRPr="00C45882">
        <w:rPr>
          <w:sz w:val="26"/>
          <w:szCs w:val="26"/>
        </w:rPr>
        <w:t>B</w:t>
      </w:r>
      <w:r w:rsidR="009152FC">
        <w:rPr>
          <w:sz w:val="26"/>
          <w:szCs w:val="26"/>
        </w:rPr>
        <w:t xml:space="preserve"> – </w:t>
      </w:r>
      <w:r w:rsidRPr="00C45882">
        <w:rPr>
          <w:sz w:val="26"/>
          <w:szCs w:val="26"/>
        </w:rPr>
        <w:t>A</w:t>
      </w:r>
      <w:r w:rsidR="009152FC">
        <w:rPr>
          <w:sz w:val="26"/>
          <w:szCs w:val="26"/>
        </w:rPr>
        <w:t xml:space="preserve"> – </w:t>
      </w:r>
      <w:r w:rsidRPr="00C45882">
        <w:rPr>
          <w:sz w:val="26"/>
          <w:szCs w:val="26"/>
        </w:rPr>
        <w:t>B</w:t>
      </w:r>
      <w:r w:rsidR="009152FC">
        <w:rPr>
          <w:sz w:val="26"/>
          <w:szCs w:val="26"/>
        </w:rPr>
        <w:t xml:space="preserve"> – </w:t>
      </w:r>
      <w:r w:rsidRPr="00C45882">
        <w:rPr>
          <w:sz w:val="26"/>
          <w:szCs w:val="26"/>
        </w:rPr>
        <w:t>A</w:t>
      </w:r>
      <w:r w:rsidR="009152FC">
        <w:rPr>
          <w:sz w:val="26"/>
          <w:szCs w:val="26"/>
        </w:rPr>
        <w:t xml:space="preserve"> – </w:t>
      </w:r>
      <w:r w:rsidRPr="00C45882">
        <w:rPr>
          <w:sz w:val="26"/>
          <w:szCs w:val="26"/>
        </w:rPr>
        <w:t>B</w:t>
      </w:r>
      <w:r w:rsidR="009152FC">
        <w:rPr>
          <w:sz w:val="26"/>
          <w:szCs w:val="26"/>
        </w:rPr>
        <w:t xml:space="preserve"> - </w:t>
      </w:r>
      <w:r w:rsidRPr="00C45882">
        <w:rPr>
          <w:sz w:val="26"/>
          <w:szCs w:val="26"/>
        </w:rPr>
        <w:t xml:space="preserve"> </w:t>
      </w:r>
    </w:p>
    <w:p w:rsidR="0039121A" w:rsidRPr="00C45882" w:rsidRDefault="00C45882" w:rsidP="00C45882">
      <w:pPr>
        <w:pStyle w:val="BodyText"/>
        <w:spacing w:line="276" w:lineRule="auto"/>
        <w:rPr>
          <w:sz w:val="26"/>
          <w:szCs w:val="26"/>
        </w:rPr>
      </w:pPr>
      <w:r>
        <w:rPr>
          <w:sz w:val="26"/>
          <w:szCs w:val="26"/>
        </w:rPr>
        <w:tab/>
      </w:r>
      <w:r w:rsidR="0039121A" w:rsidRPr="00C45882">
        <w:rPr>
          <w:sz w:val="26"/>
          <w:szCs w:val="26"/>
        </w:rPr>
        <w:t xml:space="preserve">block copolymer </w:t>
      </w:r>
      <w:r w:rsidR="009152FC">
        <w:rPr>
          <w:sz w:val="26"/>
          <w:szCs w:val="26"/>
        </w:rPr>
        <w:t>–</w:t>
      </w:r>
      <w:r w:rsidR="0039121A" w:rsidRPr="00C45882">
        <w:rPr>
          <w:sz w:val="26"/>
          <w:szCs w:val="26"/>
        </w:rPr>
        <w:t xml:space="preserve"> A</w:t>
      </w:r>
      <w:r w:rsidR="009152FC">
        <w:rPr>
          <w:sz w:val="26"/>
          <w:szCs w:val="26"/>
        </w:rPr>
        <w:t xml:space="preserve"> – </w:t>
      </w:r>
      <w:r w:rsidR="0039121A" w:rsidRPr="00C45882">
        <w:rPr>
          <w:sz w:val="26"/>
          <w:szCs w:val="26"/>
        </w:rPr>
        <w:t>A</w:t>
      </w:r>
      <w:r w:rsidR="009152FC">
        <w:rPr>
          <w:sz w:val="26"/>
          <w:szCs w:val="26"/>
        </w:rPr>
        <w:t xml:space="preserve"> – </w:t>
      </w:r>
      <w:r w:rsidR="0039121A" w:rsidRPr="00C45882">
        <w:rPr>
          <w:sz w:val="26"/>
          <w:szCs w:val="26"/>
        </w:rPr>
        <w:t>A</w:t>
      </w:r>
      <w:r w:rsidR="009152FC">
        <w:rPr>
          <w:sz w:val="26"/>
          <w:szCs w:val="26"/>
        </w:rPr>
        <w:t xml:space="preserve"> – </w:t>
      </w:r>
      <w:r w:rsidR="0039121A" w:rsidRPr="00C45882">
        <w:rPr>
          <w:sz w:val="26"/>
          <w:szCs w:val="26"/>
        </w:rPr>
        <w:t>A</w:t>
      </w:r>
      <w:r w:rsidR="009152FC">
        <w:rPr>
          <w:sz w:val="26"/>
          <w:szCs w:val="26"/>
        </w:rPr>
        <w:t xml:space="preserve"> – </w:t>
      </w:r>
      <w:r w:rsidR="0039121A" w:rsidRPr="00C45882">
        <w:rPr>
          <w:sz w:val="26"/>
          <w:szCs w:val="26"/>
        </w:rPr>
        <w:t>B</w:t>
      </w:r>
      <w:r w:rsidR="009152FC">
        <w:rPr>
          <w:sz w:val="26"/>
          <w:szCs w:val="26"/>
        </w:rPr>
        <w:t xml:space="preserve"> – </w:t>
      </w:r>
      <w:r w:rsidR="0039121A" w:rsidRPr="00C45882">
        <w:rPr>
          <w:sz w:val="26"/>
          <w:szCs w:val="26"/>
        </w:rPr>
        <w:t>B</w:t>
      </w:r>
      <w:r w:rsidR="009152FC">
        <w:rPr>
          <w:sz w:val="26"/>
          <w:szCs w:val="26"/>
        </w:rPr>
        <w:t xml:space="preserve"> – </w:t>
      </w:r>
      <w:r w:rsidR="0039121A" w:rsidRPr="00C45882">
        <w:rPr>
          <w:sz w:val="26"/>
          <w:szCs w:val="26"/>
        </w:rPr>
        <w:t>B</w:t>
      </w:r>
      <w:r w:rsidR="009152FC">
        <w:rPr>
          <w:sz w:val="26"/>
          <w:szCs w:val="26"/>
        </w:rPr>
        <w:t xml:space="preserve"> – </w:t>
      </w:r>
      <w:r w:rsidR="0039121A" w:rsidRPr="00C45882">
        <w:rPr>
          <w:sz w:val="26"/>
          <w:szCs w:val="26"/>
        </w:rPr>
        <w:t>B</w:t>
      </w:r>
      <w:r w:rsidR="009152FC">
        <w:rPr>
          <w:sz w:val="26"/>
          <w:szCs w:val="26"/>
        </w:rPr>
        <w:t xml:space="preserve"> – </w:t>
      </w:r>
      <w:r w:rsidR="0039121A" w:rsidRPr="00C45882">
        <w:rPr>
          <w:sz w:val="26"/>
          <w:szCs w:val="26"/>
        </w:rPr>
        <w:t>B</w:t>
      </w:r>
      <w:r w:rsidR="009152FC">
        <w:rPr>
          <w:sz w:val="26"/>
          <w:szCs w:val="26"/>
        </w:rPr>
        <w:t xml:space="preserve"> – </w:t>
      </w:r>
      <w:r w:rsidR="0039121A" w:rsidRPr="00C45882">
        <w:rPr>
          <w:sz w:val="26"/>
          <w:szCs w:val="26"/>
        </w:rPr>
        <w:t>A</w:t>
      </w:r>
      <w:r w:rsidR="009152FC">
        <w:rPr>
          <w:sz w:val="26"/>
          <w:szCs w:val="26"/>
        </w:rPr>
        <w:t xml:space="preserve"> – </w:t>
      </w:r>
      <w:r w:rsidR="0039121A" w:rsidRPr="00C45882">
        <w:rPr>
          <w:sz w:val="26"/>
          <w:szCs w:val="26"/>
        </w:rPr>
        <w:t>A</w:t>
      </w:r>
      <w:r w:rsidR="009152FC">
        <w:rPr>
          <w:sz w:val="26"/>
          <w:szCs w:val="26"/>
        </w:rPr>
        <w:t xml:space="preserve"> -</w:t>
      </w:r>
      <w:r w:rsidR="0039121A" w:rsidRPr="00C45882">
        <w:rPr>
          <w:sz w:val="26"/>
          <w:szCs w:val="26"/>
        </w:rPr>
        <w:t xml:space="preserve"> </w:t>
      </w:r>
    </w:p>
    <w:p w:rsidR="009152FC" w:rsidRDefault="00C45882" w:rsidP="00C45882">
      <w:pPr>
        <w:pStyle w:val="BodyText"/>
        <w:spacing w:line="276" w:lineRule="auto"/>
        <w:rPr>
          <w:sz w:val="26"/>
          <w:szCs w:val="26"/>
        </w:rPr>
      </w:pPr>
      <w:r>
        <w:rPr>
          <w:sz w:val="26"/>
          <w:szCs w:val="26"/>
        </w:rPr>
        <w:tab/>
      </w:r>
      <w:r w:rsidR="0039121A" w:rsidRPr="00C45882">
        <w:rPr>
          <w:sz w:val="26"/>
          <w:szCs w:val="26"/>
        </w:rPr>
        <w:t xml:space="preserve">random copolymer </w:t>
      </w:r>
      <w:r w:rsidR="009152FC">
        <w:rPr>
          <w:sz w:val="26"/>
          <w:szCs w:val="26"/>
        </w:rPr>
        <w:t>–</w:t>
      </w:r>
      <w:r w:rsidR="0039121A" w:rsidRPr="00C45882">
        <w:rPr>
          <w:sz w:val="26"/>
          <w:szCs w:val="26"/>
        </w:rPr>
        <w:t xml:space="preserve"> B</w:t>
      </w:r>
      <w:r w:rsidR="009152FC">
        <w:rPr>
          <w:sz w:val="26"/>
          <w:szCs w:val="26"/>
        </w:rPr>
        <w:t xml:space="preserve"> – </w:t>
      </w:r>
      <w:r w:rsidR="0039121A" w:rsidRPr="00C45882">
        <w:rPr>
          <w:sz w:val="26"/>
          <w:szCs w:val="26"/>
        </w:rPr>
        <w:t>A</w:t>
      </w:r>
      <w:r w:rsidR="009152FC">
        <w:rPr>
          <w:sz w:val="26"/>
          <w:szCs w:val="26"/>
        </w:rPr>
        <w:t xml:space="preserve"> – </w:t>
      </w:r>
      <w:r w:rsidR="0039121A" w:rsidRPr="00C45882">
        <w:rPr>
          <w:sz w:val="26"/>
          <w:szCs w:val="26"/>
        </w:rPr>
        <w:t>A</w:t>
      </w:r>
      <w:r w:rsidR="009152FC">
        <w:rPr>
          <w:sz w:val="26"/>
          <w:szCs w:val="26"/>
        </w:rPr>
        <w:t xml:space="preserve"> – </w:t>
      </w:r>
      <w:r w:rsidR="0039121A" w:rsidRPr="00C45882">
        <w:rPr>
          <w:sz w:val="26"/>
          <w:szCs w:val="26"/>
        </w:rPr>
        <w:t>B</w:t>
      </w:r>
      <w:r w:rsidR="009152FC">
        <w:rPr>
          <w:sz w:val="26"/>
          <w:szCs w:val="26"/>
        </w:rPr>
        <w:t xml:space="preserve"> – </w:t>
      </w:r>
      <w:r w:rsidR="0039121A" w:rsidRPr="00C45882">
        <w:rPr>
          <w:sz w:val="26"/>
          <w:szCs w:val="26"/>
        </w:rPr>
        <w:t>B</w:t>
      </w:r>
      <w:r w:rsidR="009152FC">
        <w:rPr>
          <w:sz w:val="26"/>
          <w:szCs w:val="26"/>
        </w:rPr>
        <w:t xml:space="preserve"> – </w:t>
      </w:r>
      <w:r w:rsidR="0039121A" w:rsidRPr="00C45882">
        <w:rPr>
          <w:sz w:val="26"/>
          <w:szCs w:val="26"/>
        </w:rPr>
        <w:t>A</w:t>
      </w:r>
      <w:r w:rsidR="009152FC">
        <w:rPr>
          <w:sz w:val="26"/>
          <w:szCs w:val="26"/>
        </w:rPr>
        <w:t xml:space="preserve"> – </w:t>
      </w:r>
      <w:r w:rsidR="0039121A" w:rsidRPr="00C45882">
        <w:rPr>
          <w:sz w:val="26"/>
          <w:szCs w:val="26"/>
        </w:rPr>
        <w:t>A</w:t>
      </w:r>
      <w:r w:rsidR="009152FC">
        <w:rPr>
          <w:sz w:val="26"/>
          <w:szCs w:val="26"/>
        </w:rPr>
        <w:t xml:space="preserve"> – </w:t>
      </w:r>
      <w:r w:rsidR="0039121A" w:rsidRPr="00C45882">
        <w:rPr>
          <w:sz w:val="26"/>
          <w:szCs w:val="26"/>
        </w:rPr>
        <w:t>B</w:t>
      </w:r>
      <w:r w:rsidR="009152FC">
        <w:rPr>
          <w:sz w:val="26"/>
          <w:szCs w:val="26"/>
        </w:rPr>
        <w:t xml:space="preserve"> – </w:t>
      </w:r>
      <w:r w:rsidR="0039121A" w:rsidRPr="00C45882">
        <w:rPr>
          <w:sz w:val="26"/>
          <w:szCs w:val="26"/>
        </w:rPr>
        <w:t>A</w:t>
      </w:r>
      <w:r w:rsidR="009152FC">
        <w:rPr>
          <w:sz w:val="26"/>
          <w:szCs w:val="26"/>
        </w:rPr>
        <w:t xml:space="preserve"> – </w:t>
      </w:r>
    </w:p>
    <w:p w:rsidR="0039121A" w:rsidRPr="00C45882" w:rsidRDefault="0039121A" w:rsidP="009152FC">
      <w:pPr>
        <w:pStyle w:val="BodyText"/>
        <w:spacing w:line="276" w:lineRule="auto"/>
        <w:ind w:firstLine="720"/>
        <w:rPr>
          <w:sz w:val="26"/>
          <w:szCs w:val="26"/>
        </w:rPr>
      </w:pPr>
      <w:r w:rsidRPr="00C45882">
        <w:rPr>
          <w:sz w:val="26"/>
          <w:szCs w:val="26"/>
        </w:rPr>
        <w:t xml:space="preserve">graft copolymer - branches of a different polymer are attached to a polymer chain </w:t>
      </w:r>
    </w:p>
    <w:p w:rsidR="00CC3BEC" w:rsidRPr="00C45882" w:rsidRDefault="00CC3BEC" w:rsidP="00C45882">
      <w:pPr>
        <w:spacing w:after="0" w:line="276" w:lineRule="auto"/>
        <w:rPr>
          <w:rFonts w:ascii="Times New Roman" w:hAnsi="Times New Roman" w:cs="Times New Roman"/>
          <w:sz w:val="26"/>
          <w:szCs w:val="26"/>
        </w:rPr>
      </w:pPr>
    </w:p>
    <w:p w:rsidR="00560DA1" w:rsidRPr="00C45882" w:rsidRDefault="00560DA1" w:rsidP="00C45882">
      <w:pPr>
        <w:spacing w:after="0" w:line="276" w:lineRule="auto"/>
        <w:rPr>
          <w:rFonts w:ascii="Times New Roman" w:hAnsi="Times New Roman" w:cs="Times New Roman"/>
          <w:b/>
          <w:sz w:val="26"/>
          <w:szCs w:val="26"/>
          <w:u w:val="single"/>
        </w:rPr>
      </w:pPr>
      <w:r w:rsidRPr="00C45882">
        <w:rPr>
          <w:rFonts w:ascii="Times New Roman" w:hAnsi="Times New Roman" w:cs="Times New Roman"/>
          <w:b/>
          <w:sz w:val="26"/>
          <w:szCs w:val="26"/>
          <w:u w:val="single"/>
        </w:rPr>
        <w:t>Classification of Polymers</w:t>
      </w:r>
    </w:p>
    <w:p w:rsidR="00E258E6" w:rsidRDefault="00E258E6" w:rsidP="00C45882">
      <w:pPr>
        <w:pStyle w:val="BodyText"/>
        <w:tabs>
          <w:tab w:val="left" w:pos="9360"/>
        </w:tabs>
        <w:spacing w:before="90" w:line="276" w:lineRule="auto"/>
        <w:jc w:val="both"/>
        <w:rPr>
          <w:color w:val="221F1F"/>
          <w:sz w:val="26"/>
          <w:szCs w:val="26"/>
        </w:rPr>
      </w:pPr>
      <w:r w:rsidRPr="00C45882">
        <w:rPr>
          <w:color w:val="221F1F"/>
          <w:sz w:val="26"/>
          <w:szCs w:val="26"/>
        </w:rPr>
        <w:t xml:space="preserve">There are several ways of classification of polymers. </w:t>
      </w:r>
    </w:p>
    <w:p w:rsidR="00F7400E" w:rsidRDefault="00F7400E" w:rsidP="00F7400E">
      <w:pPr>
        <w:tabs>
          <w:tab w:val="left" w:pos="9360"/>
        </w:tabs>
        <w:spacing w:after="0" w:line="276" w:lineRule="auto"/>
        <w:jc w:val="both"/>
        <w:rPr>
          <w:rFonts w:ascii="Times New Roman" w:hAnsi="Times New Roman" w:cs="Times New Roman"/>
          <w:b/>
          <w:color w:val="221F1F"/>
          <w:sz w:val="26"/>
          <w:szCs w:val="26"/>
          <w:u w:val="single"/>
        </w:rPr>
      </w:pPr>
    </w:p>
    <w:p w:rsidR="00F7400E" w:rsidRPr="00C45882" w:rsidRDefault="00F7400E" w:rsidP="00F7400E">
      <w:pPr>
        <w:tabs>
          <w:tab w:val="left" w:pos="9360"/>
        </w:tabs>
        <w:spacing w:after="0" w:line="276" w:lineRule="auto"/>
        <w:jc w:val="both"/>
        <w:rPr>
          <w:rFonts w:ascii="Times New Roman" w:hAnsi="Times New Roman" w:cs="Times New Roman"/>
          <w:b/>
          <w:color w:val="221F1F"/>
          <w:sz w:val="26"/>
          <w:szCs w:val="26"/>
          <w:u w:val="single"/>
        </w:rPr>
      </w:pPr>
      <w:r w:rsidRPr="00C45882">
        <w:rPr>
          <w:rFonts w:ascii="Times New Roman" w:hAnsi="Times New Roman" w:cs="Times New Roman"/>
          <w:b/>
          <w:color w:val="221F1F"/>
          <w:sz w:val="26"/>
          <w:szCs w:val="26"/>
          <w:u w:val="single"/>
        </w:rPr>
        <w:t xml:space="preserve">Classification Based on Source: </w:t>
      </w:r>
    </w:p>
    <w:p w:rsidR="00F7400E" w:rsidRPr="00C45882" w:rsidRDefault="00F7400E" w:rsidP="00F7400E">
      <w:pPr>
        <w:tabs>
          <w:tab w:val="left" w:pos="9360"/>
        </w:tabs>
        <w:spacing w:after="0" w:line="276" w:lineRule="auto"/>
        <w:ind w:right="0"/>
        <w:jc w:val="both"/>
        <w:rPr>
          <w:rFonts w:ascii="Times New Roman" w:hAnsi="Times New Roman" w:cs="Times New Roman"/>
          <w:sz w:val="26"/>
          <w:szCs w:val="26"/>
        </w:rPr>
      </w:pPr>
      <w:r w:rsidRPr="00C45882">
        <w:rPr>
          <w:rFonts w:ascii="Times New Roman" w:hAnsi="Times New Roman" w:cs="Times New Roman"/>
          <w:b/>
          <w:i/>
          <w:color w:val="221F1F"/>
          <w:sz w:val="26"/>
          <w:szCs w:val="26"/>
        </w:rPr>
        <w:t>Natural Polymers</w:t>
      </w:r>
      <w:r w:rsidRPr="00C45882">
        <w:rPr>
          <w:rFonts w:ascii="Times New Roman" w:hAnsi="Times New Roman" w:cs="Times New Roman"/>
          <w:color w:val="221F1F"/>
          <w:sz w:val="26"/>
          <w:szCs w:val="26"/>
        </w:rPr>
        <w:t xml:space="preserve">: These polymers are found in plants and animals. Examples are proteins, cellulose, starch, resins and rubber. </w:t>
      </w:r>
    </w:p>
    <w:p w:rsidR="00F7400E" w:rsidRDefault="00F7400E" w:rsidP="00F7400E">
      <w:pPr>
        <w:pStyle w:val="BodyText"/>
        <w:tabs>
          <w:tab w:val="left" w:pos="9360"/>
        </w:tabs>
        <w:spacing w:before="2" w:line="276" w:lineRule="auto"/>
        <w:jc w:val="both"/>
        <w:rPr>
          <w:b/>
          <w:i/>
          <w:color w:val="221F1F"/>
          <w:sz w:val="26"/>
          <w:szCs w:val="26"/>
        </w:rPr>
      </w:pPr>
    </w:p>
    <w:p w:rsidR="00F7400E" w:rsidRPr="00C45882" w:rsidRDefault="00F7400E" w:rsidP="00F7400E">
      <w:pPr>
        <w:pStyle w:val="BodyText"/>
        <w:tabs>
          <w:tab w:val="left" w:pos="9360"/>
        </w:tabs>
        <w:spacing w:before="2" w:line="276" w:lineRule="auto"/>
        <w:jc w:val="both"/>
        <w:rPr>
          <w:color w:val="221F1F"/>
          <w:sz w:val="26"/>
          <w:szCs w:val="26"/>
        </w:rPr>
      </w:pPr>
      <w:r w:rsidRPr="00C45882">
        <w:rPr>
          <w:b/>
          <w:i/>
          <w:color w:val="221F1F"/>
          <w:sz w:val="26"/>
          <w:szCs w:val="26"/>
        </w:rPr>
        <w:t>Synthetic Polymers</w:t>
      </w:r>
      <w:r w:rsidRPr="00C45882">
        <w:rPr>
          <w:color w:val="221F1F"/>
          <w:sz w:val="26"/>
          <w:szCs w:val="26"/>
        </w:rPr>
        <w:t>: A variety of synthetic polymers as plastic (polythene), synthetic fibres (nylon 6,6) and synthetic rubbers (Buna - S) are examples of man- made polymers.</w:t>
      </w:r>
    </w:p>
    <w:p w:rsidR="00F7400E" w:rsidRDefault="00F7400E" w:rsidP="00F7400E">
      <w:pPr>
        <w:tabs>
          <w:tab w:val="left" w:pos="9360"/>
        </w:tabs>
        <w:spacing w:after="0" w:line="276" w:lineRule="auto"/>
        <w:jc w:val="both"/>
        <w:rPr>
          <w:rFonts w:ascii="Times New Roman" w:hAnsi="Times New Roman" w:cs="Times New Roman"/>
          <w:b/>
          <w:color w:val="221F1F"/>
          <w:sz w:val="26"/>
          <w:szCs w:val="26"/>
          <w:u w:val="single"/>
        </w:rPr>
      </w:pPr>
    </w:p>
    <w:p w:rsidR="00F7400E" w:rsidRPr="00C45882" w:rsidRDefault="00F7400E" w:rsidP="00F7400E">
      <w:pPr>
        <w:tabs>
          <w:tab w:val="left" w:pos="9360"/>
        </w:tabs>
        <w:spacing w:after="0" w:line="276" w:lineRule="auto"/>
        <w:jc w:val="both"/>
        <w:rPr>
          <w:rFonts w:ascii="Times New Roman" w:hAnsi="Times New Roman" w:cs="Times New Roman"/>
          <w:b/>
          <w:color w:val="221F1F"/>
          <w:sz w:val="26"/>
          <w:szCs w:val="26"/>
        </w:rPr>
      </w:pPr>
      <w:r w:rsidRPr="00C45882">
        <w:rPr>
          <w:rFonts w:ascii="Times New Roman" w:hAnsi="Times New Roman" w:cs="Times New Roman"/>
          <w:b/>
          <w:color w:val="221F1F"/>
          <w:sz w:val="26"/>
          <w:szCs w:val="26"/>
          <w:u w:val="single"/>
        </w:rPr>
        <w:t>Classification Based on Backbone of the polymer chain:</w:t>
      </w:r>
      <w:r w:rsidRPr="00C45882">
        <w:rPr>
          <w:rFonts w:ascii="Times New Roman" w:hAnsi="Times New Roman" w:cs="Times New Roman"/>
          <w:b/>
          <w:color w:val="221F1F"/>
          <w:sz w:val="26"/>
          <w:szCs w:val="26"/>
        </w:rPr>
        <w:t xml:space="preserve"> </w:t>
      </w:r>
    </w:p>
    <w:p w:rsidR="00F7400E" w:rsidRPr="00C45882" w:rsidRDefault="00F7400E" w:rsidP="00F7400E">
      <w:pPr>
        <w:tabs>
          <w:tab w:val="left" w:pos="9360"/>
        </w:tabs>
        <w:spacing w:after="0" w:line="276" w:lineRule="auto"/>
        <w:jc w:val="both"/>
        <w:rPr>
          <w:rFonts w:ascii="Times New Roman" w:hAnsi="Times New Roman" w:cs="Times New Roman"/>
          <w:b/>
          <w:i/>
          <w:sz w:val="26"/>
          <w:szCs w:val="26"/>
        </w:rPr>
      </w:pPr>
      <w:r w:rsidRPr="00C45882">
        <w:rPr>
          <w:rFonts w:ascii="Times New Roman" w:hAnsi="Times New Roman" w:cs="Times New Roman"/>
          <w:b/>
          <w:i/>
          <w:sz w:val="26"/>
          <w:szCs w:val="26"/>
        </w:rPr>
        <w:t>Organic and Inorganic Polymers:</w:t>
      </w:r>
    </w:p>
    <w:p w:rsidR="00F7400E" w:rsidRPr="00C45882" w:rsidRDefault="00F7400E" w:rsidP="00F7400E">
      <w:pPr>
        <w:pStyle w:val="BodyText"/>
        <w:tabs>
          <w:tab w:val="left" w:pos="9360"/>
        </w:tabs>
        <w:spacing w:line="276" w:lineRule="auto"/>
        <w:jc w:val="both"/>
        <w:rPr>
          <w:sz w:val="26"/>
          <w:szCs w:val="26"/>
        </w:rPr>
      </w:pPr>
      <w:r w:rsidRPr="00C45882">
        <w:rPr>
          <w:sz w:val="26"/>
          <w:szCs w:val="26"/>
        </w:rPr>
        <w:t xml:space="preserve">A polymer </w:t>
      </w:r>
      <w:r w:rsidRPr="00C45882">
        <w:rPr>
          <w:spacing w:val="-3"/>
          <w:sz w:val="26"/>
          <w:szCs w:val="26"/>
        </w:rPr>
        <w:t xml:space="preserve">whose </w:t>
      </w:r>
      <w:r w:rsidRPr="00C45882">
        <w:rPr>
          <w:sz w:val="26"/>
          <w:szCs w:val="26"/>
        </w:rPr>
        <w:t xml:space="preserve">backbone chain </w:t>
      </w:r>
      <w:r w:rsidRPr="00C45882">
        <w:rPr>
          <w:spacing w:val="-11"/>
          <w:sz w:val="26"/>
          <w:szCs w:val="26"/>
        </w:rPr>
        <w:t xml:space="preserve">is </w:t>
      </w:r>
      <w:r w:rsidRPr="00C45882">
        <w:rPr>
          <w:sz w:val="26"/>
          <w:szCs w:val="26"/>
        </w:rPr>
        <w:t xml:space="preserve">essentially </w:t>
      </w:r>
      <w:r w:rsidRPr="00C45882">
        <w:rPr>
          <w:spacing w:val="-3"/>
          <w:sz w:val="26"/>
          <w:szCs w:val="26"/>
        </w:rPr>
        <w:t xml:space="preserve">made </w:t>
      </w:r>
      <w:r w:rsidRPr="00C45882">
        <w:rPr>
          <w:spacing w:val="7"/>
          <w:sz w:val="26"/>
          <w:szCs w:val="26"/>
        </w:rPr>
        <w:t xml:space="preserve">of </w:t>
      </w:r>
      <w:r w:rsidRPr="00C45882">
        <w:rPr>
          <w:sz w:val="26"/>
          <w:szCs w:val="26"/>
        </w:rPr>
        <w:t xml:space="preserve">carbon atoms </w:t>
      </w:r>
      <w:r w:rsidRPr="00C45882">
        <w:rPr>
          <w:spacing w:val="-4"/>
          <w:sz w:val="26"/>
          <w:szCs w:val="26"/>
        </w:rPr>
        <w:t xml:space="preserve">is </w:t>
      </w:r>
      <w:r w:rsidRPr="00C45882">
        <w:rPr>
          <w:sz w:val="26"/>
          <w:szCs w:val="26"/>
        </w:rPr>
        <w:t xml:space="preserve">termed </w:t>
      </w:r>
      <w:r w:rsidRPr="00C45882">
        <w:rPr>
          <w:spacing w:val="6"/>
          <w:sz w:val="26"/>
          <w:szCs w:val="26"/>
        </w:rPr>
        <w:t xml:space="preserve">as </w:t>
      </w:r>
      <w:r w:rsidRPr="00C45882">
        <w:rPr>
          <w:b/>
          <w:sz w:val="26"/>
          <w:szCs w:val="26"/>
        </w:rPr>
        <w:t>organic polymer</w:t>
      </w:r>
      <w:r w:rsidRPr="00C45882">
        <w:rPr>
          <w:sz w:val="26"/>
          <w:szCs w:val="26"/>
        </w:rPr>
        <w:t xml:space="preserve">. </w:t>
      </w:r>
      <w:r w:rsidRPr="00C45882">
        <w:rPr>
          <w:spacing w:val="-5"/>
          <w:sz w:val="26"/>
          <w:szCs w:val="26"/>
        </w:rPr>
        <w:t xml:space="preserve">The </w:t>
      </w:r>
      <w:r w:rsidRPr="00C45882">
        <w:rPr>
          <w:sz w:val="26"/>
          <w:szCs w:val="26"/>
        </w:rPr>
        <w:t xml:space="preserve">majority </w:t>
      </w:r>
      <w:r w:rsidRPr="00C45882">
        <w:rPr>
          <w:spacing w:val="7"/>
          <w:sz w:val="26"/>
          <w:szCs w:val="26"/>
        </w:rPr>
        <w:t xml:space="preserve">of </w:t>
      </w:r>
      <w:r w:rsidRPr="00C45882">
        <w:rPr>
          <w:sz w:val="26"/>
          <w:szCs w:val="26"/>
        </w:rPr>
        <w:t xml:space="preserve">synthetic polymers </w:t>
      </w:r>
      <w:r w:rsidRPr="00C45882">
        <w:rPr>
          <w:spacing w:val="-3"/>
          <w:sz w:val="26"/>
          <w:szCs w:val="26"/>
        </w:rPr>
        <w:t xml:space="preserve">are </w:t>
      </w:r>
      <w:r w:rsidRPr="00C45882">
        <w:rPr>
          <w:sz w:val="26"/>
          <w:szCs w:val="26"/>
        </w:rPr>
        <w:t xml:space="preserve">organic. Polymers in which </w:t>
      </w:r>
      <w:r w:rsidRPr="00C45882">
        <w:rPr>
          <w:spacing w:val="-3"/>
          <w:sz w:val="26"/>
          <w:szCs w:val="26"/>
        </w:rPr>
        <w:lastRenderedPageBreak/>
        <w:t xml:space="preserve">chain backbone </w:t>
      </w:r>
      <w:r w:rsidRPr="00C45882">
        <w:rPr>
          <w:sz w:val="26"/>
          <w:szCs w:val="26"/>
        </w:rPr>
        <w:t xml:space="preserve">contains </w:t>
      </w:r>
      <w:r w:rsidRPr="00C45882">
        <w:rPr>
          <w:spacing w:val="-8"/>
          <w:sz w:val="26"/>
          <w:szCs w:val="26"/>
        </w:rPr>
        <w:t xml:space="preserve">no </w:t>
      </w:r>
      <w:r w:rsidRPr="00C45882">
        <w:rPr>
          <w:sz w:val="26"/>
          <w:szCs w:val="26"/>
        </w:rPr>
        <w:t xml:space="preserve">carbon </w:t>
      </w:r>
      <w:r w:rsidRPr="00C45882">
        <w:rPr>
          <w:spacing w:val="5"/>
          <w:sz w:val="26"/>
          <w:szCs w:val="26"/>
        </w:rPr>
        <w:t xml:space="preserve">atom </w:t>
      </w:r>
      <w:r w:rsidRPr="00C45882">
        <w:rPr>
          <w:spacing w:val="-4"/>
          <w:sz w:val="26"/>
          <w:szCs w:val="26"/>
        </w:rPr>
        <w:t xml:space="preserve">is </w:t>
      </w:r>
      <w:r w:rsidRPr="00C45882">
        <w:rPr>
          <w:sz w:val="26"/>
          <w:szCs w:val="26"/>
        </w:rPr>
        <w:t xml:space="preserve">called </w:t>
      </w:r>
      <w:r w:rsidRPr="00C45882">
        <w:rPr>
          <w:b/>
          <w:sz w:val="26"/>
          <w:szCs w:val="26"/>
        </w:rPr>
        <w:t>inorganic polymers</w:t>
      </w:r>
      <w:r w:rsidRPr="00C45882">
        <w:rPr>
          <w:sz w:val="26"/>
          <w:szCs w:val="26"/>
        </w:rPr>
        <w:t xml:space="preserve">. Glass and silicone rubber </w:t>
      </w:r>
      <w:r w:rsidRPr="00C45882">
        <w:rPr>
          <w:spacing w:val="-3"/>
          <w:sz w:val="26"/>
          <w:szCs w:val="26"/>
        </w:rPr>
        <w:t xml:space="preserve">are </w:t>
      </w:r>
      <w:r w:rsidRPr="00C45882">
        <w:rPr>
          <w:sz w:val="26"/>
          <w:szCs w:val="26"/>
        </w:rPr>
        <w:t>examples of</w:t>
      </w:r>
      <w:r w:rsidRPr="00C45882">
        <w:rPr>
          <w:spacing w:val="14"/>
          <w:sz w:val="26"/>
          <w:szCs w:val="26"/>
        </w:rPr>
        <w:t xml:space="preserve"> </w:t>
      </w:r>
      <w:r w:rsidRPr="00C45882">
        <w:rPr>
          <w:spacing w:val="-5"/>
          <w:sz w:val="26"/>
          <w:szCs w:val="26"/>
        </w:rPr>
        <w:t>it.</w:t>
      </w:r>
    </w:p>
    <w:p w:rsidR="00F7400E" w:rsidRDefault="00F7400E" w:rsidP="00F7400E">
      <w:pPr>
        <w:tabs>
          <w:tab w:val="left" w:pos="9360"/>
        </w:tabs>
        <w:spacing w:before="6" w:after="0" w:line="276" w:lineRule="auto"/>
        <w:ind w:right="0"/>
        <w:jc w:val="both"/>
        <w:rPr>
          <w:rFonts w:ascii="Times New Roman" w:hAnsi="Times New Roman" w:cs="Times New Roman"/>
          <w:b/>
          <w:color w:val="221F1F"/>
          <w:sz w:val="26"/>
          <w:szCs w:val="26"/>
          <w:u w:val="single"/>
        </w:rPr>
      </w:pPr>
    </w:p>
    <w:p w:rsidR="00E258E6" w:rsidRPr="00C45882" w:rsidRDefault="00E258E6" w:rsidP="00C45882">
      <w:pPr>
        <w:tabs>
          <w:tab w:val="left" w:pos="9360"/>
        </w:tabs>
        <w:spacing w:before="6" w:line="276" w:lineRule="auto"/>
        <w:ind w:right="0"/>
        <w:jc w:val="both"/>
        <w:rPr>
          <w:rFonts w:ascii="Times New Roman" w:hAnsi="Times New Roman" w:cs="Times New Roman"/>
          <w:b/>
          <w:color w:val="221F1F"/>
          <w:sz w:val="26"/>
          <w:szCs w:val="26"/>
          <w:u w:val="single"/>
        </w:rPr>
      </w:pPr>
      <w:r w:rsidRPr="00C45882">
        <w:rPr>
          <w:rFonts w:ascii="Times New Roman" w:hAnsi="Times New Roman" w:cs="Times New Roman"/>
          <w:b/>
          <w:color w:val="221F1F"/>
          <w:sz w:val="26"/>
          <w:szCs w:val="26"/>
          <w:u w:val="single"/>
        </w:rPr>
        <w:t xml:space="preserve">Classification Based on Structure of Polymers: </w:t>
      </w:r>
    </w:p>
    <w:p w:rsidR="00E258E6" w:rsidRPr="00C45882" w:rsidRDefault="00E258E6" w:rsidP="00C45882">
      <w:pPr>
        <w:tabs>
          <w:tab w:val="left" w:pos="9360"/>
        </w:tabs>
        <w:spacing w:before="6" w:line="276" w:lineRule="auto"/>
        <w:ind w:right="0"/>
        <w:jc w:val="both"/>
        <w:rPr>
          <w:rFonts w:ascii="Times New Roman" w:hAnsi="Times New Roman" w:cs="Times New Roman"/>
          <w:sz w:val="26"/>
          <w:szCs w:val="26"/>
        </w:rPr>
      </w:pPr>
      <w:r w:rsidRPr="00C45882">
        <w:rPr>
          <w:rFonts w:ascii="Times New Roman" w:hAnsi="Times New Roman" w:cs="Times New Roman"/>
          <w:b/>
          <w:i/>
          <w:sz w:val="26"/>
          <w:szCs w:val="26"/>
        </w:rPr>
        <w:t>Linear Polymers</w:t>
      </w:r>
      <w:r w:rsidRPr="00C45882">
        <w:rPr>
          <w:rFonts w:ascii="Times New Roman" w:hAnsi="Times New Roman" w:cs="Times New Roman"/>
          <w:sz w:val="26"/>
          <w:szCs w:val="26"/>
        </w:rPr>
        <w:t xml:space="preserve">: </w:t>
      </w:r>
      <w:r w:rsidRPr="00C45882">
        <w:rPr>
          <w:rFonts w:ascii="Times New Roman" w:hAnsi="Times New Roman" w:cs="Times New Roman"/>
          <w:color w:val="221F1F"/>
          <w:sz w:val="26"/>
          <w:szCs w:val="26"/>
        </w:rPr>
        <w:t>These polymers consist of long and straight chains. The examples are high density polythen</w:t>
      </w:r>
      <w:r w:rsidR="00320B12" w:rsidRPr="00C45882">
        <w:rPr>
          <w:rFonts w:ascii="Times New Roman" w:hAnsi="Times New Roman" w:cs="Times New Roman"/>
          <w:color w:val="221F1F"/>
          <w:sz w:val="26"/>
          <w:szCs w:val="26"/>
        </w:rPr>
        <w:t>e</w:t>
      </w:r>
      <w:r w:rsidRPr="00C45882">
        <w:rPr>
          <w:rFonts w:ascii="Times New Roman" w:hAnsi="Times New Roman" w:cs="Times New Roman"/>
          <w:color w:val="221F1F"/>
          <w:sz w:val="26"/>
          <w:szCs w:val="26"/>
        </w:rPr>
        <w:t>, PVC, etc.</w:t>
      </w:r>
    </w:p>
    <w:p w:rsidR="00E258E6" w:rsidRPr="00C45882" w:rsidRDefault="00E258E6" w:rsidP="00F7400E">
      <w:pPr>
        <w:pStyle w:val="ListParagraph"/>
        <w:spacing w:after="240" w:line="276" w:lineRule="auto"/>
        <w:ind w:left="0" w:right="0" w:firstLine="0"/>
        <w:jc w:val="both"/>
        <w:rPr>
          <w:sz w:val="26"/>
          <w:szCs w:val="26"/>
        </w:rPr>
      </w:pPr>
      <w:r w:rsidRPr="00C45882">
        <w:rPr>
          <w:b/>
          <w:i/>
          <w:sz w:val="26"/>
          <w:szCs w:val="26"/>
        </w:rPr>
        <w:t xml:space="preserve">Branched </w:t>
      </w:r>
      <w:r w:rsidRPr="00C45882">
        <w:rPr>
          <w:b/>
          <w:i/>
          <w:spacing w:val="2"/>
          <w:sz w:val="26"/>
          <w:szCs w:val="26"/>
        </w:rPr>
        <w:t>Polymers</w:t>
      </w:r>
      <w:r w:rsidRPr="00C45882">
        <w:rPr>
          <w:spacing w:val="2"/>
          <w:sz w:val="26"/>
          <w:szCs w:val="26"/>
        </w:rPr>
        <w:t xml:space="preserve">: </w:t>
      </w:r>
      <w:r w:rsidRPr="00C45882">
        <w:rPr>
          <w:color w:val="221F1F"/>
          <w:sz w:val="26"/>
          <w:szCs w:val="26"/>
        </w:rPr>
        <w:t>These polymers co</w:t>
      </w:r>
      <w:r w:rsidR="00320B12" w:rsidRPr="00C45882">
        <w:rPr>
          <w:color w:val="221F1F"/>
          <w:sz w:val="26"/>
          <w:szCs w:val="26"/>
        </w:rPr>
        <w:t xml:space="preserve">ntain linear chains having some </w:t>
      </w:r>
      <w:r w:rsidRPr="00C45882">
        <w:rPr>
          <w:color w:val="221F1F"/>
          <w:sz w:val="26"/>
          <w:szCs w:val="26"/>
        </w:rPr>
        <w:t xml:space="preserve">branches, </w:t>
      </w:r>
      <w:r w:rsidRPr="00C45882">
        <w:rPr>
          <w:i/>
          <w:color w:val="221F1F"/>
          <w:sz w:val="26"/>
          <w:szCs w:val="26"/>
        </w:rPr>
        <w:t>e.g.</w:t>
      </w:r>
      <w:r w:rsidRPr="00C45882">
        <w:rPr>
          <w:color w:val="221F1F"/>
          <w:sz w:val="26"/>
          <w:szCs w:val="26"/>
        </w:rPr>
        <w:t xml:space="preserve">, </w:t>
      </w:r>
      <w:r w:rsidRPr="00C45882">
        <w:rPr>
          <w:color w:val="221F1F"/>
          <w:spacing w:val="-3"/>
          <w:sz w:val="26"/>
          <w:szCs w:val="26"/>
        </w:rPr>
        <w:t xml:space="preserve">low </w:t>
      </w:r>
      <w:r w:rsidRPr="00C45882">
        <w:rPr>
          <w:color w:val="221F1F"/>
          <w:sz w:val="26"/>
          <w:szCs w:val="26"/>
        </w:rPr>
        <w:t>density polythene.</w:t>
      </w:r>
    </w:p>
    <w:p w:rsidR="00E258E6" w:rsidRPr="00C45882" w:rsidRDefault="00E258E6" w:rsidP="00C45882">
      <w:pPr>
        <w:pStyle w:val="ListParagraph"/>
        <w:tabs>
          <w:tab w:val="left" w:pos="602"/>
          <w:tab w:val="left" w:pos="9360"/>
        </w:tabs>
        <w:spacing w:line="276" w:lineRule="auto"/>
        <w:ind w:left="0" w:right="0" w:firstLine="0"/>
        <w:jc w:val="both"/>
        <w:rPr>
          <w:sz w:val="26"/>
          <w:szCs w:val="26"/>
        </w:rPr>
      </w:pPr>
      <w:r w:rsidRPr="00C45882">
        <w:rPr>
          <w:b/>
          <w:i/>
          <w:color w:val="221F1F"/>
          <w:sz w:val="26"/>
          <w:szCs w:val="26"/>
        </w:rPr>
        <w:t>Cross-linked Polymers</w:t>
      </w:r>
      <w:r w:rsidRPr="00C45882">
        <w:rPr>
          <w:color w:val="221F1F"/>
          <w:sz w:val="26"/>
          <w:szCs w:val="26"/>
        </w:rPr>
        <w:t xml:space="preserve">: These </w:t>
      </w:r>
      <w:r w:rsidRPr="00C45882">
        <w:rPr>
          <w:color w:val="221F1F"/>
          <w:spacing w:val="-3"/>
          <w:sz w:val="26"/>
          <w:szCs w:val="26"/>
        </w:rPr>
        <w:t xml:space="preserve">are </w:t>
      </w:r>
      <w:r w:rsidRPr="00C45882">
        <w:rPr>
          <w:color w:val="221F1F"/>
          <w:sz w:val="26"/>
          <w:szCs w:val="26"/>
        </w:rPr>
        <w:t xml:space="preserve">usually formed </w:t>
      </w:r>
      <w:r w:rsidRPr="00C45882">
        <w:rPr>
          <w:color w:val="221F1F"/>
          <w:spacing w:val="-3"/>
          <w:sz w:val="26"/>
          <w:szCs w:val="26"/>
        </w:rPr>
        <w:t xml:space="preserve">from </w:t>
      </w:r>
      <w:r w:rsidRPr="00C45882">
        <w:rPr>
          <w:color w:val="221F1F"/>
          <w:sz w:val="26"/>
          <w:szCs w:val="26"/>
        </w:rPr>
        <w:t xml:space="preserve">bi- functional and tri- functional monomers </w:t>
      </w:r>
      <w:r w:rsidRPr="00C45882">
        <w:rPr>
          <w:color w:val="221F1F"/>
          <w:spacing w:val="-6"/>
          <w:sz w:val="26"/>
          <w:szCs w:val="26"/>
        </w:rPr>
        <w:t xml:space="preserve">and </w:t>
      </w:r>
      <w:r w:rsidRPr="00C45882">
        <w:rPr>
          <w:color w:val="221F1F"/>
          <w:sz w:val="26"/>
          <w:szCs w:val="26"/>
        </w:rPr>
        <w:t xml:space="preserve">contain </w:t>
      </w:r>
      <w:r w:rsidRPr="00C45882">
        <w:rPr>
          <w:color w:val="221F1F"/>
          <w:spacing w:val="2"/>
          <w:sz w:val="26"/>
          <w:szCs w:val="26"/>
        </w:rPr>
        <w:t xml:space="preserve">strong </w:t>
      </w:r>
      <w:r w:rsidRPr="00C45882">
        <w:rPr>
          <w:color w:val="221F1F"/>
          <w:sz w:val="26"/>
          <w:szCs w:val="26"/>
        </w:rPr>
        <w:t xml:space="preserve">covalent bonds between </w:t>
      </w:r>
      <w:r w:rsidRPr="00C45882">
        <w:rPr>
          <w:color w:val="221F1F"/>
          <w:spacing w:val="-3"/>
          <w:sz w:val="26"/>
          <w:szCs w:val="26"/>
        </w:rPr>
        <w:t xml:space="preserve">various linear </w:t>
      </w:r>
      <w:r w:rsidRPr="00C45882">
        <w:rPr>
          <w:color w:val="221F1F"/>
          <w:sz w:val="26"/>
          <w:szCs w:val="26"/>
        </w:rPr>
        <w:t xml:space="preserve">polymer chains, e.g. </w:t>
      </w:r>
      <w:r w:rsidRPr="00C45882">
        <w:rPr>
          <w:color w:val="221F1F"/>
          <w:spacing w:val="-3"/>
          <w:sz w:val="26"/>
          <w:szCs w:val="26"/>
        </w:rPr>
        <w:t xml:space="preserve">vulcanized rubber, </w:t>
      </w:r>
      <w:r w:rsidRPr="00C45882">
        <w:rPr>
          <w:color w:val="221F1F"/>
          <w:sz w:val="26"/>
          <w:szCs w:val="26"/>
        </w:rPr>
        <w:t xml:space="preserve">urea- formaldehyde resins, etc. </w:t>
      </w:r>
      <w:r w:rsidRPr="00C45882">
        <w:rPr>
          <w:sz w:val="26"/>
          <w:szCs w:val="26"/>
        </w:rPr>
        <w:t xml:space="preserve">Cross </w:t>
      </w:r>
      <w:r w:rsidRPr="00C45882">
        <w:rPr>
          <w:spacing w:val="-3"/>
          <w:sz w:val="26"/>
          <w:szCs w:val="26"/>
        </w:rPr>
        <w:t xml:space="preserve">linked </w:t>
      </w:r>
      <w:r w:rsidRPr="00C45882">
        <w:rPr>
          <w:sz w:val="26"/>
          <w:szCs w:val="26"/>
        </w:rPr>
        <w:t xml:space="preserve">polymers </w:t>
      </w:r>
      <w:r w:rsidRPr="00C45882">
        <w:rPr>
          <w:spacing w:val="2"/>
          <w:sz w:val="26"/>
          <w:szCs w:val="26"/>
        </w:rPr>
        <w:t xml:space="preserve">are </w:t>
      </w:r>
      <w:r w:rsidRPr="00C45882">
        <w:rPr>
          <w:spacing w:val="-6"/>
          <w:sz w:val="26"/>
          <w:szCs w:val="26"/>
        </w:rPr>
        <w:t xml:space="preserve">hard </w:t>
      </w:r>
      <w:r w:rsidRPr="00C45882">
        <w:rPr>
          <w:sz w:val="26"/>
          <w:szCs w:val="26"/>
        </w:rPr>
        <w:t xml:space="preserve">and do not </w:t>
      </w:r>
      <w:r w:rsidRPr="00C45882">
        <w:rPr>
          <w:spacing w:val="-5"/>
          <w:sz w:val="26"/>
          <w:szCs w:val="26"/>
        </w:rPr>
        <w:t xml:space="preserve">melt, </w:t>
      </w:r>
      <w:r w:rsidRPr="00C45882">
        <w:rPr>
          <w:sz w:val="26"/>
          <w:szCs w:val="26"/>
        </w:rPr>
        <w:t xml:space="preserve">soften or dissolve </w:t>
      </w:r>
      <w:r w:rsidRPr="00C45882">
        <w:rPr>
          <w:spacing w:val="-4"/>
          <w:sz w:val="26"/>
          <w:szCs w:val="26"/>
        </w:rPr>
        <w:t xml:space="preserve">in </w:t>
      </w:r>
      <w:r w:rsidRPr="00C45882">
        <w:rPr>
          <w:sz w:val="26"/>
          <w:szCs w:val="26"/>
        </w:rPr>
        <w:t>most</w:t>
      </w:r>
      <w:r w:rsidRPr="00C45882">
        <w:rPr>
          <w:spacing w:val="52"/>
          <w:sz w:val="26"/>
          <w:szCs w:val="26"/>
        </w:rPr>
        <w:t xml:space="preserve"> </w:t>
      </w:r>
      <w:r w:rsidRPr="00C45882">
        <w:rPr>
          <w:sz w:val="26"/>
          <w:szCs w:val="26"/>
        </w:rPr>
        <w:t>cases.</w:t>
      </w:r>
    </w:p>
    <w:p w:rsidR="00320B12" w:rsidRPr="00C45882" w:rsidRDefault="00E258E6" w:rsidP="00C45882">
      <w:pPr>
        <w:tabs>
          <w:tab w:val="left" w:pos="9360"/>
        </w:tabs>
        <w:spacing w:before="102" w:line="276" w:lineRule="auto"/>
        <w:rPr>
          <w:rFonts w:ascii="Times New Roman" w:hAnsi="Times New Roman" w:cs="Times New Roman"/>
          <w:b/>
          <w:color w:val="221F1F"/>
          <w:sz w:val="26"/>
          <w:szCs w:val="26"/>
          <w:u w:val="single"/>
        </w:rPr>
      </w:pPr>
      <w:r w:rsidRPr="00C45882">
        <w:rPr>
          <w:rFonts w:ascii="Times New Roman" w:hAnsi="Times New Roman" w:cs="Times New Roman"/>
          <w:b/>
          <w:color w:val="221F1F"/>
          <w:sz w:val="26"/>
          <w:szCs w:val="26"/>
          <w:u w:val="single"/>
        </w:rPr>
        <w:t xml:space="preserve">Classification Based on Composition of Polymers: </w:t>
      </w:r>
    </w:p>
    <w:p w:rsidR="00E258E6" w:rsidRPr="00C45882" w:rsidRDefault="00E258E6" w:rsidP="00C45882">
      <w:pPr>
        <w:tabs>
          <w:tab w:val="left" w:pos="9360"/>
        </w:tabs>
        <w:spacing w:before="102" w:line="276" w:lineRule="auto"/>
        <w:ind w:right="0"/>
        <w:rPr>
          <w:rFonts w:ascii="Times New Roman" w:hAnsi="Times New Roman" w:cs="Times New Roman"/>
          <w:sz w:val="26"/>
          <w:szCs w:val="26"/>
        </w:rPr>
      </w:pPr>
      <w:r w:rsidRPr="00C45882">
        <w:rPr>
          <w:rFonts w:ascii="Times New Roman" w:hAnsi="Times New Roman" w:cs="Times New Roman"/>
          <w:b/>
          <w:i/>
          <w:sz w:val="26"/>
          <w:szCs w:val="26"/>
        </w:rPr>
        <w:t xml:space="preserve">Homopolymer: </w:t>
      </w:r>
      <w:r w:rsidRPr="00C45882">
        <w:rPr>
          <w:rFonts w:ascii="Times New Roman" w:hAnsi="Times New Roman" w:cs="Times New Roman"/>
          <w:sz w:val="26"/>
          <w:szCs w:val="26"/>
        </w:rPr>
        <w:t>A polymer resulting from the polymerization of a single monomer</w:t>
      </w:r>
      <w:r w:rsidR="00320B12" w:rsidRPr="00C45882">
        <w:rPr>
          <w:rFonts w:ascii="Times New Roman" w:hAnsi="Times New Roman" w:cs="Times New Roman"/>
          <w:sz w:val="26"/>
          <w:szCs w:val="26"/>
        </w:rPr>
        <w:t>.</w:t>
      </w:r>
    </w:p>
    <w:p w:rsidR="00E258E6" w:rsidRPr="00C45882" w:rsidRDefault="00E258E6" w:rsidP="00C45882">
      <w:pPr>
        <w:pStyle w:val="BodyText"/>
        <w:tabs>
          <w:tab w:val="left" w:pos="9360"/>
        </w:tabs>
        <w:spacing w:line="276" w:lineRule="auto"/>
        <w:rPr>
          <w:sz w:val="26"/>
          <w:szCs w:val="26"/>
        </w:rPr>
      </w:pPr>
      <w:r w:rsidRPr="00C45882">
        <w:rPr>
          <w:b/>
          <w:i/>
          <w:sz w:val="26"/>
          <w:szCs w:val="26"/>
        </w:rPr>
        <w:t xml:space="preserve">Copolymer: </w:t>
      </w:r>
      <w:r w:rsidRPr="00C45882">
        <w:rPr>
          <w:sz w:val="26"/>
          <w:szCs w:val="26"/>
        </w:rPr>
        <w:t>When two different types of monomers are joined in the same polymer chain, the polymer is called a copolymer.</w:t>
      </w:r>
    </w:p>
    <w:p w:rsidR="00320B12" w:rsidRPr="00C45882" w:rsidRDefault="00320B12" w:rsidP="00C45882">
      <w:pPr>
        <w:pStyle w:val="BodyText"/>
        <w:tabs>
          <w:tab w:val="left" w:pos="9360"/>
        </w:tabs>
        <w:spacing w:line="276" w:lineRule="auto"/>
        <w:rPr>
          <w:sz w:val="26"/>
          <w:szCs w:val="26"/>
        </w:rPr>
      </w:pPr>
    </w:p>
    <w:p w:rsidR="00320B12" w:rsidRPr="00C45882" w:rsidRDefault="005C7F07" w:rsidP="00C45882">
      <w:pPr>
        <w:tabs>
          <w:tab w:val="left" w:pos="8365"/>
          <w:tab w:val="left" w:pos="9360"/>
        </w:tabs>
        <w:spacing w:line="276" w:lineRule="auto"/>
        <w:jc w:val="both"/>
        <w:rPr>
          <w:rFonts w:ascii="Times New Roman" w:hAnsi="Times New Roman" w:cs="Times New Roman"/>
          <w:b/>
          <w:color w:val="221F1F"/>
          <w:spacing w:val="57"/>
          <w:sz w:val="26"/>
          <w:szCs w:val="26"/>
          <w:u w:val="single"/>
        </w:rPr>
      </w:pPr>
      <w:r w:rsidRPr="00C45882">
        <w:rPr>
          <w:rFonts w:ascii="Times New Roman" w:hAnsi="Times New Roman" w:cs="Times New Roman"/>
          <w:b/>
          <w:color w:val="221F1F"/>
          <w:sz w:val="26"/>
          <w:szCs w:val="26"/>
          <w:u w:val="single"/>
        </w:rPr>
        <w:t>Classification</w:t>
      </w:r>
      <w:r w:rsidR="00E258E6" w:rsidRPr="00C45882">
        <w:rPr>
          <w:rFonts w:ascii="Times New Roman" w:hAnsi="Times New Roman" w:cs="Times New Roman"/>
          <w:b/>
          <w:color w:val="221F1F"/>
          <w:sz w:val="26"/>
          <w:szCs w:val="26"/>
          <w:u w:val="single"/>
        </w:rPr>
        <w:t xml:space="preserve"> </w:t>
      </w:r>
      <w:r w:rsidR="00E258E6" w:rsidRPr="00C45882">
        <w:rPr>
          <w:rFonts w:ascii="Times New Roman" w:hAnsi="Times New Roman" w:cs="Times New Roman"/>
          <w:b/>
          <w:color w:val="221F1F"/>
          <w:spacing w:val="2"/>
          <w:sz w:val="26"/>
          <w:szCs w:val="26"/>
          <w:u w:val="single"/>
        </w:rPr>
        <w:t>Based</w:t>
      </w:r>
      <w:r w:rsidRPr="00C45882">
        <w:rPr>
          <w:rFonts w:ascii="Times New Roman" w:hAnsi="Times New Roman" w:cs="Times New Roman"/>
          <w:b/>
          <w:color w:val="221F1F"/>
          <w:spacing w:val="2"/>
          <w:sz w:val="26"/>
          <w:szCs w:val="26"/>
          <w:u w:val="single"/>
        </w:rPr>
        <w:t xml:space="preserve"> </w:t>
      </w:r>
      <w:r w:rsidRPr="00C45882">
        <w:rPr>
          <w:rFonts w:ascii="Times New Roman" w:hAnsi="Times New Roman" w:cs="Times New Roman"/>
          <w:b/>
          <w:color w:val="221F1F"/>
          <w:sz w:val="26"/>
          <w:szCs w:val="26"/>
          <w:u w:val="single"/>
        </w:rPr>
        <w:t>on</w:t>
      </w:r>
      <w:r w:rsidR="00E258E6" w:rsidRPr="00C45882">
        <w:rPr>
          <w:rFonts w:ascii="Times New Roman" w:hAnsi="Times New Roman" w:cs="Times New Roman"/>
          <w:b/>
          <w:color w:val="221F1F"/>
          <w:sz w:val="26"/>
          <w:szCs w:val="26"/>
          <w:u w:val="single"/>
        </w:rPr>
        <w:t xml:space="preserve"> Mode of</w:t>
      </w:r>
      <w:r w:rsidR="00E258E6" w:rsidRPr="00C45882">
        <w:rPr>
          <w:rFonts w:ascii="Times New Roman" w:hAnsi="Times New Roman" w:cs="Times New Roman"/>
          <w:b/>
          <w:color w:val="221F1F"/>
          <w:spacing w:val="30"/>
          <w:sz w:val="26"/>
          <w:szCs w:val="26"/>
          <w:u w:val="single"/>
        </w:rPr>
        <w:t xml:space="preserve"> </w:t>
      </w:r>
      <w:r w:rsidR="00E258E6" w:rsidRPr="00C45882">
        <w:rPr>
          <w:rFonts w:ascii="Times New Roman" w:hAnsi="Times New Roman" w:cs="Times New Roman"/>
          <w:b/>
          <w:color w:val="221F1F"/>
          <w:sz w:val="26"/>
          <w:szCs w:val="26"/>
          <w:u w:val="single"/>
        </w:rPr>
        <w:t>Polymerisation:</w:t>
      </w:r>
      <w:r w:rsidR="00E258E6" w:rsidRPr="00C45882">
        <w:rPr>
          <w:rFonts w:ascii="Times New Roman" w:hAnsi="Times New Roman" w:cs="Times New Roman"/>
          <w:b/>
          <w:color w:val="221F1F"/>
          <w:spacing w:val="57"/>
          <w:sz w:val="26"/>
          <w:szCs w:val="26"/>
          <w:u w:val="single"/>
        </w:rPr>
        <w:t xml:space="preserve"> </w:t>
      </w:r>
    </w:p>
    <w:p w:rsidR="003C2340" w:rsidRDefault="00E258E6" w:rsidP="00C45882">
      <w:pPr>
        <w:pStyle w:val="BodyText"/>
        <w:tabs>
          <w:tab w:val="left" w:pos="9360"/>
        </w:tabs>
        <w:spacing w:after="9" w:line="276" w:lineRule="auto"/>
        <w:jc w:val="both"/>
        <w:rPr>
          <w:color w:val="221F1F"/>
          <w:sz w:val="26"/>
          <w:szCs w:val="26"/>
        </w:rPr>
      </w:pPr>
      <w:r w:rsidRPr="00C45882">
        <w:rPr>
          <w:b/>
          <w:color w:val="221F1F"/>
          <w:sz w:val="26"/>
          <w:szCs w:val="26"/>
        </w:rPr>
        <w:t xml:space="preserve">Addition Polymers: </w:t>
      </w:r>
      <w:r w:rsidRPr="00C45882">
        <w:rPr>
          <w:color w:val="221F1F"/>
          <w:sz w:val="26"/>
          <w:szCs w:val="26"/>
        </w:rPr>
        <w:t>The addition polymers are formed by the repeated addition of monomer molecules possessing double or triple bonds</w:t>
      </w:r>
      <w:r w:rsidR="003C2340">
        <w:rPr>
          <w:color w:val="221F1F"/>
          <w:sz w:val="26"/>
          <w:szCs w:val="26"/>
        </w:rPr>
        <w:t xml:space="preserve">. </w:t>
      </w:r>
    </w:p>
    <w:p w:rsidR="00A80F21" w:rsidRPr="00C45882" w:rsidRDefault="003C2340" w:rsidP="003C2340">
      <w:pPr>
        <w:pStyle w:val="BodyText"/>
        <w:tabs>
          <w:tab w:val="left" w:pos="9360"/>
        </w:tabs>
        <w:spacing w:after="240" w:line="276" w:lineRule="auto"/>
        <w:jc w:val="both"/>
        <w:rPr>
          <w:color w:val="221F1F"/>
          <w:sz w:val="26"/>
          <w:szCs w:val="26"/>
        </w:rPr>
      </w:pPr>
      <w:r>
        <w:rPr>
          <w:color w:val="221F1F"/>
          <w:sz w:val="26"/>
          <w:szCs w:val="26"/>
        </w:rPr>
        <w:t xml:space="preserve">Ex. </w:t>
      </w:r>
      <w:r w:rsidR="00E258E6" w:rsidRPr="00C45882">
        <w:rPr>
          <w:color w:val="221F1F"/>
          <w:sz w:val="26"/>
          <w:szCs w:val="26"/>
        </w:rPr>
        <w:t xml:space="preserve">the formation of polythene from ethene and polypropene from propene. </w:t>
      </w:r>
    </w:p>
    <w:p w:rsidR="00A80F21" w:rsidRPr="00C45882" w:rsidRDefault="003C2340" w:rsidP="00C45882">
      <w:pPr>
        <w:pStyle w:val="BodyText"/>
        <w:tabs>
          <w:tab w:val="left" w:pos="9360"/>
        </w:tabs>
        <w:spacing w:after="9" w:line="276" w:lineRule="auto"/>
        <w:jc w:val="both"/>
        <w:rPr>
          <w:color w:val="221F1F"/>
          <w:sz w:val="26"/>
          <w:szCs w:val="26"/>
        </w:rPr>
      </w:pPr>
      <w:r>
        <w:rPr>
          <w:color w:val="221F1F"/>
          <w:sz w:val="26"/>
          <w:szCs w:val="26"/>
        </w:rPr>
        <w:t xml:space="preserve">                                     </w:t>
      </w:r>
      <w:r w:rsidR="00A80F21" w:rsidRPr="00C45882">
        <w:rPr>
          <w:noProof/>
          <w:color w:val="221F1F"/>
          <w:sz w:val="26"/>
          <w:szCs w:val="26"/>
          <w:lang w:bidi="ar-SA"/>
        </w:rPr>
        <w:drawing>
          <wp:inline distT="0" distB="0" distL="0" distR="0">
            <wp:extent cx="3017520" cy="268541"/>
            <wp:effectExtent l="19050" t="0" r="0" b="0"/>
            <wp:docPr id="1"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2" cstate="print"/>
                    <a:stretch>
                      <a:fillRect/>
                    </a:stretch>
                  </pic:blipFill>
                  <pic:spPr>
                    <a:xfrm>
                      <a:off x="0" y="0"/>
                      <a:ext cx="3017520" cy="268541"/>
                    </a:xfrm>
                    <a:prstGeom prst="rect">
                      <a:avLst/>
                    </a:prstGeom>
                  </pic:spPr>
                </pic:pic>
              </a:graphicData>
            </a:graphic>
          </wp:inline>
        </w:drawing>
      </w:r>
    </w:p>
    <w:p w:rsidR="003C2340" w:rsidRDefault="00E258E6" w:rsidP="00C45882">
      <w:pPr>
        <w:pStyle w:val="BodyText"/>
        <w:tabs>
          <w:tab w:val="left" w:pos="9360"/>
        </w:tabs>
        <w:spacing w:before="72" w:line="276" w:lineRule="auto"/>
        <w:jc w:val="both"/>
        <w:rPr>
          <w:color w:val="221F1F"/>
          <w:spacing w:val="-3"/>
          <w:sz w:val="26"/>
          <w:szCs w:val="26"/>
        </w:rPr>
      </w:pPr>
      <w:r w:rsidRPr="00C45882">
        <w:rPr>
          <w:b/>
          <w:color w:val="221F1F"/>
          <w:sz w:val="26"/>
          <w:szCs w:val="26"/>
        </w:rPr>
        <w:t xml:space="preserve">Condensation Polymers: </w:t>
      </w:r>
      <w:r w:rsidRPr="00C45882">
        <w:rPr>
          <w:color w:val="221F1F"/>
          <w:spacing w:val="-4"/>
          <w:sz w:val="26"/>
          <w:szCs w:val="26"/>
        </w:rPr>
        <w:t xml:space="preserve">The </w:t>
      </w:r>
      <w:r w:rsidRPr="00C45882">
        <w:rPr>
          <w:color w:val="221F1F"/>
          <w:sz w:val="26"/>
          <w:szCs w:val="26"/>
        </w:rPr>
        <w:t xml:space="preserve">condensation polymers </w:t>
      </w:r>
      <w:r w:rsidRPr="00C45882">
        <w:rPr>
          <w:color w:val="221F1F"/>
          <w:spacing w:val="2"/>
          <w:sz w:val="26"/>
          <w:szCs w:val="26"/>
        </w:rPr>
        <w:t xml:space="preserve">are </w:t>
      </w:r>
      <w:r w:rsidRPr="00C45882">
        <w:rPr>
          <w:color w:val="221F1F"/>
          <w:spacing w:val="-4"/>
          <w:sz w:val="26"/>
          <w:szCs w:val="26"/>
        </w:rPr>
        <w:t xml:space="preserve">formed </w:t>
      </w:r>
      <w:r w:rsidRPr="00C45882">
        <w:rPr>
          <w:color w:val="221F1F"/>
          <w:spacing w:val="7"/>
          <w:sz w:val="26"/>
          <w:szCs w:val="26"/>
        </w:rPr>
        <w:t xml:space="preserve">by </w:t>
      </w:r>
      <w:r w:rsidRPr="00C45882">
        <w:rPr>
          <w:color w:val="221F1F"/>
          <w:sz w:val="26"/>
          <w:szCs w:val="26"/>
        </w:rPr>
        <w:t xml:space="preserve">repeated condensation reaction between </w:t>
      </w:r>
      <w:r w:rsidRPr="00C45882">
        <w:rPr>
          <w:color w:val="221F1F"/>
          <w:spacing w:val="-6"/>
          <w:sz w:val="26"/>
          <w:szCs w:val="26"/>
        </w:rPr>
        <w:t xml:space="preserve">two </w:t>
      </w:r>
      <w:r w:rsidRPr="00C45882">
        <w:rPr>
          <w:color w:val="221F1F"/>
          <w:sz w:val="26"/>
          <w:szCs w:val="26"/>
        </w:rPr>
        <w:t xml:space="preserve">different bi- functional or tri- functional monomeric </w:t>
      </w:r>
      <w:r w:rsidRPr="00C45882">
        <w:rPr>
          <w:color w:val="221F1F"/>
          <w:spacing w:val="-3"/>
          <w:sz w:val="26"/>
          <w:szCs w:val="26"/>
        </w:rPr>
        <w:t xml:space="preserve">units. </w:t>
      </w:r>
    </w:p>
    <w:p w:rsidR="00E258E6" w:rsidRPr="00C45882" w:rsidRDefault="003C2340" w:rsidP="00C45882">
      <w:pPr>
        <w:pStyle w:val="BodyText"/>
        <w:tabs>
          <w:tab w:val="left" w:pos="9360"/>
        </w:tabs>
        <w:spacing w:before="72" w:line="276" w:lineRule="auto"/>
        <w:jc w:val="both"/>
        <w:rPr>
          <w:sz w:val="26"/>
          <w:szCs w:val="26"/>
        </w:rPr>
      </w:pPr>
      <w:r>
        <w:rPr>
          <w:noProof/>
          <w:color w:val="221F1F"/>
          <w:spacing w:val="-3"/>
          <w:sz w:val="26"/>
          <w:szCs w:val="26"/>
          <w:lang w:bidi="ar-SA"/>
        </w:rPr>
        <w:drawing>
          <wp:anchor distT="0" distB="0" distL="0" distR="0" simplePos="0" relativeHeight="251661312" behindDoc="0" locked="0" layoutInCell="1" allowOverlap="1">
            <wp:simplePos x="0" y="0"/>
            <wp:positionH relativeFrom="page">
              <wp:posOffset>2242820</wp:posOffset>
            </wp:positionH>
            <wp:positionV relativeFrom="paragraph">
              <wp:posOffset>631190</wp:posOffset>
            </wp:positionV>
            <wp:extent cx="2464435" cy="553720"/>
            <wp:effectExtent l="19050" t="0" r="0" b="0"/>
            <wp:wrapTopAndBottom/>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3" cstate="print"/>
                    <a:stretch>
                      <a:fillRect/>
                    </a:stretch>
                  </pic:blipFill>
                  <pic:spPr>
                    <a:xfrm>
                      <a:off x="0" y="0"/>
                      <a:ext cx="2464435" cy="553720"/>
                    </a:xfrm>
                    <a:prstGeom prst="rect">
                      <a:avLst/>
                    </a:prstGeom>
                  </pic:spPr>
                </pic:pic>
              </a:graphicData>
            </a:graphic>
          </wp:anchor>
        </w:drawing>
      </w:r>
      <w:r>
        <w:rPr>
          <w:color w:val="221F1F"/>
          <w:spacing w:val="-3"/>
          <w:sz w:val="26"/>
          <w:szCs w:val="26"/>
        </w:rPr>
        <w:t xml:space="preserve">Ex: </w:t>
      </w:r>
      <w:r w:rsidR="00E258E6" w:rsidRPr="00C45882">
        <w:rPr>
          <w:color w:val="221F1F"/>
          <w:sz w:val="26"/>
          <w:szCs w:val="26"/>
        </w:rPr>
        <w:t xml:space="preserve">terylene (dacron), nylon 6, 6, nylon 6, </w:t>
      </w:r>
      <w:r w:rsidR="00E258E6" w:rsidRPr="00C45882">
        <w:rPr>
          <w:color w:val="221F1F"/>
          <w:spacing w:val="-3"/>
          <w:sz w:val="26"/>
          <w:szCs w:val="26"/>
        </w:rPr>
        <w:t xml:space="preserve">etc. </w:t>
      </w:r>
      <w:r>
        <w:rPr>
          <w:color w:val="221F1F"/>
          <w:spacing w:val="-3"/>
          <w:sz w:val="26"/>
          <w:szCs w:val="26"/>
        </w:rPr>
        <w:t>N</w:t>
      </w:r>
      <w:r w:rsidR="00E258E6" w:rsidRPr="00C45882">
        <w:rPr>
          <w:color w:val="221F1F"/>
          <w:sz w:val="26"/>
          <w:szCs w:val="26"/>
        </w:rPr>
        <w:t xml:space="preserve">ylon 6, 6 </w:t>
      </w:r>
      <w:r w:rsidR="00E258E6" w:rsidRPr="00C45882">
        <w:rPr>
          <w:color w:val="221F1F"/>
          <w:spacing w:val="-4"/>
          <w:sz w:val="26"/>
          <w:szCs w:val="26"/>
        </w:rPr>
        <w:t xml:space="preserve">is </w:t>
      </w:r>
      <w:r w:rsidR="00E258E6" w:rsidRPr="00C45882">
        <w:rPr>
          <w:color w:val="221F1F"/>
          <w:sz w:val="26"/>
          <w:szCs w:val="26"/>
        </w:rPr>
        <w:t xml:space="preserve">formed </w:t>
      </w:r>
      <w:r w:rsidR="00E258E6" w:rsidRPr="00C45882">
        <w:rPr>
          <w:color w:val="221F1F"/>
          <w:spacing w:val="7"/>
          <w:sz w:val="26"/>
          <w:szCs w:val="26"/>
        </w:rPr>
        <w:t xml:space="preserve">by </w:t>
      </w:r>
      <w:r w:rsidR="00E258E6" w:rsidRPr="00C45882">
        <w:rPr>
          <w:color w:val="221F1F"/>
          <w:spacing w:val="2"/>
          <w:sz w:val="26"/>
          <w:szCs w:val="26"/>
        </w:rPr>
        <w:t xml:space="preserve">the </w:t>
      </w:r>
      <w:r w:rsidR="00E258E6" w:rsidRPr="00C45882">
        <w:rPr>
          <w:color w:val="221F1F"/>
          <w:sz w:val="26"/>
          <w:szCs w:val="26"/>
        </w:rPr>
        <w:t xml:space="preserve">condensation </w:t>
      </w:r>
      <w:r w:rsidR="00E258E6" w:rsidRPr="00C45882">
        <w:rPr>
          <w:color w:val="221F1F"/>
          <w:spacing w:val="7"/>
          <w:sz w:val="26"/>
          <w:szCs w:val="26"/>
        </w:rPr>
        <w:t xml:space="preserve">of </w:t>
      </w:r>
      <w:r w:rsidR="00E258E6" w:rsidRPr="00C45882">
        <w:rPr>
          <w:color w:val="221F1F"/>
          <w:sz w:val="26"/>
          <w:szCs w:val="26"/>
        </w:rPr>
        <w:t>hexamethylene diamine with adipic</w:t>
      </w:r>
      <w:r w:rsidR="00E258E6" w:rsidRPr="00C45882">
        <w:rPr>
          <w:color w:val="221F1F"/>
          <w:spacing w:val="-20"/>
          <w:sz w:val="26"/>
          <w:szCs w:val="26"/>
        </w:rPr>
        <w:t xml:space="preserve"> </w:t>
      </w:r>
      <w:r w:rsidR="00E258E6" w:rsidRPr="00C45882">
        <w:rPr>
          <w:color w:val="221F1F"/>
          <w:sz w:val="26"/>
          <w:szCs w:val="26"/>
        </w:rPr>
        <w:t>acid.</w:t>
      </w:r>
    </w:p>
    <w:p w:rsidR="003C2340" w:rsidRDefault="00E258E6" w:rsidP="003C2340">
      <w:pPr>
        <w:tabs>
          <w:tab w:val="left" w:pos="3214"/>
          <w:tab w:val="left" w:pos="9360"/>
        </w:tabs>
        <w:spacing w:before="213" w:line="276" w:lineRule="auto"/>
        <w:ind w:right="0"/>
        <w:rPr>
          <w:rFonts w:ascii="Times New Roman" w:hAnsi="Times New Roman" w:cs="Times New Roman"/>
          <w:spacing w:val="-5"/>
          <w:sz w:val="26"/>
          <w:szCs w:val="26"/>
        </w:rPr>
      </w:pPr>
      <w:r w:rsidRPr="00C45882">
        <w:rPr>
          <w:rFonts w:ascii="Times New Roman" w:hAnsi="Times New Roman" w:cs="Times New Roman"/>
          <w:b/>
          <w:sz w:val="26"/>
          <w:szCs w:val="26"/>
        </w:rPr>
        <w:lastRenderedPageBreak/>
        <w:t>Copolymer</w:t>
      </w:r>
      <w:r w:rsidR="003C2340">
        <w:rPr>
          <w:rFonts w:ascii="Times New Roman" w:hAnsi="Times New Roman" w:cs="Times New Roman"/>
          <w:b/>
          <w:sz w:val="26"/>
          <w:szCs w:val="26"/>
        </w:rPr>
        <w:t>s</w:t>
      </w:r>
      <w:r w:rsidRPr="00C45882">
        <w:rPr>
          <w:rFonts w:ascii="Times New Roman" w:hAnsi="Times New Roman" w:cs="Times New Roman"/>
          <w:b/>
          <w:sz w:val="26"/>
          <w:szCs w:val="26"/>
        </w:rPr>
        <w:t>:</w:t>
      </w:r>
      <w:r w:rsidR="005C7F07" w:rsidRPr="00C45882">
        <w:rPr>
          <w:rFonts w:ascii="Times New Roman" w:hAnsi="Times New Roman" w:cs="Times New Roman"/>
          <w:b/>
          <w:sz w:val="26"/>
          <w:szCs w:val="26"/>
        </w:rPr>
        <w:t xml:space="preserve"> </w:t>
      </w:r>
      <w:r w:rsidRPr="00C45882">
        <w:rPr>
          <w:rFonts w:ascii="Times New Roman" w:hAnsi="Times New Roman" w:cs="Times New Roman"/>
          <w:sz w:val="26"/>
          <w:szCs w:val="26"/>
        </w:rPr>
        <w:t xml:space="preserve">A </w:t>
      </w:r>
      <w:r w:rsidRPr="00C45882">
        <w:rPr>
          <w:rFonts w:ascii="Times New Roman" w:hAnsi="Times New Roman" w:cs="Times New Roman"/>
          <w:b/>
          <w:i/>
          <w:sz w:val="26"/>
          <w:szCs w:val="26"/>
        </w:rPr>
        <w:t xml:space="preserve">heteropolymer </w:t>
      </w:r>
      <w:r w:rsidRPr="00C45882">
        <w:rPr>
          <w:rFonts w:ascii="Times New Roman" w:hAnsi="Times New Roman" w:cs="Times New Roman"/>
          <w:sz w:val="26"/>
          <w:szCs w:val="26"/>
        </w:rPr>
        <w:t xml:space="preserve">or </w:t>
      </w:r>
      <w:r w:rsidRPr="00C45882">
        <w:rPr>
          <w:rFonts w:ascii="Times New Roman" w:hAnsi="Times New Roman" w:cs="Times New Roman"/>
          <w:b/>
          <w:i/>
          <w:sz w:val="26"/>
          <w:szCs w:val="26"/>
        </w:rPr>
        <w:t xml:space="preserve">copolymer </w:t>
      </w:r>
      <w:r w:rsidRPr="00C45882">
        <w:rPr>
          <w:rFonts w:ascii="Times New Roman" w:hAnsi="Times New Roman" w:cs="Times New Roman"/>
          <w:spacing w:val="-11"/>
          <w:sz w:val="26"/>
          <w:szCs w:val="26"/>
        </w:rPr>
        <w:t xml:space="preserve">is </w:t>
      </w:r>
      <w:r w:rsidRPr="00C45882">
        <w:rPr>
          <w:rFonts w:ascii="Times New Roman" w:hAnsi="Times New Roman" w:cs="Times New Roman"/>
          <w:sz w:val="26"/>
          <w:szCs w:val="26"/>
        </w:rPr>
        <w:t xml:space="preserve">a polymer derived </w:t>
      </w:r>
      <w:r w:rsidRPr="00C45882">
        <w:rPr>
          <w:rFonts w:ascii="Times New Roman" w:hAnsi="Times New Roman" w:cs="Times New Roman"/>
          <w:spacing w:val="-3"/>
          <w:sz w:val="26"/>
          <w:szCs w:val="26"/>
        </w:rPr>
        <w:t>from</w:t>
      </w:r>
      <w:r w:rsidRPr="00C45882">
        <w:rPr>
          <w:rFonts w:ascii="Times New Roman" w:hAnsi="Times New Roman" w:cs="Times New Roman"/>
          <w:spacing w:val="34"/>
          <w:sz w:val="26"/>
          <w:szCs w:val="26"/>
        </w:rPr>
        <w:t xml:space="preserve"> </w:t>
      </w:r>
      <w:r w:rsidRPr="00C45882">
        <w:rPr>
          <w:rFonts w:ascii="Times New Roman" w:hAnsi="Times New Roman" w:cs="Times New Roman"/>
          <w:sz w:val="26"/>
          <w:szCs w:val="26"/>
        </w:rPr>
        <w:t>two</w:t>
      </w:r>
      <w:r w:rsidR="005C7F07" w:rsidRPr="00C45882">
        <w:rPr>
          <w:rFonts w:ascii="Times New Roman" w:hAnsi="Times New Roman" w:cs="Times New Roman"/>
          <w:sz w:val="26"/>
          <w:szCs w:val="26"/>
        </w:rPr>
        <w:t xml:space="preserve"> </w:t>
      </w:r>
      <w:r w:rsidRPr="00C45882">
        <w:rPr>
          <w:rFonts w:ascii="Times New Roman" w:hAnsi="Times New Roman" w:cs="Times New Roman"/>
          <w:sz w:val="26"/>
          <w:szCs w:val="26"/>
        </w:rPr>
        <w:t xml:space="preserve">(or </w:t>
      </w:r>
      <w:r w:rsidRPr="00C45882">
        <w:rPr>
          <w:rFonts w:ascii="Times New Roman" w:hAnsi="Times New Roman" w:cs="Times New Roman"/>
          <w:spacing w:val="-3"/>
          <w:sz w:val="26"/>
          <w:szCs w:val="26"/>
        </w:rPr>
        <w:t xml:space="preserve">more) </w:t>
      </w:r>
      <w:r w:rsidRPr="00C45882">
        <w:rPr>
          <w:rFonts w:ascii="Times New Roman" w:hAnsi="Times New Roman" w:cs="Times New Roman"/>
          <w:spacing w:val="-4"/>
          <w:sz w:val="26"/>
          <w:szCs w:val="26"/>
        </w:rPr>
        <w:t xml:space="preserve">monomeric  </w:t>
      </w:r>
      <w:r w:rsidRPr="00C45882">
        <w:rPr>
          <w:rFonts w:ascii="Times New Roman" w:hAnsi="Times New Roman" w:cs="Times New Roman"/>
          <w:sz w:val="26"/>
          <w:szCs w:val="26"/>
        </w:rPr>
        <w:t xml:space="preserve">species, as opposed </w:t>
      </w:r>
      <w:r w:rsidRPr="00C45882">
        <w:rPr>
          <w:rFonts w:ascii="Times New Roman" w:hAnsi="Times New Roman" w:cs="Times New Roman"/>
          <w:spacing w:val="-4"/>
          <w:sz w:val="26"/>
          <w:szCs w:val="26"/>
        </w:rPr>
        <w:t>to</w:t>
      </w:r>
      <w:r w:rsidRPr="00C45882">
        <w:rPr>
          <w:rFonts w:ascii="Times New Roman" w:hAnsi="Times New Roman" w:cs="Times New Roman"/>
          <w:spacing w:val="52"/>
          <w:sz w:val="26"/>
          <w:szCs w:val="26"/>
        </w:rPr>
        <w:t xml:space="preserve"> </w:t>
      </w:r>
      <w:r w:rsidRPr="00C45882">
        <w:rPr>
          <w:rFonts w:ascii="Times New Roman" w:hAnsi="Times New Roman" w:cs="Times New Roman"/>
          <w:sz w:val="26"/>
          <w:szCs w:val="26"/>
        </w:rPr>
        <w:t xml:space="preserve">a homopolymer where only one </w:t>
      </w:r>
      <w:r w:rsidRPr="00C45882">
        <w:rPr>
          <w:rFonts w:ascii="Times New Roman" w:hAnsi="Times New Roman" w:cs="Times New Roman"/>
          <w:spacing w:val="-3"/>
          <w:sz w:val="26"/>
          <w:szCs w:val="26"/>
        </w:rPr>
        <w:t xml:space="preserve">monomer </w:t>
      </w:r>
      <w:r w:rsidRPr="00C45882">
        <w:rPr>
          <w:rFonts w:ascii="Times New Roman" w:hAnsi="Times New Roman" w:cs="Times New Roman"/>
          <w:spacing w:val="-11"/>
          <w:sz w:val="26"/>
          <w:szCs w:val="26"/>
        </w:rPr>
        <w:t xml:space="preserve">is </w:t>
      </w:r>
      <w:r w:rsidRPr="00C45882">
        <w:rPr>
          <w:rFonts w:ascii="Times New Roman" w:hAnsi="Times New Roman" w:cs="Times New Roman"/>
          <w:spacing w:val="-5"/>
          <w:sz w:val="26"/>
          <w:szCs w:val="26"/>
        </w:rPr>
        <w:t>used.</w:t>
      </w:r>
      <w:r w:rsidR="003C2340">
        <w:rPr>
          <w:rFonts w:ascii="Times New Roman" w:hAnsi="Times New Roman" w:cs="Times New Roman"/>
          <w:spacing w:val="-5"/>
          <w:sz w:val="26"/>
          <w:szCs w:val="26"/>
        </w:rPr>
        <w:t xml:space="preserve"> </w:t>
      </w:r>
    </w:p>
    <w:p w:rsidR="00E258E6" w:rsidRPr="00C45882" w:rsidRDefault="003C2340" w:rsidP="003C2340">
      <w:pPr>
        <w:tabs>
          <w:tab w:val="left" w:pos="3214"/>
          <w:tab w:val="left" w:pos="9360"/>
        </w:tabs>
        <w:spacing w:before="213" w:line="276" w:lineRule="auto"/>
        <w:ind w:right="0"/>
        <w:rPr>
          <w:rFonts w:ascii="Times New Roman" w:hAnsi="Times New Roman" w:cs="Times New Roman"/>
          <w:sz w:val="26"/>
          <w:szCs w:val="26"/>
        </w:rPr>
      </w:pPr>
      <w:r>
        <w:rPr>
          <w:rFonts w:ascii="Times New Roman" w:hAnsi="Times New Roman" w:cs="Times New Roman"/>
          <w:spacing w:val="-5"/>
          <w:sz w:val="26"/>
          <w:szCs w:val="26"/>
        </w:rPr>
        <w:t xml:space="preserve">Ex: </w:t>
      </w:r>
      <w:r w:rsidR="00E258E6" w:rsidRPr="00C45882">
        <w:rPr>
          <w:rFonts w:ascii="Times New Roman" w:hAnsi="Times New Roman" w:cs="Times New Roman"/>
          <w:spacing w:val="-6"/>
          <w:sz w:val="26"/>
          <w:szCs w:val="26"/>
        </w:rPr>
        <w:t>SBR,</w:t>
      </w:r>
      <w:r w:rsidR="005C7F07" w:rsidRPr="00C45882">
        <w:rPr>
          <w:rFonts w:ascii="Times New Roman" w:hAnsi="Times New Roman" w:cs="Times New Roman"/>
          <w:spacing w:val="-6"/>
          <w:sz w:val="26"/>
          <w:szCs w:val="26"/>
        </w:rPr>
        <w:t xml:space="preserve"> </w:t>
      </w:r>
      <w:r w:rsidR="00E258E6" w:rsidRPr="00C45882">
        <w:rPr>
          <w:rFonts w:ascii="Times New Roman" w:hAnsi="Times New Roman" w:cs="Times New Roman"/>
          <w:sz w:val="26"/>
          <w:szCs w:val="26"/>
        </w:rPr>
        <w:t>Nitrile</w:t>
      </w:r>
      <w:r w:rsidR="005C7F07" w:rsidRPr="00C45882">
        <w:rPr>
          <w:rFonts w:ascii="Times New Roman" w:hAnsi="Times New Roman" w:cs="Times New Roman"/>
          <w:sz w:val="26"/>
          <w:szCs w:val="26"/>
        </w:rPr>
        <w:t xml:space="preserve"> </w:t>
      </w:r>
      <w:r w:rsidR="00E258E6" w:rsidRPr="00C45882">
        <w:rPr>
          <w:rFonts w:ascii="Times New Roman" w:hAnsi="Times New Roman" w:cs="Times New Roman"/>
          <w:spacing w:val="-3"/>
          <w:sz w:val="26"/>
          <w:szCs w:val="26"/>
        </w:rPr>
        <w:t>rubber,</w:t>
      </w:r>
      <w:r w:rsidR="005C7F07" w:rsidRPr="00C45882">
        <w:rPr>
          <w:rFonts w:ascii="Times New Roman" w:hAnsi="Times New Roman" w:cs="Times New Roman"/>
          <w:spacing w:val="-3"/>
          <w:sz w:val="26"/>
          <w:szCs w:val="26"/>
        </w:rPr>
        <w:t xml:space="preserve"> </w:t>
      </w:r>
      <w:r w:rsidR="005C7F07" w:rsidRPr="00C45882">
        <w:rPr>
          <w:rFonts w:ascii="Times New Roman" w:hAnsi="Times New Roman" w:cs="Times New Roman"/>
          <w:sz w:val="26"/>
          <w:szCs w:val="26"/>
        </w:rPr>
        <w:t>styrene-acrylonitrile</w:t>
      </w:r>
    </w:p>
    <w:p w:rsidR="005C7F07" w:rsidRPr="00C45882" w:rsidRDefault="00E258E6" w:rsidP="00C45882">
      <w:pPr>
        <w:pStyle w:val="BodyText"/>
        <w:tabs>
          <w:tab w:val="left" w:pos="1967"/>
          <w:tab w:val="left" w:pos="2072"/>
          <w:tab w:val="left" w:pos="3860"/>
          <w:tab w:val="left" w:pos="3920"/>
          <w:tab w:val="left" w:pos="4025"/>
          <w:tab w:val="left" w:pos="6458"/>
          <w:tab w:val="left" w:pos="9360"/>
        </w:tabs>
        <w:spacing w:before="135" w:line="276" w:lineRule="auto"/>
        <w:rPr>
          <w:b/>
          <w:color w:val="221F1F"/>
          <w:sz w:val="26"/>
          <w:szCs w:val="26"/>
          <w:u w:val="single"/>
        </w:rPr>
      </w:pPr>
      <w:r w:rsidRPr="00C45882">
        <w:rPr>
          <w:b/>
          <w:color w:val="221F1F"/>
          <w:sz w:val="26"/>
          <w:szCs w:val="26"/>
          <w:u w:val="single"/>
        </w:rPr>
        <w:t>Classification</w:t>
      </w:r>
      <w:r w:rsidRPr="00C45882">
        <w:rPr>
          <w:b/>
          <w:color w:val="221F1F"/>
          <w:spacing w:val="44"/>
          <w:sz w:val="26"/>
          <w:szCs w:val="26"/>
          <w:u w:val="single"/>
        </w:rPr>
        <w:t xml:space="preserve"> </w:t>
      </w:r>
      <w:r w:rsidRPr="00C45882">
        <w:rPr>
          <w:b/>
          <w:color w:val="221F1F"/>
          <w:spacing w:val="5"/>
          <w:sz w:val="26"/>
          <w:szCs w:val="26"/>
          <w:u w:val="single"/>
        </w:rPr>
        <w:t>Based</w:t>
      </w:r>
      <w:r w:rsidRPr="00C45882">
        <w:rPr>
          <w:b/>
          <w:color w:val="221F1F"/>
          <w:spacing w:val="43"/>
          <w:sz w:val="26"/>
          <w:szCs w:val="26"/>
          <w:u w:val="single"/>
        </w:rPr>
        <w:t xml:space="preserve"> </w:t>
      </w:r>
      <w:r w:rsidRPr="00C45882">
        <w:rPr>
          <w:b/>
          <w:color w:val="221F1F"/>
          <w:sz w:val="26"/>
          <w:szCs w:val="26"/>
          <w:u w:val="single"/>
        </w:rPr>
        <w:t>on</w:t>
      </w:r>
      <w:r w:rsidR="005C7F07" w:rsidRPr="00C45882">
        <w:rPr>
          <w:b/>
          <w:color w:val="221F1F"/>
          <w:sz w:val="26"/>
          <w:szCs w:val="26"/>
          <w:u w:val="single"/>
        </w:rPr>
        <w:t xml:space="preserve"> </w:t>
      </w:r>
      <w:r w:rsidRPr="00C45882">
        <w:rPr>
          <w:b/>
          <w:color w:val="221F1F"/>
          <w:sz w:val="26"/>
          <w:szCs w:val="26"/>
          <w:u w:val="single"/>
        </w:rPr>
        <w:t xml:space="preserve">Molecular  Forces:  </w:t>
      </w:r>
    </w:p>
    <w:p w:rsidR="005C7F07" w:rsidRPr="00C45882" w:rsidRDefault="00E258E6" w:rsidP="00C45882">
      <w:pPr>
        <w:pStyle w:val="BodyText"/>
        <w:spacing w:before="135" w:line="276" w:lineRule="auto"/>
        <w:rPr>
          <w:color w:val="221F1F"/>
          <w:sz w:val="26"/>
          <w:szCs w:val="26"/>
        </w:rPr>
      </w:pPr>
      <w:r w:rsidRPr="00C45882">
        <w:rPr>
          <w:color w:val="221F1F"/>
          <w:spacing w:val="-5"/>
          <w:sz w:val="26"/>
          <w:szCs w:val="26"/>
        </w:rPr>
        <w:t xml:space="preserve">The </w:t>
      </w:r>
      <w:r w:rsidRPr="00C45882">
        <w:rPr>
          <w:color w:val="221F1F"/>
          <w:sz w:val="26"/>
          <w:szCs w:val="26"/>
        </w:rPr>
        <w:t xml:space="preserve">mechanical properties </w:t>
      </w:r>
      <w:r w:rsidRPr="00C45882">
        <w:rPr>
          <w:color w:val="221F1F"/>
          <w:spacing w:val="7"/>
          <w:sz w:val="26"/>
          <w:szCs w:val="26"/>
        </w:rPr>
        <w:t xml:space="preserve">of </w:t>
      </w:r>
      <w:r w:rsidRPr="00C45882">
        <w:rPr>
          <w:color w:val="221F1F"/>
          <w:sz w:val="26"/>
          <w:szCs w:val="26"/>
        </w:rPr>
        <w:t xml:space="preserve">polymers </w:t>
      </w:r>
      <w:r w:rsidRPr="00C45882">
        <w:rPr>
          <w:color w:val="221F1F"/>
          <w:spacing w:val="-3"/>
          <w:sz w:val="26"/>
          <w:szCs w:val="26"/>
        </w:rPr>
        <w:t xml:space="preserve">are </w:t>
      </w:r>
      <w:r w:rsidRPr="00C45882">
        <w:rPr>
          <w:color w:val="221F1F"/>
          <w:spacing w:val="-4"/>
          <w:sz w:val="26"/>
          <w:szCs w:val="26"/>
        </w:rPr>
        <w:t>governed</w:t>
      </w:r>
      <w:r w:rsidR="005C7F07" w:rsidRPr="00C45882">
        <w:rPr>
          <w:color w:val="221F1F"/>
          <w:spacing w:val="-4"/>
          <w:sz w:val="26"/>
          <w:szCs w:val="26"/>
        </w:rPr>
        <w:t xml:space="preserve"> </w:t>
      </w:r>
      <w:r w:rsidRPr="00C45882">
        <w:rPr>
          <w:color w:val="221F1F"/>
          <w:sz w:val="26"/>
          <w:szCs w:val="26"/>
        </w:rPr>
        <w:t>by</w:t>
      </w:r>
      <w:r w:rsidRPr="00C45882">
        <w:rPr>
          <w:color w:val="221F1F"/>
          <w:spacing w:val="50"/>
          <w:sz w:val="26"/>
          <w:szCs w:val="26"/>
        </w:rPr>
        <w:t xml:space="preserve"> </w:t>
      </w:r>
      <w:r w:rsidRPr="00C45882">
        <w:rPr>
          <w:color w:val="221F1F"/>
          <w:sz w:val="26"/>
          <w:szCs w:val="26"/>
        </w:rPr>
        <w:t>intermolecular</w:t>
      </w:r>
      <w:r w:rsidR="005C7F07" w:rsidRPr="00C45882">
        <w:rPr>
          <w:color w:val="221F1F"/>
          <w:sz w:val="26"/>
          <w:szCs w:val="26"/>
        </w:rPr>
        <w:t xml:space="preserve"> </w:t>
      </w:r>
      <w:r w:rsidRPr="00C45882">
        <w:rPr>
          <w:color w:val="221F1F"/>
          <w:spacing w:val="-3"/>
          <w:sz w:val="26"/>
          <w:szCs w:val="26"/>
        </w:rPr>
        <w:t xml:space="preserve">forces, </w:t>
      </w:r>
      <w:r w:rsidRPr="00C45882">
        <w:rPr>
          <w:i/>
          <w:color w:val="221F1F"/>
          <w:sz w:val="26"/>
          <w:szCs w:val="26"/>
        </w:rPr>
        <w:t>e.g.</w:t>
      </w:r>
      <w:r w:rsidRPr="00C45882">
        <w:rPr>
          <w:color w:val="221F1F"/>
          <w:sz w:val="26"/>
          <w:szCs w:val="26"/>
        </w:rPr>
        <w:t>, van</w:t>
      </w:r>
      <w:r w:rsidR="00291FC1" w:rsidRPr="00C45882">
        <w:rPr>
          <w:color w:val="221F1F"/>
          <w:spacing w:val="43"/>
          <w:sz w:val="26"/>
          <w:szCs w:val="26"/>
        </w:rPr>
        <w:t xml:space="preserve"> </w:t>
      </w:r>
      <w:r w:rsidRPr="00C45882">
        <w:rPr>
          <w:color w:val="221F1F"/>
          <w:spacing w:val="4"/>
          <w:sz w:val="26"/>
          <w:szCs w:val="26"/>
        </w:rPr>
        <w:t>der</w:t>
      </w:r>
      <w:r w:rsidRPr="00C45882">
        <w:rPr>
          <w:color w:val="221F1F"/>
          <w:spacing w:val="-3"/>
          <w:sz w:val="26"/>
          <w:szCs w:val="26"/>
        </w:rPr>
        <w:t xml:space="preserve">Waals forces </w:t>
      </w:r>
      <w:r w:rsidRPr="00C45882">
        <w:rPr>
          <w:color w:val="221F1F"/>
          <w:sz w:val="26"/>
          <w:szCs w:val="26"/>
        </w:rPr>
        <w:t xml:space="preserve">and hydrogen bonds, </w:t>
      </w:r>
      <w:r w:rsidRPr="00C45882">
        <w:rPr>
          <w:color w:val="221F1F"/>
          <w:spacing w:val="-3"/>
          <w:sz w:val="26"/>
          <w:szCs w:val="26"/>
        </w:rPr>
        <w:t xml:space="preserve">present </w:t>
      </w:r>
      <w:r w:rsidRPr="00C45882">
        <w:rPr>
          <w:color w:val="221F1F"/>
          <w:spacing w:val="-4"/>
          <w:sz w:val="26"/>
          <w:szCs w:val="26"/>
        </w:rPr>
        <w:t xml:space="preserve">in </w:t>
      </w:r>
      <w:r w:rsidRPr="00C45882">
        <w:rPr>
          <w:color w:val="221F1F"/>
          <w:spacing w:val="-3"/>
          <w:sz w:val="26"/>
          <w:szCs w:val="26"/>
        </w:rPr>
        <w:t>the</w:t>
      </w:r>
      <w:r w:rsidR="005C7F07" w:rsidRPr="00C45882">
        <w:rPr>
          <w:color w:val="221F1F"/>
          <w:spacing w:val="-3"/>
          <w:sz w:val="26"/>
          <w:szCs w:val="26"/>
        </w:rPr>
        <w:t xml:space="preserve"> </w:t>
      </w:r>
      <w:r w:rsidRPr="00C45882">
        <w:rPr>
          <w:color w:val="221F1F"/>
          <w:spacing w:val="-3"/>
          <w:sz w:val="26"/>
          <w:szCs w:val="26"/>
        </w:rPr>
        <w:t>polymer.</w:t>
      </w:r>
      <w:r w:rsidR="009414BA">
        <w:rPr>
          <w:color w:val="221F1F"/>
          <w:spacing w:val="-3"/>
          <w:sz w:val="26"/>
          <w:szCs w:val="26"/>
        </w:rPr>
        <w:t xml:space="preserve"> </w:t>
      </w:r>
      <w:r w:rsidRPr="00C45882">
        <w:rPr>
          <w:color w:val="221F1F"/>
          <w:sz w:val="26"/>
          <w:szCs w:val="26"/>
        </w:rPr>
        <w:t>These</w:t>
      </w:r>
      <w:r w:rsidR="005C7F07" w:rsidRPr="00C45882">
        <w:rPr>
          <w:color w:val="221F1F"/>
          <w:sz w:val="26"/>
          <w:szCs w:val="26"/>
        </w:rPr>
        <w:t xml:space="preserve"> </w:t>
      </w:r>
      <w:r w:rsidRPr="00C45882">
        <w:rPr>
          <w:color w:val="221F1F"/>
          <w:spacing w:val="-3"/>
          <w:sz w:val="26"/>
          <w:szCs w:val="26"/>
        </w:rPr>
        <w:t xml:space="preserve">forces </w:t>
      </w:r>
      <w:r w:rsidRPr="00C45882">
        <w:rPr>
          <w:color w:val="221F1F"/>
          <w:sz w:val="26"/>
          <w:szCs w:val="26"/>
        </w:rPr>
        <w:t xml:space="preserve">also </w:t>
      </w:r>
      <w:r w:rsidRPr="00C45882">
        <w:rPr>
          <w:color w:val="221F1F"/>
          <w:spacing w:val="-3"/>
          <w:sz w:val="26"/>
          <w:szCs w:val="26"/>
        </w:rPr>
        <w:t xml:space="preserve">bind </w:t>
      </w:r>
      <w:r w:rsidR="005C7F07" w:rsidRPr="00C45882">
        <w:rPr>
          <w:color w:val="221F1F"/>
          <w:spacing w:val="-3"/>
          <w:sz w:val="26"/>
          <w:szCs w:val="26"/>
        </w:rPr>
        <w:t xml:space="preserve">the </w:t>
      </w:r>
      <w:r w:rsidRPr="00C45882">
        <w:rPr>
          <w:color w:val="221F1F"/>
          <w:spacing w:val="-3"/>
          <w:sz w:val="26"/>
          <w:szCs w:val="26"/>
        </w:rPr>
        <w:t xml:space="preserve">polymer </w:t>
      </w:r>
      <w:r w:rsidRPr="00C45882">
        <w:rPr>
          <w:color w:val="221F1F"/>
          <w:sz w:val="26"/>
          <w:szCs w:val="26"/>
        </w:rPr>
        <w:t xml:space="preserve">chains. </w:t>
      </w:r>
      <w:r w:rsidRPr="00C45882">
        <w:rPr>
          <w:color w:val="221F1F"/>
          <w:spacing w:val="-3"/>
          <w:sz w:val="26"/>
          <w:szCs w:val="26"/>
        </w:rPr>
        <w:t xml:space="preserve">Under </w:t>
      </w:r>
      <w:r w:rsidRPr="00C45882">
        <w:rPr>
          <w:color w:val="221F1F"/>
          <w:spacing w:val="-4"/>
          <w:sz w:val="26"/>
          <w:szCs w:val="26"/>
        </w:rPr>
        <w:t>this</w:t>
      </w:r>
      <w:r w:rsidRPr="00C45882">
        <w:rPr>
          <w:color w:val="221F1F"/>
          <w:spacing w:val="37"/>
          <w:sz w:val="26"/>
          <w:szCs w:val="26"/>
        </w:rPr>
        <w:t xml:space="preserve"> </w:t>
      </w:r>
      <w:r w:rsidRPr="00C45882">
        <w:rPr>
          <w:color w:val="221F1F"/>
          <w:sz w:val="26"/>
          <w:szCs w:val="26"/>
        </w:rPr>
        <w:t>category,</w:t>
      </w:r>
      <w:r w:rsidR="005C7F07" w:rsidRPr="00C45882">
        <w:rPr>
          <w:color w:val="221F1F"/>
          <w:sz w:val="26"/>
          <w:szCs w:val="26"/>
        </w:rPr>
        <w:t xml:space="preserve"> </w:t>
      </w:r>
      <w:r w:rsidRPr="00C45882">
        <w:rPr>
          <w:color w:val="221F1F"/>
          <w:sz w:val="26"/>
          <w:szCs w:val="26"/>
        </w:rPr>
        <w:t xml:space="preserve">the polymers are classified into the following groups on the basis of magnitude of intermolecular forces present in them. </w:t>
      </w:r>
    </w:p>
    <w:p w:rsidR="00E258E6" w:rsidRPr="00C45882" w:rsidRDefault="00E258E6" w:rsidP="00C45882">
      <w:pPr>
        <w:pStyle w:val="BodyText"/>
        <w:spacing w:before="135" w:line="276" w:lineRule="auto"/>
        <w:rPr>
          <w:sz w:val="26"/>
          <w:szCs w:val="26"/>
        </w:rPr>
      </w:pPr>
      <w:r w:rsidRPr="00C45882">
        <w:rPr>
          <w:color w:val="221F1F"/>
          <w:sz w:val="26"/>
          <w:szCs w:val="26"/>
        </w:rPr>
        <w:t xml:space="preserve">They are (i) </w:t>
      </w:r>
      <w:r w:rsidRPr="00C45882">
        <w:rPr>
          <w:b/>
          <w:i/>
          <w:color w:val="221F1F"/>
          <w:sz w:val="26"/>
          <w:szCs w:val="26"/>
        </w:rPr>
        <w:t xml:space="preserve">Elastomers </w:t>
      </w:r>
      <w:r w:rsidRPr="00C45882">
        <w:rPr>
          <w:color w:val="221F1F"/>
          <w:sz w:val="26"/>
          <w:szCs w:val="26"/>
        </w:rPr>
        <w:t xml:space="preserve">(ii) </w:t>
      </w:r>
      <w:r w:rsidRPr="00C45882">
        <w:rPr>
          <w:b/>
          <w:i/>
          <w:color w:val="221F1F"/>
          <w:sz w:val="26"/>
          <w:szCs w:val="26"/>
        </w:rPr>
        <w:t xml:space="preserve">Fibers </w:t>
      </w:r>
      <w:r w:rsidRPr="00C45882">
        <w:rPr>
          <w:color w:val="221F1F"/>
          <w:sz w:val="26"/>
          <w:szCs w:val="26"/>
        </w:rPr>
        <w:t xml:space="preserve">(iii) </w:t>
      </w:r>
      <w:r w:rsidRPr="00C45882">
        <w:rPr>
          <w:b/>
          <w:i/>
          <w:color w:val="221F1F"/>
          <w:sz w:val="26"/>
          <w:szCs w:val="26"/>
        </w:rPr>
        <w:t>Liquid resins</w:t>
      </w:r>
      <w:r w:rsidR="005C7F07" w:rsidRPr="00C45882">
        <w:rPr>
          <w:b/>
          <w:i/>
          <w:color w:val="221F1F"/>
          <w:sz w:val="26"/>
          <w:szCs w:val="26"/>
        </w:rPr>
        <w:t xml:space="preserve"> </w:t>
      </w:r>
      <w:r w:rsidRPr="00C45882">
        <w:rPr>
          <w:color w:val="221F1F"/>
          <w:sz w:val="26"/>
          <w:szCs w:val="26"/>
        </w:rPr>
        <w:t xml:space="preserve">(iv) </w:t>
      </w:r>
      <w:r w:rsidRPr="00C45882">
        <w:rPr>
          <w:b/>
          <w:i/>
          <w:color w:val="221F1F"/>
          <w:sz w:val="26"/>
          <w:szCs w:val="26"/>
        </w:rPr>
        <w:t xml:space="preserve">Plastics </w:t>
      </w:r>
      <w:r w:rsidRPr="00C45882">
        <w:rPr>
          <w:color w:val="221F1F"/>
          <w:sz w:val="26"/>
          <w:szCs w:val="26"/>
        </w:rPr>
        <w:t xml:space="preserve">[(a) </w:t>
      </w:r>
      <w:r w:rsidRPr="00C45882">
        <w:rPr>
          <w:b/>
          <w:i/>
          <w:color w:val="221F1F"/>
          <w:sz w:val="26"/>
          <w:szCs w:val="26"/>
        </w:rPr>
        <w:t xml:space="preserve">Thermoplastic </w:t>
      </w:r>
      <w:r w:rsidRPr="00C45882">
        <w:rPr>
          <w:color w:val="221F1F"/>
          <w:sz w:val="26"/>
          <w:szCs w:val="26"/>
        </w:rPr>
        <w:t xml:space="preserve">and (b) </w:t>
      </w:r>
      <w:r w:rsidRPr="00C45882">
        <w:rPr>
          <w:b/>
          <w:i/>
          <w:color w:val="221F1F"/>
          <w:sz w:val="26"/>
          <w:szCs w:val="26"/>
        </w:rPr>
        <w:t>thermosetting plastic</w:t>
      </w:r>
      <w:r w:rsidRPr="00C45882">
        <w:rPr>
          <w:color w:val="221F1F"/>
          <w:sz w:val="26"/>
          <w:szCs w:val="26"/>
        </w:rPr>
        <w:t>].</w:t>
      </w:r>
    </w:p>
    <w:p w:rsidR="009414BA" w:rsidRDefault="009414BA" w:rsidP="00C45882">
      <w:pPr>
        <w:pStyle w:val="BodyText"/>
        <w:tabs>
          <w:tab w:val="left" w:pos="9360"/>
        </w:tabs>
        <w:spacing w:line="276" w:lineRule="auto"/>
        <w:rPr>
          <w:sz w:val="26"/>
          <w:szCs w:val="26"/>
        </w:rPr>
      </w:pPr>
    </w:p>
    <w:p w:rsidR="009414BA" w:rsidRDefault="009414BA" w:rsidP="00C45882">
      <w:pPr>
        <w:pStyle w:val="BodyText"/>
        <w:tabs>
          <w:tab w:val="left" w:pos="9360"/>
        </w:tabs>
        <w:spacing w:line="276" w:lineRule="auto"/>
        <w:rPr>
          <w:sz w:val="26"/>
          <w:szCs w:val="26"/>
        </w:rPr>
      </w:pPr>
    </w:p>
    <w:p w:rsidR="009414BA" w:rsidRDefault="009414BA" w:rsidP="00C45882">
      <w:pPr>
        <w:pStyle w:val="BodyText"/>
        <w:tabs>
          <w:tab w:val="left" w:pos="9360"/>
        </w:tabs>
        <w:spacing w:line="276" w:lineRule="auto"/>
        <w:rPr>
          <w:sz w:val="26"/>
          <w:szCs w:val="26"/>
        </w:rPr>
      </w:pPr>
    </w:p>
    <w:p w:rsidR="009414BA" w:rsidRDefault="009414BA" w:rsidP="00C45882">
      <w:pPr>
        <w:pStyle w:val="BodyText"/>
        <w:tabs>
          <w:tab w:val="left" w:pos="9360"/>
        </w:tabs>
        <w:spacing w:line="276" w:lineRule="auto"/>
        <w:rPr>
          <w:sz w:val="26"/>
          <w:szCs w:val="26"/>
        </w:rPr>
      </w:pPr>
    </w:p>
    <w:p w:rsidR="009414BA" w:rsidRDefault="009414BA" w:rsidP="00C45882">
      <w:pPr>
        <w:pStyle w:val="BodyText"/>
        <w:tabs>
          <w:tab w:val="left" w:pos="9360"/>
        </w:tabs>
        <w:spacing w:line="276" w:lineRule="auto"/>
        <w:rPr>
          <w:sz w:val="26"/>
          <w:szCs w:val="26"/>
        </w:rPr>
      </w:pPr>
    </w:p>
    <w:p w:rsidR="009414BA" w:rsidRDefault="009414BA" w:rsidP="00C45882">
      <w:pPr>
        <w:pStyle w:val="BodyText"/>
        <w:tabs>
          <w:tab w:val="left" w:pos="9360"/>
        </w:tabs>
        <w:spacing w:line="276" w:lineRule="auto"/>
        <w:rPr>
          <w:sz w:val="26"/>
          <w:szCs w:val="26"/>
        </w:rPr>
      </w:pPr>
    </w:p>
    <w:p w:rsidR="00E258E6" w:rsidRPr="00C45882" w:rsidRDefault="00E258E6" w:rsidP="00C45882">
      <w:pPr>
        <w:pStyle w:val="BodyText"/>
        <w:tabs>
          <w:tab w:val="left" w:pos="9360"/>
        </w:tabs>
        <w:spacing w:line="276" w:lineRule="auto"/>
        <w:rPr>
          <w:sz w:val="26"/>
          <w:szCs w:val="26"/>
        </w:rPr>
      </w:pPr>
      <w:r w:rsidRPr="00C45882">
        <w:rPr>
          <w:sz w:val="26"/>
          <w:szCs w:val="26"/>
        </w:rPr>
        <w:t xml:space="preserve">They are two types </w:t>
      </w:r>
      <w:r w:rsidRPr="00C45882">
        <w:rPr>
          <w:color w:val="221F1F"/>
          <w:sz w:val="26"/>
          <w:szCs w:val="26"/>
        </w:rPr>
        <w:t>(a) thermoplastic and (b) thermosetting plastic.</w:t>
      </w:r>
    </w:p>
    <w:p w:rsidR="00E258E6" w:rsidRPr="00C45882" w:rsidRDefault="00E258E6" w:rsidP="00C45882">
      <w:pPr>
        <w:pStyle w:val="BodyText"/>
        <w:tabs>
          <w:tab w:val="left" w:pos="9360"/>
        </w:tabs>
        <w:spacing w:line="276" w:lineRule="auto"/>
        <w:rPr>
          <w:sz w:val="26"/>
          <w:szCs w:val="26"/>
        </w:rPr>
      </w:pPr>
    </w:p>
    <w:p w:rsidR="003C282A" w:rsidRDefault="00E258E6" w:rsidP="003C2340">
      <w:pPr>
        <w:pStyle w:val="BodyText"/>
        <w:tabs>
          <w:tab w:val="left" w:pos="9360"/>
        </w:tabs>
        <w:spacing w:line="276" w:lineRule="auto"/>
        <w:rPr>
          <w:sz w:val="26"/>
          <w:szCs w:val="26"/>
        </w:rPr>
      </w:pPr>
      <w:r w:rsidRPr="00C45882">
        <w:rPr>
          <w:b/>
          <w:sz w:val="26"/>
          <w:szCs w:val="26"/>
        </w:rPr>
        <w:t xml:space="preserve">Thermoplastic Polymers: </w:t>
      </w:r>
      <w:r w:rsidRPr="00C45882">
        <w:rPr>
          <w:sz w:val="26"/>
          <w:szCs w:val="26"/>
        </w:rPr>
        <w:t xml:space="preserve">Some polymers soften on heating and can be converted into any shape that they can retain on cooling. The process of heating, reshaping and retaining the same on cooling can be repeated several times. Such polymers, that soften on heating and stiffen on cooling, are termed ‘thermoplastics’. </w:t>
      </w:r>
    </w:p>
    <w:p w:rsidR="00E258E6" w:rsidRPr="00C45882" w:rsidRDefault="003C282A" w:rsidP="003C2340">
      <w:pPr>
        <w:pStyle w:val="BodyText"/>
        <w:tabs>
          <w:tab w:val="left" w:pos="9360"/>
        </w:tabs>
        <w:spacing w:line="276" w:lineRule="auto"/>
        <w:rPr>
          <w:sz w:val="26"/>
          <w:szCs w:val="26"/>
        </w:rPr>
      </w:pPr>
      <w:r>
        <w:rPr>
          <w:sz w:val="26"/>
          <w:szCs w:val="26"/>
        </w:rPr>
        <w:t xml:space="preserve">Ex: </w:t>
      </w:r>
      <w:r w:rsidR="00E258E6" w:rsidRPr="00C45882">
        <w:rPr>
          <w:sz w:val="26"/>
          <w:szCs w:val="26"/>
        </w:rPr>
        <w:t xml:space="preserve">Polyethylene, PVC, nylon and sealing wax </w:t>
      </w:r>
    </w:p>
    <w:p w:rsidR="00E258E6" w:rsidRPr="00C45882" w:rsidRDefault="00E258E6" w:rsidP="00C45882">
      <w:pPr>
        <w:pStyle w:val="BodyText"/>
        <w:tabs>
          <w:tab w:val="left" w:pos="9360"/>
        </w:tabs>
        <w:spacing w:before="6" w:line="276" w:lineRule="auto"/>
        <w:rPr>
          <w:sz w:val="26"/>
          <w:szCs w:val="26"/>
        </w:rPr>
      </w:pPr>
    </w:p>
    <w:p w:rsidR="00E258E6" w:rsidRPr="00C45882" w:rsidRDefault="00E258E6" w:rsidP="00C45882">
      <w:pPr>
        <w:pStyle w:val="BodyText"/>
        <w:tabs>
          <w:tab w:val="left" w:pos="9360"/>
        </w:tabs>
        <w:spacing w:line="276" w:lineRule="auto"/>
        <w:jc w:val="both"/>
        <w:rPr>
          <w:sz w:val="26"/>
          <w:szCs w:val="26"/>
        </w:rPr>
      </w:pPr>
      <w:r w:rsidRPr="00C45882">
        <w:rPr>
          <w:b/>
          <w:color w:val="221F1F"/>
          <w:spacing w:val="-3"/>
          <w:sz w:val="26"/>
          <w:szCs w:val="26"/>
        </w:rPr>
        <w:t xml:space="preserve">Thermosetting </w:t>
      </w:r>
      <w:r w:rsidRPr="00C45882">
        <w:rPr>
          <w:b/>
          <w:sz w:val="26"/>
          <w:szCs w:val="26"/>
        </w:rPr>
        <w:t xml:space="preserve">Polymers: </w:t>
      </w:r>
      <w:r w:rsidRPr="00C45882">
        <w:rPr>
          <w:sz w:val="26"/>
          <w:szCs w:val="26"/>
        </w:rPr>
        <w:t xml:space="preserve">Some polymers, on </w:t>
      </w:r>
      <w:r w:rsidRPr="00C45882">
        <w:rPr>
          <w:spacing w:val="-3"/>
          <w:sz w:val="26"/>
          <w:szCs w:val="26"/>
        </w:rPr>
        <w:t xml:space="preserve">the </w:t>
      </w:r>
      <w:r w:rsidRPr="00C45882">
        <w:rPr>
          <w:sz w:val="26"/>
          <w:szCs w:val="26"/>
        </w:rPr>
        <w:t xml:space="preserve">other </w:t>
      </w:r>
      <w:r w:rsidRPr="00C45882">
        <w:rPr>
          <w:spacing w:val="-4"/>
          <w:sz w:val="26"/>
          <w:szCs w:val="26"/>
        </w:rPr>
        <w:t xml:space="preserve">hand, </w:t>
      </w:r>
      <w:r w:rsidRPr="00C45882">
        <w:rPr>
          <w:sz w:val="26"/>
          <w:szCs w:val="26"/>
        </w:rPr>
        <w:t xml:space="preserve">undergo </w:t>
      </w:r>
      <w:r w:rsidRPr="00C45882">
        <w:rPr>
          <w:spacing w:val="-3"/>
          <w:sz w:val="26"/>
          <w:szCs w:val="26"/>
        </w:rPr>
        <w:t xml:space="preserve">some </w:t>
      </w:r>
      <w:r w:rsidRPr="00C45882">
        <w:rPr>
          <w:sz w:val="26"/>
          <w:szCs w:val="26"/>
        </w:rPr>
        <w:t xml:space="preserve">chemical change </w:t>
      </w:r>
      <w:r w:rsidRPr="00C45882">
        <w:rPr>
          <w:spacing w:val="7"/>
          <w:sz w:val="26"/>
          <w:szCs w:val="26"/>
        </w:rPr>
        <w:t xml:space="preserve">on </w:t>
      </w:r>
      <w:r w:rsidRPr="00C45882">
        <w:rPr>
          <w:sz w:val="26"/>
          <w:szCs w:val="26"/>
        </w:rPr>
        <w:t xml:space="preserve">heating and convert themselves </w:t>
      </w:r>
      <w:r w:rsidRPr="00C45882">
        <w:rPr>
          <w:spacing w:val="-8"/>
          <w:sz w:val="26"/>
          <w:szCs w:val="26"/>
        </w:rPr>
        <w:t xml:space="preserve">into </w:t>
      </w:r>
      <w:r w:rsidRPr="00C45882">
        <w:rPr>
          <w:spacing w:val="6"/>
          <w:sz w:val="26"/>
          <w:szCs w:val="26"/>
        </w:rPr>
        <w:t xml:space="preserve">an </w:t>
      </w:r>
      <w:r w:rsidRPr="00C45882">
        <w:rPr>
          <w:spacing w:val="-4"/>
          <w:sz w:val="26"/>
          <w:szCs w:val="26"/>
        </w:rPr>
        <w:t xml:space="preserve">infusible mass. </w:t>
      </w:r>
      <w:r w:rsidRPr="00C45882">
        <w:rPr>
          <w:sz w:val="26"/>
          <w:szCs w:val="26"/>
        </w:rPr>
        <w:t xml:space="preserve">They </w:t>
      </w:r>
      <w:r w:rsidRPr="00C45882">
        <w:rPr>
          <w:spacing w:val="-3"/>
          <w:sz w:val="26"/>
          <w:szCs w:val="26"/>
        </w:rPr>
        <w:t xml:space="preserve">are </w:t>
      </w:r>
      <w:r w:rsidRPr="00C45882">
        <w:rPr>
          <w:spacing w:val="-4"/>
          <w:sz w:val="26"/>
          <w:szCs w:val="26"/>
        </w:rPr>
        <w:t xml:space="preserve">like </w:t>
      </w:r>
      <w:r w:rsidRPr="00C45882">
        <w:rPr>
          <w:spacing w:val="-3"/>
          <w:sz w:val="26"/>
          <w:szCs w:val="26"/>
        </w:rPr>
        <w:t xml:space="preserve">the yolk </w:t>
      </w:r>
      <w:r w:rsidRPr="00C45882">
        <w:rPr>
          <w:spacing w:val="7"/>
          <w:sz w:val="26"/>
          <w:szCs w:val="26"/>
        </w:rPr>
        <w:t xml:space="preserve">of </w:t>
      </w:r>
      <w:r w:rsidRPr="00C45882">
        <w:rPr>
          <w:spacing w:val="-5"/>
          <w:sz w:val="26"/>
          <w:szCs w:val="26"/>
        </w:rPr>
        <w:t xml:space="preserve">egg, </w:t>
      </w:r>
      <w:r w:rsidRPr="00C45882">
        <w:rPr>
          <w:spacing w:val="2"/>
          <w:sz w:val="26"/>
          <w:szCs w:val="26"/>
        </w:rPr>
        <w:t xml:space="preserve">which </w:t>
      </w:r>
      <w:r w:rsidRPr="00C45882">
        <w:rPr>
          <w:sz w:val="26"/>
          <w:szCs w:val="26"/>
        </w:rPr>
        <w:t xml:space="preserve">on </w:t>
      </w:r>
      <w:r w:rsidRPr="00C45882">
        <w:rPr>
          <w:spacing w:val="-3"/>
          <w:sz w:val="26"/>
          <w:szCs w:val="26"/>
        </w:rPr>
        <w:t xml:space="preserve">heating </w:t>
      </w:r>
      <w:r w:rsidRPr="00C45882">
        <w:rPr>
          <w:spacing w:val="-4"/>
          <w:sz w:val="26"/>
          <w:szCs w:val="26"/>
        </w:rPr>
        <w:t xml:space="preserve">sets into </w:t>
      </w:r>
      <w:r w:rsidRPr="00C45882">
        <w:rPr>
          <w:sz w:val="26"/>
          <w:szCs w:val="26"/>
        </w:rPr>
        <w:t xml:space="preserve">a </w:t>
      </w:r>
      <w:r w:rsidRPr="00C45882">
        <w:rPr>
          <w:spacing w:val="-4"/>
          <w:sz w:val="26"/>
          <w:szCs w:val="26"/>
        </w:rPr>
        <w:t>mass,</w:t>
      </w:r>
      <w:r w:rsidR="00A80F21" w:rsidRPr="00C45882">
        <w:rPr>
          <w:spacing w:val="-4"/>
          <w:sz w:val="26"/>
          <w:szCs w:val="26"/>
        </w:rPr>
        <w:t xml:space="preserve"> </w:t>
      </w:r>
      <w:r w:rsidRPr="00C45882">
        <w:rPr>
          <w:spacing w:val="-5"/>
          <w:sz w:val="26"/>
          <w:szCs w:val="26"/>
        </w:rPr>
        <w:t>and</w:t>
      </w:r>
      <w:r w:rsidR="00A80F21" w:rsidRPr="00C45882">
        <w:rPr>
          <w:spacing w:val="-5"/>
          <w:sz w:val="26"/>
          <w:szCs w:val="26"/>
        </w:rPr>
        <w:t xml:space="preserve"> </w:t>
      </w:r>
      <w:r w:rsidRPr="00C45882">
        <w:rPr>
          <w:sz w:val="26"/>
          <w:szCs w:val="26"/>
        </w:rPr>
        <w:t xml:space="preserve">once set, cannot be reshaped. </w:t>
      </w:r>
      <w:r w:rsidRPr="00C45882">
        <w:rPr>
          <w:spacing w:val="3"/>
          <w:sz w:val="26"/>
          <w:szCs w:val="26"/>
        </w:rPr>
        <w:t xml:space="preserve">Such </w:t>
      </w:r>
      <w:r w:rsidRPr="00C45882">
        <w:rPr>
          <w:sz w:val="26"/>
          <w:szCs w:val="26"/>
        </w:rPr>
        <w:t xml:space="preserve">polymers, </w:t>
      </w:r>
      <w:r w:rsidRPr="00C45882">
        <w:rPr>
          <w:spacing w:val="-3"/>
          <w:sz w:val="26"/>
          <w:szCs w:val="26"/>
        </w:rPr>
        <w:t xml:space="preserve">that </w:t>
      </w:r>
      <w:r w:rsidRPr="00C45882">
        <w:rPr>
          <w:sz w:val="26"/>
          <w:szCs w:val="26"/>
        </w:rPr>
        <w:t xml:space="preserve">become </w:t>
      </w:r>
      <w:r w:rsidRPr="00C45882">
        <w:rPr>
          <w:spacing w:val="-4"/>
          <w:sz w:val="26"/>
          <w:szCs w:val="26"/>
        </w:rPr>
        <w:t xml:space="preserve">infusible </w:t>
      </w:r>
      <w:r w:rsidRPr="00C45882">
        <w:rPr>
          <w:sz w:val="26"/>
          <w:szCs w:val="26"/>
        </w:rPr>
        <w:t xml:space="preserve">and </w:t>
      </w:r>
      <w:r w:rsidRPr="00C45882">
        <w:rPr>
          <w:spacing w:val="-4"/>
          <w:sz w:val="26"/>
          <w:szCs w:val="26"/>
        </w:rPr>
        <w:t xml:space="preserve">insoluble mass </w:t>
      </w:r>
      <w:r w:rsidRPr="00C45882">
        <w:rPr>
          <w:spacing w:val="7"/>
          <w:sz w:val="26"/>
          <w:szCs w:val="26"/>
        </w:rPr>
        <w:t xml:space="preserve">on </w:t>
      </w:r>
      <w:r w:rsidRPr="00C45882">
        <w:rPr>
          <w:spacing w:val="-3"/>
          <w:sz w:val="26"/>
          <w:szCs w:val="26"/>
        </w:rPr>
        <w:t xml:space="preserve">heating, are </w:t>
      </w:r>
      <w:r w:rsidRPr="00C45882">
        <w:rPr>
          <w:spacing w:val="-4"/>
          <w:sz w:val="26"/>
          <w:szCs w:val="26"/>
        </w:rPr>
        <w:t xml:space="preserve">called </w:t>
      </w:r>
      <w:r w:rsidRPr="00C45882">
        <w:rPr>
          <w:sz w:val="26"/>
          <w:szCs w:val="26"/>
        </w:rPr>
        <w:t xml:space="preserve">‘thermosetting” polymers. </w:t>
      </w:r>
      <w:r w:rsidR="003C282A">
        <w:rPr>
          <w:sz w:val="26"/>
          <w:szCs w:val="26"/>
        </w:rPr>
        <w:t xml:space="preserve">Ex: </w:t>
      </w:r>
      <w:r w:rsidRPr="00C45882">
        <w:rPr>
          <w:color w:val="221F1F"/>
          <w:sz w:val="26"/>
          <w:szCs w:val="26"/>
        </w:rPr>
        <w:t xml:space="preserve">bakelite, </w:t>
      </w:r>
      <w:r w:rsidRPr="00C45882">
        <w:rPr>
          <w:color w:val="221F1F"/>
          <w:spacing w:val="-4"/>
          <w:sz w:val="26"/>
          <w:szCs w:val="26"/>
        </w:rPr>
        <w:t xml:space="preserve">urea- </w:t>
      </w:r>
      <w:r w:rsidRPr="00C45882">
        <w:rPr>
          <w:color w:val="221F1F"/>
          <w:sz w:val="26"/>
          <w:szCs w:val="26"/>
        </w:rPr>
        <w:t>formaldelyde resins,</w:t>
      </w:r>
      <w:r w:rsidRPr="00C45882">
        <w:rPr>
          <w:color w:val="221F1F"/>
          <w:spacing w:val="-26"/>
          <w:sz w:val="26"/>
          <w:szCs w:val="26"/>
        </w:rPr>
        <w:t xml:space="preserve"> </w:t>
      </w:r>
      <w:r w:rsidRPr="00C45882">
        <w:rPr>
          <w:color w:val="221F1F"/>
          <w:sz w:val="26"/>
          <w:szCs w:val="26"/>
        </w:rPr>
        <w:t>etc.</w:t>
      </w:r>
    </w:p>
    <w:p w:rsidR="00E258E6" w:rsidRPr="00C45882" w:rsidRDefault="00E258E6" w:rsidP="00C45882">
      <w:pPr>
        <w:spacing w:after="0" w:line="276" w:lineRule="auto"/>
        <w:rPr>
          <w:rFonts w:ascii="Times New Roman" w:hAnsi="Times New Roman" w:cs="Times New Roman"/>
          <w:sz w:val="26"/>
          <w:szCs w:val="26"/>
        </w:rPr>
      </w:pPr>
    </w:p>
    <w:p w:rsidR="00A80461" w:rsidRPr="00C45882" w:rsidRDefault="00A80461" w:rsidP="00C45882">
      <w:pPr>
        <w:spacing w:after="0" w:line="276" w:lineRule="auto"/>
        <w:rPr>
          <w:rFonts w:ascii="Times New Roman" w:hAnsi="Times New Roman" w:cs="Times New Roman"/>
          <w:sz w:val="26"/>
          <w:szCs w:val="26"/>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tblPr>
      <w:tblGrid>
        <w:gridCol w:w="4956"/>
        <w:gridCol w:w="4420"/>
      </w:tblGrid>
      <w:tr w:rsidR="00A80461" w:rsidRPr="00C45882" w:rsidTr="00A80461">
        <w:trPr>
          <w:trHeight w:val="555"/>
        </w:trPr>
        <w:tc>
          <w:tcPr>
            <w:tcW w:w="2643" w:type="pct"/>
          </w:tcPr>
          <w:p w:rsidR="00A80461" w:rsidRPr="00C45882" w:rsidRDefault="00A80461" w:rsidP="00C45882">
            <w:pPr>
              <w:pStyle w:val="TableParagraph"/>
              <w:tabs>
                <w:tab w:val="left" w:pos="9360"/>
              </w:tabs>
              <w:spacing w:before="0" w:line="276" w:lineRule="auto"/>
              <w:ind w:left="0"/>
              <w:rPr>
                <w:b/>
                <w:sz w:val="26"/>
                <w:szCs w:val="26"/>
              </w:rPr>
            </w:pPr>
            <w:r w:rsidRPr="00C45882">
              <w:rPr>
                <w:b/>
                <w:sz w:val="26"/>
                <w:szCs w:val="26"/>
              </w:rPr>
              <w:t>Thermoplastics</w:t>
            </w:r>
          </w:p>
        </w:tc>
        <w:tc>
          <w:tcPr>
            <w:tcW w:w="2357" w:type="pct"/>
          </w:tcPr>
          <w:p w:rsidR="00A80461" w:rsidRPr="00C45882" w:rsidRDefault="00A80461" w:rsidP="00C45882">
            <w:pPr>
              <w:pStyle w:val="TableParagraph"/>
              <w:tabs>
                <w:tab w:val="left" w:pos="9360"/>
              </w:tabs>
              <w:spacing w:before="0" w:line="276" w:lineRule="auto"/>
              <w:ind w:left="0"/>
              <w:rPr>
                <w:b/>
                <w:sz w:val="26"/>
                <w:szCs w:val="26"/>
              </w:rPr>
            </w:pPr>
            <w:r w:rsidRPr="00C45882">
              <w:rPr>
                <w:b/>
                <w:sz w:val="26"/>
                <w:szCs w:val="26"/>
              </w:rPr>
              <w:t>Thermosetting plastics</w:t>
            </w:r>
          </w:p>
        </w:tc>
      </w:tr>
      <w:tr w:rsidR="00A80461" w:rsidRPr="00C45882" w:rsidTr="00A80461">
        <w:trPr>
          <w:trHeight w:val="570"/>
        </w:trPr>
        <w:tc>
          <w:tcPr>
            <w:tcW w:w="2643" w:type="pct"/>
          </w:tcPr>
          <w:p w:rsidR="00A80461" w:rsidRPr="00C45882" w:rsidRDefault="00A80461" w:rsidP="00C45882">
            <w:pPr>
              <w:pStyle w:val="TableParagraph"/>
              <w:spacing w:before="0" w:line="276" w:lineRule="auto"/>
              <w:ind w:left="0" w:right="0"/>
              <w:rPr>
                <w:sz w:val="26"/>
                <w:szCs w:val="26"/>
              </w:rPr>
            </w:pPr>
            <w:r w:rsidRPr="00C45882">
              <w:rPr>
                <w:sz w:val="26"/>
                <w:szCs w:val="26"/>
              </w:rPr>
              <w:t>Formed either by addition or by Condensation polymerization reactions</w:t>
            </w:r>
          </w:p>
        </w:tc>
        <w:tc>
          <w:tcPr>
            <w:tcW w:w="2357" w:type="pct"/>
          </w:tcPr>
          <w:p w:rsidR="00A80461" w:rsidRPr="00C45882" w:rsidRDefault="00A80461" w:rsidP="00C45882">
            <w:pPr>
              <w:pStyle w:val="TableParagraph"/>
              <w:spacing w:before="0" w:line="276" w:lineRule="auto"/>
              <w:ind w:left="0" w:right="0"/>
              <w:rPr>
                <w:sz w:val="26"/>
                <w:szCs w:val="26"/>
              </w:rPr>
            </w:pPr>
            <w:r w:rsidRPr="00C45882">
              <w:rPr>
                <w:sz w:val="26"/>
                <w:szCs w:val="26"/>
              </w:rPr>
              <w:t>Formed by Condensation polymerization reactions</w:t>
            </w:r>
          </w:p>
        </w:tc>
      </w:tr>
      <w:tr w:rsidR="00A80461" w:rsidRPr="00C45882" w:rsidTr="00D65A68">
        <w:trPr>
          <w:trHeight w:val="615"/>
        </w:trPr>
        <w:tc>
          <w:tcPr>
            <w:tcW w:w="2643" w:type="pct"/>
          </w:tcPr>
          <w:p w:rsidR="00A80461" w:rsidRPr="00C45882" w:rsidRDefault="00A80461" w:rsidP="00C45882">
            <w:pPr>
              <w:pStyle w:val="TableParagraph"/>
              <w:spacing w:before="0" w:line="276" w:lineRule="auto"/>
              <w:ind w:left="0" w:right="0"/>
              <w:rPr>
                <w:sz w:val="26"/>
                <w:szCs w:val="26"/>
              </w:rPr>
            </w:pPr>
            <w:r w:rsidRPr="00C45882">
              <w:rPr>
                <w:sz w:val="26"/>
                <w:szCs w:val="26"/>
              </w:rPr>
              <w:lastRenderedPageBreak/>
              <w:t>They have either linear or branched structures.</w:t>
            </w:r>
          </w:p>
        </w:tc>
        <w:tc>
          <w:tcPr>
            <w:tcW w:w="2357" w:type="pct"/>
          </w:tcPr>
          <w:p w:rsidR="00A80461" w:rsidRPr="00C45882" w:rsidRDefault="00A80461" w:rsidP="00C45882">
            <w:pPr>
              <w:pStyle w:val="TableParagraph"/>
              <w:spacing w:before="0" w:line="276" w:lineRule="auto"/>
              <w:ind w:left="0" w:right="0"/>
              <w:rPr>
                <w:sz w:val="26"/>
                <w:szCs w:val="26"/>
              </w:rPr>
            </w:pPr>
            <w:r w:rsidRPr="00C45882">
              <w:rPr>
                <w:sz w:val="26"/>
                <w:szCs w:val="26"/>
              </w:rPr>
              <w:t>They have three dimensionalcross linked net work structures</w:t>
            </w:r>
          </w:p>
        </w:tc>
      </w:tr>
      <w:tr w:rsidR="00A80461" w:rsidRPr="00C45882" w:rsidTr="00D65A68">
        <w:trPr>
          <w:trHeight w:val="768"/>
        </w:trPr>
        <w:tc>
          <w:tcPr>
            <w:tcW w:w="2643" w:type="pct"/>
          </w:tcPr>
          <w:p w:rsidR="00A80461" w:rsidRPr="00C45882" w:rsidRDefault="00A80461" w:rsidP="00C45882">
            <w:pPr>
              <w:pStyle w:val="TableParagraph"/>
              <w:spacing w:before="0" w:line="276" w:lineRule="auto"/>
              <w:ind w:left="0" w:right="0"/>
              <w:jc w:val="both"/>
              <w:rPr>
                <w:sz w:val="26"/>
                <w:szCs w:val="26"/>
              </w:rPr>
            </w:pPr>
            <w:r w:rsidRPr="00C45882">
              <w:rPr>
                <w:sz w:val="26"/>
                <w:szCs w:val="26"/>
              </w:rPr>
              <w:t xml:space="preserve">Adjacent polymer chains </w:t>
            </w:r>
            <w:r w:rsidRPr="00C45882">
              <w:rPr>
                <w:spacing w:val="2"/>
                <w:sz w:val="26"/>
                <w:szCs w:val="26"/>
              </w:rPr>
              <w:t xml:space="preserve">are </w:t>
            </w:r>
            <w:r w:rsidRPr="00C45882">
              <w:rPr>
                <w:spacing w:val="-7"/>
                <w:sz w:val="26"/>
                <w:szCs w:val="26"/>
              </w:rPr>
              <w:t xml:space="preserve">held </w:t>
            </w:r>
            <w:r w:rsidRPr="00C45882">
              <w:rPr>
                <w:sz w:val="26"/>
                <w:szCs w:val="26"/>
              </w:rPr>
              <w:t xml:space="preserve">together by either vanderwaals forces, or </w:t>
            </w:r>
            <w:r w:rsidRPr="00C45882">
              <w:rPr>
                <w:spacing w:val="7"/>
                <w:sz w:val="26"/>
                <w:szCs w:val="26"/>
              </w:rPr>
              <w:t xml:space="preserve">by </w:t>
            </w:r>
            <w:r w:rsidRPr="00C45882">
              <w:rPr>
                <w:sz w:val="26"/>
                <w:szCs w:val="26"/>
              </w:rPr>
              <w:t xml:space="preserve">dipole- </w:t>
            </w:r>
            <w:r w:rsidRPr="00C45882">
              <w:rPr>
                <w:spacing w:val="-3"/>
                <w:sz w:val="26"/>
                <w:szCs w:val="26"/>
              </w:rPr>
              <w:t xml:space="preserve">dipole forces </w:t>
            </w:r>
            <w:r w:rsidRPr="00C45882">
              <w:rPr>
                <w:sz w:val="26"/>
                <w:szCs w:val="26"/>
              </w:rPr>
              <w:t xml:space="preserve">or </w:t>
            </w:r>
            <w:r w:rsidRPr="00C45882">
              <w:rPr>
                <w:spacing w:val="7"/>
                <w:sz w:val="26"/>
                <w:szCs w:val="26"/>
              </w:rPr>
              <w:t xml:space="preserve">by </w:t>
            </w:r>
            <w:r w:rsidRPr="00C45882">
              <w:rPr>
                <w:sz w:val="26"/>
                <w:szCs w:val="26"/>
              </w:rPr>
              <w:t>hydrogen bonds</w:t>
            </w:r>
          </w:p>
        </w:tc>
        <w:tc>
          <w:tcPr>
            <w:tcW w:w="2357" w:type="pct"/>
          </w:tcPr>
          <w:p w:rsidR="00A80461" w:rsidRPr="00C45882" w:rsidRDefault="00A80461" w:rsidP="00C45882">
            <w:pPr>
              <w:pStyle w:val="TableParagraph"/>
              <w:spacing w:before="0" w:line="276" w:lineRule="auto"/>
              <w:ind w:left="0" w:right="0"/>
              <w:rPr>
                <w:sz w:val="26"/>
                <w:szCs w:val="26"/>
              </w:rPr>
            </w:pPr>
            <w:r w:rsidRPr="00C45882">
              <w:rPr>
                <w:sz w:val="26"/>
                <w:szCs w:val="26"/>
              </w:rPr>
              <w:t>Adjascent polymer chains are held together by strong covalent bonds called crossed-links</w:t>
            </w:r>
          </w:p>
        </w:tc>
      </w:tr>
      <w:tr w:rsidR="00A80461" w:rsidRPr="00C45882" w:rsidTr="00D65A68">
        <w:trPr>
          <w:trHeight w:val="399"/>
        </w:trPr>
        <w:tc>
          <w:tcPr>
            <w:tcW w:w="2643" w:type="pct"/>
          </w:tcPr>
          <w:p w:rsidR="00A80461" w:rsidRPr="00C45882" w:rsidRDefault="00A80461" w:rsidP="00C45882">
            <w:pPr>
              <w:pStyle w:val="TableParagraph"/>
              <w:spacing w:before="0" w:line="276" w:lineRule="auto"/>
              <w:ind w:left="0" w:right="0"/>
              <w:rPr>
                <w:sz w:val="26"/>
                <w:szCs w:val="26"/>
              </w:rPr>
            </w:pPr>
            <w:r w:rsidRPr="00C45882">
              <w:rPr>
                <w:sz w:val="26"/>
                <w:szCs w:val="26"/>
              </w:rPr>
              <w:t>They soften on heating and stiffen on cooling</w:t>
            </w:r>
          </w:p>
        </w:tc>
        <w:tc>
          <w:tcPr>
            <w:tcW w:w="2357" w:type="pct"/>
          </w:tcPr>
          <w:p w:rsidR="00A80461" w:rsidRPr="00C45882" w:rsidRDefault="00D65A68" w:rsidP="00C45882">
            <w:pPr>
              <w:pStyle w:val="TableParagraph"/>
              <w:spacing w:before="0" w:line="276" w:lineRule="auto"/>
              <w:ind w:left="0" w:right="0"/>
              <w:rPr>
                <w:sz w:val="26"/>
                <w:szCs w:val="26"/>
              </w:rPr>
            </w:pPr>
            <w:r w:rsidRPr="00C45882">
              <w:rPr>
                <w:sz w:val="26"/>
                <w:szCs w:val="26"/>
              </w:rPr>
              <w:t>T</w:t>
            </w:r>
            <w:r w:rsidR="00A80461" w:rsidRPr="00C45882">
              <w:rPr>
                <w:sz w:val="26"/>
                <w:szCs w:val="26"/>
              </w:rPr>
              <w:t>hey do not soften on heating.</w:t>
            </w:r>
          </w:p>
        </w:tc>
      </w:tr>
      <w:tr w:rsidR="00A80461" w:rsidRPr="00C45882" w:rsidTr="00D65A68">
        <w:trPr>
          <w:trHeight w:val="615"/>
        </w:trPr>
        <w:tc>
          <w:tcPr>
            <w:tcW w:w="2643" w:type="pct"/>
          </w:tcPr>
          <w:p w:rsidR="00A80461" w:rsidRPr="00C45882" w:rsidRDefault="00A80461" w:rsidP="00C45882">
            <w:pPr>
              <w:pStyle w:val="TableParagraph"/>
              <w:spacing w:before="0" w:line="276" w:lineRule="auto"/>
              <w:ind w:left="0" w:right="0"/>
              <w:rPr>
                <w:sz w:val="26"/>
                <w:szCs w:val="26"/>
              </w:rPr>
            </w:pPr>
            <w:r w:rsidRPr="00C45882">
              <w:rPr>
                <w:sz w:val="26"/>
                <w:szCs w:val="26"/>
              </w:rPr>
              <w:t>Low molecular weight thermoplastics are</w:t>
            </w:r>
          </w:p>
          <w:p w:rsidR="00A80461" w:rsidRPr="00C45882" w:rsidRDefault="00A80461" w:rsidP="00C45882">
            <w:pPr>
              <w:pStyle w:val="TableParagraph"/>
              <w:spacing w:before="0" w:line="276" w:lineRule="auto"/>
              <w:ind w:left="0" w:right="0"/>
              <w:rPr>
                <w:sz w:val="26"/>
                <w:szCs w:val="26"/>
              </w:rPr>
            </w:pPr>
            <w:r w:rsidRPr="00C45882">
              <w:rPr>
                <w:sz w:val="26"/>
                <w:szCs w:val="26"/>
              </w:rPr>
              <w:t>soluble in their suitable solvents.</w:t>
            </w:r>
          </w:p>
        </w:tc>
        <w:tc>
          <w:tcPr>
            <w:tcW w:w="2357" w:type="pct"/>
          </w:tcPr>
          <w:p w:rsidR="00A80461" w:rsidRPr="00C45882" w:rsidRDefault="00A80461" w:rsidP="00C45882">
            <w:pPr>
              <w:pStyle w:val="TableParagraph"/>
              <w:spacing w:before="0" w:line="276" w:lineRule="auto"/>
              <w:ind w:left="0" w:right="0"/>
              <w:rPr>
                <w:sz w:val="26"/>
                <w:szCs w:val="26"/>
              </w:rPr>
            </w:pPr>
            <w:r w:rsidRPr="00C45882">
              <w:rPr>
                <w:sz w:val="26"/>
                <w:szCs w:val="26"/>
              </w:rPr>
              <w:t>They are insoluble in any solvent.</w:t>
            </w:r>
          </w:p>
        </w:tc>
      </w:tr>
      <w:tr w:rsidR="00A80461" w:rsidRPr="00C45882" w:rsidTr="00D65A68">
        <w:trPr>
          <w:trHeight w:val="705"/>
        </w:trPr>
        <w:tc>
          <w:tcPr>
            <w:tcW w:w="2643" w:type="pct"/>
          </w:tcPr>
          <w:p w:rsidR="00A80461" w:rsidRPr="00C45882" w:rsidRDefault="00A80461" w:rsidP="00C45882">
            <w:pPr>
              <w:pStyle w:val="TableParagraph"/>
              <w:tabs>
                <w:tab w:val="left" w:pos="9360"/>
              </w:tabs>
              <w:spacing w:before="0" w:line="276" w:lineRule="auto"/>
              <w:ind w:left="0" w:right="0"/>
              <w:rPr>
                <w:sz w:val="26"/>
                <w:szCs w:val="26"/>
              </w:rPr>
            </w:pPr>
            <w:r w:rsidRPr="00C45882">
              <w:rPr>
                <w:sz w:val="26"/>
                <w:szCs w:val="26"/>
              </w:rPr>
              <w:t>hey can be remoulded, re-shaped and re- used.</w:t>
            </w:r>
          </w:p>
        </w:tc>
        <w:tc>
          <w:tcPr>
            <w:tcW w:w="2357" w:type="pct"/>
          </w:tcPr>
          <w:p w:rsidR="00A80461" w:rsidRPr="00C45882" w:rsidRDefault="00A80461" w:rsidP="00C45882">
            <w:pPr>
              <w:pStyle w:val="TableParagraph"/>
              <w:spacing w:before="0" w:line="276" w:lineRule="auto"/>
              <w:ind w:left="0" w:right="0"/>
              <w:rPr>
                <w:sz w:val="26"/>
                <w:szCs w:val="26"/>
              </w:rPr>
            </w:pPr>
            <w:r w:rsidRPr="00C45882">
              <w:rPr>
                <w:sz w:val="26"/>
                <w:szCs w:val="26"/>
              </w:rPr>
              <w:t>They can be reclaimed from waste i.e., they can be recycled</w:t>
            </w:r>
          </w:p>
        </w:tc>
      </w:tr>
      <w:tr w:rsidR="00A80461" w:rsidRPr="00C45882" w:rsidTr="00D65A68">
        <w:trPr>
          <w:trHeight w:val="876"/>
        </w:trPr>
        <w:tc>
          <w:tcPr>
            <w:tcW w:w="2643" w:type="pct"/>
          </w:tcPr>
          <w:p w:rsidR="00A80461" w:rsidRPr="00C45882" w:rsidRDefault="00A80461" w:rsidP="00C45882">
            <w:pPr>
              <w:pStyle w:val="TableParagraph"/>
              <w:tabs>
                <w:tab w:val="left" w:pos="801"/>
                <w:tab w:val="left" w:pos="1267"/>
                <w:tab w:val="left" w:pos="1807"/>
                <w:tab w:val="left" w:pos="2811"/>
                <w:tab w:val="left" w:pos="3292"/>
                <w:tab w:val="left" w:pos="9360"/>
              </w:tabs>
              <w:spacing w:before="0" w:line="276" w:lineRule="auto"/>
              <w:ind w:left="0" w:right="0"/>
              <w:rPr>
                <w:sz w:val="26"/>
                <w:szCs w:val="26"/>
              </w:rPr>
            </w:pPr>
            <w:r w:rsidRPr="00C45882">
              <w:rPr>
                <w:spacing w:val="-6"/>
                <w:sz w:val="26"/>
                <w:szCs w:val="26"/>
              </w:rPr>
              <w:t>here</w:t>
            </w:r>
            <w:r w:rsidRPr="00C45882">
              <w:rPr>
                <w:spacing w:val="-6"/>
                <w:sz w:val="26"/>
                <w:szCs w:val="26"/>
              </w:rPr>
              <w:tab/>
            </w:r>
            <w:r w:rsidRPr="00C45882">
              <w:rPr>
                <w:spacing w:val="-4"/>
                <w:sz w:val="26"/>
                <w:szCs w:val="26"/>
              </w:rPr>
              <w:t>is</w:t>
            </w:r>
            <w:r w:rsidRPr="00C45882">
              <w:rPr>
                <w:spacing w:val="-4"/>
                <w:sz w:val="26"/>
                <w:szCs w:val="26"/>
              </w:rPr>
              <w:tab/>
            </w:r>
            <w:r w:rsidRPr="00C45882">
              <w:rPr>
                <w:spacing w:val="-8"/>
                <w:sz w:val="26"/>
                <w:szCs w:val="26"/>
              </w:rPr>
              <w:t>no</w:t>
            </w:r>
            <w:r w:rsidRPr="00C45882">
              <w:rPr>
                <w:spacing w:val="-8"/>
                <w:sz w:val="26"/>
                <w:szCs w:val="26"/>
              </w:rPr>
              <w:tab/>
            </w:r>
            <w:r w:rsidRPr="00C45882">
              <w:rPr>
                <w:sz w:val="26"/>
                <w:szCs w:val="26"/>
              </w:rPr>
              <w:t>change</w:t>
            </w:r>
            <w:r w:rsidRPr="00C45882">
              <w:rPr>
                <w:sz w:val="26"/>
                <w:szCs w:val="26"/>
              </w:rPr>
              <w:tab/>
            </w:r>
            <w:r w:rsidRPr="00C45882">
              <w:rPr>
                <w:spacing w:val="-4"/>
                <w:sz w:val="26"/>
                <w:szCs w:val="26"/>
              </w:rPr>
              <w:t>in</w:t>
            </w:r>
            <w:r w:rsidRPr="00C45882">
              <w:rPr>
                <w:spacing w:val="-4"/>
                <w:sz w:val="26"/>
                <w:szCs w:val="26"/>
              </w:rPr>
              <w:tab/>
            </w:r>
            <w:r w:rsidRPr="00C45882">
              <w:rPr>
                <w:sz w:val="26"/>
                <w:szCs w:val="26"/>
              </w:rPr>
              <w:t>chemical</w:t>
            </w:r>
          </w:p>
          <w:p w:rsidR="00A80461" w:rsidRPr="00C45882" w:rsidRDefault="00A80461" w:rsidP="00C45882">
            <w:pPr>
              <w:pStyle w:val="TableParagraph"/>
              <w:tabs>
                <w:tab w:val="left" w:pos="9360"/>
              </w:tabs>
              <w:spacing w:before="0" w:line="276" w:lineRule="auto"/>
              <w:ind w:left="0" w:right="0"/>
              <w:rPr>
                <w:sz w:val="26"/>
                <w:szCs w:val="26"/>
              </w:rPr>
            </w:pPr>
            <w:r w:rsidRPr="00C45882">
              <w:rPr>
                <w:sz w:val="26"/>
                <w:szCs w:val="26"/>
              </w:rPr>
              <w:t>omposition and structure during moulding rocess.</w:t>
            </w:r>
          </w:p>
        </w:tc>
        <w:tc>
          <w:tcPr>
            <w:tcW w:w="2357" w:type="pct"/>
          </w:tcPr>
          <w:p w:rsidR="00A80461" w:rsidRPr="00C45882" w:rsidRDefault="00A80461" w:rsidP="00C45882">
            <w:pPr>
              <w:pStyle w:val="TableParagraph"/>
              <w:spacing w:before="0" w:line="276" w:lineRule="auto"/>
              <w:ind w:left="0" w:right="0"/>
              <w:rPr>
                <w:sz w:val="26"/>
                <w:szCs w:val="26"/>
              </w:rPr>
            </w:pPr>
            <w:r w:rsidRPr="00C45882">
              <w:rPr>
                <w:sz w:val="26"/>
                <w:szCs w:val="26"/>
              </w:rPr>
              <w:t>They undergo chemical changes such as</w:t>
            </w:r>
          </w:p>
          <w:p w:rsidR="00A80461" w:rsidRPr="00C45882" w:rsidRDefault="00A80461" w:rsidP="00C45882">
            <w:pPr>
              <w:pStyle w:val="TableParagraph"/>
              <w:spacing w:before="0" w:line="276" w:lineRule="auto"/>
              <w:ind w:left="0" w:right="0"/>
              <w:rPr>
                <w:sz w:val="26"/>
                <w:szCs w:val="26"/>
              </w:rPr>
            </w:pPr>
            <w:r w:rsidRPr="00C45882">
              <w:rPr>
                <w:sz w:val="26"/>
                <w:szCs w:val="26"/>
              </w:rPr>
              <w:t>further polymerisation and cross-linking during moulding process.</w:t>
            </w:r>
          </w:p>
        </w:tc>
      </w:tr>
      <w:tr w:rsidR="00A80461" w:rsidRPr="00C45882" w:rsidTr="00D65A68">
        <w:trPr>
          <w:trHeight w:val="444"/>
        </w:trPr>
        <w:tc>
          <w:tcPr>
            <w:tcW w:w="2643" w:type="pct"/>
          </w:tcPr>
          <w:p w:rsidR="00A80461" w:rsidRPr="00C45882" w:rsidRDefault="00A80461" w:rsidP="00C45882">
            <w:pPr>
              <w:pStyle w:val="TableParagraph"/>
              <w:tabs>
                <w:tab w:val="left" w:pos="9360"/>
              </w:tabs>
              <w:spacing w:before="0" w:line="276" w:lineRule="auto"/>
              <w:ind w:left="0" w:right="0"/>
              <w:rPr>
                <w:sz w:val="26"/>
                <w:szCs w:val="26"/>
              </w:rPr>
            </w:pPr>
            <w:r w:rsidRPr="00C45882">
              <w:rPr>
                <w:sz w:val="26"/>
                <w:szCs w:val="26"/>
              </w:rPr>
              <w:t>They are soft and flexible</w:t>
            </w:r>
          </w:p>
        </w:tc>
        <w:tc>
          <w:tcPr>
            <w:tcW w:w="2357" w:type="pct"/>
          </w:tcPr>
          <w:p w:rsidR="00A80461" w:rsidRPr="00C45882" w:rsidRDefault="00A80461" w:rsidP="00C45882">
            <w:pPr>
              <w:pStyle w:val="TableParagraph"/>
              <w:spacing w:before="0" w:line="276" w:lineRule="auto"/>
              <w:ind w:left="0" w:right="0"/>
              <w:rPr>
                <w:sz w:val="26"/>
                <w:szCs w:val="26"/>
              </w:rPr>
            </w:pPr>
            <w:r w:rsidRPr="00C45882">
              <w:rPr>
                <w:sz w:val="26"/>
                <w:szCs w:val="26"/>
              </w:rPr>
              <w:t>They are hard, rigid and infusible.</w:t>
            </w:r>
          </w:p>
        </w:tc>
      </w:tr>
      <w:tr w:rsidR="00A80461" w:rsidRPr="00C45882" w:rsidTr="00D65A68">
        <w:trPr>
          <w:trHeight w:val="615"/>
        </w:trPr>
        <w:tc>
          <w:tcPr>
            <w:tcW w:w="2643" w:type="pct"/>
          </w:tcPr>
          <w:p w:rsidR="00A80461" w:rsidRPr="00C45882" w:rsidRDefault="00A80461" w:rsidP="00C45882">
            <w:pPr>
              <w:pStyle w:val="TableParagraph"/>
              <w:tabs>
                <w:tab w:val="left" w:pos="9360"/>
              </w:tabs>
              <w:spacing w:before="0" w:line="276" w:lineRule="auto"/>
              <w:ind w:left="0" w:right="0"/>
              <w:rPr>
                <w:sz w:val="26"/>
                <w:szCs w:val="26"/>
              </w:rPr>
            </w:pPr>
            <w:r w:rsidRPr="00C45882">
              <w:rPr>
                <w:sz w:val="26"/>
                <w:szCs w:val="26"/>
              </w:rPr>
              <w:t>They can be reclaimed from waste i.e., they can be recycled.</w:t>
            </w:r>
          </w:p>
        </w:tc>
        <w:tc>
          <w:tcPr>
            <w:tcW w:w="2357" w:type="pct"/>
          </w:tcPr>
          <w:p w:rsidR="00A80461" w:rsidRPr="00C45882" w:rsidRDefault="00A80461" w:rsidP="00C45882">
            <w:pPr>
              <w:pStyle w:val="TableParagraph"/>
              <w:spacing w:before="0" w:line="276" w:lineRule="auto"/>
              <w:ind w:left="0" w:right="0"/>
              <w:rPr>
                <w:sz w:val="26"/>
                <w:szCs w:val="26"/>
              </w:rPr>
            </w:pPr>
            <w:r w:rsidRPr="00C45882">
              <w:rPr>
                <w:sz w:val="26"/>
                <w:szCs w:val="26"/>
              </w:rPr>
              <w:t>They cannot be reclaimed from waste. They cannot be recycled.</w:t>
            </w:r>
          </w:p>
        </w:tc>
      </w:tr>
      <w:tr w:rsidR="00A80461" w:rsidRPr="00C45882" w:rsidTr="00D65A68">
        <w:trPr>
          <w:trHeight w:val="615"/>
        </w:trPr>
        <w:tc>
          <w:tcPr>
            <w:tcW w:w="2643" w:type="pct"/>
          </w:tcPr>
          <w:p w:rsidR="00A80461" w:rsidRPr="00C45882" w:rsidRDefault="00A80461" w:rsidP="00C45882">
            <w:pPr>
              <w:pStyle w:val="TableParagraph"/>
              <w:tabs>
                <w:tab w:val="left" w:pos="9360"/>
              </w:tabs>
              <w:spacing w:before="0" w:line="276" w:lineRule="auto"/>
              <w:ind w:left="0" w:right="0"/>
              <w:rPr>
                <w:sz w:val="26"/>
                <w:szCs w:val="26"/>
              </w:rPr>
            </w:pPr>
            <w:r w:rsidRPr="00C45882">
              <w:rPr>
                <w:sz w:val="26"/>
                <w:szCs w:val="26"/>
              </w:rPr>
              <w:t>They undergo reversible changes, on the application of heat.</w:t>
            </w:r>
          </w:p>
        </w:tc>
        <w:tc>
          <w:tcPr>
            <w:tcW w:w="2357" w:type="pct"/>
          </w:tcPr>
          <w:p w:rsidR="00A80461" w:rsidRPr="00C45882" w:rsidRDefault="00A80461" w:rsidP="00C45882">
            <w:pPr>
              <w:pStyle w:val="TableParagraph"/>
              <w:spacing w:before="0" w:line="276" w:lineRule="auto"/>
              <w:ind w:left="0" w:right="0"/>
              <w:rPr>
                <w:sz w:val="26"/>
                <w:szCs w:val="26"/>
              </w:rPr>
            </w:pPr>
            <w:r w:rsidRPr="00C45882">
              <w:rPr>
                <w:sz w:val="26"/>
                <w:szCs w:val="26"/>
              </w:rPr>
              <w:t>They undergo irreversible changes on the application of heat.</w:t>
            </w:r>
          </w:p>
        </w:tc>
      </w:tr>
      <w:tr w:rsidR="00A80461" w:rsidRPr="00C45882" w:rsidTr="00D65A68">
        <w:trPr>
          <w:trHeight w:val="615"/>
        </w:trPr>
        <w:tc>
          <w:tcPr>
            <w:tcW w:w="2643" w:type="pct"/>
          </w:tcPr>
          <w:p w:rsidR="00A80461" w:rsidRPr="00C45882" w:rsidRDefault="00A80461" w:rsidP="00C45882">
            <w:pPr>
              <w:pStyle w:val="TableParagraph"/>
              <w:tabs>
                <w:tab w:val="left" w:pos="9360"/>
              </w:tabs>
              <w:spacing w:before="0" w:line="276" w:lineRule="auto"/>
              <w:ind w:left="0" w:right="0"/>
              <w:rPr>
                <w:sz w:val="26"/>
                <w:szCs w:val="26"/>
              </w:rPr>
            </w:pPr>
            <w:r w:rsidRPr="00C45882">
              <w:rPr>
                <w:sz w:val="26"/>
                <w:szCs w:val="26"/>
              </w:rPr>
              <w:t>They swell or dissolve in organic solvents.</w:t>
            </w:r>
          </w:p>
        </w:tc>
        <w:tc>
          <w:tcPr>
            <w:tcW w:w="2357" w:type="pct"/>
          </w:tcPr>
          <w:p w:rsidR="00A80461" w:rsidRPr="00C45882" w:rsidRDefault="00A80461" w:rsidP="00C45882">
            <w:pPr>
              <w:pStyle w:val="TableParagraph"/>
              <w:spacing w:before="0" w:line="276" w:lineRule="auto"/>
              <w:ind w:left="0" w:right="0"/>
              <w:rPr>
                <w:sz w:val="26"/>
                <w:szCs w:val="26"/>
              </w:rPr>
            </w:pPr>
            <w:r w:rsidRPr="00C45882">
              <w:rPr>
                <w:sz w:val="26"/>
                <w:szCs w:val="26"/>
              </w:rPr>
              <w:t>They neither dissolve nor swell in organic solvents.</w:t>
            </w:r>
          </w:p>
        </w:tc>
      </w:tr>
      <w:tr w:rsidR="00A80461" w:rsidRPr="00C45882" w:rsidTr="00D65A68">
        <w:trPr>
          <w:trHeight w:val="345"/>
        </w:trPr>
        <w:tc>
          <w:tcPr>
            <w:tcW w:w="2643" w:type="pct"/>
          </w:tcPr>
          <w:p w:rsidR="00A80461" w:rsidRPr="00C45882" w:rsidRDefault="00A80461" w:rsidP="00C45882">
            <w:pPr>
              <w:pStyle w:val="TableParagraph"/>
              <w:tabs>
                <w:tab w:val="left" w:pos="9360"/>
              </w:tabs>
              <w:spacing w:before="0" w:line="276" w:lineRule="auto"/>
              <w:ind w:left="0" w:right="0"/>
              <w:rPr>
                <w:sz w:val="26"/>
                <w:szCs w:val="26"/>
              </w:rPr>
            </w:pPr>
            <w:r w:rsidRPr="00C45882">
              <w:rPr>
                <w:sz w:val="26"/>
                <w:szCs w:val="26"/>
              </w:rPr>
              <w:t>They are tough materials</w:t>
            </w:r>
          </w:p>
        </w:tc>
        <w:tc>
          <w:tcPr>
            <w:tcW w:w="2357" w:type="pct"/>
          </w:tcPr>
          <w:p w:rsidR="00A80461" w:rsidRPr="00C45882" w:rsidRDefault="00A80461" w:rsidP="00C45882">
            <w:pPr>
              <w:pStyle w:val="TableParagraph"/>
              <w:spacing w:before="0" w:line="276" w:lineRule="auto"/>
              <w:ind w:left="0" w:right="0"/>
              <w:rPr>
                <w:sz w:val="26"/>
                <w:szCs w:val="26"/>
              </w:rPr>
            </w:pPr>
            <w:r w:rsidRPr="00C45882">
              <w:rPr>
                <w:sz w:val="26"/>
                <w:szCs w:val="26"/>
              </w:rPr>
              <w:t>They are brittle materials</w:t>
            </w:r>
          </w:p>
        </w:tc>
      </w:tr>
      <w:tr w:rsidR="00A80461" w:rsidRPr="00C45882" w:rsidTr="00A80461">
        <w:trPr>
          <w:trHeight w:val="1096"/>
        </w:trPr>
        <w:tc>
          <w:tcPr>
            <w:tcW w:w="2643" w:type="pct"/>
          </w:tcPr>
          <w:p w:rsidR="00A80461" w:rsidRPr="00C45882" w:rsidRDefault="00A80461" w:rsidP="00C45882">
            <w:pPr>
              <w:pStyle w:val="TableParagraph"/>
              <w:tabs>
                <w:tab w:val="left" w:pos="9360"/>
              </w:tabs>
              <w:spacing w:before="0" w:line="276" w:lineRule="auto"/>
              <w:ind w:left="0" w:right="0"/>
              <w:rPr>
                <w:sz w:val="26"/>
                <w:szCs w:val="26"/>
              </w:rPr>
            </w:pPr>
            <w:r w:rsidRPr="00C45882">
              <w:rPr>
                <w:sz w:val="26"/>
                <w:szCs w:val="26"/>
              </w:rPr>
              <w:t>The moulded articles are to be cooled to room temperature before taking out from the</w:t>
            </w:r>
          </w:p>
          <w:p w:rsidR="00A80461" w:rsidRPr="00C45882" w:rsidRDefault="00A80461" w:rsidP="00C45882">
            <w:pPr>
              <w:pStyle w:val="TableParagraph"/>
              <w:tabs>
                <w:tab w:val="left" w:pos="9360"/>
              </w:tabs>
              <w:spacing w:before="0" w:line="276" w:lineRule="auto"/>
              <w:ind w:left="0" w:right="0"/>
              <w:rPr>
                <w:sz w:val="26"/>
                <w:szCs w:val="26"/>
              </w:rPr>
            </w:pPr>
            <w:r w:rsidRPr="00C45882">
              <w:rPr>
                <w:sz w:val="26"/>
                <w:szCs w:val="26"/>
              </w:rPr>
              <w:t>moulds to avoid deformation.</w:t>
            </w:r>
          </w:p>
        </w:tc>
        <w:tc>
          <w:tcPr>
            <w:tcW w:w="2357" w:type="pct"/>
          </w:tcPr>
          <w:p w:rsidR="00A80461" w:rsidRPr="00C45882" w:rsidRDefault="00A80461" w:rsidP="00C45882">
            <w:pPr>
              <w:pStyle w:val="TableParagraph"/>
              <w:spacing w:before="0" w:line="276" w:lineRule="auto"/>
              <w:ind w:left="0" w:right="0"/>
              <w:rPr>
                <w:sz w:val="26"/>
                <w:szCs w:val="26"/>
              </w:rPr>
            </w:pPr>
            <w:r w:rsidRPr="00C45882">
              <w:rPr>
                <w:sz w:val="26"/>
                <w:szCs w:val="26"/>
              </w:rPr>
              <w:t>The moulded articles can be taken out of the moulds even when they are still hot without</w:t>
            </w:r>
          </w:p>
          <w:p w:rsidR="00A80461" w:rsidRPr="00C45882" w:rsidRDefault="00A80461" w:rsidP="00C45882">
            <w:pPr>
              <w:pStyle w:val="TableParagraph"/>
              <w:spacing w:before="0" w:line="276" w:lineRule="auto"/>
              <w:ind w:left="0" w:right="0"/>
              <w:rPr>
                <w:sz w:val="26"/>
                <w:szCs w:val="26"/>
              </w:rPr>
            </w:pPr>
            <w:r w:rsidRPr="00C45882">
              <w:rPr>
                <w:sz w:val="26"/>
                <w:szCs w:val="26"/>
              </w:rPr>
              <w:t>any deformations</w:t>
            </w:r>
          </w:p>
        </w:tc>
      </w:tr>
      <w:tr w:rsidR="00A80461" w:rsidRPr="00C45882" w:rsidTr="00D65A68">
        <w:trPr>
          <w:trHeight w:val="579"/>
        </w:trPr>
        <w:tc>
          <w:tcPr>
            <w:tcW w:w="2643" w:type="pct"/>
          </w:tcPr>
          <w:p w:rsidR="00A80461" w:rsidRPr="00C45882" w:rsidRDefault="00A80461" w:rsidP="00C45882">
            <w:pPr>
              <w:pStyle w:val="TableParagraph"/>
              <w:tabs>
                <w:tab w:val="left" w:pos="9360"/>
              </w:tabs>
              <w:spacing w:before="0" w:line="276" w:lineRule="auto"/>
              <w:ind w:left="0" w:right="0"/>
              <w:rPr>
                <w:sz w:val="26"/>
                <w:szCs w:val="26"/>
              </w:rPr>
            </w:pPr>
            <w:r w:rsidRPr="00C45882">
              <w:rPr>
                <w:sz w:val="26"/>
                <w:szCs w:val="26"/>
              </w:rPr>
              <w:t>Curing can be done by cooling.</w:t>
            </w:r>
          </w:p>
        </w:tc>
        <w:tc>
          <w:tcPr>
            <w:tcW w:w="2357" w:type="pct"/>
          </w:tcPr>
          <w:p w:rsidR="00A80461" w:rsidRPr="00C45882" w:rsidRDefault="00A80461" w:rsidP="00C45882">
            <w:pPr>
              <w:pStyle w:val="TableParagraph"/>
              <w:spacing w:before="0" w:line="276" w:lineRule="auto"/>
              <w:ind w:left="0" w:right="0"/>
              <w:rPr>
                <w:sz w:val="26"/>
                <w:szCs w:val="26"/>
              </w:rPr>
            </w:pPr>
            <w:r w:rsidRPr="00C45882">
              <w:rPr>
                <w:sz w:val="26"/>
                <w:szCs w:val="26"/>
              </w:rPr>
              <w:t>Curing can be done by applying heat and</w:t>
            </w:r>
          </w:p>
          <w:p w:rsidR="00A80461" w:rsidRPr="00C45882" w:rsidRDefault="00A80461" w:rsidP="00C45882">
            <w:pPr>
              <w:pStyle w:val="TableParagraph"/>
              <w:spacing w:before="0" w:line="276" w:lineRule="auto"/>
              <w:ind w:left="0" w:right="0"/>
              <w:rPr>
                <w:sz w:val="26"/>
                <w:szCs w:val="26"/>
              </w:rPr>
            </w:pPr>
            <w:r w:rsidRPr="00C45882">
              <w:rPr>
                <w:sz w:val="26"/>
                <w:szCs w:val="26"/>
              </w:rPr>
              <w:t>pressure.</w:t>
            </w:r>
          </w:p>
        </w:tc>
      </w:tr>
      <w:tr w:rsidR="00A80461" w:rsidRPr="00C45882" w:rsidTr="00D65A68">
        <w:trPr>
          <w:trHeight w:val="525"/>
        </w:trPr>
        <w:tc>
          <w:tcPr>
            <w:tcW w:w="2643" w:type="pct"/>
          </w:tcPr>
          <w:p w:rsidR="00A80461" w:rsidRPr="00C45882" w:rsidRDefault="00A80461" w:rsidP="00C45882">
            <w:pPr>
              <w:pStyle w:val="TableParagraph"/>
              <w:tabs>
                <w:tab w:val="left" w:pos="9360"/>
              </w:tabs>
              <w:spacing w:before="0" w:line="276" w:lineRule="auto"/>
              <w:ind w:left="0" w:right="0"/>
              <w:rPr>
                <w:sz w:val="26"/>
                <w:szCs w:val="26"/>
              </w:rPr>
            </w:pPr>
            <w:r w:rsidRPr="00C45882">
              <w:rPr>
                <w:sz w:val="26"/>
                <w:szCs w:val="26"/>
              </w:rPr>
              <w:t>Examples:</w:t>
            </w:r>
          </w:p>
          <w:p w:rsidR="00A80461" w:rsidRPr="00C45882" w:rsidRDefault="00A80461" w:rsidP="00C45882">
            <w:pPr>
              <w:pStyle w:val="TableParagraph"/>
              <w:tabs>
                <w:tab w:val="left" w:pos="9360"/>
              </w:tabs>
              <w:spacing w:before="0" w:line="276" w:lineRule="auto"/>
              <w:ind w:left="0" w:right="0"/>
              <w:rPr>
                <w:sz w:val="26"/>
                <w:szCs w:val="26"/>
              </w:rPr>
            </w:pPr>
            <w:r w:rsidRPr="00C45882">
              <w:rPr>
                <w:sz w:val="26"/>
                <w:szCs w:val="26"/>
              </w:rPr>
              <w:t>Polyethylene(PE), bakelite.</w:t>
            </w:r>
          </w:p>
        </w:tc>
        <w:tc>
          <w:tcPr>
            <w:tcW w:w="2357" w:type="pct"/>
          </w:tcPr>
          <w:p w:rsidR="00A80461" w:rsidRPr="00C45882" w:rsidRDefault="00A80461" w:rsidP="00C45882">
            <w:pPr>
              <w:pStyle w:val="TableParagraph"/>
              <w:spacing w:before="0" w:line="276" w:lineRule="auto"/>
              <w:ind w:left="0" w:right="0"/>
              <w:rPr>
                <w:sz w:val="26"/>
                <w:szCs w:val="26"/>
              </w:rPr>
            </w:pPr>
            <w:r w:rsidRPr="00C45882">
              <w:rPr>
                <w:sz w:val="26"/>
                <w:szCs w:val="26"/>
              </w:rPr>
              <w:t>Examples: Phenol- formalde-hyde resin (PF), urea- formaldehyde resin</w:t>
            </w:r>
          </w:p>
        </w:tc>
      </w:tr>
    </w:tbl>
    <w:p w:rsidR="00A80461" w:rsidRPr="00C45882" w:rsidRDefault="00A80461" w:rsidP="00C45882">
      <w:pPr>
        <w:spacing w:after="0" w:line="276" w:lineRule="auto"/>
        <w:rPr>
          <w:rFonts w:ascii="Times New Roman" w:hAnsi="Times New Roman" w:cs="Times New Roman"/>
          <w:sz w:val="26"/>
          <w:szCs w:val="26"/>
        </w:rPr>
      </w:pPr>
    </w:p>
    <w:p w:rsidR="00C52C2D" w:rsidRPr="003C2340" w:rsidRDefault="00C52C2D" w:rsidP="00C45882">
      <w:pPr>
        <w:pStyle w:val="Heading2"/>
        <w:tabs>
          <w:tab w:val="left" w:pos="9360"/>
        </w:tabs>
        <w:spacing w:before="0" w:line="276" w:lineRule="auto"/>
        <w:jc w:val="both"/>
        <w:rPr>
          <w:rFonts w:ascii="Times New Roman" w:hAnsi="Times New Roman" w:cs="Times New Roman"/>
          <w:color w:val="auto"/>
        </w:rPr>
      </w:pPr>
      <w:r w:rsidRPr="003C2340">
        <w:rPr>
          <w:rFonts w:ascii="Times New Roman" w:hAnsi="Times New Roman" w:cs="Times New Roman"/>
          <w:color w:val="auto"/>
        </w:rPr>
        <w:t>Types of Polymerization</w:t>
      </w:r>
    </w:p>
    <w:p w:rsidR="00592BE5" w:rsidRPr="003C2340" w:rsidRDefault="00C52C2D" w:rsidP="00C45882">
      <w:pPr>
        <w:tabs>
          <w:tab w:val="left" w:pos="9360"/>
        </w:tabs>
        <w:spacing w:after="0" w:line="276" w:lineRule="auto"/>
        <w:jc w:val="both"/>
        <w:rPr>
          <w:rFonts w:ascii="Times New Roman" w:hAnsi="Times New Roman" w:cs="Times New Roman"/>
          <w:sz w:val="26"/>
          <w:szCs w:val="26"/>
        </w:rPr>
      </w:pPr>
      <w:r w:rsidRPr="003C2340">
        <w:rPr>
          <w:rFonts w:ascii="Times New Roman" w:hAnsi="Times New Roman" w:cs="Times New Roman"/>
          <w:sz w:val="26"/>
          <w:szCs w:val="26"/>
        </w:rPr>
        <w:t>There are four typ</w:t>
      </w:r>
      <w:r w:rsidR="00592BE5" w:rsidRPr="003C2340">
        <w:rPr>
          <w:rFonts w:ascii="Times New Roman" w:hAnsi="Times New Roman" w:cs="Times New Roman"/>
          <w:sz w:val="26"/>
          <w:szCs w:val="26"/>
        </w:rPr>
        <w:t>es of polymerisation reactions</w:t>
      </w:r>
    </w:p>
    <w:p w:rsidR="00C52C2D" w:rsidRPr="003C2340" w:rsidRDefault="00C52C2D" w:rsidP="00C45882">
      <w:pPr>
        <w:tabs>
          <w:tab w:val="left" w:pos="9360"/>
        </w:tabs>
        <w:spacing w:after="0" w:line="276" w:lineRule="auto"/>
        <w:jc w:val="both"/>
        <w:rPr>
          <w:rFonts w:ascii="Times New Roman" w:hAnsi="Times New Roman" w:cs="Times New Roman"/>
          <w:sz w:val="26"/>
          <w:szCs w:val="26"/>
        </w:rPr>
      </w:pPr>
      <w:r w:rsidRPr="003C2340">
        <w:rPr>
          <w:rFonts w:ascii="Times New Roman" w:hAnsi="Times New Roman" w:cs="Times New Roman"/>
          <w:sz w:val="26"/>
          <w:szCs w:val="26"/>
        </w:rPr>
        <w:t xml:space="preserve">(a) </w:t>
      </w:r>
      <w:r w:rsidRPr="003C2340">
        <w:rPr>
          <w:rFonts w:ascii="Times New Roman" w:hAnsi="Times New Roman" w:cs="Times New Roman"/>
          <w:b/>
          <w:i/>
          <w:sz w:val="26"/>
          <w:szCs w:val="26"/>
        </w:rPr>
        <w:t xml:space="preserve">Addition </w:t>
      </w:r>
      <w:r w:rsidRPr="003C2340">
        <w:rPr>
          <w:rFonts w:ascii="Times New Roman" w:hAnsi="Times New Roman" w:cs="Times New Roman"/>
          <w:sz w:val="26"/>
          <w:szCs w:val="26"/>
        </w:rPr>
        <w:t xml:space="preserve">or </w:t>
      </w:r>
      <w:r w:rsidRPr="003C2340">
        <w:rPr>
          <w:rFonts w:ascii="Times New Roman" w:hAnsi="Times New Roman" w:cs="Times New Roman"/>
          <w:b/>
          <w:i/>
          <w:sz w:val="26"/>
          <w:szCs w:val="26"/>
        </w:rPr>
        <w:t xml:space="preserve">chain growth </w:t>
      </w:r>
      <w:r w:rsidRPr="003C2340">
        <w:rPr>
          <w:rFonts w:ascii="Times New Roman" w:hAnsi="Times New Roman" w:cs="Times New Roman"/>
          <w:sz w:val="26"/>
          <w:szCs w:val="26"/>
        </w:rPr>
        <w:t>polymerisation</w:t>
      </w:r>
    </w:p>
    <w:p w:rsidR="00C52C2D" w:rsidRPr="003C2340" w:rsidRDefault="00C52C2D" w:rsidP="00C45882">
      <w:pPr>
        <w:tabs>
          <w:tab w:val="left" w:pos="766"/>
          <w:tab w:val="left" w:pos="9360"/>
        </w:tabs>
        <w:spacing w:after="0" w:line="276" w:lineRule="auto"/>
        <w:rPr>
          <w:rFonts w:ascii="Times New Roman" w:hAnsi="Times New Roman" w:cs="Times New Roman"/>
          <w:sz w:val="26"/>
          <w:szCs w:val="26"/>
        </w:rPr>
      </w:pPr>
      <w:r w:rsidRPr="003C2340">
        <w:rPr>
          <w:rFonts w:ascii="Times New Roman" w:hAnsi="Times New Roman" w:cs="Times New Roman"/>
          <w:spacing w:val="2"/>
          <w:sz w:val="26"/>
          <w:szCs w:val="26"/>
        </w:rPr>
        <w:t>(</w:t>
      </w:r>
      <w:r w:rsidR="002B5C92" w:rsidRPr="003C2340">
        <w:rPr>
          <w:rFonts w:ascii="Times New Roman" w:hAnsi="Times New Roman" w:cs="Times New Roman"/>
          <w:spacing w:val="2"/>
          <w:sz w:val="26"/>
          <w:szCs w:val="26"/>
        </w:rPr>
        <w:t>b</w:t>
      </w:r>
      <w:r w:rsidRPr="003C2340">
        <w:rPr>
          <w:rFonts w:ascii="Times New Roman" w:hAnsi="Times New Roman" w:cs="Times New Roman"/>
          <w:spacing w:val="2"/>
          <w:sz w:val="26"/>
          <w:szCs w:val="26"/>
        </w:rPr>
        <w:t xml:space="preserve">) </w:t>
      </w:r>
      <w:r w:rsidRPr="003C2340">
        <w:rPr>
          <w:rFonts w:ascii="Times New Roman" w:hAnsi="Times New Roman" w:cs="Times New Roman"/>
          <w:b/>
          <w:i/>
          <w:sz w:val="26"/>
          <w:szCs w:val="26"/>
        </w:rPr>
        <w:t xml:space="preserve">Condensation </w:t>
      </w:r>
      <w:r w:rsidRPr="003C2340">
        <w:rPr>
          <w:rFonts w:ascii="Times New Roman" w:hAnsi="Times New Roman" w:cs="Times New Roman"/>
          <w:sz w:val="26"/>
          <w:szCs w:val="26"/>
        </w:rPr>
        <w:t xml:space="preserve">or </w:t>
      </w:r>
      <w:r w:rsidRPr="003C2340">
        <w:rPr>
          <w:rFonts w:ascii="Times New Roman" w:hAnsi="Times New Roman" w:cs="Times New Roman"/>
          <w:b/>
          <w:i/>
          <w:sz w:val="26"/>
          <w:szCs w:val="26"/>
        </w:rPr>
        <w:t xml:space="preserve">step growth </w:t>
      </w:r>
      <w:r w:rsidRPr="003C2340">
        <w:rPr>
          <w:rFonts w:ascii="Times New Roman" w:hAnsi="Times New Roman" w:cs="Times New Roman"/>
          <w:sz w:val="26"/>
          <w:szCs w:val="26"/>
        </w:rPr>
        <w:t>polymerisation</w:t>
      </w:r>
      <w:r w:rsidRPr="003C2340">
        <w:rPr>
          <w:rFonts w:ascii="Times New Roman" w:hAnsi="Times New Roman" w:cs="Times New Roman"/>
          <w:spacing w:val="26"/>
          <w:sz w:val="26"/>
          <w:szCs w:val="26"/>
        </w:rPr>
        <w:t xml:space="preserve"> </w:t>
      </w:r>
      <w:r w:rsidRPr="003C2340">
        <w:rPr>
          <w:rFonts w:ascii="Times New Roman" w:hAnsi="Times New Roman" w:cs="Times New Roman"/>
          <w:sz w:val="26"/>
          <w:szCs w:val="26"/>
        </w:rPr>
        <w:t>and</w:t>
      </w:r>
    </w:p>
    <w:p w:rsidR="00C52C2D" w:rsidRPr="003C2340" w:rsidRDefault="002B5C92" w:rsidP="00C45882">
      <w:pPr>
        <w:pStyle w:val="Heading3"/>
        <w:tabs>
          <w:tab w:val="left" w:pos="9360"/>
        </w:tabs>
        <w:spacing w:before="0" w:line="276" w:lineRule="auto"/>
        <w:rPr>
          <w:rFonts w:ascii="Times New Roman" w:hAnsi="Times New Roman" w:cs="Times New Roman"/>
          <w:color w:val="auto"/>
          <w:sz w:val="26"/>
          <w:szCs w:val="26"/>
        </w:rPr>
      </w:pPr>
      <w:r w:rsidRPr="003C2340">
        <w:rPr>
          <w:rFonts w:ascii="Times New Roman" w:hAnsi="Times New Roman" w:cs="Times New Roman"/>
          <w:b w:val="0"/>
          <w:color w:val="auto"/>
          <w:sz w:val="26"/>
          <w:szCs w:val="26"/>
        </w:rPr>
        <w:t>(c</w:t>
      </w:r>
      <w:r w:rsidR="00C52C2D" w:rsidRPr="003C2340">
        <w:rPr>
          <w:rFonts w:ascii="Times New Roman" w:hAnsi="Times New Roman" w:cs="Times New Roman"/>
          <w:b w:val="0"/>
          <w:color w:val="auto"/>
          <w:sz w:val="26"/>
          <w:szCs w:val="26"/>
        </w:rPr>
        <w:t xml:space="preserve">) </w:t>
      </w:r>
      <w:r w:rsidR="00C52C2D" w:rsidRPr="003C2340">
        <w:rPr>
          <w:rFonts w:ascii="Times New Roman" w:hAnsi="Times New Roman" w:cs="Times New Roman"/>
          <w:color w:val="auto"/>
          <w:sz w:val="26"/>
          <w:szCs w:val="26"/>
        </w:rPr>
        <w:t>Copolymerization</w:t>
      </w:r>
    </w:p>
    <w:p w:rsidR="003C2340" w:rsidRDefault="003C2340" w:rsidP="00C45882">
      <w:pPr>
        <w:pStyle w:val="BodyText"/>
        <w:tabs>
          <w:tab w:val="left" w:pos="9360"/>
        </w:tabs>
        <w:spacing w:line="276" w:lineRule="auto"/>
        <w:jc w:val="both"/>
        <w:rPr>
          <w:b/>
          <w:sz w:val="26"/>
          <w:szCs w:val="26"/>
        </w:rPr>
      </w:pPr>
    </w:p>
    <w:p w:rsidR="002B5C92" w:rsidRDefault="00C52C2D" w:rsidP="00C45882">
      <w:pPr>
        <w:pStyle w:val="BodyText"/>
        <w:tabs>
          <w:tab w:val="left" w:pos="9360"/>
        </w:tabs>
        <w:spacing w:line="276" w:lineRule="auto"/>
        <w:jc w:val="both"/>
        <w:rPr>
          <w:sz w:val="26"/>
          <w:szCs w:val="26"/>
        </w:rPr>
      </w:pPr>
      <w:r w:rsidRPr="00C45882">
        <w:rPr>
          <w:b/>
          <w:sz w:val="26"/>
          <w:szCs w:val="26"/>
        </w:rPr>
        <w:lastRenderedPageBreak/>
        <w:t xml:space="preserve">Addition Polymerisation: </w:t>
      </w:r>
      <w:r w:rsidRPr="00C45882">
        <w:rPr>
          <w:color w:val="221F1F"/>
          <w:sz w:val="26"/>
          <w:szCs w:val="26"/>
        </w:rPr>
        <w:t xml:space="preserve">In this type of polymerisation, the molecules of the same monomer or different monomers add together on a large scale to form a polymer. </w:t>
      </w:r>
      <w:r w:rsidRPr="00C45882">
        <w:rPr>
          <w:sz w:val="26"/>
          <w:szCs w:val="26"/>
        </w:rPr>
        <w:t>The monomers normally employed in this type of polymerization contain a carbon-carbon double bond (</w:t>
      </w:r>
      <w:r w:rsidRPr="00C45882">
        <w:rPr>
          <w:color w:val="221F1F"/>
          <w:sz w:val="26"/>
          <w:szCs w:val="26"/>
        </w:rPr>
        <w:t xml:space="preserve">unsaturated compounds, </w:t>
      </w:r>
      <w:r w:rsidRPr="00C45882">
        <w:rPr>
          <w:i/>
          <w:color w:val="221F1F"/>
          <w:sz w:val="26"/>
          <w:szCs w:val="26"/>
        </w:rPr>
        <w:t>e.g.</w:t>
      </w:r>
      <w:r w:rsidRPr="00C45882">
        <w:rPr>
          <w:color w:val="221F1F"/>
          <w:sz w:val="26"/>
          <w:szCs w:val="26"/>
        </w:rPr>
        <w:t xml:space="preserve">, alkenes and their derivatives) </w:t>
      </w:r>
      <w:r w:rsidRPr="00C45882">
        <w:rPr>
          <w:sz w:val="26"/>
          <w:szCs w:val="26"/>
        </w:rPr>
        <w:t xml:space="preserve">that can participate in a </w:t>
      </w:r>
      <w:r w:rsidRPr="00C45882">
        <w:rPr>
          <w:b/>
          <w:i/>
          <w:sz w:val="26"/>
          <w:szCs w:val="26"/>
        </w:rPr>
        <w:t>chain reaction</w:t>
      </w:r>
      <w:r w:rsidRPr="00C45882">
        <w:rPr>
          <w:sz w:val="26"/>
          <w:szCs w:val="26"/>
        </w:rPr>
        <w:t xml:space="preserve">. </w:t>
      </w:r>
    </w:p>
    <w:p w:rsidR="003C282A" w:rsidRPr="00C45882" w:rsidRDefault="00225C2A" w:rsidP="00C45882">
      <w:pPr>
        <w:pStyle w:val="BodyText"/>
        <w:tabs>
          <w:tab w:val="left" w:pos="9360"/>
        </w:tabs>
        <w:spacing w:line="276" w:lineRule="auto"/>
        <w:jc w:val="both"/>
        <w:rPr>
          <w:sz w:val="26"/>
          <w:szCs w:val="26"/>
        </w:rPr>
      </w:pPr>
      <w:r>
        <w:rPr>
          <w:noProof/>
          <w:sz w:val="26"/>
          <w:szCs w:val="26"/>
          <w:lang w:bidi="ar-SA"/>
        </w:rPr>
        <w:pict>
          <v:shape id="_x0000_s1027" type="#_x0000_t75" style="position:absolute;left:0;text-align:left;margin-left:67.05pt;margin-top:3.65pt;width:313.2pt;height:57.65pt;z-index:251678720">
            <v:imagedata r:id="rId14" o:title=""/>
          </v:shape>
          <o:OLEObject Type="Embed" ProgID="Unknown" ShapeID="_x0000_s1027" DrawAspect="Content" ObjectID="_1667215856" r:id="rId15"/>
        </w:pict>
      </w:r>
    </w:p>
    <w:p w:rsidR="002B5C92" w:rsidRPr="00C45882" w:rsidRDefault="002B5C92" w:rsidP="00C45882">
      <w:pPr>
        <w:pStyle w:val="BodyText"/>
        <w:tabs>
          <w:tab w:val="left" w:pos="9360"/>
        </w:tabs>
        <w:spacing w:line="276" w:lineRule="auto"/>
        <w:jc w:val="both"/>
        <w:rPr>
          <w:sz w:val="26"/>
          <w:szCs w:val="26"/>
        </w:rPr>
      </w:pPr>
    </w:p>
    <w:p w:rsidR="002B5C92" w:rsidRPr="00C45882" w:rsidRDefault="002B5C92" w:rsidP="00C45882">
      <w:pPr>
        <w:pStyle w:val="BodyText"/>
        <w:tabs>
          <w:tab w:val="left" w:pos="9360"/>
        </w:tabs>
        <w:spacing w:line="276" w:lineRule="auto"/>
        <w:jc w:val="both"/>
        <w:rPr>
          <w:sz w:val="26"/>
          <w:szCs w:val="26"/>
        </w:rPr>
      </w:pPr>
    </w:p>
    <w:p w:rsidR="002B5C92" w:rsidRPr="00C45882" w:rsidRDefault="002B5C92" w:rsidP="00C45882">
      <w:pPr>
        <w:pStyle w:val="BodyText"/>
        <w:tabs>
          <w:tab w:val="left" w:pos="9360"/>
        </w:tabs>
        <w:spacing w:line="276" w:lineRule="auto"/>
        <w:jc w:val="both"/>
        <w:rPr>
          <w:sz w:val="26"/>
          <w:szCs w:val="26"/>
        </w:rPr>
      </w:pPr>
    </w:p>
    <w:p w:rsidR="002B5C92" w:rsidRPr="00C45882" w:rsidRDefault="002B5C92" w:rsidP="00C45882">
      <w:pPr>
        <w:pStyle w:val="BodyText"/>
        <w:tabs>
          <w:tab w:val="left" w:pos="1609"/>
        </w:tabs>
        <w:spacing w:line="276" w:lineRule="auto"/>
        <w:jc w:val="both"/>
        <w:rPr>
          <w:sz w:val="26"/>
          <w:szCs w:val="26"/>
        </w:rPr>
      </w:pPr>
      <w:r w:rsidRPr="00C45882">
        <w:rPr>
          <w:b/>
          <w:bCs/>
          <w:sz w:val="26"/>
          <w:szCs w:val="26"/>
          <w:u w:val="single"/>
        </w:rPr>
        <w:t>Condenstion Polymerisation</w:t>
      </w:r>
      <w:r w:rsidRPr="00C45882">
        <w:rPr>
          <w:sz w:val="26"/>
          <w:szCs w:val="26"/>
        </w:rPr>
        <w:t xml:space="preserve">: </w:t>
      </w:r>
      <w:r w:rsidR="00270EA1" w:rsidRPr="00C45882">
        <w:rPr>
          <w:sz w:val="26"/>
          <w:szCs w:val="26"/>
        </w:rPr>
        <w:t xml:space="preserve">In this type of polymerisation, the two different types of monomer </w:t>
      </w:r>
      <w:r w:rsidRPr="00C45882">
        <w:rPr>
          <w:sz w:val="26"/>
          <w:szCs w:val="26"/>
        </w:rPr>
        <w:t xml:space="preserve">condense together to form polymer. </w:t>
      </w:r>
      <w:r w:rsidR="00270EA1" w:rsidRPr="00C45882">
        <w:rPr>
          <w:sz w:val="26"/>
          <w:szCs w:val="26"/>
        </w:rPr>
        <w:t xml:space="preserve">Elimination </w:t>
      </w:r>
      <w:r w:rsidRPr="00C45882">
        <w:rPr>
          <w:sz w:val="26"/>
          <w:szCs w:val="26"/>
        </w:rPr>
        <w:t xml:space="preserve">of small molecules </w:t>
      </w:r>
      <w:r w:rsidR="00270EA1" w:rsidRPr="00C45882">
        <w:rPr>
          <w:sz w:val="26"/>
          <w:szCs w:val="26"/>
        </w:rPr>
        <w:t>takes place</w:t>
      </w:r>
      <w:r w:rsidRPr="00C45882">
        <w:rPr>
          <w:sz w:val="26"/>
          <w:szCs w:val="26"/>
        </w:rPr>
        <w:t xml:space="preserve">. </w:t>
      </w:r>
      <w:r w:rsidR="00270EA1" w:rsidRPr="00C45882">
        <w:rPr>
          <w:sz w:val="26"/>
          <w:szCs w:val="26"/>
        </w:rPr>
        <w:t>By products are formed</w:t>
      </w:r>
      <w:r w:rsidRPr="00C45882">
        <w:rPr>
          <w:sz w:val="26"/>
          <w:szCs w:val="26"/>
        </w:rPr>
        <w:t xml:space="preserve">. Ex. </w:t>
      </w:r>
      <w:r w:rsidRPr="00C45882">
        <w:rPr>
          <w:b/>
          <w:bCs/>
          <w:sz w:val="26"/>
          <w:szCs w:val="26"/>
        </w:rPr>
        <w:t xml:space="preserve">Formation of Nylon 6,6 </w:t>
      </w:r>
    </w:p>
    <w:p w:rsidR="001E6EC9" w:rsidRPr="00C45882" w:rsidRDefault="001E6EC9" w:rsidP="00C45882">
      <w:pPr>
        <w:pStyle w:val="BodyText"/>
        <w:tabs>
          <w:tab w:val="left" w:pos="1609"/>
        </w:tabs>
        <w:spacing w:line="276" w:lineRule="auto"/>
        <w:jc w:val="both"/>
        <w:rPr>
          <w:sz w:val="26"/>
          <w:szCs w:val="26"/>
        </w:rPr>
      </w:pPr>
    </w:p>
    <w:p w:rsidR="002B5C92" w:rsidRPr="00C45882" w:rsidRDefault="002B5C92" w:rsidP="00C45882">
      <w:pPr>
        <w:pStyle w:val="BodyText"/>
        <w:tabs>
          <w:tab w:val="left" w:pos="1609"/>
        </w:tabs>
        <w:spacing w:line="276" w:lineRule="auto"/>
        <w:jc w:val="both"/>
        <w:rPr>
          <w:sz w:val="26"/>
          <w:szCs w:val="26"/>
        </w:rPr>
      </w:pPr>
      <w:r w:rsidRPr="00C45882">
        <w:rPr>
          <w:noProof/>
          <w:sz w:val="26"/>
          <w:szCs w:val="26"/>
          <w:lang w:bidi="ar-SA"/>
        </w:rPr>
        <w:drawing>
          <wp:inline distT="0" distB="0" distL="0" distR="0">
            <wp:extent cx="5943600" cy="955675"/>
            <wp:effectExtent l="19050" t="0" r="0" b="0"/>
            <wp:docPr id="2" name="Picture 1"/>
            <wp:cNvGraphicFramePr/>
            <a:graphic xmlns:a="http://schemas.openxmlformats.org/drawingml/2006/main">
              <a:graphicData uri="http://schemas.openxmlformats.org/drawingml/2006/picture">
                <pic:pic xmlns:pic="http://schemas.openxmlformats.org/drawingml/2006/picture">
                  <pic:nvPicPr>
                    <pic:cNvPr id="7174" name="Picture 6"/>
                    <pic:cNvPicPr>
                      <a:picLocks noChangeAspect="1" noChangeArrowheads="1"/>
                    </pic:cNvPicPr>
                  </pic:nvPicPr>
                  <pic:blipFill>
                    <a:blip r:embed="rId16">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rcRect/>
                    <a:stretch>
                      <a:fillRect/>
                    </a:stretch>
                  </pic:blipFill>
                  <pic:spPr bwMode="auto">
                    <a:xfrm>
                      <a:off x="0" y="0"/>
                      <a:ext cx="5943600" cy="955675"/>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effectLst>
                            <a:outerShdw dist="35921" dir="2700000" algn="ctr" rotWithShape="0">
                              <a:schemeClr val="bg2"/>
                            </a:outerShdw>
                          </a:effectLst>
                        </a14:hiddenEffects>
                      </a:ext>
                    </a:extLst>
                  </pic:spPr>
                </pic:pic>
              </a:graphicData>
            </a:graphic>
          </wp:inline>
        </w:drawing>
      </w:r>
    </w:p>
    <w:p w:rsidR="002B5C92" w:rsidRPr="00C45882" w:rsidRDefault="002B5C92" w:rsidP="00C45882">
      <w:pPr>
        <w:pStyle w:val="BodyText"/>
        <w:tabs>
          <w:tab w:val="left" w:pos="1609"/>
        </w:tabs>
        <w:spacing w:line="276" w:lineRule="auto"/>
        <w:jc w:val="both"/>
        <w:rPr>
          <w:sz w:val="26"/>
          <w:szCs w:val="26"/>
        </w:rPr>
      </w:pPr>
    </w:p>
    <w:p w:rsidR="001E6EC9" w:rsidRPr="00C45882" w:rsidRDefault="002B5C92" w:rsidP="00C45882">
      <w:pPr>
        <w:pStyle w:val="BodyText"/>
        <w:tabs>
          <w:tab w:val="left" w:pos="9360"/>
        </w:tabs>
        <w:spacing w:line="276" w:lineRule="auto"/>
        <w:jc w:val="both"/>
        <w:rPr>
          <w:sz w:val="26"/>
          <w:szCs w:val="26"/>
        </w:rPr>
      </w:pPr>
      <w:r w:rsidRPr="00C45882">
        <w:rPr>
          <w:b/>
          <w:bCs/>
          <w:sz w:val="26"/>
          <w:szCs w:val="26"/>
          <w:u w:val="single"/>
        </w:rPr>
        <w:t xml:space="preserve">Co – Polymerisation: </w:t>
      </w:r>
      <w:r w:rsidR="00270EA1" w:rsidRPr="00C45882">
        <w:rPr>
          <w:sz w:val="26"/>
          <w:szCs w:val="26"/>
        </w:rPr>
        <w:t xml:space="preserve">In this type of polymerisation, the two different types of monomer </w:t>
      </w:r>
    </w:p>
    <w:p w:rsidR="001E6EC9" w:rsidRDefault="002B5C92" w:rsidP="00C45882">
      <w:pPr>
        <w:pStyle w:val="BodyText"/>
        <w:tabs>
          <w:tab w:val="left" w:pos="9360"/>
        </w:tabs>
        <w:spacing w:line="276" w:lineRule="auto"/>
        <w:jc w:val="both"/>
        <w:rPr>
          <w:b/>
          <w:bCs/>
          <w:sz w:val="26"/>
          <w:szCs w:val="26"/>
          <w:u w:val="single"/>
        </w:rPr>
      </w:pPr>
      <w:r w:rsidRPr="00C45882">
        <w:rPr>
          <w:sz w:val="26"/>
          <w:szCs w:val="26"/>
        </w:rPr>
        <w:t xml:space="preserve">combines together to form polymer. </w:t>
      </w:r>
      <w:r w:rsidR="00270EA1" w:rsidRPr="00C45882">
        <w:rPr>
          <w:sz w:val="26"/>
          <w:szCs w:val="26"/>
        </w:rPr>
        <w:t>No elimination takes place</w:t>
      </w:r>
      <w:r w:rsidRPr="00C45882">
        <w:rPr>
          <w:sz w:val="26"/>
          <w:szCs w:val="26"/>
        </w:rPr>
        <w:t xml:space="preserve">. </w:t>
      </w:r>
      <w:r w:rsidR="00270EA1" w:rsidRPr="00C45882">
        <w:rPr>
          <w:sz w:val="26"/>
          <w:szCs w:val="26"/>
        </w:rPr>
        <w:t xml:space="preserve">Mainly produce high </w:t>
      </w:r>
      <w:r w:rsidR="00270EA1" w:rsidRPr="00C45882">
        <w:rPr>
          <w:b/>
          <w:bCs/>
          <w:sz w:val="26"/>
          <w:szCs w:val="26"/>
          <w:u w:val="single"/>
        </w:rPr>
        <w:t>molecular weight compound</w:t>
      </w:r>
    </w:p>
    <w:p w:rsidR="003C282A" w:rsidRPr="00C45882" w:rsidRDefault="003C282A" w:rsidP="00C45882">
      <w:pPr>
        <w:pStyle w:val="BodyText"/>
        <w:tabs>
          <w:tab w:val="left" w:pos="9360"/>
        </w:tabs>
        <w:spacing w:line="276" w:lineRule="auto"/>
        <w:jc w:val="both"/>
        <w:rPr>
          <w:b/>
          <w:bCs/>
          <w:sz w:val="26"/>
          <w:szCs w:val="26"/>
          <w:u w:val="single"/>
        </w:rPr>
      </w:pPr>
    </w:p>
    <w:p w:rsidR="002B5C92" w:rsidRPr="00C45882" w:rsidRDefault="00225C2A" w:rsidP="00C45882">
      <w:pPr>
        <w:pStyle w:val="BodyText"/>
        <w:tabs>
          <w:tab w:val="left" w:pos="9360"/>
        </w:tabs>
        <w:spacing w:line="276" w:lineRule="auto"/>
        <w:jc w:val="both"/>
        <w:rPr>
          <w:b/>
          <w:bCs/>
          <w:sz w:val="26"/>
          <w:szCs w:val="26"/>
          <w:u w:val="single"/>
        </w:rPr>
      </w:pPr>
      <w:r w:rsidRPr="00225C2A">
        <w:rPr>
          <w:noProof/>
          <w:sz w:val="26"/>
          <w:szCs w:val="26"/>
          <w:lang w:bidi="ar-SA"/>
        </w:rPr>
        <w:pict>
          <v:shape id="_x0000_s1028" type="#_x0000_t75" style="position:absolute;left:0;text-align:left;margin-left:71.95pt;margin-top:.85pt;width:303.1pt;height:44.65pt;z-index:251679744">
            <v:imagedata r:id="rId17" o:title=""/>
          </v:shape>
          <o:OLEObject Type="Embed" ProgID="Unknown" ShapeID="_x0000_s1028" DrawAspect="Content" ObjectID="_1667215857" r:id="rId18"/>
        </w:pict>
      </w:r>
    </w:p>
    <w:p w:rsidR="002B5C92" w:rsidRPr="00C45882" w:rsidRDefault="002B5C92" w:rsidP="00C45882">
      <w:pPr>
        <w:pStyle w:val="BodyText"/>
        <w:tabs>
          <w:tab w:val="left" w:pos="9360"/>
        </w:tabs>
        <w:spacing w:line="276" w:lineRule="auto"/>
        <w:jc w:val="both"/>
        <w:rPr>
          <w:sz w:val="26"/>
          <w:szCs w:val="26"/>
        </w:rPr>
      </w:pPr>
    </w:p>
    <w:p w:rsidR="002B5C92" w:rsidRPr="00C45882" w:rsidRDefault="002B5C92" w:rsidP="00C45882">
      <w:pPr>
        <w:pStyle w:val="BodyText"/>
        <w:tabs>
          <w:tab w:val="left" w:pos="9360"/>
        </w:tabs>
        <w:spacing w:line="276" w:lineRule="auto"/>
        <w:jc w:val="both"/>
        <w:rPr>
          <w:sz w:val="26"/>
          <w:szCs w:val="26"/>
        </w:rPr>
      </w:pPr>
    </w:p>
    <w:p w:rsidR="003C2340" w:rsidRDefault="003C2340" w:rsidP="00C45882">
      <w:pPr>
        <w:pStyle w:val="BodyText"/>
        <w:tabs>
          <w:tab w:val="left" w:pos="9360"/>
        </w:tabs>
        <w:spacing w:line="276" w:lineRule="auto"/>
        <w:jc w:val="both"/>
        <w:rPr>
          <w:b/>
          <w:sz w:val="26"/>
          <w:szCs w:val="26"/>
        </w:rPr>
      </w:pPr>
    </w:p>
    <w:p w:rsidR="008204BD" w:rsidRPr="003C2340" w:rsidRDefault="008204BD" w:rsidP="00C45882">
      <w:pPr>
        <w:pStyle w:val="BodyText"/>
        <w:tabs>
          <w:tab w:val="left" w:pos="9360"/>
        </w:tabs>
        <w:spacing w:line="276" w:lineRule="auto"/>
        <w:jc w:val="both"/>
        <w:rPr>
          <w:b/>
          <w:sz w:val="26"/>
          <w:szCs w:val="26"/>
        </w:rPr>
      </w:pPr>
      <w:r w:rsidRPr="003C2340">
        <w:rPr>
          <w:b/>
          <w:sz w:val="26"/>
          <w:szCs w:val="26"/>
        </w:rPr>
        <w:t>Mechanism of Addition Polymerisation</w:t>
      </w:r>
    </w:p>
    <w:p w:rsidR="00290ED7" w:rsidRPr="00C45882" w:rsidRDefault="003C2340" w:rsidP="003C2340">
      <w:pPr>
        <w:pStyle w:val="BodyText"/>
        <w:spacing w:line="276" w:lineRule="auto"/>
        <w:jc w:val="both"/>
        <w:rPr>
          <w:sz w:val="26"/>
          <w:szCs w:val="26"/>
        </w:rPr>
      </w:pPr>
      <w:r>
        <w:rPr>
          <w:sz w:val="26"/>
          <w:szCs w:val="26"/>
        </w:rPr>
        <w:tab/>
      </w:r>
      <w:r w:rsidR="00290ED7" w:rsidRPr="00C45882">
        <w:rPr>
          <w:sz w:val="26"/>
          <w:szCs w:val="26"/>
        </w:rPr>
        <w:t>Addition polymerization occurs by three mechanisms. The</w:t>
      </w:r>
      <w:r w:rsidR="00864BDC" w:rsidRPr="00C45882">
        <w:rPr>
          <w:sz w:val="26"/>
          <w:szCs w:val="26"/>
        </w:rPr>
        <w:t>y</w:t>
      </w:r>
      <w:r w:rsidR="00290ED7" w:rsidRPr="00C45882">
        <w:rPr>
          <w:sz w:val="26"/>
          <w:szCs w:val="26"/>
        </w:rPr>
        <w:t xml:space="preserve"> are</w:t>
      </w:r>
    </w:p>
    <w:p w:rsidR="00290ED7" w:rsidRPr="00C45882" w:rsidRDefault="00290ED7" w:rsidP="00C45882">
      <w:pPr>
        <w:pStyle w:val="BodyText"/>
        <w:tabs>
          <w:tab w:val="left" w:pos="9360"/>
        </w:tabs>
        <w:spacing w:line="276" w:lineRule="auto"/>
        <w:jc w:val="both"/>
        <w:rPr>
          <w:sz w:val="26"/>
          <w:szCs w:val="26"/>
        </w:rPr>
      </w:pPr>
      <w:r w:rsidRPr="00C45882">
        <w:rPr>
          <w:sz w:val="26"/>
          <w:szCs w:val="26"/>
        </w:rPr>
        <w:t>1. Free radical Polymerisation</w:t>
      </w:r>
    </w:p>
    <w:p w:rsidR="00290ED7" w:rsidRPr="00C45882" w:rsidRDefault="00290ED7" w:rsidP="00C45882">
      <w:pPr>
        <w:pStyle w:val="BodyText"/>
        <w:tabs>
          <w:tab w:val="left" w:pos="9360"/>
        </w:tabs>
        <w:spacing w:line="276" w:lineRule="auto"/>
        <w:jc w:val="both"/>
        <w:rPr>
          <w:sz w:val="26"/>
          <w:szCs w:val="26"/>
        </w:rPr>
      </w:pPr>
      <w:r w:rsidRPr="00C45882">
        <w:rPr>
          <w:sz w:val="26"/>
          <w:szCs w:val="26"/>
        </w:rPr>
        <w:t>2. Ionic Polymerisation</w:t>
      </w:r>
    </w:p>
    <w:p w:rsidR="00290ED7" w:rsidRPr="00C45882" w:rsidRDefault="00290ED7" w:rsidP="00C45882">
      <w:pPr>
        <w:pStyle w:val="BodyText"/>
        <w:tabs>
          <w:tab w:val="left" w:pos="9360"/>
        </w:tabs>
        <w:spacing w:line="276" w:lineRule="auto"/>
        <w:jc w:val="both"/>
        <w:rPr>
          <w:sz w:val="26"/>
          <w:szCs w:val="26"/>
        </w:rPr>
      </w:pPr>
      <w:r w:rsidRPr="00C45882">
        <w:rPr>
          <w:sz w:val="26"/>
          <w:szCs w:val="26"/>
        </w:rPr>
        <w:t>3. Coordination Polymerisation</w:t>
      </w:r>
    </w:p>
    <w:p w:rsidR="003C2340" w:rsidRDefault="003C2340" w:rsidP="00C45882">
      <w:pPr>
        <w:autoSpaceDE w:val="0"/>
        <w:autoSpaceDN w:val="0"/>
        <w:adjustRightInd w:val="0"/>
        <w:spacing w:line="276" w:lineRule="auto"/>
        <w:ind w:right="0"/>
        <w:contextualSpacing/>
        <w:rPr>
          <w:rFonts w:ascii="Times New Roman" w:hAnsi="Times New Roman" w:cs="Times New Roman"/>
          <w:b/>
          <w:bCs/>
          <w:iCs/>
          <w:sz w:val="26"/>
          <w:szCs w:val="26"/>
        </w:rPr>
      </w:pPr>
    </w:p>
    <w:p w:rsidR="00163FC0" w:rsidRPr="00C45882" w:rsidRDefault="00163FC0" w:rsidP="00C45882">
      <w:pPr>
        <w:autoSpaceDE w:val="0"/>
        <w:autoSpaceDN w:val="0"/>
        <w:adjustRightInd w:val="0"/>
        <w:spacing w:line="276" w:lineRule="auto"/>
        <w:ind w:right="0"/>
        <w:contextualSpacing/>
        <w:rPr>
          <w:rFonts w:ascii="Times New Roman" w:hAnsi="Times New Roman" w:cs="Times New Roman"/>
          <w:bCs/>
          <w:iCs/>
          <w:sz w:val="26"/>
          <w:szCs w:val="26"/>
        </w:rPr>
      </w:pPr>
      <w:r w:rsidRPr="00C45882">
        <w:rPr>
          <w:rFonts w:ascii="Times New Roman" w:hAnsi="Times New Roman" w:cs="Times New Roman"/>
          <w:b/>
          <w:bCs/>
          <w:iCs/>
          <w:sz w:val="26"/>
          <w:szCs w:val="26"/>
        </w:rPr>
        <w:t>FREE – RADICAL MECHANISM OF POLYMERIZATION</w:t>
      </w:r>
      <w:r w:rsidRPr="00C45882">
        <w:rPr>
          <w:rFonts w:ascii="Times New Roman" w:hAnsi="Times New Roman" w:cs="Times New Roman"/>
          <w:bCs/>
          <w:iCs/>
          <w:sz w:val="26"/>
          <w:szCs w:val="26"/>
        </w:rPr>
        <w:t>.</w:t>
      </w:r>
    </w:p>
    <w:p w:rsidR="00163FC0" w:rsidRPr="00C45882" w:rsidRDefault="00163FC0" w:rsidP="00C45882">
      <w:pPr>
        <w:autoSpaceDE w:val="0"/>
        <w:autoSpaceDN w:val="0"/>
        <w:adjustRightInd w:val="0"/>
        <w:spacing w:line="276" w:lineRule="auto"/>
        <w:rPr>
          <w:rFonts w:ascii="Times New Roman" w:hAnsi="Times New Roman" w:cs="Times New Roman"/>
          <w:sz w:val="26"/>
          <w:szCs w:val="26"/>
        </w:rPr>
      </w:pPr>
      <w:r w:rsidRPr="00C45882">
        <w:rPr>
          <w:rFonts w:ascii="Times New Roman" w:hAnsi="Times New Roman" w:cs="Times New Roman"/>
          <w:sz w:val="26"/>
          <w:szCs w:val="26"/>
        </w:rPr>
        <w:t>The free radical mechanism occurs in three major steps:</w:t>
      </w:r>
    </w:p>
    <w:p w:rsidR="00163FC0" w:rsidRPr="00C45882" w:rsidRDefault="00163FC0" w:rsidP="00E00F47">
      <w:pPr>
        <w:pStyle w:val="ListParagraph"/>
        <w:numPr>
          <w:ilvl w:val="0"/>
          <w:numId w:val="1"/>
        </w:numPr>
        <w:autoSpaceDE w:val="0"/>
        <w:autoSpaceDN w:val="0"/>
        <w:adjustRightInd w:val="0"/>
        <w:spacing w:before="0" w:line="276" w:lineRule="auto"/>
        <w:ind w:right="0"/>
        <w:contextualSpacing/>
        <w:rPr>
          <w:sz w:val="26"/>
          <w:szCs w:val="26"/>
        </w:rPr>
      </w:pPr>
      <w:r w:rsidRPr="00C45882">
        <w:rPr>
          <w:sz w:val="26"/>
          <w:szCs w:val="26"/>
        </w:rPr>
        <w:t>1.Initiation</w:t>
      </w:r>
    </w:p>
    <w:p w:rsidR="00163FC0" w:rsidRPr="00C45882" w:rsidRDefault="00163FC0" w:rsidP="00E00F47">
      <w:pPr>
        <w:pStyle w:val="ListParagraph"/>
        <w:numPr>
          <w:ilvl w:val="0"/>
          <w:numId w:val="1"/>
        </w:numPr>
        <w:autoSpaceDE w:val="0"/>
        <w:autoSpaceDN w:val="0"/>
        <w:adjustRightInd w:val="0"/>
        <w:spacing w:before="0" w:line="276" w:lineRule="auto"/>
        <w:ind w:right="0"/>
        <w:contextualSpacing/>
        <w:rPr>
          <w:sz w:val="26"/>
          <w:szCs w:val="26"/>
        </w:rPr>
      </w:pPr>
      <w:r w:rsidRPr="00C45882">
        <w:rPr>
          <w:sz w:val="26"/>
          <w:szCs w:val="26"/>
        </w:rPr>
        <w:t>2.Propagation</w:t>
      </w:r>
    </w:p>
    <w:p w:rsidR="00163FC0" w:rsidRPr="00C45882" w:rsidRDefault="00163FC0" w:rsidP="00E00F47">
      <w:pPr>
        <w:pStyle w:val="ListParagraph"/>
        <w:numPr>
          <w:ilvl w:val="0"/>
          <w:numId w:val="1"/>
        </w:numPr>
        <w:autoSpaceDE w:val="0"/>
        <w:autoSpaceDN w:val="0"/>
        <w:adjustRightInd w:val="0"/>
        <w:spacing w:before="0" w:line="276" w:lineRule="auto"/>
        <w:ind w:right="0"/>
        <w:contextualSpacing/>
        <w:rPr>
          <w:bCs/>
          <w:color w:val="000000"/>
          <w:sz w:val="26"/>
          <w:szCs w:val="26"/>
        </w:rPr>
      </w:pPr>
      <w:r w:rsidRPr="00C45882">
        <w:rPr>
          <w:sz w:val="26"/>
          <w:szCs w:val="26"/>
        </w:rPr>
        <w:lastRenderedPageBreak/>
        <w:t>3.Termination</w:t>
      </w:r>
    </w:p>
    <w:p w:rsidR="00163FC0" w:rsidRPr="00C45882" w:rsidRDefault="00163FC0" w:rsidP="00C45882">
      <w:pPr>
        <w:autoSpaceDE w:val="0"/>
        <w:autoSpaceDN w:val="0"/>
        <w:adjustRightInd w:val="0"/>
        <w:spacing w:after="0" w:line="276" w:lineRule="auto"/>
        <w:rPr>
          <w:rFonts w:ascii="Times New Roman" w:hAnsi="Times New Roman" w:cs="Times New Roman"/>
          <w:b/>
          <w:bCs/>
          <w:iCs/>
          <w:sz w:val="26"/>
          <w:szCs w:val="26"/>
        </w:rPr>
      </w:pPr>
      <w:r w:rsidRPr="00C45882">
        <w:rPr>
          <w:rFonts w:ascii="Times New Roman" w:hAnsi="Times New Roman" w:cs="Times New Roman"/>
          <w:b/>
          <w:bCs/>
          <w:iCs/>
          <w:sz w:val="26"/>
          <w:szCs w:val="26"/>
        </w:rPr>
        <w:t>I.</w:t>
      </w:r>
      <w:r w:rsidR="0020522F" w:rsidRPr="00C45882">
        <w:rPr>
          <w:rFonts w:ascii="Times New Roman" w:hAnsi="Times New Roman" w:cs="Times New Roman"/>
          <w:b/>
          <w:bCs/>
          <w:iCs/>
          <w:sz w:val="26"/>
          <w:szCs w:val="26"/>
        </w:rPr>
        <w:t xml:space="preserve"> </w:t>
      </w:r>
      <w:r w:rsidRPr="00C45882">
        <w:rPr>
          <w:rFonts w:ascii="Times New Roman" w:hAnsi="Times New Roman" w:cs="Times New Roman"/>
          <w:b/>
          <w:bCs/>
          <w:iCs/>
          <w:sz w:val="26"/>
          <w:szCs w:val="26"/>
        </w:rPr>
        <w:t>Initiation :</w:t>
      </w:r>
    </w:p>
    <w:p w:rsidR="00163FC0" w:rsidRPr="00C45882" w:rsidRDefault="00163FC0" w:rsidP="00C45882">
      <w:pPr>
        <w:autoSpaceDE w:val="0"/>
        <w:autoSpaceDN w:val="0"/>
        <w:adjustRightInd w:val="0"/>
        <w:spacing w:after="0" w:line="276" w:lineRule="auto"/>
        <w:rPr>
          <w:rFonts w:ascii="Times New Roman" w:hAnsi="Times New Roman" w:cs="Times New Roman"/>
          <w:sz w:val="26"/>
          <w:szCs w:val="26"/>
        </w:rPr>
      </w:pPr>
      <w:r w:rsidRPr="00C45882">
        <w:rPr>
          <w:rFonts w:ascii="Times New Roman" w:hAnsi="Times New Roman" w:cs="Times New Roman"/>
          <w:sz w:val="26"/>
          <w:szCs w:val="26"/>
        </w:rPr>
        <w:t>This involves two reactions :</w:t>
      </w:r>
    </w:p>
    <w:p w:rsidR="00163FC0" w:rsidRPr="00C45882" w:rsidRDefault="00163FC0" w:rsidP="00C45882">
      <w:pPr>
        <w:autoSpaceDE w:val="0"/>
        <w:autoSpaceDN w:val="0"/>
        <w:adjustRightInd w:val="0"/>
        <w:spacing w:line="276" w:lineRule="auto"/>
        <w:ind w:right="0"/>
        <w:contextualSpacing/>
        <w:rPr>
          <w:rFonts w:ascii="Times New Roman" w:hAnsi="Times New Roman" w:cs="Times New Roman"/>
          <w:sz w:val="26"/>
          <w:szCs w:val="26"/>
        </w:rPr>
      </w:pPr>
      <w:r w:rsidRPr="00C45882">
        <w:rPr>
          <w:rFonts w:ascii="Times New Roman" w:hAnsi="Times New Roman" w:cs="Times New Roman"/>
          <w:bCs/>
          <w:sz w:val="26"/>
          <w:szCs w:val="26"/>
        </w:rPr>
        <w:t xml:space="preserve">First reaction </w:t>
      </w:r>
      <w:r w:rsidRPr="00C45882">
        <w:rPr>
          <w:rFonts w:ascii="Times New Roman" w:hAnsi="Times New Roman" w:cs="Times New Roman"/>
          <w:sz w:val="26"/>
          <w:szCs w:val="26"/>
        </w:rPr>
        <w:t xml:space="preserve">involves production of free radical </w:t>
      </w:r>
    </w:p>
    <w:p w:rsidR="00163FC0" w:rsidRPr="00C45882" w:rsidRDefault="00163FC0" w:rsidP="00C45882">
      <w:pPr>
        <w:autoSpaceDE w:val="0"/>
        <w:autoSpaceDN w:val="0"/>
        <w:adjustRightInd w:val="0"/>
        <w:spacing w:line="276" w:lineRule="auto"/>
        <w:ind w:right="0" w:firstLine="720"/>
        <w:contextualSpacing/>
        <w:rPr>
          <w:rFonts w:ascii="Times New Roman" w:hAnsi="Times New Roman" w:cs="Times New Roman"/>
          <w:sz w:val="26"/>
          <w:szCs w:val="26"/>
        </w:rPr>
      </w:pPr>
      <w:r w:rsidRPr="00C45882">
        <w:rPr>
          <w:rFonts w:ascii="Times New Roman" w:hAnsi="Times New Roman" w:cs="Times New Roman"/>
          <w:sz w:val="26"/>
          <w:szCs w:val="26"/>
        </w:rPr>
        <w:t xml:space="preserve">Free radical is formed by  hemolytic dissociation of  an initiator ( or) catalyst </w:t>
      </w:r>
    </w:p>
    <w:p w:rsidR="00163FC0" w:rsidRPr="00C45882" w:rsidRDefault="00063921" w:rsidP="00C45882">
      <w:pPr>
        <w:autoSpaceDE w:val="0"/>
        <w:autoSpaceDN w:val="0"/>
        <w:adjustRightInd w:val="0"/>
        <w:spacing w:after="0" w:line="276" w:lineRule="auto"/>
        <w:rPr>
          <w:rFonts w:ascii="Times New Roman" w:hAnsi="Times New Roman" w:cs="Times New Roman"/>
          <w:sz w:val="26"/>
          <w:szCs w:val="26"/>
        </w:rPr>
      </w:pPr>
      <w:r w:rsidRPr="00C45882">
        <w:rPr>
          <w:rFonts w:ascii="Times New Roman" w:hAnsi="Times New Roman" w:cs="Times New Roman"/>
          <w:sz w:val="26"/>
          <w:szCs w:val="26"/>
        </w:rPr>
        <w:t xml:space="preserve">                                                     </w:t>
      </w:r>
      <w:r w:rsidRPr="00C45882">
        <w:rPr>
          <w:rFonts w:ascii="Times New Roman" w:hAnsi="Times New Roman" w:cs="Times New Roman"/>
          <w:noProof/>
          <w:sz w:val="26"/>
          <w:szCs w:val="26"/>
        </w:rPr>
        <w:drawing>
          <wp:inline distT="0" distB="0" distL="0" distR="0">
            <wp:extent cx="1735609" cy="365760"/>
            <wp:effectExtent l="19050" t="0" r="0" b="0"/>
            <wp:docPr id="3" name="Picture 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rId19"/>
                    <a:srcRect/>
                    <a:stretch>
                      <a:fillRect/>
                    </a:stretch>
                  </pic:blipFill>
                  <pic:spPr bwMode="auto">
                    <a:xfrm>
                      <a:off x="0" y="0"/>
                      <a:ext cx="1735609" cy="365760"/>
                    </a:xfrm>
                    <a:prstGeom prst="rect">
                      <a:avLst/>
                    </a:prstGeom>
                    <a:noFill/>
                    <a:ln w="9525">
                      <a:noFill/>
                      <a:miter lim="800000"/>
                      <a:headEnd/>
                      <a:tailEnd/>
                    </a:ln>
                    <a:effectLst/>
                  </pic:spPr>
                </pic:pic>
              </a:graphicData>
            </a:graphic>
          </wp:inline>
        </w:drawing>
      </w:r>
    </w:p>
    <w:p w:rsidR="00063921" w:rsidRPr="00C45882" w:rsidRDefault="00063921" w:rsidP="00C45882">
      <w:pPr>
        <w:autoSpaceDE w:val="0"/>
        <w:autoSpaceDN w:val="0"/>
        <w:adjustRightInd w:val="0"/>
        <w:spacing w:after="0" w:line="276" w:lineRule="auto"/>
        <w:rPr>
          <w:rFonts w:ascii="Times New Roman" w:hAnsi="Times New Roman" w:cs="Times New Roman"/>
          <w:sz w:val="26"/>
          <w:szCs w:val="26"/>
        </w:rPr>
      </w:pPr>
      <w:r w:rsidRPr="00C45882">
        <w:rPr>
          <w:rFonts w:ascii="Times New Roman" w:hAnsi="Times New Roman" w:cs="Times New Roman"/>
          <w:sz w:val="26"/>
          <w:szCs w:val="26"/>
        </w:rPr>
        <w:t xml:space="preserve">             </w:t>
      </w:r>
      <w:r w:rsidRPr="00C45882">
        <w:rPr>
          <w:rFonts w:ascii="Times New Roman" w:hAnsi="Times New Roman" w:cs="Times New Roman"/>
          <w:noProof/>
          <w:sz w:val="26"/>
          <w:szCs w:val="26"/>
        </w:rPr>
        <w:drawing>
          <wp:inline distT="0" distB="0" distL="0" distR="0">
            <wp:extent cx="4754880" cy="1186249"/>
            <wp:effectExtent l="19050" t="0" r="7620" b="0"/>
            <wp:docPr id="6" name="Picture 2"/>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20"/>
                    <a:srcRect b="53510"/>
                    <a:stretch>
                      <a:fillRect/>
                    </a:stretch>
                  </pic:blipFill>
                  <pic:spPr bwMode="auto">
                    <a:xfrm>
                      <a:off x="0" y="0"/>
                      <a:ext cx="4754880" cy="1186249"/>
                    </a:xfrm>
                    <a:prstGeom prst="rect">
                      <a:avLst/>
                    </a:prstGeom>
                    <a:noFill/>
                    <a:ln w="9525">
                      <a:noFill/>
                      <a:miter lim="800000"/>
                      <a:headEnd/>
                      <a:tailEnd/>
                    </a:ln>
                    <a:effectLst/>
                  </pic:spPr>
                </pic:pic>
              </a:graphicData>
            </a:graphic>
          </wp:inline>
        </w:drawing>
      </w:r>
    </w:p>
    <w:p w:rsidR="00163FC0" w:rsidRPr="00C45882" w:rsidRDefault="00163FC0" w:rsidP="00C45882">
      <w:pPr>
        <w:autoSpaceDE w:val="0"/>
        <w:autoSpaceDN w:val="0"/>
        <w:adjustRightInd w:val="0"/>
        <w:spacing w:after="0" w:line="276" w:lineRule="auto"/>
        <w:ind w:right="0"/>
        <w:rPr>
          <w:rFonts w:ascii="Times New Roman" w:hAnsi="Times New Roman" w:cs="Times New Roman"/>
          <w:sz w:val="26"/>
          <w:szCs w:val="26"/>
        </w:rPr>
      </w:pPr>
      <w:r w:rsidRPr="00C45882">
        <w:rPr>
          <w:rFonts w:ascii="Times New Roman" w:hAnsi="Times New Roman" w:cs="Times New Roman"/>
          <w:b/>
          <w:bCs/>
          <w:iCs/>
          <w:sz w:val="26"/>
          <w:szCs w:val="26"/>
        </w:rPr>
        <w:t>Second reaction</w:t>
      </w:r>
      <w:r w:rsidRPr="00C45882">
        <w:rPr>
          <w:rFonts w:ascii="Times New Roman" w:hAnsi="Times New Roman" w:cs="Times New Roman"/>
          <w:bCs/>
          <w:iCs/>
          <w:sz w:val="26"/>
          <w:szCs w:val="26"/>
        </w:rPr>
        <w:t xml:space="preserve"> :</w:t>
      </w:r>
      <w:r w:rsidR="00063921" w:rsidRPr="00C45882">
        <w:rPr>
          <w:rFonts w:ascii="Times New Roman" w:hAnsi="Times New Roman" w:cs="Times New Roman"/>
          <w:bCs/>
          <w:iCs/>
          <w:sz w:val="26"/>
          <w:szCs w:val="26"/>
        </w:rPr>
        <w:t xml:space="preserve"> </w:t>
      </w:r>
      <w:r w:rsidRPr="00C45882">
        <w:rPr>
          <w:rFonts w:ascii="Times New Roman" w:hAnsi="Times New Roman" w:cs="Times New Roman"/>
          <w:sz w:val="26"/>
          <w:szCs w:val="26"/>
        </w:rPr>
        <w:t>Addition of the free radical with the first monomer to give chain initiating</w:t>
      </w:r>
      <w:r w:rsidR="00063921" w:rsidRPr="00C45882">
        <w:rPr>
          <w:rFonts w:ascii="Times New Roman" w:hAnsi="Times New Roman" w:cs="Times New Roman"/>
          <w:sz w:val="26"/>
          <w:szCs w:val="26"/>
        </w:rPr>
        <w:t xml:space="preserve"> </w:t>
      </w:r>
      <w:r w:rsidRPr="00C45882">
        <w:rPr>
          <w:rFonts w:ascii="Times New Roman" w:hAnsi="Times New Roman" w:cs="Times New Roman"/>
          <w:sz w:val="26"/>
          <w:szCs w:val="26"/>
        </w:rPr>
        <w:t>species :</w:t>
      </w:r>
    </w:p>
    <w:p w:rsidR="00063921" w:rsidRPr="00C45882" w:rsidRDefault="00063921" w:rsidP="00C45882">
      <w:pPr>
        <w:autoSpaceDE w:val="0"/>
        <w:autoSpaceDN w:val="0"/>
        <w:adjustRightInd w:val="0"/>
        <w:spacing w:after="0" w:line="276" w:lineRule="auto"/>
        <w:rPr>
          <w:rFonts w:ascii="Times New Roman" w:hAnsi="Times New Roman" w:cs="Times New Roman"/>
          <w:bCs/>
          <w:color w:val="000000"/>
          <w:sz w:val="26"/>
          <w:szCs w:val="26"/>
        </w:rPr>
      </w:pPr>
      <w:r w:rsidRPr="00C45882">
        <w:rPr>
          <w:rFonts w:ascii="Times New Roman" w:hAnsi="Times New Roman" w:cs="Times New Roman"/>
          <w:sz w:val="26"/>
          <w:szCs w:val="26"/>
        </w:rPr>
        <w:t xml:space="preserve">             </w:t>
      </w:r>
      <w:r w:rsidRPr="00C45882">
        <w:rPr>
          <w:rFonts w:ascii="Times New Roman" w:hAnsi="Times New Roman" w:cs="Times New Roman"/>
          <w:noProof/>
          <w:sz w:val="26"/>
          <w:szCs w:val="26"/>
        </w:rPr>
        <w:drawing>
          <wp:inline distT="0" distB="0" distL="0" distR="0">
            <wp:extent cx="4750659" cy="822960"/>
            <wp:effectExtent l="19050" t="0" r="0" b="0"/>
            <wp:docPr id="7" name="Picture 3"/>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1"/>
                    <a:srcRect/>
                    <a:stretch>
                      <a:fillRect/>
                    </a:stretch>
                  </pic:blipFill>
                  <pic:spPr bwMode="auto">
                    <a:xfrm>
                      <a:off x="0" y="0"/>
                      <a:ext cx="4750659" cy="822960"/>
                    </a:xfrm>
                    <a:prstGeom prst="rect">
                      <a:avLst/>
                    </a:prstGeom>
                    <a:noFill/>
                    <a:ln w="9525">
                      <a:noFill/>
                      <a:miter lim="800000"/>
                      <a:headEnd/>
                      <a:tailEnd/>
                    </a:ln>
                    <a:effectLst/>
                  </pic:spPr>
                </pic:pic>
              </a:graphicData>
            </a:graphic>
          </wp:inline>
        </w:drawing>
      </w:r>
    </w:p>
    <w:p w:rsidR="00163FC0" w:rsidRPr="00C45882" w:rsidRDefault="00163FC0" w:rsidP="00C45882">
      <w:pPr>
        <w:autoSpaceDE w:val="0"/>
        <w:autoSpaceDN w:val="0"/>
        <w:adjustRightInd w:val="0"/>
        <w:spacing w:after="0" w:line="276" w:lineRule="auto"/>
        <w:rPr>
          <w:rFonts w:ascii="Times New Roman" w:hAnsi="Times New Roman" w:cs="Times New Roman"/>
          <w:b/>
          <w:bCs/>
          <w:iCs/>
          <w:sz w:val="26"/>
          <w:szCs w:val="26"/>
        </w:rPr>
      </w:pPr>
      <w:r w:rsidRPr="00C45882">
        <w:rPr>
          <w:rFonts w:ascii="Times New Roman" w:hAnsi="Times New Roman" w:cs="Times New Roman"/>
          <w:b/>
          <w:bCs/>
          <w:iCs/>
          <w:sz w:val="26"/>
          <w:szCs w:val="26"/>
        </w:rPr>
        <w:t>II :Propagation :</w:t>
      </w:r>
    </w:p>
    <w:p w:rsidR="00163FC0" w:rsidRPr="00C45882" w:rsidRDefault="00163FC0" w:rsidP="00C45882">
      <w:pPr>
        <w:autoSpaceDE w:val="0"/>
        <w:autoSpaceDN w:val="0"/>
        <w:adjustRightInd w:val="0"/>
        <w:spacing w:after="0" w:line="276" w:lineRule="auto"/>
        <w:ind w:right="0" w:firstLine="720"/>
        <w:rPr>
          <w:rFonts w:ascii="Times New Roman" w:hAnsi="Times New Roman" w:cs="Times New Roman"/>
          <w:sz w:val="26"/>
          <w:szCs w:val="26"/>
        </w:rPr>
      </w:pPr>
      <w:r w:rsidRPr="00C45882">
        <w:rPr>
          <w:rFonts w:ascii="Times New Roman" w:hAnsi="Times New Roman" w:cs="Times New Roman"/>
          <w:sz w:val="26"/>
          <w:szCs w:val="26"/>
        </w:rPr>
        <w:t>Here growth of chain initiating species occurs by successive addition of large number of monomers.</w:t>
      </w:r>
      <w:r w:rsidR="00063921" w:rsidRPr="00C45882">
        <w:rPr>
          <w:rFonts w:ascii="Times New Roman" w:hAnsi="Times New Roman" w:cs="Times New Roman"/>
          <w:sz w:val="26"/>
          <w:szCs w:val="26"/>
        </w:rPr>
        <w:t xml:space="preserve"> </w:t>
      </w:r>
      <w:r w:rsidRPr="00C45882">
        <w:rPr>
          <w:rFonts w:ascii="Times New Roman" w:hAnsi="Times New Roman" w:cs="Times New Roman"/>
          <w:sz w:val="26"/>
          <w:szCs w:val="26"/>
        </w:rPr>
        <w:t>The growing chain of the polymer is known as living polymer.</w:t>
      </w:r>
    </w:p>
    <w:p w:rsidR="00063921" w:rsidRPr="00C45882" w:rsidRDefault="00063921" w:rsidP="00C45882">
      <w:pPr>
        <w:autoSpaceDE w:val="0"/>
        <w:autoSpaceDN w:val="0"/>
        <w:adjustRightInd w:val="0"/>
        <w:spacing w:after="0" w:line="276" w:lineRule="auto"/>
        <w:ind w:right="0" w:firstLine="720"/>
        <w:rPr>
          <w:rFonts w:ascii="Times New Roman" w:hAnsi="Times New Roman" w:cs="Times New Roman"/>
          <w:sz w:val="26"/>
          <w:szCs w:val="26"/>
        </w:rPr>
      </w:pPr>
      <w:r w:rsidRPr="00C45882">
        <w:rPr>
          <w:rFonts w:ascii="Times New Roman" w:hAnsi="Times New Roman" w:cs="Times New Roman"/>
          <w:noProof/>
          <w:sz w:val="26"/>
          <w:szCs w:val="26"/>
        </w:rPr>
        <w:drawing>
          <wp:inline distT="0" distB="0" distL="0" distR="0">
            <wp:extent cx="4750658" cy="731520"/>
            <wp:effectExtent l="19050" t="0" r="0" b="0"/>
            <wp:docPr id="8" name="Picture 4"/>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noChangeArrowheads="1"/>
                    </pic:cNvPicPr>
                  </pic:nvPicPr>
                  <pic:blipFill>
                    <a:blip r:embed="rId22"/>
                    <a:srcRect/>
                    <a:stretch>
                      <a:fillRect/>
                    </a:stretch>
                  </pic:blipFill>
                  <pic:spPr bwMode="auto">
                    <a:xfrm>
                      <a:off x="0" y="0"/>
                      <a:ext cx="4750658" cy="731520"/>
                    </a:xfrm>
                    <a:prstGeom prst="rect">
                      <a:avLst/>
                    </a:prstGeom>
                    <a:noFill/>
                    <a:ln w="9525">
                      <a:noFill/>
                      <a:miter lim="800000"/>
                      <a:headEnd/>
                      <a:tailEnd/>
                    </a:ln>
                    <a:effectLst/>
                  </pic:spPr>
                </pic:pic>
              </a:graphicData>
            </a:graphic>
          </wp:inline>
        </w:drawing>
      </w:r>
    </w:p>
    <w:p w:rsidR="00163FC0" w:rsidRPr="00C45882" w:rsidRDefault="00163FC0" w:rsidP="00C45882">
      <w:pPr>
        <w:autoSpaceDE w:val="0"/>
        <w:autoSpaceDN w:val="0"/>
        <w:adjustRightInd w:val="0"/>
        <w:spacing w:after="0" w:line="276" w:lineRule="auto"/>
        <w:rPr>
          <w:rFonts w:ascii="Times New Roman" w:hAnsi="Times New Roman" w:cs="Times New Roman"/>
          <w:b/>
          <w:bCs/>
          <w:iCs/>
          <w:sz w:val="26"/>
          <w:szCs w:val="26"/>
        </w:rPr>
      </w:pPr>
      <w:r w:rsidRPr="00C45882">
        <w:rPr>
          <w:rFonts w:ascii="Times New Roman" w:hAnsi="Times New Roman" w:cs="Times New Roman"/>
          <w:b/>
          <w:bCs/>
          <w:iCs/>
          <w:sz w:val="26"/>
          <w:szCs w:val="26"/>
        </w:rPr>
        <w:t>III :Termination :</w:t>
      </w:r>
    </w:p>
    <w:p w:rsidR="00163FC0" w:rsidRPr="00C45882" w:rsidRDefault="00163FC0" w:rsidP="00C45882">
      <w:pPr>
        <w:autoSpaceDE w:val="0"/>
        <w:autoSpaceDN w:val="0"/>
        <w:adjustRightInd w:val="0"/>
        <w:spacing w:after="0" w:line="276" w:lineRule="auto"/>
        <w:rPr>
          <w:rFonts w:ascii="Times New Roman" w:hAnsi="Times New Roman" w:cs="Times New Roman"/>
          <w:sz w:val="26"/>
          <w:szCs w:val="26"/>
        </w:rPr>
      </w:pPr>
      <w:r w:rsidRPr="00C45882">
        <w:rPr>
          <w:rFonts w:ascii="Times New Roman" w:hAnsi="Times New Roman" w:cs="Times New Roman"/>
          <w:sz w:val="26"/>
          <w:szCs w:val="26"/>
        </w:rPr>
        <w:t>Termination of a growing chain of polymer may occur by</w:t>
      </w:r>
    </w:p>
    <w:p w:rsidR="00163FC0" w:rsidRPr="00C45882" w:rsidRDefault="00163FC0" w:rsidP="00C45882">
      <w:pPr>
        <w:autoSpaceDE w:val="0"/>
        <w:autoSpaceDN w:val="0"/>
        <w:adjustRightInd w:val="0"/>
        <w:spacing w:after="0" w:line="276" w:lineRule="auto"/>
        <w:rPr>
          <w:rFonts w:ascii="Times New Roman" w:hAnsi="Times New Roman" w:cs="Times New Roman"/>
          <w:sz w:val="26"/>
          <w:szCs w:val="26"/>
        </w:rPr>
      </w:pPr>
      <w:r w:rsidRPr="00C45882">
        <w:rPr>
          <w:rFonts w:ascii="Times New Roman" w:hAnsi="Times New Roman" w:cs="Times New Roman"/>
          <w:sz w:val="26"/>
          <w:szCs w:val="26"/>
        </w:rPr>
        <w:t>(i) Coupling (or ) combination</w:t>
      </w:r>
    </w:p>
    <w:p w:rsidR="00163FC0" w:rsidRPr="00C45882" w:rsidRDefault="00163FC0" w:rsidP="00C45882">
      <w:pPr>
        <w:autoSpaceDE w:val="0"/>
        <w:autoSpaceDN w:val="0"/>
        <w:adjustRightInd w:val="0"/>
        <w:spacing w:after="0" w:line="276" w:lineRule="auto"/>
        <w:rPr>
          <w:rFonts w:ascii="Times New Roman" w:hAnsi="Times New Roman" w:cs="Times New Roman"/>
          <w:sz w:val="26"/>
          <w:szCs w:val="26"/>
        </w:rPr>
      </w:pPr>
      <w:r w:rsidRPr="00C45882">
        <w:rPr>
          <w:rFonts w:ascii="Times New Roman" w:hAnsi="Times New Roman" w:cs="Times New Roman"/>
          <w:sz w:val="26"/>
          <w:szCs w:val="26"/>
        </w:rPr>
        <w:t>(ii) Disproportionation</w:t>
      </w:r>
    </w:p>
    <w:p w:rsidR="00163FC0" w:rsidRPr="00C45882" w:rsidRDefault="00163FC0" w:rsidP="00C45882">
      <w:pPr>
        <w:autoSpaceDE w:val="0"/>
        <w:autoSpaceDN w:val="0"/>
        <w:adjustRightInd w:val="0"/>
        <w:spacing w:after="0" w:line="276" w:lineRule="auto"/>
        <w:rPr>
          <w:rFonts w:ascii="Times New Roman" w:hAnsi="Times New Roman" w:cs="Times New Roman"/>
          <w:b/>
          <w:bCs/>
          <w:iCs/>
          <w:sz w:val="26"/>
          <w:szCs w:val="26"/>
        </w:rPr>
      </w:pPr>
      <w:r w:rsidRPr="00C45882">
        <w:rPr>
          <w:rFonts w:ascii="Times New Roman" w:hAnsi="Times New Roman" w:cs="Times New Roman"/>
          <w:b/>
          <w:bCs/>
          <w:iCs/>
          <w:sz w:val="26"/>
          <w:szCs w:val="26"/>
        </w:rPr>
        <w:t>Coupling or combination</w:t>
      </w:r>
    </w:p>
    <w:p w:rsidR="00163FC0" w:rsidRPr="00C45882" w:rsidRDefault="00163FC0" w:rsidP="00C45882">
      <w:pPr>
        <w:autoSpaceDE w:val="0"/>
        <w:autoSpaceDN w:val="0"/>
        <w:adjustRightInd w:val="0"/>
        <w:spacing w:after="0" w:line="276" w:lineRule="auto"/>
        <w:rPr>
          <w:rFonts w:ascii="Times New Roman" w:hAnsi="Times New Roman" w:cs="Times New Roman"/>
          <w:sz w:val="26"/>
          <w:szCs w:val="26"/>
        </w:rPr>
      </w:pPr>
      <w:r w:rsidRPr="00C45882">
        <w:rPr>
          <w:rFonts w:ascii="Times New Roman" w:hAnsi="Times New Roman" w:cs="Times New Roman"/>
          <w:sz w:val="26"/>
          <w:szCs w:val="26"/>
        </w:rPr>
        <w:t>Here coupling of free radical of one chain end to another free radical occurs to</w:t>
      </w:r>
    </w:p>
    <w:p w:rsidR="00163FC0" w:rsidRPr="00C45882" w:rsidRDefault="00163FC0" w:rsidP="00C45882">
      <w:pPr>
        <w:autoSpaceDE w:val="0"/>
        <w:autoSpaceDN w:val="0"/>
        <w:adjustRightInd w:val="0"/>
        <w:spacing w:after="0" w:line="276" w:lineRule="auto"/>
        <w:rPr>
          <w:rFonts w:ascii="Times New Roman" w:hAnsi="Times New Roman" w:cs="Times New Roman"/>
          <w:sz w:val="26"/>
          <w:szCs w:val="26"/>
        </w:rPr>
      </w:pPr>
      <w:r w:rsidRPr="00C45882">
        <w:rPr>
          <w:rFonts w:ascii="Times New Roman" w:hAnsi="Times New Roman" w:cs="Times New Roman"/>
          <w:sz w:val="26"/>
          <w:szCs w:val="26"/>
        </w:rPr>
        <w:t>form a macro molecule.</w:t>
      </w:r>
    </w:p>
    <w:p w:rsidR="00163FC0" w:rsidRPr="00C45882" w:rsidRDefault="00063921" w:rsidP="00C45882">
      <w:pPr>
        <w:autoSpaceDE w:val="0"/>
        <w:autoSpaceDN w:val="0"/>
        <w:adjustRightInd w:val="0"/>
        <w:spacing w:after="0" w:line="276" w:lineRule="auto"/>
        <w:rPr>
          <w:rFonts w:ascii="Times New Roman" w:hAnsi="Times New Roman" w:cs="Times New Roman"/>
          <w:b/>
          <w:bCs/>
          <w:color w:val="000000"/>
          <w:sz w:val="26"/>
          <w:szCs w:val="26"/>
        </w:rPr>
      </w:pPr>
      <w:r w:rsidRPr="00C45882">
        <w:rPr>
          <w:rFonts w:ascii="Times New Roman" w:hAnsi="Times New Roman" w:cs="Times New Roman"/>
          <w:b/>
          <w:bCs/>
          <w:noProof/>
          <w:color w:val="000000"/>
          <w:sz w:val="26"/>
          <w:szCs w:val="26"/>
        </w:rPr>
        <w:drawing>
          <wp:inline distT="0" distB="0" distL="0" distR="0">
            <wp:extent cx="5213230" cy="822960"/>
            <wp:effectExtent l="19050" t="0" r="6470" b="0"/>
            <wp:docPr id="9" name="Picture 5"/>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noChangeArrowheads="1"/>
                    </pic:cNvPicPr>
                  </pic:nvPicPr>
                  <pic:blipFill>
                    <a:blip r:embed="rId23"/>
                    <a:srcRect/>
                    <a:stretch>
                      <a:fillRect/>
                    </a:stretch>
                  </pic:blipFill>
                  <pic:spPr bwMode="auto">
                    <a:xfrm>
                      <a:off x="0" y="0"/>
                      <a:ext cx="5213230" cy="822960"/>
                    </a:xfrm>
                    <a:prstGeom prst="rect">
                      <a:avLst/>
                    </a:prstGeom>
                    <a:noFill/>
                    <a:ln w="9525">
                      <a:noFill/>
                      <a:miter lim="800000"/>
                      <a:headEnd/>
                      <a:tailEnd/>
                    </a:ln>
                    <a:effectLst/>
                  </pic:spPr>
                </pic:pic>
              </a:graphicData>
            </a:graphic>
          </wp:inline>
        </w:drawing>
      </w:r>
    </w:p>
    <w:p w:rsidR="00163FC0" w:rsidRPr="00C45882" w:rsidRDefault="00163FC0" w:rsidP="00C45882">
      <w:pPr>
        <w:autoSpaceDE w:val="0"/>
        <w:autoSpaceDN w:val="0"/>
        <w:adjustRightInd w:val="0"/>
        <w:spacing w:after="0" w:line="276" w:lineRule="auto"/>
        <w:rPr>
          <w:rFonts w:ascii="Times New Roman" w:hAnsi="Times New Roman" w:cs="Times New Roman"/>
          <w:b/>
          <w:bCs/>
          <w:iCs/>
          <w:sz w:val="26"/>
          <w:szCs w:val="26"/>
        </w:rPr>
      </w:pPr>
      <w:r w:rsidRPr="00C45882">
        <w:rPr>
          <w:rFonts w:ascii="Times New Roman" w:hAnsi="Times New Roman" w:cs="Times New Roman"/>
          <w:b/>
          <w:bCs/>
          <w:iCs/>
          <w:sz w:val="26"/>
          <w:szCs w:val="26"/>
        </w:rPr>
        <w:t>Disproportionation :</w:t>
      </w:r>
    </w:p>
    <w:p w:rsidR="00163FC0" w:rsidRPr="00C45882" w:rsidRDefault="00163FC0" w:rsidP="00C45882">
      <w:pPr>
        <w:autoSpaceDE w:val="0"/>
        <w:autoSpaceDN w:val="0"/>
        <w:adjustRightInd w:val="0"/>
        <w:spacing w:after="0" w:line="276" w:lineRule="auto"/>
        <w:rPr>
          <w:rFonts w:ascii="Times New Roman" w:hAnsi="Times New Roman" w:cs="Times New Roman"/>
          <w:sz w:val="26"/>
          <w:szCs w:val="26"/>
        </w:rPr>
      </w:pPr>
      <w:r w:rsidRPr="00C45882">
        <w:rPr>
          <w:rFonts w:ascii="Times New Roman" w:hAnsi="Times New Roman" w:cs="Times New Roman"/>
          <w:sz w:val="26"/>
          <w:szCs w:val="26"/>
        </w:rPr>
        <w:t>Here transfer of hydrogen from one radical to another radical occurs to form</w:t>
      </w:r>
    </w:p>
    <w:p w:rsidR="00163FC0" w:rsidRPr="00C45882" w:rsidRDefault="00163FC0" w:rsidP="00C45882">
      <w:pPr>
        <w:autoSpaceDE w:val="0"/>
        <w:autoSpaceDN w:val="0"/>
        <w:adjustRightInd w:val="0"/>
        <w:spacing w:after="0" w:line="276" w:lineRule="auto"/>
        <w:rPr>
          <w:rFonts w:ascii="Times New Roman" w:hAnsi="Times New Roman" w:cs="Times New Roman"/>
          <w:sz w:val="26"/>
          <w:szCs w:val="26"/>
        </w:rPr>
      </w:pPr>
      <w:r w:rsidRPr="00C45882">
        <w:rPr>
          <w:rFonts w:ascii="Times New Roman" w:hAnsi="Times New Roman" w:cs="Times New Roman"/>
          <w:sz w:val="26"/>
          <w:szCs w:val="26"/>
        </w:rPr>
        <w:lastRenderedPageBreak/>
        <w:t>two macromolecules, one is saturated and the other is unsaturated.</w:t>
      </w:r>
    </w:p>
    <w:p w:rsidR="00163FC0" w:rsidRPr="00C45882" w:rsidRDefault="00063921" w:rsidP="00C45882">
      <w:pPr>
        <w:autoSpaceDE w:val="0"/>
        <w:autoSpaceDN w:val="0"/>
        <w:adjustRightInd w:val="0"/>
        <w:spacing w:after="0" w:line="276" w:lineRule="auto"/>
        <w:rPr>
          <w:rFonts w:ascii="Times New Roman" w:hAnsi="Times New Roman" w:cs="Times New Roman"/>
          <w:b/>
          <w:bCs/>
          <w:color w:val="000000"/>
          <w:sz w:val="26"/>
          <w:szCs w:val="26"/>
        </w:rPr>
      </w:pPr>
      <w:r w:rsidRPr="00C45882">
        <w:rPr>
          <w:rFonts w:ascii="Times New Roman" w:hAnsi="Times New Roman" w:cs="Times New Roman"/>
          <w:b/>
          <w:bCs/>
          <w:noProof/>
          <w:color w:val="000000"/>
          <w:sz w:val="26"/>
          <w:szCs w:val="26"/>
        </w:rPr>
        <w:drawing>
          <wp:inline distT="0" distB="0" distL="0" distR="0">
            <wp:extent cx="5483826" cy="914400"/>
            <wp:effectExtent l="19050" t="0" r="2574" b="0"/>
            <wp:docPr id="10" name="Picture 6"/>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noChangeArrowheads="1"/>
                    </pic:cNvPicPr>
                  </pic:nvPicPr>
                  <pic:blipFill>
                    <a:blip r:embed="rId24"/>
                    <a:srcRect/>
                    <a:stretch>
                      <a:fillRect/>
                    </a:stretch>
                  </pic:blipFill>
                  <pic:spPr bwMode="auto">
                    <a:xfrm>
                      <a:off x="0" y="0"/>
                      <a:ext cx="5483826" cy="914400"/>
                    </a:xfrm>
                    <a:prstGeom prst="rect">
                      <a:avLst/>
                    </a:prstGeom>
                    <a:noFill/>
                    <a:ln w="9525">
                      <a:noFill/>
                      <a:miter lim="800000"/>
                      <a:headEnd/>
                      <a:tailEnd/>
                    </a:ln>
                    <a:effectLst/>
                  </pic:spPr>
                </pic:pic>
              </a:graphicData>
            </a:graphic>
          </wp:inline>
        </w:drawing>
      </w:r>
    </w:p>
    <w:p w:rsidR="00163FC0" w:rsidRPr="00C45882" w:rsidRDefault="00163FC0" w:rsidP="00C45882">
      <w:pPr>
        <w:autoSpaceDE w:val="0"/>
        <w:autoSpaceDN w:val="0"/>
        <w:adjustRightInd w:val="0"/>
        <w:spacing w:after="0" w:line="276" w:lineRule="auto"/>
        <w:rPr>
          <w:rFonts w:ascii="Times New Roman" w:hAnsi="Times New Roman" w:cs="Times New Roman"/>
          <w:sz w:val="26"/>
          <w:szCs w:val="26"/>
        </w:rPr>
      </w:pPr>
      <w:r w:rsidRPr="00C45882">
        <w:rPr>
          <w:rFonts w:ascii="Times New Roman" w:hAnsi="Times New Roman" w:cs="Times New Roman"/>
          <w:sz w:val="26"/>
          <w:szCs w:val="26"/>
        </w:rPr>
        <w:t>The products of addition polymerisation is known as Dead Polymers</w:t>
      </w:r>
    </w:p>
    <w:p w:rsidR="0020522F" w:rsidRPr="00C45882" w:rsidRDefault="0020522F" w:rsidP="00C45882">
      <w:pPr>
        <w:autoSpaceDE w:val="0"/>
        <w:autoSpaceDN w:val="0"/>
        <w:adjustRightInd w:val="0"/>
        <w:spacing w:after="0" w:line="276" w:lineRule="auto"/>
        <w:rPr>
          <w:rFonts w:ascii="Times New Roman" w:hAnsi="Times New Roman" w:cs="Times New Roman"/>
          <w:b/>
          <w:sz w:val="26"/>
          <w:szCs w:val="26"/>
        </w:rPr>
      </w:pPr>
    </w:p>
    <w:p w:rsidR="00E6583F" w:rsidRPr="00C45882" w:rsidRDefault="0020522F" w:rsidP="00C45882">
      <w:pPr>
        <w:autoSpaceDE w:val="0"/>
        <w:autoSpaceDN w:val="0"/>
        <w:adjustRightInd w:val="0"/>
        <w:spacing w:after="0" w:line="276" w:lineRule="auto"/>
        <w:rPr>
          <w:rFonts w:ascii="Times New Roman" w:hAnsi="Times New Roman" w:cs="Times New Roman"/>
          <w:b/>
          <w:sz w:val="26"/>
          <w:szCs w:val="26"/>
          <w:u w:val="single"/>
        </w:rPr>
      </w:pPr>
      <w:r w:rsidRPr="00C45882">
        <w:rPr>
          <w:rFonts w:ascii="Times New Roman" w:hAnsi="Times New Roman" w:cs="Times New Roman"/>
          <w:b/>
          <w:sz w:val="26"/>
          <w:szCs w:val="26"/>
          <w:u w:val="single"/>
        </w:rPr>
        <w:t>I</w:t>
      </w:r>
      <w:r w:rsidR="00E6583F" w:rsidRPr="00C45882">
        <w:rPr>
          <w:rFonts w:ascii="Times New Roman" w:hAnsi="Times New Roman" w:cs="Times New Roman"/>
          <w:b/>
          <w:sz w:val="26"/>
          <w:szCs w:val="26"/>
          <w:u w:val="single"/>
        </w:rPr>
        <w:t>onic  mechanism of polymerization:</w:t>
      </w:r>
    </w:p>
    <w:p w:rsidR="0020522F" w:rsidRPr="00C45882" w:rsidRDefault="0020522F" w:rsidP="00C45882">
      <w:pPr>
        <w:autoSpaceDE w:val="0"/>
        <w:autoSpaceDN w:val="0"/>
        <w:adjustRightInd w:val="0"/>
        <w:spacing w:after="0" w:line="276" w:lineRule="auto"/>
        <w:rPr>
          <w:rFonts w:ascii="Times New Roman" w:hAnsi="Times New Roman" w:cs="Times New Roman"/>
          <w:b/>
          <w:sz w:val="26"/>
          <w:szCs w:val="26"/>
        </w:rPr>
      </w:pPr>
    </w:p>
    <w:p w:rsidR="0020522F" w:rsidRPr="00C45882" w:rsidRDefault="0020522F" w:rsidP="00C45882">
      <w:pPr>
        <w:autoSpaceDE w:val="0"/>
        <w:autoSpaceDN w:val="0"/>
        <w:adjustRightInd w:val="0"/>
        <w:spacing w:after="0" w:line="276" w:lineRule="auto"/>
        <w:rPr>
          <w:rFonts w:ascii="Times New Roman" w:hAnsi="Times New Roman" w:cs="Times New Roman"/>
          <w:b/>
          <w:sz w:val="26"/>
          <w:szCs w:val="26"/>
          <w:u w:val="single"/>
        </w:rPr>
      </w:pPr>
      <w:r w:rsidRPr="00C45882">
        <w:rPr>
          <w:rFonts w:ascii="Times New Roman" w:hAnsi="Times New Roman" w:cs="Times New Roman"/>
          <w:b/>
          <w:sz w:val="26"/>
          <w:szCs w:val="26"/>
          <w:u w:val="single"/>
        </w:rPr>
        <w:t>A. Cationic Mechanism</w:t>
      </w:r>
    </w:p>
    <w:p w:rsidR="00E6583F" w:rsidRPr="00C45882" w:rsidRDefault="00E6583F" w:rsidP="00E00F47">
      <w:pPr>
        <w:numPr>
          <w:ilvl w:val="0"/>
          <w:numId w:val="2"/>
        </w:numPr>
        <w:autoSpaceDE w:val="0"/>
        <w:autoSpaceDN w:val="0"/>
        <w:adjustRightInd w:val="0"/>
        <w:spacing w:after="0" w:line="276" w:lineRule="auto"/>
        <w:ind w:right="0"/>
        <w:rPr>
          <w:rFonts w:ascii="Times New Roman" w:hAnsi="Times New Roman" w:cs="Times New Roman"/>
          <w:bCs/>
          <w:color w:val="000000"/>
          <w:sz w:val="26"/>
          <w:szCs w:val="26"/>
        </w:rPr>
      </w:pPr>
      <w:r w:rsidRPr="00C45882">
        <w:rPr>
          <w:rFonts w:ascii="Times New Roman" w:hAnsi="Times New Roman" w:cs="Times New Roman"/>
          <w:bCs/>
          <w:color w:val="000000"/>
          <w:sz w:val="26"/>
          <w:szCs w:val="26"/>
        </w:rPr>
        <w:t>It is faster than free radical mechanism</w:t>
      </w:r>
    </w:p>
    <w:p w:rsidR="00E6583F" w:rsidRPr="00C45882" w:rsidRDefault="00E6583F" w:rsidP="00E00F47">
      <w:pPr>
        <w:numPr>
          <w:ilvl w:val="0"/>
          <w:numId w:val="2"/>
        </w:numPr>
        <w:autoSpaceDE w:val="0"/>
        <w:autoSpaceDN w:val="0"/>
        <w:adjustRightInd w:val="0"/>
        <w:spacing w:after="0" w:line="276" w:lineRule="auto"/>
        <w:ind w:right="0"/>
        <w:rPr>
          <w:rFonts w:ascii="Times New Roman" w:hAnsi="Times New Roman" w:cs="Times New Roman"/>
          <w:bCs/>
          <w:color w:val="000000"/>
          <w:sz w:val="26"/>
          <w:szCs w:val="26"/>
        </w:rPr>
      </w:pPr>
      <w:r w:rsidRPr="00C45882">
        <w:rPr>
          <w:rFonts w:ascii="Times New Roman" w:hAnsi="Times New Roman" w:cs="Times New Roman"/>
          <w:bCs/>
          <w:color w:val="000000"/>
          <w:sz w:val="26"/>
          <w:szCs w:val="26"/>
        </w:rPr>
        <w:t xml:space="preserve">In this mechanism monomer contains electron donating groups </w:t>
      </w:r>
    </w:p>
    <w:p w:rsidR="00E6583F" w:rsidRPr="00C45882" w:rsidRDefault="00E6583F" w:rsidP="00E00F47">
      <w:pPr>
        <w:numPr>
          <w:ilvl w:val="0"/>
          <w:numId w:val="2"/>
        </w:numPr>
        <w:autoSpaceDE w:val="0"/>
        <w:autoSpaceDN w:val="0"/>
        <w:adjustRightInd w:val="0"/>
        <w:spacing w:after="0" w:line="276" w:lineRule="auto"/>
        <w:ind w:right="0"/>
        <w:rPr>
          <w:rFonts w:ascii="Times New Roman" w:hAnsi="Times New Roman" w:cs="Times New Roman"/>
          <w:bCs/>
          <w:color w:val="000000"/>
          <w:sz w:val="26"/>
          <w:szCs w:val="26"/>
        </w:rPr>
      </w:pPr>
      <w:r w:rsidRPr="00C45882">
        <w:rPr>
          <w:rFonts w:ascii="Times New Roman" w:hAnsi="Times New Roman" w:cs="Times New Roman"/>
          <w:bCs/>
          <w:color w:val="000000"/>
          <w:sz w:val="26"/>
          <w:szCs w:val="26"/>
        </w:rPr>
        <w:t>Example: Styrene, Isobutylene, Isoprene</w:t>
      </w:r>
    </w:p>
    <w:p w:rsidR="00E6583F" w:rsidRPr="00C45882" w:rsidRDefault="00E6583F" w:rsidP="00E00F47">
      <w:pPr>
        <w:numPr>
          <w:ilvl w:val="0"/>
          <w:numId w:val="2"/>
        </w:numPr>
        <w:autoSpaceDE w:val="0"/>
        <w:autoSpaceDN w:val="0"/>
        <w:adjustRightInd w:val="0"/>
        <w:spacing w:after="0" w:line="276" w:lineRule="auto"/>
        <w:ind w:right="0"/>
        <w:rPr>
          <w:rFonts w:ascii="Times New Roman" w:hAnsi="Times New Roman" w:cs="Times New Roman"/>
          <w:bCs/>
          <w:color w:val="000000"/>
          <w:sz w:val="26"/>
          <w:szCs w:val="26"/>
        </w:rPr>
      </w:pPr>
      <w:r w:rsidRPr="00C45882">
        <w:rPr>
          <w:rFonts w:ascii="Times New Roman" w:hAnsi="Times New Roman" w:cs="Times New Roman"/>
          <w:bCs/>
          <w:color w:val="000000"/>
          <w:sz w:val="26"/>
          <w:szCs w:val="26"/>
        </w:rPr>
        <w:t>It involves three step</w:t>
      </w:r>
    </w:p>
    <w:p w:rsidR="00E6583F" w:rsidRPr="00C45882" w:rsidRDefault="00E6583F" w:rsidP="00E00F47">
      <w:pPr>
        <w:numPr>
          <w:ilvl w:val="2"/>
          <w:numId w:val="2"/>
        </w:numPr>
        <w:autoSpaceDE w:val="0"/>
        <w:autoSpaceDN w:val="0"/>
        <w:adjustRightInd w:val="0"/>
        <w:spacing w:after="0" w:line="276" w:lineRule="auto"/>
        <w:ind w:right="0"/>
        <w:rPr>
          <w:rFonts w:ascii="Times New Roman" w:hAnsi="Times New Roman" w:cs="Times New Roman"/>
          <w:bCs/>
          <w:color w:val="000000"/>
          <w:sz w:val="26"/>
          <w:szCs w:val="26"/>
        </w:rPr>
      </w:pPr>
      <w:r w:rsidRPr="00C45882">
        <w:rPr>
          <w:rFonts w:ascii="Times New Roman" w:hAnsi="Times New Roman" w:cs="Times New Roman"/>
          <w:bCs/>
          <w:color w:val="000000"/>
          <w:sz w:val="26"/>
          <w:szCs w:val="26"/>
        </w:rPr>
        <w:t xml:space="preserve">Intiation </w:t>
      </w:r>
    </w:p>
    <w:p w:rsidR="00E6583F" w:rsidRPr="00C45882" w:rsidRDefault="00E6583F" w:rsidP="00E00F47">
      <w:pPr>
        <w:numPr>
          <w:ilvl w:val="2"/>
          <w:numId w:val="2"/>
        </w:numPr>
        <w:autoSpaceDE w:val="0"/>
        <w:autoSpaceDN w:val="0"/>
        <w:adjustRightInd w:val="0"/>
        <w:spacing w:after="0" w:line="276" w:lineRule="auto"/>
        <w:ind w:right="0"/>
        <w:rPr>
          <w:rFonts w:ascii="Times New Roman" w:hAnsi="Times New Roman" w:cs="Times New Roman"/>
          <w:bCs/>
          <w:color w:val="000000"/>
          <w:sz w:val="26"/>
          <w:szCs w:val="26"/>
        </w:rPr>
      </w:pPr>
      <w:r w:rsidRPr="00C45882">
        <w:rPr>
          <w:rFonts w:ascii="Times New Roman" w:hAnsi="Times New Roman" w:cs="Times New Roman"/>
          <w:bCs/>
          <w:color w:val="000000"/>
          <w:sz w:val="26"/>
          <w:szCs w:val="26"/>
        </w:rPr>
        <w:t>Propagation</w:t>
      </w:r>
    </w:p>
    <w:p w:rsidR="00E6583F" w:rsidRPr="00C45882" w:rsidRDefault="00E6583F" w:rsidP="00E00F47">
      <w:pPr>
        <w:numPr>
          <w:ilvl w:val="2"/>
          <w:numId w:val="2"/>
        </w:numPr>
        <w:autoSpaceDE w:val="0"/>
        <w:autoSpaceDN w:val="0"/>
        <w:adjustRightInd w:val="0"/>
        <w:spacing w:after="0" w:line="276" w:lineRule="auto"/>
        <w:ind w:right="0"/>
        <w:rPr>
          <w:rFonts w:ascii="Times New Roman" w:hAnsi="Times New Roman" w:cs="Times New Roman"/>
          <w:bCs/>
          <w:color w:val="000000"/>
          <w:sz w:val="26"/>
          <w:szCs w:val="26"/>
        </w:rPr>
      </w:pPr>
      <w:r w:rsidRPr="00C45882">
        <w:rPr>
          <w:rFonts w:ascii="Times New Roman" w:hAnsi="Times New Roman" w:cs="Times New Roman"/>
          <w:bCs/>
          <w:color w:val="000000"/>
          <w:sz w:val="26"/>
          <w:szCs w:val="26"/>
        </w:rPr>
        <w:t xml:space="preserve">Termination </w:t>
      </w:r>
    </w:p>
    <w:p w:rsidR="00E6583F" w:rsidRPr="00C45882" w:rsidRDefault="009B7358" w:rsidP="00C45882">
      <w:pPr>
        <w:autoSpaceDE w:val="0"/>
        <w:autoSpaceDN w:val="0"/>
        <w:adjustRightInd w:val="0"/>
        <w:spacing w:after="0" w:line="276" w:lineRule="auto"/>
        <w:rPr>
          <w:rFonts w:ascii="Times New Roman" w:hAnsi="Times New Roman" w:cs="Times New Roman"/>
          <w:b/>
          <w:bCs/>
          <w:color w:val="000000"/>
          <w:sz w:val="26"/>
          <w:szCs w:val="26"/>
          <w:u w:val="single"/>
        </w:rPr>
      </w:pPr>
      <w:r w:rsidRPr="00C45882">
        <w:rPr>
          <w:rFonts w:ascii="Times New Roman" w:hAnsi="Times New Roman" w:cs="Times New Roman"/>
          <w:b/>
          <w:bCs/>
          <w:color w:val="000000"/>
          <w:sz w:val="26"/>
          <w:szCs w:val="26"/>
          <w:u w:val="single"/>
        </w:rPr>
        <w:t xml:space="preserve">1. </w:t>
      </w:r>
      <w:r w:rsidR="00E6583F" w:rsidRPr="00C45882">
        <w:rPr>
          <w:rFonts w:ascii="Times New Roman" w:hAnsi="Times New Roman" w:cs="Times New Roman"/>
          <w:b/>
          <w:bCs/>
          <w:color w:val="000000"/>
          <w:sz w:val="26"/>
          <w:szCs w:val="26"/>
          <w:u w:val="single"/>
        </w:rPr>
        <w:t>Initiation</w:t>
      </w:r>
      <w:r w:rsidRPr="00C45882">
        <w:rPr>
          <w:rFonts w:ascii="Times New Roman" w:hAnsi="Times New Roman" w:cs="Times New Roman"/>
          <w:b/>
          <w:bCs/>
          <w:color w:val="000000"/>
          <w:sz w:val="26"/>
          <w:szCs w:val="26"/>
          <w:u w:val="single"/>
        </w:rPr>
        <w:t>: It involves two steps.</w:t>
      </w:r>
    </w:p>
    <w:p w:rsidR="009B7358" w:rsidRPr="00C45882" w:rsidRDefault="009B7358" w:rsidP="00C45882">
      <w:pPr>
        <w:autoSpaceDE w:val="0"/>
        <w:autoSpaceDN w:val="0"/>
        <w:adjustRightInd w:val="0"/>
        <w:spacing w:after="0" w:line="276" w:lineRule="auto"/>
        <w:rPr>
          <w:rFonts w:ascii="Times New Roman" w:hAnsi="Times New Roman" w:cs="Times New Roman"/>
          <w:bCs/>
          <w:color w:val="000000"/>
          <w:sz w:val="26"/>
          <w:szCs w:val="26"/>
        </w:rPr>
      </w:pPr>
      <w:r w:rsidRPr="00C45882">
        <w:rPr>
          <w:rFonts w:ascii="Times New Roman" w:hAnsi="Times New Roman" w:cs="Times New Roman"/>
          <w:b/>
          <w:bCs/>
          <w:color w:val="000000"/>
          <w:sz w:val="26"/>
          <w:szCs w:val="26"/>
          <w:u w:val="single"/>
        </w:rPr>
        <w:t>Step 1: Formation of positive ions</w:t>
      </w:r>
    </w:p>
    <w:p w:rsidR="00E6583F" w:rsidRPr="00C45882" w:rsidRDefault="00E6583F" w:rsidP="00E00F47">
      <w:pPr>
        <w:numPr>
          <w:ilvl w:val="2"/>
          <w:numId w:val="3"/>
        </w:numPr>
        <w:tabs>
          <w:tab w:val="clear" w:pos="2160"/>
        </w:tabs>
        <w:autoSpaceDE w:val="0"/>
        <w:autoSpaceDN w:val="0"/>
        <w:adjustRightInd w:val="0"/>
        <w:spacing w:after="0" w:line="276" w:lineRule="auto"/>
        <w:ind w:left="1080" w:right="0" w:hanging="180"/>
        <w:rPr>
          <w:rFonts w:ascii="Times New Roman" w:hAnsi="Times New Roman" w:cs="Times New Roman"/>
          <w:bCs/>
          <w:color w:val="000000"/>
          <w:sz w:val="26"/>
          <w:szCs w:val="26"/>
        </w:rPr>
      </w:pPr>
      <w:r w:rsidRPr="00C45882">
        <w:rPr>
          <w:rFonts w:ascii="Times New Roman" w:hAnsi="Times New Roman" w:cs="Times New Roman"/>
          <w:bCs/>
          <w:color w:val="000000"/>
          <w:sz w:val="26"/>
          <w:szCs w:val="26"/>
        </w:rPr>
        <w:t>It is formed from the initiat</w:t>
      </w:r>
      <w:r w:rsidR="009B7358" w:rsidRPr="00C45882">
        <w:rPr>
          <w:rFonts w:ascii="Times New Roman" w:hAnsi="Times New Roman" w:cs="Times New Roman"/>
          <w:bCs/>
          <w:color w:val="000000"/>
          <w:sz w:val="26"/>
          <w:szCs w:val="26"/>
        </w:rPr>
        <w:t>o</w:t>
      </w:r>
      <w:r w:rsidRPr="00C45882">
        <w:rPr>
          <w:rFonts w:ascii="Times New Roman" w:hAnsi="Times New Roman" w:cs="Times New Roman"/>
          <w:bCs/>
          <w:color w:val="000000"/>
          <w:sz w:val="26"/>
          <w:szCs w:val="26"/>
        </w:rPr>
        <w:t>r (or) catalyst</w:t>
      </w:r>
    </w:p>
    <w:p w:rsidR="00E6583F" w:rsidRPr="00C45882" w:rsidRDefault="00E6583F" w:rsidP="00E00F47">
      <w:pPr>
        <w:numPr>
          <w:ilvl w:val="2"/>
          <w:numId w:val="3"/>
        </w:numPr>
        <w:tabs>
          <w:tab w:val="clear" w:pos="2160"/>
        </w:tabs>
        <w:autoSpaceDE w:val="0"/>
        <w:autoSpaceDN w:val="0"/>
        <w:adjustRightInd w:val="0"/>
        <w:spacing w:after="0" w:line="276" w:lineRule="auto"/>
        <w:ind w:left="1080" w:right="0" w:hanging="180"/>
        <w:rPr>
          <w:rFonts w:ascii="Times New Roman" w:hAnsi="Times New Roman" w:cs="Times New Roman"/>
          <w:bCs/>
          <w:color w:val="000000"/>
          <w:sz w:val="26"/>
          <w:szCs w:val="26"/>
        </w:rPr>
      </w:pPr>
      <w:r w:rsidRPr="00C45882">
        <w:rPr>
          <w:rFonts w:ascii="Times New Roman" w:hAnsi="Times New Roman" w:cs="Times New Roman"/>
          <w:bCs/>
          <w:color w:val="000000"/>
          <w:sz w:val="26"/>
          <w:szCs w:val="26"/>
        </w:rPr>
        <w:t>Here the acids like AlCl</w:t>
      </w:r>
      <w:r w:rsidRPr="00C45882">
        <w:rPr>
          <w:rFonts w:ascii="Times New Roman" w:hAnsi="Times New Roman" w:cs="Times New Roman"/>
          <w:bCs/>
          <w:color w:val="000000"/>
          <w:sz w:val="26"/>
          <w:szCs w:val="26"/>
          <w:vertAlign w:val="subscript"/>
        </w:rPr>
        <w:t>3</w:t>
      </w:r>
      <w:r w:rsidRPr="00C45882">
        <w:rPr>
          <w:rFonts w:ascii="Times New Roman" w:hAnsi="Times New Roman" w:cs="Times New Roman"/>
          <w:bCs/>
          <w:color w:val="000000"/>
          <w:sz w:val="26"/>
          <w:szCs w:val="26"/>
        </w:rPr>
        <w:t>, BF</w:t>
      </w:r>
      <w:r w:rsidRPr="00C45882">
        <w:rPr>
          <w:rFonts w:ascii="Times New Roman" w:hAnsi="Times New Roman" w:cs="Times New Roman"/>
          <w:bCs/>
          <w:color w:val="000000"/>
          <w:sz w:val="26"/>
          <w:szCs w:val="26"/>
          <w:vertAlign w:val="subscript"/>
        </w:rPr>
        <w:t>3</w:t>
      </w:r>
      <w:r w:rsidRPr="00C45882">
        <w:rPr>
          <w:rFonts w:ascii="Times New Roman" w:hAnsi="Times New Roman" w:cs="Times New Roman"/>
          <w:bCs/>
          <w:color w:val="000000"/>
          <w:sz w:val="26"/>
          <w:szCs w:val="26"/>
        </w:rPr>
        <w:t>, CCl</w:t>
      </w:r>
      <w:r w:rsidRPr="00C45882">
        <w:rPr>
          <w:rFonts w:ascii="Times New Roman" w:hAnsi="Times New Roman" w:cs="Times New Roman"/>
          <w:bCs/>
          <w:color w:val="000000"/>
          <w:sz w:val="26"/>
          <w:szCs w:val="26"/>
          <w:vertAlign w:val="subscript"/>
        </w:rPr>
        <w:t>4</w:t>
      </w:r>
      <w:r w:rsidRPr="00C45882">
        <w:rPr>
          <w:rFonts w:ascii="Times New Roman" w:hAnsi="Times New Roman" w:cs="Times New Roman"/>
          <w:bCs/>
          <w:color w:val="000000"/>
          <w:sz w:val="26"/>
          <w:szCs w:val="26"/>
        </w:rPr>
        <w:t xml:space="preserve"> are act as a Initiator</w:t>
      </w:r>
    </w:p>
    <w:p w:rsidR="00E6583F" w:rsidRPr="00C45882" w:rsidRDefault="00E6583F" w:rsidP="00E00F47">
      <w:pPr>
        <w:numPr>
          <w:ilvl w:val="2"/>
          <w:numId w:val="3"/>
        </w:numPr>
        <w:tabs>
          <w:tab w:val="clear" w:pos="2160"/>
        </w:tabs>
        <w:autoSpaceDE w:val="0"/>
        <w:autoSpaceDN w:val="0"/>
        <w:adjustRightInd w:val="0"/>
        <w:spacing w:after="0" w:line="276" w:lineRule="auto"/>
        <w:ind w:left="1080" w:right="0" w:hanging="180"/>
        <w:rPr>
          <w:rFonts w:ascii="Times New Roman" w:hAnsi="Times New Roman" w:cs="Times New Roman"/>
          <w:bCs/>
          <w:color w:val="000000"/>
          <w:sz w:val="26"/>
          <w:szCs w:val="26"/>
        </w:rPr>
      </w:pPr>
      <w:r w:rsidRPr="00C45882">
        <w:rPr>
          <w:rFonts w:ascii="Times New Roman" w:hAnsi="Times New Roman" w:cs="Times New Roman"/>
          <w:bCs/>
          <w:color w:val="000000"/>
          <w:sz w:val="26"/>
          <w:szCs w:val="26"/>
        </w:rPr>
        <w:t xml:space="preserve">These acids do not have proton and react with Co catalyst     </w:t>
      </w:r>
    </w:p>
    <w:p w:rsidR="00E6583F" w:rsidRPr="00C45882" w:rsidRDefault="00E6583F" w:rsidP="00C45882">
      <w:pPr>
        <w:autoSpaceDE w:val="0"/>
        <w:autoSpaceDN w:val="0"/>
        <w:adjustRightInd w:val="0"/>
        <w:spacing w:after="0" w:line="276" w:lineRule="auto"/>
        <w:ind w:left="2160"/>
        <w:rPr>
          <w:rFonts w:ascii="Times New Roman" w:hAnsi="Times New Roman" w:cs="Times New Roman"/>
          <w:bCs/>
          <w:color w:val="000000"/>
          <w:sz w:val="26"/>
          <w:szCs w:val="26"/>
        </w:rPr>
      </w:pPr>
      <w:r w:rsidRPr="00C45882">
        <w:rPr>
          <w:rFonts w:ascii="Times New Roman" w:hAnsi="Times New Roman" w:cs="Times New Roman"/>
          <w:bCs/>
          <w:color w:val="000000"/>
          <w:sz w:val="26"/>
          <w:szCs w:val="26"/>
        </w:rPr>
        <w:t xml:space="preserve"> </w:t>
      </w:r>
      <w:r w:rsidR="009B7358" w:rsidRPr="00C45882">
        <w:rPr>
          <w:rFonts w:ascii="Times New Roman" w:hAnsi="Times New Roman" w:cs="Times New Roman"/>
          <w:bCs/>
          <w:noProof/>
          <w:color w:val="000000"/>
          <w:sz w:val="26"/>
          <w:szCs w:val="26"/>
        </w:rPr>
        <w:drawing>
          <wp:inline distT="0" distB="0" distL="0" distR="0">
            <wp:extent cx="3383280" cy="362465"/>
            <wp:effectExtent l="19050" t="0" r="7620" b="0"/>
            <wp:docPr id="14" name="Picture 2"/>
            <wp:cNvGraphicFramePr/>
            <a:graphic xmlns:a="http://schemas.openxmlformats.org/drawingml/2006/main">
              <a:graphicData uri="http://schemas.openxmlformats.org/drawingml/2006/picture">
                <pic:pic xmlns:pic="http://schemas.openxmlformats.org/drawingml/2006/picture">
                  <pic:nvPicPr>
                    <pic:cNvPr id="11268" name="Picture 4"/>
                    <pic:cNvPicPr>
                      <a:picLocks noChangeAspect="1" noChangeArrowheads="1"/>
                    </pic:cNvPicPr>
                  </pic:nvPicPr>
                  <pic:blipFill>
                    <a:blip r:embed="rId25">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rcRect l="11760" r="8690" b="71517"/>
                    <a:stretch>
                      <a:fillRect/>
                    </a:stretch>
                  </pic:blipFill>
                  <pic:spPr bwMode="auto">
                    <a:xfrm>
                      <a:off x="0" y="0"/>
                      <a:ext cx="3383280" cy="362465"/>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effectLst>
                            <a:outerShdw dist="35921" dir="2700000" algn="ctr" rotWithShape="0">
                              <a:schemeClr val="bg2"/>
                            </a:outerShdw>
                          </a:effectLst>
                        </a14:hiddenEffects>
                      </a:ext>
                    </a:extLst>
                  </pic:spPr>
                </pic:pic>
              </a:graphicData>
            </a:graphic>
          </wp:inline>
        </w:drawing>
      </w:r>
    </w:p>
    <w:p w:rsidR="00E6583F" w:rsidRPr="00C45882" w:rsidRDefault="009B7358" w:rsidP="00C45882">
      <w:pPr>
        <w:autoSpaceDE w:val="0"/>
        <w:autoSpaceDN w:val="0"/>
        <w:adjustRightInd w:val="0"/>
        <w:spacing w:after="0" w:line="276" w:lineRule="auto"/>
        <w:ind w:right="0"/>
        <w:rPr>
          <w:rFonts w:ascii="Times New Roman" w:hAnsi="Times New Roman" w:cs="Times New Roman"/>
          <w:b/>
          <w:bCs/>
          <w:noProof/>
          <w:color w:val="000000"/>
          <w:sz w:val="26"/>
          <w:szCs w:val="26"/>
          <w:u w:val="single"/>
        </w:rPr>
      </w:pPr>
      <w:r w:rsidRPr="00C45882">
        <w:rPr>
          <w:rFonts w:ascii="Times New Roman" w:hAnsi="Times New Roman" w:cs="Times New Roman"/>
          <w:b/>
          <w:bCs/>
          <w:noProof/>
          <w:color w:val="000000"/>
          <w:sz w:val="26"/>
          <w:szCs w:val="26"/>
          <w:u w:val="single"/>
        </w:rPr>
        <w:t>Step 2: Combination of positive ions with the monomer to form carbocations</w:t>
      </w:r>
    </w:p>
    <w:p w:rsidR="00362289" w:rsidRDefault="00362289" w:rsidP="00C45882">
      <w:pPr>
        <w:autoSpaceDE w:val="0"/>
        <w:autoSpaceDN w:val="0"/>
        <w:adjustRightInd w:val="0"/>
        <w:spacing w:after="0" w:line="276" w:lineRule="auto"/>
        <w:ind w:left="720"/>
        <w:rPr>
          <w:rFonts w:ascii="Times New Roman" w:hAnsi="Times New Roman" w:cs="Times New Roman"/>
          <w:bCs/>
          <w:noProof/>
          <w:color w:val="000000"/>
          <w:sz w:val="26"/>
          <w:szCs w:val="26"/>
        </w:rPr>
      </w:pPr>
    </w:p>
    <w:p w:rsidR="009B7358" w:rsidRPr="00C45882" w:rsidRDefault="009B7358" w:rsidP="00C45882">
      <w:pPr>
        <w:autoSpaceDE w:val="0"/>
        <w:autoSpaceDN w:val="0"/>
        <w:adjustRightInd w:val="0"/>
        <w:spacing w:after="0" w:line="276" w:lineRule="auto"/>
        <w:ind w:left="720"/>
        <w:rPr>
          <w:rFonts w:ascii="Times New Roman" w:hAnsi="Times New Roman" w:cs="Times New Roman"/>
          <w:bCs/>
          <w:noProof/>
          <w:color w:val="000000"/>
          <w:sz w:val="26"/>
          <w:szCs w:val="26"/>
        </w:rPr>
      </w:pPr>
      <w:r w:rsidRPr="00C45882">
        <w:rPr>
          <w:rFonts w:ascii="Times New Roman" w:hAnsi="Times New Roman" w:cs="Times New Roman"/>
          <w:bCs/>
          <w:noProof/>
          <w:color w:val="000000"/>
          <w:sz w:val="26"/>
          <w:szCs w:val="26"/>
        </w:rPr>
        <w:drawing>
          <wp:inline distT="0" distB="0" distL="0" distR="0">
            <wp:extent cx="4203151" cy="822960"/>
            <wp:effectExtent l="19050" t="0" r="6899" b="0"/>
            <wp:docPr id="20" name="Picture 2"/>
            <wp:cNvGraphicFramePr/>
            <a:graphic xmlns:a="http://schemas.openxmlformats.org/drawingml/2006/main">
              <a:graphicData uri="http://schemas.openxmlformats.org/drawingml/2006/picture">
                <pic:pic xmlns:pic="http://schemas.openxmlformats.org/drawingml/2006/picture">
                  <pic:nvPicPr>
                    <pic:cNvPr id="11268" name="Picture 4"/>
                    <pic:cNvPicPr>
                      <a:picLocks noChangeAspect="1" noChangeArrowheads="1"/>
                    </pic:cNvPicPr>
                  </pic:nvPicPr>
                  <pic:blipFill>
                    <a:blip r:embed="rId25">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rcRect t="29384"/>
                    <a:stretch>
                      <a:fillRect/>
                    </a:stretch>
                  </pic:blipFill>
                  <pic:spPr bwMode="auto">
                    <a:xfrm>
                      <a:off x="0" y="0"/>
                      <a:ext cx="4203151" cy="822960"/>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effectLst>
                            <a:outerShdw dist="35921" dir="2700000" algn="ctr" rotWithShape="0">
                              <a:schemeClr val="bg2"/>
                            </a:outerShdw>
                          </a:effectLst>
                        </a14:hiddenEffects>
                      </a:ext>
                    </a:extLst>
                  </pic:spPr>
                </pic:pic>
              </a:graphicData>
            </a:graphic>
          </wp:inline>
        </w:drawing>
      </w:r>
    </w:p>
    <w:p w:rsidR="009B7358" w:rsidRPr="00C45882" w:rsidRDefault="009B7358" w:rsidP="00C45882">
      <w:pPr>
        <w:autoSpaceDE w:val="0"/>
        <w:autoSpaceDN w:val="0"/>
        <w:adjustRightInd w:val="0"/>
        <w:spacing w:after="0" w:line="276" w:lineRule="auto"/>
        <w:ind w:left="720"/>
        <w:rPr>
          <w:rFonts w:ascii="Times New Roman" w:hAnsi="Times New Roman" w:cs="Times New Roman"/>
          <w:bCs/>
          <w:noProof/>
          <w:color w:val="000000"/>
          <w:sz w:val="26"/>
          <w:szCs w:val="26"/>
        </w:rPr>
      </w:pPr>
    </w:p>
    <w:p w:rsidR="00E6583F" w:rsidRPr="00C45882" w:rsidRDefault="009B7358" w:rsidP="00C45882">
      <w:pPr>
        <w:autoSpaceDE w:val="0"/>
        <w:autoSpaceDN w:val="0"/>
        <w:adjustRightInd w:val="0"/>
        <w:spacing w:after="0" w:line="276" w:lineRule="auto"/>
        <w:rPr>
          <w:rFonts w:ascii="Times New Roman" w:hAnsi="Times New Roman" w:cs="Times New Roman"/>
          <w:bCs/>
          <w:color w:val="000000"/>
          <w:sz w:val="26"/>
          <w:szCs w:val="26"/>
        </w:rPr>
      </w:pPr>
      <w:r w:rsidRPr="00C45882">
        <w:rPr>
          <w:rFonts w:ascii="Times New Roman" w:hAnsi="Times New Roman" w:cs="Times New Roman"/>
          <w:b/>
          <w:bCs/>
          <w:color w:val="000000"/>
          <w:sz w:val="26"/>
          <w:szCs w:val="26"/>
          <w:u w:val="single"/>
        </w:rPr>
        <w:t xml:space="preserve">2. </w:t>
      </w:r>
      <w:r w:rsidR="00E6583F" w:rsidRPr="00C45882">
        <w:rPr>
          <w:rFonts w:ascii="Times New Roman" w:hAnsi="Times New Roman" w:cs="Times New Roman"/>
          <w:b/>
          <w:bCs/>
          <w:color w:val="000000"/>
          <w:sz w:val="26"/>
          <w:szCs w:val="26"/>
          <w:u w:val="single"/>
        </w:rPr>
        <w:t xml:space="preserve">Propagation </w:t>
      </w:r>
      <w:r w:rsidR="00E6583F" w:rsidRPr="00C45882">
        <w:rPr>
          <w:rFonts w:ascii="Times New Roman" w:hAnsi="Times New Roman" w:cs="Times New Roman"/>
          <w:bCs/>
          <w:color w:val="000000"/>
          <w:sz w:val="26"/>
          <w:szCs w:val="26"/>
          <w:u w:val="single"/>
        </w:rPr>
        <w:t xml:space="preserve">  </w:t>
      </w:r>
    </w:p>
    <w:p w:rsidR="00E6583F" w:rsidRPr="00C45882" w:rsidRDefault="00E6583F" w:rsidP="00C45882">
      <w:pPr>
        <w:autoSpaceDE w:val="0"/>
        <w:autoSpaceDN w:val="0"/>
        <w:adjustRightInd w:val="0"/>
        <w:spacing w:after="0" w:line="276" w:lineRule="auto"/>
        <w:ind w:right="0" w:firstLine="720"/>
        <w:rPr>
          <w:rFonts w:ascii="Times New Roman" w:hAnsi="Times New Roman" w:cs="Times New Roman"/>
          <w:bCs/>
          <w:color w:val="000000"/>
          <w:sz w:val="26"/>
          <w:szCs w:val="26"/>
        </w:rPr>
      </w:pPr>
      <w:r w:rsidRPr="00C45882">
        <w:rPr>
          <w:rFonts w:ascii="Times New Roman" w:hAnsi="Times New Roman" w:cs="Times New Roman"/>
          <w:bCs/>
          <w:color w:val="000000"/>
          <w:sz w:val="26"/>
          <w:szCs w:val="26"/>
        </w:rPr>
        <w:t xml:space="preserve">In this step the initiating species combines with new monomer to form living polymer </w:t>
      </w:r>
    </w:p>
    <w:p w:rsidR="00E6583F" w:rsidRPr="00C45882" w:rsidRDefault="00E6583F" w:rsidP="00C45882">
      <w:pPr>
        <w:autoSpaceDE w:val="0"/>
        <w:autoSpaceDN w:val="0"/>
        <w:adjustRightInd w:val="0"/>
        <w:spacing w:after="0" w:line="276" w:lineRule="auto"/>
        <w:ind w:left="720"/>
        <w:rPr>
          <w:rFonts w:ascii="Times New Roman" w:hAnsi="Times New Roman" w:cs="Times New Roman"/>
          <w:bCs/>
          <w:color w:val="000000"/>
          <w:sz w:val="26"/>
          <w:szCs w:val="26"/>
        </w:rPr>
      </w:pPr>
    </w:p>
    <w:p w:rsidR="00E6583F" w:rsidRPr="00C45882" w:rsidRDefault="009B7358" w:rsidP="00C45882">
      <w:pPr>
        <w:autoSpaceDE w:val="0"/>
        <w:autoSpaceDN w:val="0"/>
        <w:adjustRightInd w:val="0"/>
        <w:spacing w:after="0" w:line="276" w:lineRule="auto"/>
        <w:ind w:left="720"/>
        <w:rPr>
          <w:rFonts w:ascii="Times New Roman" w:hAnsi="Times New Roman" w:cs="Times New Roman"/>
          <w:bCs/>
          <w:color w:val="000000"/>
          <w:sz w:val="26"/>
          <w:szCs w:val="26"/>
        </w:rPr>
      </w:pPr>
      <w:r w:rsidRPr="00C45882">
        <w:rPr>
          <w:rFonts w:ascii="Times New Roman" w:hAnsi="Times New Roman" w:cs="Times New Roman"/>
          <w:bCs/>
          <w:noProof/>
          <w:color w:val="000000"/>
          <w:sz w:val="26"/>
          <w:szCs w:val="26"/>
        </w:rPr>
        <w:lastRenderedPageBreak/>
        <w:drawing>
          <wp:inline distT="0" distB="0" distL="0" distR="0">
            <wp:extent cx="5113123" cy="1463040"/>
            <wp:effectExtent l="19050" t="0" r="0" b="0"/>
            <wp:docPr id="22" name="Picture 3"/>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noChangeArrowheads="1"/>
                    </pic:cNvPicPr>
                  </pic:nvPicPr>
                  <pic:blipFill>
                    <a:blip r:embed="rId26"/>
                    <a:srcRect/>
                    <a:stretch>
                      <a:fillRect/>
                    </a:stretch>
                  </pic:blipFill>
                  <pic:spPr bwMode="auto">
                    <a:xfrm>
                      <a:off x="0" y="0"/>
                      <a:ext cx="5113123" cy="1463040"/>
                    </a:xfrm>
                    <a:prstGeom prst="rect">
                      <a:avLst/>
                    </a:prstGeom>
                    <a:noFill/>
                    <a:ln w="9525">
                      <a:noFill/>
                      <a:miter lim="800000"/>
                      <a:headEnd/>
                      <a:tailEnd/>
                    </a:ln>
                    <a:effectLst/>
                  </pic:spPr>
                </pic:pic>
              </a:graphicData>
            </a:graphic>
          </wp:inline>
        </w:drawing>
      </w:r>
    </w:p>
    <w:p w:rsidR="00E6583F" w:rsidRPr="00C45882" w:rsidRDefault="00920837" w:rsidP="00C45882">
      <w:pPr>
        <w:autoSpaceDE w:val="0"/>
        <w:autoSpaceDN w:val="0"/>
        <w:adjustRightInd w:val="0"/>
        <w:spacing w:after="0" w:line="276" w:lineRule="auto"/>
        <w:rPr>
          <w:rFonts w:ascii="Times New Roman" w:hAnsi="Times New Roman" w:cs="Times New Roman"/>
          <w:bCs/>
          <w:color w:val="000000"/>
          <w:sz w:val="26"/>
          <w:szCs w:val="26"/>
        </w:rPr>
      </w:pPr>
      <w:r w:rsidRPr="00C45882">
        <w:rPr>
          <w:rFonts w:ascii="Times New Roman" w:hAnsi="Times New Roman" w:cs="Times New Roman"/>
          <w:b/>
          <w:bCs/>
          <w:color w:val="000000"/>
          <w:sz w:val="26"/>
          <w:szCs w:val="26"/>
          <w:u w:val="single"/>
        </w:rPr>
        <w:t xml:space="preserve">3. </w:t>
      </w:r>
      <w:r w:rsidR="00E6583F" w:rsidRPr="00C45882">
        <w:rPr>
          <w:rFonts w:ascii="Times New Roman" w:hAnsi="Times New Roman" w:cs="Times New Roman"/>
          <w:b/>
          <w:bCs/>
          <w:color w:val="000000"/>
          <w:sz w:val="26"/>
          <w:szCs w:val="26"/>
          <w:u w:val="single"/>
        </w:rPr>
        <w:t>Termination</w:t>
      </w:r>
      <w:r w:rsidR="00E6583F" w:rsidRPr="00C45882">
        <w:rPr>
          <w:rFonts w:ascii="Times New Roman" w:hAnsi="Times New Roman" w:cs="Times New Roman"/>
          <w:bCs/>
          <w:color w:val="000000"/>
          <w:sz w:val="26"/>
          <w:szCs w:val="26"/>
          <w:u w:val="single"/>
        </w:rPr>
        <w:t xml:space="preserve">  </w:t>
      </w:r>
    </w:p>
    <w:p w:rsidR="00E6583F" w:rsidRPr="00C45882" w:rsidRDefault="00E6583F" w:rsidP="00C45882">
      <w:pPr>
        <w:autoSpaceDE w:val="0"/>
        <w:autoSpaceDN w:val="0"/>
        <w:adjustRightInd w:val="0"/>
        <w:spacing w:after="0" w:line="276" w:lineRule="auto"/>
        <w:ind w:right="0" w:firstLine="720"/>
        <w:rPr>
          <w:rFonts w:ascii="Times New Roman" w:hAnsi="Times New Roman" w:cs="Times New Roman"/>
          <w:bCs/>
          <w:color w:val="000000"/>
          <w:sz w:val="26"/>
          <w:szCs w:val="26"/>
        </w:rPr>
      </w:pPr>
      <w:r w:rsidRPr="00C45882">
        <w:rPr>
          <w:rFonts w:ascii="Times New Roman" w:hAnsi="Times New Roman" w:cs="Times New Roman"/>
          <w:bCs/>
          <w:color w:val="000000"/>
          <w:sz w:val="26"/>
          <w:szCs w:val="26"/>
        </w:rPr>
        <w:t>In this step the proton (H</w:t>
      </w:r>
      <w:r w:rsidRPr="00C45882">
        <w:rPr>
          <w:rFonts w:ascii="Times New Roman" w:hAnsi="Times New Roman" w:cs="Times New Roman"/>
          <w:bCs/>
          <w:color w:val="000000"/>
          <w:sz w:val="26"/>
          <w:szCs w:val="26"/>
          <w:vertAlign w:val="superscript"/>
        </w:rPr>
        <w:t>+</w:t>
      </w:r>
      <w:r w:rsidRPr="00C45882">
        <w:rPr>
          <w:rFonts w:ascii="Times New Roman" w:hAnsi="Times New Roman" w:cs="Times New Roman"/>
          <w:bCs/>
          <w:color w:val="000000"/>
          <w:sz w:val="26"/>
          <w:szCs w:val="26"/>
        </w:rPr>
        <w:t xml:space="preserve">) removed from the initiating species to form dead polymer and carbonium ion can be separated </w:t>
      </w:r>
      <w:r w:rsidR="00920837" w:rsidRPr="00C45882">
        <w:rPr>
          <w:rFonts w:ascii="Times New Roman" w:hAnsi="Times New Roman" w:cs="Times New Roman"/>
          <w:bCs/>
          <w:color w:val="000000"/>
          <w:sz w:val="26"/>
          <w:szCs w:val="26"/>
        </w:rPr>
        <w:t>.</w:t>
      </w:r>
    </w:p>
    <w:p w:rsidR="00E6583F" w:rsidRPr="00C45882" w:rsidRDefault="0020522F" w:rsidP="00C45882">
      <w:pPr>
        <w:autoSpaceDE w:val="0"/>
        <w:autoSpaceDN w:val="0"/>
        <w:adjustRightInd w:val="0"/>
        <w:spacing w:after="0" w:line="276" w:lineRule="auto"/>
        <w:rPr>
          <w:rFonts w:ascii="Times New Roman" w:hAnsi="Times New Roman" w:cs="Times New Roman"/>
          <w:bCs/>
          <w:color w:val="000000"/>
          <w:sz w:val="26"/>
          <w:szCs w:val="26"/>
        </w:rPr>
      </w:pPr>
      <w:r w:rsidRPr="00C45882">
        <w:rPr>
          <w:rFonts w:ascii="Times New Roman" w:hAnsi="Times New Roman" w:cs="Times New Roman"/>
          <w:bCs/>
          <w:color w:val="000000"/>
          <w:sz w:val="26"/>
          <w:szCs w:val="26"/>
        </w:rPr>
        <w:t xml:space="preserve">                   </w:t>
      </w:r>
      <w:r w:rsidR="00E6583F" w:rsidRPr="00C45882">
        <w:rPr>
          <w:rFonts w:ascii="Times New Roman" w:hAnsi="Times New Roman" w:cs="Times New Roman"/>
          <w:bCs/>
          <w:noProof/>
          <w:color w:val="000000"/>
          <w:sz w:val="26"/>
          <w:szCs w:val="26"/>
        </w:rPr>
        <w:drawing>
          <wp:inline distT="0" distB="0" distL="0" distR="0">
            <wp:extent cx="5029200" cy="1466850"/>
            <wp:effectExtent l="19050" t="0" r="0" b="0"/>
            <wp:docPr id="15" name="Picture 13"/>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27" cstate="print"/>
                    <a:srcRect t="24412"/>
                    <a:stretch>
                      <a:fillRect/>
                    </a:stretch>
                  </pic:blipFill>
                  <pic:spPr bwMode="auto">
                    <a:xfrm>
                      <a:off x="0" y="0"/>
                      <a:ext cx="5029200" cy="1466850"/>
                    </a:xfrm>
                    <a:prstGeom prst="rect">
                      <a:avLst/>
                    </a:prstGeom>
                    <a:noFill/>
                    <a:ln w="9525">
                      <a:noFill/>
                      <a:miter lim="800000"/>
                      <a:headEnd/>
                      <a:tailEnd/>
                    </a:ln>
                    <a:effectLst/>
                  </pic:spPr>
                </pic:pic>
              </a:graphicData>
            </a:graphic>
          </wp:inline>
        </w:drawing>
      </w:r>
    </w:p>
    <w:p w:rsidR="00E6583F" w:rsidRPr="00C45882" w:rsidRDefault="00E6583F" w:rsidP="00C45882">
      <w:pPr>
        <w:autoSpaceDE w:val="0"/>
        <w:autoSpaceDN w:val="0"/>
        <w:adjustRightInd w:val="0"/>
        <w:spacing w:after="0" w:line="276" w:lineRule="auto"/>
        <w:ind w:left="1440"/>
        <w:rPr>
          <w:rFonts w:ascii="Times New Roman" w:hAnsi="Times New Roman" w:cs="Times New Roman"/>
          <w:bCs/>
          <w:color w:val="000000"/>
          <w:sz w:val="26"/>
          <w:szCs w:val="26"/>
        </w:rPr>
      </w:pPr>
    </w:p>
    <w:p w:rsidR="00E6583F" w:rsidRPr="00C45882" w:rsidRDefault="0020522F" w:rsidP="00C45882">
      <w:pPr>
        <w:autoSpaceDE w:val="0"/>
        <w:autoSpaceDN w:val="0"/>
        <w:adjustRightInd w:val="0"/>
        <w:spacing w:after="0" w:line="276" w:lineRule="auto"/>
        <w:rPr>
          <w:rFonts w:ascii="Times New Roman" w:hAnsi="Times New Roman" w:cs="Times New Roman"/>
          <w:b/>
          <w:bCs/>
          <w:color w:val="000000"/>
          <w:sz w:val="26"/>
          <w:szCs w:val="26"/>
        </w:rPr>
      </w:pPr>
      <w:r w:rsidRPr="00C45882">
        <w:rPr>
          <w:rFonts w:ascii="Times New Roman" w:hAnsi="Times New Roman" w:cs="Times New Roman"/>
          <w:b/>
          <w:bCs/>
          <w:color w:val="000000"/>
          <w:sz w:val="26"/>
          <w:szCs w:val="26"/>
        </w:rPr>
        <w:t xml:space="preserve">B. </w:t>
      </w:r>
      <w:r w:rsidR="00E6583F" w:rsidRPr="00C45882">
        <w:rPr>
          <w:rFonts w:ascii="Times New Roman" w:hAnsi="Times New Roman" w:cs="Times New Roman"/>
          <w:b/>
          <w:bCs/>
          <w:color w:val="000000"/>
          <w:sz w:val="26"/>
          <w:szCs w:val="26"/>
        </w:rPr>
        <w:t>Anionic Mechanism:</w:t>
      </w:r>
    </w:p>
    <w:p w:rsidR="00E6583F" w:rsidRPr="00C45882" w:rsidRDefault="00E6583F" w:rsidP="00E00F47">
      <w:pPr>
        <w:numPr>
          <w:ilvl w:val="0"/>
          <w:numId w:val="4"/>
        </w:numPr>
        <w:autoSpaceDE w:val="0"/>
        <w:autoSpaceDN w:val="0"/>
        <w:adjustRightInd w:val="0"/>
        <w:spacing w:after="0" w:line="276" w:lineRule="auto"/>
        <w:ind w:right="0"/>
        <w:rPr>
          <w:rFonts w:ascii="Times New Roman" w:hAnsi="Times New Roman" w:cs="Times New Roman"/>
          <w:b/>
          <w:bCs/>
          <w:color w:val="000000"/>
          <w:sz w:val="26"/>
          <w:szCs w:val="26"/>
        </w:rPr>
      </w:pPr>
      <w:r w:rsidRPr="00C45882">
        <w:rPr>
          <w:rFonts w:ascii="Times New Roman" w:hAnsi="Times New Roman" w:cs="Times New Roman"/>
          <w:bCs/>
          <w:color w:val="000000"/>
          <w:sz w:val="26"/>
          <w:szCs w:val="26"/>
        </w:rPr>
        <w:t>In this mechanism the monomer contains electron withdrawing groups like Cl</w:t>
      </w:r>
      <w:r w:rsidRPr="00C45882">
        <w:rPr>
          <w:rFonts w:ascii="Times New Roman" w:hAnsi="Times New Roman" w:cs="Times New Roman"/>
          <w:bCs/>
          <w:color w:val="000000"/>
          <w:sz w:val="26"/>
          <w:szCs w:val="26"/>
          <w:vertAlign w:val="superscript"/>
        </w:rPr>
        <w:t>-</w:t>
      </w:r>
      <w:r w:rsidRPr="00C45882">
        <w:rPr>
          <w:rFonts w:ascii="Times New Roman" w:hAnsi="Times New Roman" w:cs="Times New Roman"/>
          <w:bCs/>
          <w:color w:val="000000"/>
          <w:sz w:val="26"/>
          <w:szCs w:val="26"/>
        </w:rPr>
        <w:t xml:space="preserve"> &amp; CN</w:t>
      </w:r>
      <w:r w:rsidRPr="00C45882">
        <w:rPr>
          <w:rFonts w:ascii="Times New Roman" w:hAnsi="Times New Roman" w:cs="Times New Roman"/>
          <w:b/>
          <w:bCs/>
          <w:color w:val="000000"/>
          <w:sz w:val="26"/>
          <w:szCs w:val="26"/>
          <w:vertAlign w:val="superscript"/>
        </w:rPr>
        <w:t>-</w:t>
      </w:r>
      <w:r w:rsidRPr="00C45882">
        <w:rPr>
          <w:rFonts w:ascii="Times New Roman" w:hAnsi="Times New Roman" w:cs="Times New Roman"/>
          <w:b/>
          <w:bCs/>
          <w:color w:val="000000"/>
          <w:sz w:val="26"/>
          <w:szCs w:val="26"/>
        </w:rPr>
        <w:t xml:space="preserve">. </w:t>
      </w:r>
    </w:p>
    <w:p w:rsidR="00E6583F" w:rsidRPr="00C45882" w:rsidRDefault="00E6583F" w:rsidP="00E00F47">
      <w:pPr>
        <w:numPr>
          <w:ilvl w:val="0"/>
          <w:numId w:val="4"/>
        </w:numPr>
        <w:autoSpaceDE w:val="0"/>
        <w:autoSpaceDN w:val="0"/>
        <w:adjustRightInd w:val="0"/>
        <w:spacing w:after="0" w:line="276" w:lineRule="auto"/>
        <w:ind w:right="0"/>
        <w:rPr>
          <w:rFonts w:ascii="Times New Roman" w:hAnsi="Times New Roman" w:cs="Times New Roman"/>
          <w:b/>
          <w:bCs/>
          <w:color w:val="000000"/>
          <w:sz w:val="26"/>
          <w:szCs w:val="26"/>
        </w:rPr>
      </w:pPr>
      <w:r w:rsidRPr="00C45882">
        <w:rPr>
          <w:rFonts w:ascii="Times New Roman" w:hAnsi="Times New Roman" w:cs="Times New Roman"/>
          <w:b/>
          <w:bCs/>
          <w:color w:val="000000"/>
          <w:sz w:val="26"/>
          <w:szCs w:val="26"/>
        </w:rPr>
        <w:t>Example:</w:t>
      </w:r>
      <w:r w:rsidRPr="00C45882">
        <w:rPr>
          <w:rFonts w:ascii="Times New Roman" w:eastAsia="+mn-ea" w:hAnsi="Times New Roman" w:cs="Times New Roman"/>
          <w:b/>
          <w:bCs/>
          <w:color w:val="000000"/>
          <w:kern w:val="24"/>
          <w:sz w:val="26"/>
          <w:szCs w:val="26"/>
        </w:rPr>
        <w:t xml:space="preserve"> </w:t>
      </w:r>
      <w:r w:rsidRPr="00C45882">
        <w:rPr>
          <w:rFonts w:ascii="Times New Roman" w:hAnsi="Times New Roman" w:cs="Times New Roman"/>
          <w:b/>
          <w:bCs/>
          <w:color w:val="000000"/>
          <w:sz w:val="26"/>
          <w:szCs w:val="26"/>
        </w:rPr>
        <w:t>Vinyl chloride, Styrene, Acrylonitrile</w:t>
      </w:r>
    </w:p>
    <w:p w:rsidR="00E6583F" w:rsidRPr="00C45882" w:rsidRDefault="00E6583F" w:rsidP="00E00F47">
      <w:pPr>
        <w:numPr>
          <w:ilvl w:val="0"/>
          <w:numId w:val="4"/>
        </w:numPr>
        <w:autoSpaceDE w:val="0"/>
        <w:autoSpaceDN w:val="0"/>
        <w:adjustRightInd w:val="0"/>
        <w:spacing w:after="0" w:line="276" w:lineRule="auto"/>
        <w:ind w:right="0"/>
        <w:rPr>
          <w:rFonts w:ascii="Times New Roman" w:hAnsi="Times New Roman" w:cs="Times New Roman"/>
          <w:bCs/>
          <w:color w:val="000000"/>
          <w:sz w:val="26"/>
          <w:szCs w:val="26"/>
        </w:rPr>
      </w:pPr>
      <w:r w:rsidRPr="00C45882">
        <w:rPr>
          <w:rFonts w:ascii="Times New Roman" w:hAnsi="Times New Roman" w:cs="Times New Roman"/>
          <w:bCs/>
          <w:color w:val="000000"/>
          <w:sz w:val="26"/>
          <w:szCs w:val="26"/>
        </w:rPr>
        <w:t>It involves three step</w:t>
      </w:r>
    </w:p>
    <w:p w:rsidR="00E6583F" w:rsidRPr="00C45882" w:rsidRDefault="00E6583F" w:rsidP="00E00F47">
      <w:pPr>
        <w:numPr>
          <w:ilvl w:val="2"/>
          <w:numId w:val="4"/>
        </w:numPr>
        <w:autoSpaceDE w:val="0"/>
        <w:autoSpaceDN w:val="0"/>
        <w:adjustRightInd w:val="0"/>
        <w:spacing w:after="0" w:line="276" w:lineRule="auto"/>
        <w:ind w:right="0"/>
        <w:rPr>
          <w:rFonts w:ascii="Times New Roman" w:hAnsi="Times New Roman" w:cs="Times New Roman"/>
          <w:bCs/>
          <w:color w:val="000000"/>
          <w:sz w:val="26"/>
          <w:szCs w:val="26"/>
        </w:rPr>
      </w:pPr>
      <w:r w:rsidRPr="00C45882">
        <w:rPr>
          <w:rFonts w:ascii="Times New Roman" w:hAnsi="Times New Roman" w:cs="Times New Roman"/>
          <w:bCs/>
          <w:color w:val="000000"/>
          <w:sz w:val="26"/>
          <w:szCs w:val="26"/>
        </w:rPr>
        <w:t xml:space="preserve">Intiation </w:t>
      </w:r>
    </w:p>
    <w:p w:rsidR="00E6583F" w:rsidRPr="00C45882" w:rsidRDefault="00E6583F" w:rsidP="00E00F47">
      <w:pPr>
        <w:numPr>
          <w:ilvl w:val="2"/>
          <w:numId w:val="4"/>
        </w:numPr>
        <w:autoSpaceDE w:val="0"/>
        <w:autoSpaceDN w:val="0"/>
        <w:adjustRightInd w:val="0"/>
        <w:spacing w:after="0" w:line="276" w:lineRule="auto"/>
        <w:ind w:right="0"/>
        <w:rPr>
          <w:rFonts w:ascii="Times New Roman" w:hAnsi="Times New Roman" w:cs="Times New Roman"/>
          <w:bCs/>
          <w:color w:val="000000"/>
          <w:sz w:val="26"/>
          <w:szCs w:val="26"/>
        </w:rPr>
      </w:pPr>
      <w:r w:rsidRPr="00C45882">
        <w:rPr>
          <w:rFonts w:ascii="Times New Roman" w:hAnsi="Times New Roman" w:cs="Times New Roman"/>
          <w:bCs/>
          <w:color w:val="000000"/>
          <w:sz w:val="26"/>
          <w:szCs w:val="26"/>
        </w:rPr>
        <w:t>Propagation</w:t>
      </w:r>
    </w:p>
    <w:p w:rsidR="00E6583F" w:rsidRPr="00C45882" w:rsidRDefault="00E6583F" w:rsidP="00E00F47">
      <w:pPr>
        <w:numPr>
          <w:ilvl w:val="2"/>
          <w:numId w:val="4"/>
        </w:numPr>
        <w:autoSpaceDE w:val="0"/>
        <w:autoSpaceDN w:val="0"/>
        <w:adjustRightInd w:val="0"/>
        <w:spacing w:after="0" w:line="276" w:lineRule="auto"/>
        <w:ind w:right="0"/>
        <w:rPr>
          <w:rFonts w:ascii="Times New Roman" w:hAnsi="Times New Roman" w:cs="Times New Roman"/>
          <w:b/>
          <w:bCs/>
          <w:color w:val="000000"/>
          <w:sz w:val="26"/>
          <w:szCs w:val="26"/>
        </w:rPr>
      </w:pPr>
      <w:r w:rsidRPr="00C45882">
        <w:rPr>
          <w:rFonts w:ascii="Times New Roman" w:hAnsi="Times New Roman" w:cs="Times New Roman"/>
          <w:bCs/>
          <w:color w:val="000000"/>
          <w:sz w:val="26"/>
          <w:szCs w:val="26"/>
        </w:rPr>
        <w:t>Termination</w:t>
      </w:r>
      <w:r w:rsidRPr="00C45882">
        <w:rPr>
          <w:rFonts w:ascii="Times New Roman" w:hAnsi="Times New Roman" w:cs="Times New Roman"/>
          <w:b/>
          <w:bCs/>
          <w:color w:val="000000"/>
          <w:sz w:val="26"/>
          <w:szCs w:val="26"/>
        </w:rPr>
        <w:t xml:space="preserve"> </w:t>
      </w:r>
    </w:p>
    <w:p w:rsidR="00E6583F" w:rsidRPr="00C45882" w:rsidRDefault="00E6583F" w:rsidP="00C45882">
      <w:pPr>
        <w:autoSpaceDE w:val="0"/>
        <w:autoSpaceDN w:val="0"/>
        <w:adjustRightInd w:val="0"/>
        <w:spacing w:after="0" w:line="276" w:lineRule="auto"/>
        <w:rPr>
          <w:rFonts w:ascii="Times New Roman" w:hAnsi="Times New Roman" w:cs="Times New Roman"/>
          <w:b/>
          <w:bCs/>
          <w:color w:val="000000"/>
          <w:sz w:val="26"/>
          <w:szCs w:val="26"/>
        </w:rPr>
      </w:pPr>
      <w:r w:rsidRPr="00C45882">
        <w:rPr>
          <w:rFonts w:ascii="Times New Roman" w:hAnsi="Times New Roman" w:cs="Times New Roman"/>
          <w:b/>
          <w:bCs/>
          <w:color w:val="000000"/>
          <w:sz w:val="26"/>
          <w:szCs w:val="26"/>
          <w:u w:val="single"/>
        </w:rPr>
        <w:t>I.</w:t>
      </w:r>
      <w:r w:rsidR="0020522F" w:rsidRPr="00C45882">
        <w:rPr>
          <w:rFonts w:ascii="Times New Roman" w:hAnsi="Times New Roman" w:cs="Times New Roman"/>
          <w:b/>
          <w:bCs/>
          <w:color w:val="000000"/>
          <w:sz w:val="26"/>
          <w:szCs w:val="26"/>
          <w:u w:val="single"/>
        </w:rPr>
        <w:t xml:space="preserve"> </w:t>
      </w:r>
      <w:r w:rsidRPr="00C45882">
        <w:rPr>
          <w:rFonts w:ascii="Times New Roman" w:hAnsi="Times New Roman" w:cs="Times New Roman"/>
          <w:b/>
          <w:bCs/>
          <w:color w:val="000000"/>
          <w:sz w:val="26"/>
          <w:szCs w:val="26"/>
          <w:u w:val="single"/>
        </w:rPr>
        <w:t>Initiation</w:t>
      </w:r>
    </w:p>
    <w:p w:rsidR="00E6583F" w:rsidRPr="00C45882" w:rsidRDefault="00E6583F" w:rsidP="00C45882">
      <w:pPr>
        <w:autoSpaceDE w:val="0"/>
        <w:autoSpaceDN w:val="0"/>
        <w:adjustRightInd w:val="0"/>
        <w:spacing w:after="0" w:line="276" w:lineRule="auto"/>
        <w:ind w:left="720"/>
        <w:rPr>
          <w:rFonts w:ascii="Times New Roman" w:hAnsi="Times New Roman" w:cs="Times New Roman"/>
          <w:bCs/>
          <w:color w:val="000000"/>
          <w:sz w:val="26"/>
          <w:szCs w:val="26"/>
        </w:rPr>
      </w:pPr>
      <w:r w:rsidRPr="00C45882">
        <w:rPr>
          <w:rFonts w:ascii="Times New Roman" w:hAnsi="Times New Roman" w:cs="Times New Roman"/>
          <w:bCs/>
          <w:color w:val="000000"/>
          <w:sz w:val="26"/>
          <w:szCs w:val="26"/>
        </w:rPr>
        <w:t xml:space="preserve"> It involves two steps</w:t>
      </w:r>
    </w:p>
    <w:p w:rsidR="00E6583F" w:rsidRPr="00C45882" w:rsidRDefault="00E6583F" w:rsidP="00C45882">
      <w:pPr>
        <w:autoSpaceDE w:val="0"/>
        <w:autoSpaceDN w:val="0"/>
        <w:adjustRightInd w:val="0"/>
        <w:spacing w:after="0" w:line="276" w:lineRule="auto"/>
        <w:rPr>
          <w:rFonts w:ascii="Times New Roman" w:hAnsi="Times New Roman" w:cs="Times New Roman"/>
          <w:b/>
          <w:bCs/>
          <w:color w:val="000000"/>
          <w:sz w:val="26"/>
          <w:szCs w:val="26"/>
          <w:u w:val="single"/>
        </w:rPr>
      </w:pPr>
      <w:r w:rsidRPr="00C45882">
        <w:rPr>
          <w:rFonts w:ascii="Times New Roman" w:hAnsi="Times New Roman" w:cs="Times New Roman"/>
          <w:b/>
          <w:bCs/>
          <w:color w:val="000000"/>
          <w:sz w:val="26"/>
          <w:szCs w:val="26"/>
          <w:u w:val="single"/>
        </w:rPr>
        <w:t xml:space="preserve">Step I: Formation of </w:t>
      </w:r>
      <w:r w:rsidR="0020522F" w:rsidRPr="00C45882">
        <w:rPr>
          <w:rFonts w:ascii="Times New Roman" w:hAnsi="Times New Roman" w:cs="Times New Roman"/>
          <w:b/>
          <w:bCs/>
          <w:color w:val="000000"/>
          <w:sz w:val="26"/>
          <w:szCs w:val="26"/>
          <w:u w:val="single"/>
        </w:rPr>
        <w:t>Negative ions</w:t>
      </w:r>
      <w:r w:rsidRPr="00C45882">
        <w:rPr>
          <w:rFonts w:ascii="Times New Roman" w:hAnsi="Times New Roman" w:cs="Times New Roman"/>
          <w:b/>
          <w:bCs/>
          <w:color w:val="000000"/>
          <w:sz w:val="26"/>
          <w:szCs w:val="26"/>
          <w:u w:val="single"/>
        </w:rPr>
        <w:t xml:space="preserve"> </w:t>
      </w:r>
    </w:p>
    <w:p w:rsidR="00E6583F" w:rsidRPr="00C45882" w:rsidRDefault="00E6583F" w:rsidP="00E00F47">
      <w:pPr>
        <w:numPr>
          <w:ilvl w:val="2"/>
          <w:numId w:val="5"/>
        </w:numPr>
        <w:tabs>
          <w:tab w:val="clear" w:pos="2160"/>
        </w:tabs>
        <w:autoSpaceDE w:val="0"/>
        <w:autoSpaceDN w:val="0"/>
        <w:adjustRightInd w:val="0"/>
        <w:spacing w:after="0" w:line="276" w:lineRule="auto"/>
        <w:ind w:left="720" w:right="0"/>
        <w:rPr>
          <w:rFonts w:ascii="Times New Roman" w:hAnsi="Times New Roman" w:cs="Times New Roman"/>
          <w:bCs/>
          <w:color w:val="000000"/>
          <w:sz w:val="26"/>
          <w:szCs w:val="26"/>
        </w:rPr>
      </w:pPr>
      <w:r w:rsidRPr="00C45882">
        <w:rPr>
          <w:rFonts w:ascii="Times New Roman" w:hAnsi="Times New Roman" w:cs="Times New Roman"/>
          <w:bCs/>
          <w:color w:val="000000"/>
          <w:sz w:val="26"/>
          <w:szCs w:val="26"/>
        </w:rPr>
        <w:t>It is formed from the initiatar (or) catalyst</w:t>
      </w:r>
    </w:p>
    <w:p w:rsidR="00E6583F" w:rsidRPr="00C45882" w:rsidRDefault="00E6583F" w:rsidP="00E00F47">
      <w:pPr>
        <w:numPr>
          <w:ilvl w:val="2"/>
          <w:numId w:val="5"/>
        </w:numPr>
        <w:tabs>
          <w:tab w:val="clear" w:pos="2160"/>
        </w:tabs>
        <w:autoSpaceDE w:val="0"/>
        <w:autoSpaceDN w:val="0"/>
        <w:adjustRightInd w:val="0"/>
        <w:spacing w:after="0" w:line="276" w:lineRule="auto"/>
        <w:ind w:left="720" w:right="0"/>
        <w:rPr>
          <w:rFonts w:ascii="Times New Roman" w:hAnsi="Times New Roman" w:cs="Times New Roman"/>
          <w:bCs/>
          <w:color w:val="000000"/>
          <w:sz w:val="26"/>
          <w:szCs w:val="26"/>
        </w:rPr>
      </w:pPr>
      <w:r w:rsidRPr="00C45882">
        <w:rPr>
          <w:rFonts w:ascii="Times New Roman" w:hAnsi="Times New Roman" w:cs="Times New Roman"/>
          <w:bCs/>
          <w:color w:val="000000"/>
          <w:sz w:val="26"/>
          <w:szCs w:val="26"/>
        </w:rPr>
        <w:t>Here the Lewis base like KNH</w:t>
      </w:r>
      <w:r w:rsidRPr="00C45882">
        <w:rPr>
          <w:rFonts w:ascii="Times New Roman" w:hAnsi="Times New Roman" w:cs="Times New Roman"/>
          <w:bCs/>
          <w:color w:val="000000"/>
          <w:sz w:val="26"/>
          <w:szCs w:val="26"/>
          <w:vertAlign w:val="subscript"/>
        </w:rPr>
        <w:t xml:space="preserve">2 </w:t>
      </w:r>
      <w:r w:rsidRPr="00C45882">
        <w:rPr>
          <w:rFonts w:ascii="Times New Roman" w:hAnsi="Times New Roman" w:cs="Times New Roman"/>
          <w:bCs/>
          <w:color w:val="000000"/>
          <w:sz w:val="26"/>
          <w:szCs w:val="26"/>
        </w:rPr>
        <w:t>&amp; NaNH</w:t>
      </w:r>
      <w:r w:rsidRPr="00C45882">
        <w:rPr>
          <w:rFonts w:ascii="Times New Roman" w:hAnsi="Times New Roman" w:cs="Times New Roman"/>
          <w:bCs/>
          <w:color w:val="000000"/>
          <w:sz w:val="26"/>
          <w:szCs w:val="26"/>
          <w:vertAlign w:val="subscript"/>
        </w:rPr>
        <w:t>2</w:t>
      </w:r>
      <w:r w:rsidRPr="00C45882">
        <w:rPr>
          <w:rFonts w:ascii="Times New Roman" w:hAnsi="Times New Roman" w:cs="Times New Roman"/>
          <w:bCs/>
          <w:color w:val="000000"/>
          <w:sz w:val="26"/>
          <w:szCs w:val="26"/>
        </w:rPr>
        <w:t xml:space="preserve"> are act as a Initiator</w:t>
      </w:r>
    </w:p>
    <w:p w:rsidR="0020522F" w:rsidRPr="00C45882" w:rsidRDefault="0020522F" w:rsidP="00C45882">
      <w:pPr>
        <w:autoSpaceDE w:val="0"/>
        <w:autoSpaceDN w:val="0"/>
        <w:adjustRightInd w:val="0"/>
        <w:spacing w:after="0" w:line="276" w:lineRule="auto"/>
        <w:ind w:left="2160"/>
        <w:rPr>
          <w:rFonts w:ascii="Times New Roman" w:hAnsi="Times New Roman" w:cs="Times New Roman"/>
          <w:bCs/>
          <w:color w:val="000000"/>
          <w:sz w:val="26"/>
          <w:szCs w:val="26"/>
        </w:rPr>
      </w:pPr>
    </w:p>
    <w:p w:rsidR="0020522F" w:rsidRPr="00C45882" w:rsidRDefault="0020522F" w:rsidP="00C45882">
      <w:pPr>
        <w:tabs>
          <w:tab w:val="left" w:pos="2802"/>
          <w:tab w:val="right" w:pos="8482"/>
        </w:tabs>
        <w:spacing w:line="276" w:lineRule="auto"/>
        <w:rPr>
          <w:rFonts w:ascii="Times New Roman" w:hAnsi="Times New Roman" w:cs="Times New Roman"/>
          <w:sz w:val="26"/>
          <w:szCs w:val="26"/>
        </w:rPr>
      </w:pPr>
      <w:r w:rsidRPr="00C45882">
        <w:rPr>
          <w:rFonts w:ascii="Times New Roman" w:hAnsi="Times New Roman" w:cs="Times New Roman"/>
          <w:sz w:val="26"/>
          <w:szCs w:val="26"/>
        </w:rPr>
        <w:tab/>
      </w:r>
      <w:r w:rsidRPr="00C45882">
        <w:rPr>
          <w:rFonts w:ascii="Times New Roman" w:hAnsi="Times New Roman" w:cs="Times New Roman"/>
          <w:noProof/>
          <w:sz w:val="26"/>
          <w:szCs w:val="26"/>
        </w:rPr>
        <w:drawing>
          <wp:inline distT="0" distB="0" distL="0" distR="0">
            <wp:extent cx="3021330" cy="274320"/>
            <wp:effectExtent l="19050" t="0" r="7620" b="0"/>
            <wp:docPr id="28" name="Picture 6"/>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noChangeArrowheads="1"/>
                    </pic:cNvPicPr>
                  </pic:nvPicPr>
                  <pic:blipFill>
                    <a:blip r:embed="rId28"/>
                    <a:srcRect l="17559" r="27436" b="79594"/>
                    <a:stretch>
                      <a:fillRect/>
                    </a:stretch>
                  </pic:blipFill>
                  <pic:spPr bwMode="auto">
                    <a:xfrm>
                      <a:off x="0" y="0"/>
                      <a:ext cx="3021330" cy="274320"/>
                    </a:xfrm>
                    <a:prstGeom prst="rect">
                      <a:avLst/>
                    </a:prstGeom>
                    <a:noFill/>
                    <a:ln w="9525">
                      <a:noFill/>
                      <a:miter lim="800000"/>
                      <a:headEnd/>
                      <a:tailEnd/>
                    </a:ln>
                    <a:effectLst/>
                  </pic:spPr>
                </pic:pic>
              </a:graphicData>
            </a:graphic>
          </wp:inline>
        </w:drawing>
      </w:r>
    </w:p>
    <w:p w:rsidR="0020522F" w:rsidRPr="00C45882" w:rsidRDefault="0020522F" w:rsidP="00C45882">
      <w:pPr>
        <w:tabs>
          <w:tab w:val="left" w:pos="2802"/>
          <w:tab w:val="right" w:pos="9360"/>
        </w:tabs>
        <w:spacing w:line="276" w:lineRule="auto"/>
        <w:ind w:right="0"/>
        <w:rPr>
          <w:rFonts w:ascii="Times New Roman" w:hAnsi="Times New Roman" w:cs="Times New Roman"/>
          <w:b/>
          <w:bCs/>
          <w:noProof/>
          <w:color w:val="000000"/>
          <w:sz w:val="26"/>
          <w:szCs w:val="26"/>
          <w:u w:val="single"/>
        </w:rPr>
      </w:pPr>
      <w:r w:rsidRPr="00C45882">
        <w:rPr>
          <w:rFonts w:ascii="Times New Roman" w:hAnsi="Times New Roman" w:cs="Times New Roman"/>
          <w:b/>
          <w:bCs/>
          <w:noProof/>
          <w:color w:val="000000"/>
          <w:sz w:val="26"/>
          <w:szCs w:val="26"/>
          <w:u w:val="single"/>
        </w:rPr>
        <w:t>Step 2: Combination of negative ions with the monomer to form carbanions</w:t>
      </w:r>
    </w:p>
    <w:p w:rsidR="00E6583F" w:rsidRPr="00C45882" w:rsidRDefault="00E6583F" w:rsidP="00C45882">
      <w:pPr>
        <w:autoSpaceDE w:val="0"/>
        <w:autoSpaceDN w:val="0"/>
        <w:adjustRightInd w:val="0"/>
        <w:spacing w:after="0" w:line="276" w:lineRule="auto"/>
        <w:ind w:left="2160"/>
        <w:rPr>
          <w:rFonts w:ascii="Times New Roman" w:hAnsi="Times New Roman" w:cs="Times New Roman"/>
          <w:bCs/>
          <w:color w:val="000000"/>
          <w:sz w:val="26"/>
          <w:szCs w:val="26"/>
        </w:rPr>
      </w:pPr>
      <w:r w:rsidRPr="00C45882">
        <w:rPr>
          <w:rFonts w:ascii="Times New Roman" w:hAnsi="Times New Roman" w:cs="Times New Roman"/>
          <w:bCs/>
          <w:noProof/>
          <w:color w:val="000000"/>
          <w:sz w:val="26"/>
          <w:szCs w:val="26"/>
        </w:rPr>
        <w:lastRenderedPageBreak/>
        <w:drawing>
          <wp:inline distT="0" distB="0" distL="0" distR="0">
            <wp:extent cx="4116345" cy="930876"/>
            <wp:effectExtent l="19050" t="0" r="0" b="0"/>
            <wp:docPr id="17" name="Picture 15"/>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noChangeArrowheads="1"/>
                    </pic:cNvPicPr>
                  </pic:nvPicPr>
                  <pic:blipFill>
                    <a:blip r:embed="rId28" cstate="print"/>
                    <a:srcRect t="21528"/>
                    <a:stretch>
                      <a:fillRect/>
                    </a:stretch>
                  </pic:blipFill>
                  <pic:spPr bwMode="auto">
                    <a:xfrm>
                      <a:off x="0" y="0"/>
                      <a:ext cx="4116345" cy="930876"/>
                    </a:xfrm>
                    <a:prstGeom prst="rect">
                      <a:avLst/>
                    </a:prstGeom>
                    <a:noFill/>
                    <a:ln w="9525">
                      <a:noFill/>
                      <a:miter lim="800000"/>
                      <a:headEnd/>
                      <a:tailEnd/>
                    </a:ln>
                    <a:effectLst/>
                  </pic:spPr>
                </pic:pic>
              </a:graphicData>
            </a:graphic>
          </wp:inline>
        </w:drawing>
      </w:r>
    </w:p>
    <w:p w:rsidR="0020522F" w:rsidRPr="00C45882" w:rsidRDefault="0020522F" w:rsidP="00C45882">
      <w:pPr>
        <w:autoSpaceDE w:val="0"/>
        <w:autoSpaceDN w:val="0"/>
        <w:adjustRightInd w:val="0"/>
        <w:spacing w:after="0" w:line="276" w:lineRule="auto"/>
        <w:ind w:left="720"/>
        <w:rPr>
          <w:rFonts w:ascii="Times New Roman" w:hAnsi="Times New Roman" w:cs="Times New Roman"/>
          <w:b/>
          <w:bCs/>
          <w:color w:val="000000"/>
          <w:sz w:val="26"/>
          <w:szCs w:val="26"/>
          <w:u w:val="single"/>
        </w:rPr>
      </w:pPr>
    </w:p>
    <w:p w:rsidR="00E6583F" w:rsidRPr="00C45882" w:rsidRDefault="0020522F" w:rsidP="00C45882">
      <w:pPr>
        <w:autoSpaceDE w:val="0"/>
        <w:autoSpaceDN w:val="0"/>
        <w:adjustRightInd w:val="0"/>
        <w:spacing w:after="0" w:line="276" w:lineRule="auto"/>
        <w:rPr>
          <w:rFonts w:ascii="Times New Roman" w:hAnsi="Times New Roman" w:cs="Times New Roman"/>
          <w:b/>
          <w:bCs/>
          <w:color w:val="000000"/>
          <w:sz w:val="26"/>
          <w:szCs w:val="26"/>
        </w:rPr>
      </w:pPr>
      <w:r w:rsidRPr="00C45882">
        <w:rPr>
          <w:rFonts w:ascii="Times New Roman" w:hAnsi="Times New Roman" w:cs="Times New Roman"/>
          <w:b/>
          <w:bCs/>
          <w:color w:val="000000"/>
          <w:sz w:val="26"/>
          <w:szCs w:val="26"/>
          <w:u w:val="single"/>
        </w:rPr>
        <w:t xml:space="preserve">II. </w:t>
      </w:r>
      <w:r w:rsidR="00E6583F" w:rsidRPr="00C45882">
        <w:rPr>
          <w:rFonts w:ascii="Times New Roman" w:hAnsi="Times New Roman" w:cs="Times New Roman"/>
          <w:b/>
          <w:bCs/>
          <w:color w:val="000000"/>
          <w:sz w:val="26"/>
          <w:szCs w:val="26"/>
          <w:u w:val="single"/>
        </w:rPr>
        <w:t xml:space="preserve">Propagation   </w:t>
      </w:r>
    </w:p>
    <w:p w:rsidR="00E6583F" w:rsidRPr="00C45882" w:rsidRDefault="00E6583F" w:rsidP="00C45882">
      <w:pPr>
        <w:autoSpaceDE w:val="0"/>
        <w:autoSpaceDN w:val="0"/>
        <w:adjustRightInd w:val="0"/>
        <w:spacing w:after="0" w:line="276" w:lineRule="auto"/>
        <w:ind w:right="0" w:firstLine="720"/>
        <w:rPr>
          <w:rFonts w:ascii="Times New Roman" w:hAnsi="Times New Roman" w:cs="Times New Roman"/>
          <w:bCs/>
          <w:color w:val="000000"/>
          <w:sz w:val="26"/>
          <w:szCs w:val="26"/>
        </w:rPr>
      </w:pPr>
      <w:r w:rsidRPr="00C45882">
        <w:rPr>
          <w:rFonts w:ascii="Times New Roman" w:hAnsi="Times New Roman" w:cs="Times New Roman"/>
          <w:bCs/>
          <w:color w:val="000000"/>
          <w:sz w:val="26"/>
          <w:szCs w:val="26"/>
        </w:rPr>
        <w:t xml:space="preserve">In this step the initiating species combines with new monomer to form living polymer </w:t>
      </w:r>
    </w:p>
    <w:p w:rsidR="00E6583F" w:rsidRPr="00C45882" w:rsidRDefault="00E6583F" w:rsidP="00C45882">
      <w:pPr>
        <w:autoSpaceDE w:val="0"/>
        <w:autoSpaceDN w:val="0"/>
        <w:adjustRightInd w:val="0"/>
        <w:spacing w:after="0" w:line="276" w:lineRule="auto"/>
        <w:ind w:left="1440"/>
        <w:rPr>
          <w:rFonts w:ascii="Times New Roman" w:hAnsi="Times New Roman" w:cs="Times New Roman"/>
          <w:bCs/>
          <w:color w:val="000000"/>
          <w:sz w:val="26"/>
          <w:szCs w:val="26"/>
        </w:rPr>
      </w:pPr>
    </w:p>
    <w:p w:rsidR="00E6583F" w:rsidRPr="00C45882" w:rsidRDefault="00E6583F" w:rsidP="00C45882">
      <w:pPr>
        <w:autoSpaceDE w:val="0"/>
        <w:autoSpaceDN w:val="0"/>
        <w:adjustRightInd w:val="0"/>
        <w:spacing w:after="0" w:line="276" w:lineRule="auto"/>
        <w:ind w:left="1440"/>
        <w:rPr>
          <w:rFonts w:ascii="Times New Roman" w:hAnsi="Times New Roman" w:cs="Times New Roman"/>
          <w:bCs/>
          <w:color w:val="000000"/>
          <w:sz w:val="26"/>
          <w:szCs w:val="26"/>
        </w:rPr>
      </w:pPr>
      <w:r w:rsidRPr="00C45882">
        <w:rPr>
          <w:rFonts w:ascii="Times New Roman" w:hAnsi="Times New Roman" w:cs="Times New Roman"/>
          <w:bCs/>
          <w:noProof/>
          <w:color w:val="000000"/>
          <w:sz w:val="26"/>
          <w:szCs w:val="26"/>
        </w:rPr>
        <w:drawing>
          <wp:inline distT="0" distB="0" distL="0" distR="0">
            <wp:extent cx="4754880" cy="1009650"/>
            <wp:effectExtent l="19050" t="0" r="7620" b="0"/>
            <wp:docPr id="18" name="Picture 16"/>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noChangeArrowheads="1"/>
                    </pic:cNvPicPr>
                  </pic:nvPicPr>
                  <pic:blipFill>
                    <a:blip r:embed="rId29" cstate="print"/>
                    <a:srcRect/>
                    <a:stretch>
                      <a:fillRect/>
                    </a:stretch>
                  </pic:blipFill>
                  <pic:spPr bwMode="auto">
                    <a:xfrm>
                      <a:off x="0" y="0"/>
                      <a:ext cx="4754880" cy="1009650"/>
                    </a:xfrm>
                    <a:prstGeom prst="rect">
                      <a:avLst/>
                    </a:prstGeom>
                    <a:noFill/>
                    <a:ln w="9525">
                      <a:noFill/>
                      <a:miter lim="800000"/>
                      <a:headEnd/>
                      <a:tailEnd/>
                    </a:ln>
                    <a:effectLst/>
                  </pic:spPr>
                </pic:pic>
              </a:graphicData>
            </a:graphic>
          </wp:inline>
        </w:drawing>
      </w:r>
    </w:p>
    <w:p w:rsidR="00E6583F" w:rsidRPr="00C45882" w:rsidRDefault="0020522F" w:rsidP="00C45882">
      <w:pPr>
        <w:autoSpaceDE w:val="0"/>
        <w:autoSpaceDN w:val="0"/>
        <w:adjustRightInd w:val="0"/>
        <w:spacing w:after="0" w:line="276" w:lineRule="auto"/>
        <w:rPr>
          <w:rFonts w:ascii="Times New Roman" w:hAnsi="Times New Roman" w:cs="Times New Roman"/>
          <w:bCs/>
          <w:color w:val="000000"/>
          <w:sz w:val="26"/>
          <w:szCs w:val="26"/>
        </w:rPr>
      </w:pPr>
      <w:r w:rsidRPr="00C45882">
        <w:rPr>
          <w:rFonts w:ascii="Times New Roman" w:hAnsi="Times New Roman" w:cs="Times New Roman"/>
          <w:b/>
          <w:bCs/>
          <w:color w:val="000000"/>
          <w:sz w:val="26"/>
          <w:szCs w:val="26"/>
          <w:u w:val="single"/>
        </w:rPr>
        <w:t xml:space="preserve">III. </w:t>
      </w:r>
      <w:r w:rsidR="00E6583F" w:rsidRPr="00C45882">
        <w:rPr>
          <w:rFonts w:ascii="Times New Roman" w:hAnsi="Times New Roman" w:cs="Times New Roman"/>
          <w:b/>
          <w:bCs/>
          <w:color w:val="000000"/>
          <w:sz w:val="26"/>
          <w:szCs w:val="26"/>
          <w:u w:val="single"/>
        </w:rPr>
        <w:t>Termination</w:t>
      </w:r>
      <w:r w:rsidR="00E6583F" w:rsidRPr="00C45882">
        <w:rPr>
          <w:rFonts w:ascii="Times New Roman" w:hAnsi="Times New Roman" w:cs="Times New Roman"/>
          <w:bCs/>
          <w:color w:val="000000"/>
          <w:sz w:val="26"/>
          <w:szCs w:val="26"/>
          <w:u w:val="single"/>
        </w:rPr>
        <w:t xml:space="preserve">  </w:t>
      </w:r>
    </w:p>
    <w:p w:rsidR="00E6583F" w:rsidRPr="00C45882" w:rsidRDefault="00E6583F" w:rsidP="00C45882">
      <w:pPr>
        <w:autoSpaceDE w:val="0"/>
        <w:autoSpaceDN w:val="0"/>
        <w:adjustRightInd w:val="0"/>
        <w:spacing w:after="0" w:line="276" w:lineRule="auto"/>
        <w:ind w:right="0"/>
        <w:rPr>
          <w:rFonts w:ascii="Times New Roman" w:hAnsi="Times New Roman" w:cs="Times New Roman"/>
          <w:bCs/>
          <w:color w:val="000000"/>
          <w:sz w:val="26"/>
          <w:szCs w:val="26"/>
        </w:rPr>
      </w:pPr>
      <w:r w:rsidRPr="00C45882">
        <w:rPr>
          <w:rFonts w:ascii="Times New Roman" w:hAnsi="Times New Roman" w:cs="Times New Roman"/>
          <w:bCs/>
          <w:color w:val="000000"/>
          <w:sz w:val="26"/>
          <w:szCs w:val="26"/>
        </w:rPr>
        <w:t>In this step the living polymer combines with base (NH</w:t>
      </w:r>
      <w:r w:rsidRPr="00C45882">
        <w:rPr>
          <w:rFonts w:ascii="Times New Roman" w:hAnsi="Times New Roman" w:cs="Times New Roman"/>
          <w:bCs/>
          <w:color w:val="000000"/>
          <w:sz w:val="26"/>
          <w:szCs w:val="26"/>
          <w:vertAlign w:val="subscript"/>
        </w:rPr>
        <w:t>3</w:t>
      </w:r>
      <w:r w:rsidRPr="00C45882">
        <w:rPr>
          <w:rFonts w:ascii="Times New Roman" w:hAnsi="Times New Roman" w:cs="Times New Roman"/>
          <w:bCs/>
          <w:color w:val="000000"/>
          <w:sz w:val="26"/>
          <w:szCs w:val="26"/>
        </w:rPr>
        <w:t>) to form dead polymer</w:t>
      </w:r>
      <w:r w:rsidRPr="00C45882">
        <w:rPr>
          <w:rFonts w:ascii="Times New Roman" w:hAnsi="Times New Roman" w:cs="Times New Roman"/>
          <w:bCs/>
          <w:color w:val="000000"/>
          <w:sz w:val="26"/>
          <w:szCs w:val="26"/>
          <w:vertAlign w:val="subscript"/>
        </w:rPr>
        <w:t xml:space="preserve"> </w:t>
      </w:r>
    </w:p>
    <w:p w:rsidR="00E6583F" w:rsidRPr="00C45882" w:rsidRDefault="00E6583F" w:rsidP="00C45882">
      <w:pPr>
        <w:autoSpaceDE w:val="0"/>
        <w:autoSpaceDN w:val="0"/>
        <w:adjustRightInd w:val="0"/>
        <w:spacing w:after="0" w:line="276" w:lineRule="auto"/>
        <w:ind w:left="1440"/>
        <w:rPr>
          <w:rFonts w:ascii="Times New Roman" w:hAnsi="Times New Roman" w:cs="Times New Roman"/>
          <w:bCs/>
          <w:color w:val="000000"/>
          <w:sz w:val="26"/>
          <w:szCs w:val="26"/>
        </w:rPr>
      </w:pPr>
    </w:p>
    <w:p w:rsidR="00E6583F" w:rsidRPr="00C45882" w:rsidRDefault="00E6583F" w:rsidP="00C45882">
      <w:pPr>
        <w:autoSpaceDE w:val="0"/>
        <w:autoSpaceDN w:val="0"/>
        <w:adjustRightInd w:val="0"/>
        <w:spacing w:after="0" w:line="276" w:lineRule="auto"/>
        <w:ind w:left="1440"/>
        <w:rPr>
          <w:rFonts w:ascii="Times New Roman" w:hAnsi="Times New Roman" w:cs="Times New Roman"/>
          <w:bCs/>
          <w:color w:val="000000"/>
          <w:sz w:val="26"/>
          <w:szCs w:val="26"/>
        </w:rPr>
      </w:pPr>
      <w:r w:rsidRPr="00C45882">
        <w:rPr>
          <w:rFonts w:ascii="Times New Roman" w:hAnsi="Times New Roman" w:cs="Times New Roman"/>
          <w:bCs/>
          <w:noProof/>
          <w:color w:val="000000"/>
          <w:sz w:val="26"/>
          <w:szCs w:val="26"/>
        </w:rPr>
        <w:drawing>
          <wp:inline distT="0" distB="0" distL="0" distR="0">
            <wp:extent cx="4663440" cy="1463040"/>
            <wp:effectExtent l="19050" t="0" r="3810" b="0"/>
            <wp:docPr id="21" name="Picture 19"/>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noChangeArrowheads="1"/>
                    </pic:cNvPicPr>
                  </pic:nvPicPr>
                  <pic:blipFill>
                    <a:blip r:embed="rId30" cstate="print"/>
                    <a:srcRect/>
                    <a:stretch>
                      <a:fillRect/>
                    </a:stretch>
                  </pic:blipFill>
                  <pic:spPr bwMode="auto">
                    <a:xfrm>
                      <a:off x="0" y="0"/>
                      <a:ext cx="4663440" cy="1463040"/>
                    </a:xfrm>
                    <a:prstGeom prst="rect">
                      <a:avLst/>
                    </a:prstGeom>
                    <a:noFill/>
                    <a:ln w="9525">
                      <a:noFill/>
                      <a:miter lim="800000"/>
                      <a:headEnd/>
                      <a:tailEnd/>
                    </a:ln>
                    <a:effectLst/>
                  </pic:spPr>
                </pic:pic>
              </a:graphicData>
            </a:graphic>
          </wp:inline>
        </w:drawing>
      </w:r>
    </w:p>
    <w:p w:rsidR="00E6583F" w:rsidRPr="00C45882" w:rsidRDefault="00E6583F" w:rsidP="00C45882">
      <w:pPr>
        <w:pStyle w:val="BodyText"/>
        <w:tabs>
          <w:tab w:val="left" w:pos="9360"/>
        </w:tabs>
        <w:spacing w:line="276" w:lineRule="auto"/>
        <w:jc w:val="both"/>
        <w:rPr>
          <w:sz w:val="26"/>
          <w:szCs w:val="26"/>
        </w:rPr>
      </w:pPr>
    </w:p>
    <w:p w:rsidR="00E6583F" w:rsidRPr="00313A57" w:rsidRDefault="0061176E" w:rsidP="00C45882">
      <w:pPr>
        <w:pStyle w:val="BodyText"/>
        <w:tabs>
          <w:tab w:val="left" w:pos="973"/>
        </w:tabs>
        <w:spacing w:line="276" w:lineRule="auto"/>
        <w:jc w:val="both"/>
        <w:rPr>
          <w:b/>
          <w:sz w:val="26"/>
          <w:szCs w:val="26"/>
          <w:u w:val="single"/>
        </w:rPr>
      </w:pPr>
      <w:r w:rsidRPr="00313A57">
        <w:rPr>
          <w:b/>
          <w:sz w:val="26"/>
          <w:szCs w:val="26"/>
          <w:u w:val="single"/>
        </w:rPr>
        <w:t>Properties of Polymers</w:t>
      </w:r>
    </w:p>
    <w:p w:rsidR="00313A57" w:rsidRDefault="00313A57" w:rsidP="00C45882">
      <w:pPr>
        <w:pStyle w:val="BodyText"/>
        <w:tabs>
          <w:tab w:val="left" w:pos="973"/>
        </w:tabs>
        <w:spacing w:line="276" w:lineRule="auto"/>
        <w:jc w:val="both"/>
        <w:rPr>
          <w:b/>
          <w:sz w:val="26"/>
          <w:szCs w:val="26"/>
        </w:rPr>
      </w:pPr>
    </w:p>
    <w:p w:rsidR="001E6EC9" w:rsidRPr="00313A57" w:rsidRDefault="00270EA1" w:rsidP="00C45882">
      <w:pPr>
        <w:pStyle w:val="BodyText"/>
        <w:tabs>
          <w:tab w:val="left" w:pos="973"/>
        </w:tabs>
        <w:spacing w:line="276" w:lineRule="auto"/>
        <w:jc w:val="both"/>
        <w:rPr>
          <w:b/>
          <w:sz w:val="26"/>
          <w:szCs w:val="26"/>
        </w:rPr>
      </w:pPr>
      <w:r w:rsidRPr="00313A57">
        <w:rPr>
          <w:b/>
          <w:sz w:val="26"/>
          <w:szCs w:val="26"/>
        </w:rPr>
        <w:t>Tacticity (or) Stereospecific polymer</w:t>
      </w:r>
    </w:p>
    <w:p w:rsidR="00732E3D" w:rsidRPr="00313A57" w:rsidRDefault="00732E3D" w:rsidP="00C45882">
      <w:pPr>
        <w:pStyle w:val="BodyText"/>
        <w:tabs>
          <w:tab w:val="left" w:pos="973"/>
        </w:tabs>
        <w:spacing w:line="276" w:lineRule="auto"/>
        <w:jc w:val="both"/>
        <w:rPr>
          <w:b/>
          <w:sz w:val="26"/>
          <w:szCs w:val="26"/>
        </w:rPr>
      </w:pPr>
      <w:r w:rsidRPr="00313A57">
        <w:rPr>
          <w:b/>
          <w:sz w:val="26"/>
          <w:szCs w:val="26"/>
        </w:rPr>
        <w:t>Definition</w:t>
      </w:r>
    </w:p>
    <w:p w:rsidR="00732E3D" w:rsidRPr="00C45882" w:rsidRDefault="00732E3D" w:rsidP="00C45882">
      <w:pPr>
        <w:pStyle w:val="BodyText"/>
        <w:tabs>
          <w:tab w:val="left" w:pos="973"/>
        </w:tabs>
        <w:spacing w:line="276" w:lineRule="auto"/>
        <w:ind w:firstLine="720"/>
        <w:jc w:val="both"/>
        <w:rPr>
          <w:sz w:val="26"/>
          <w:szCs w:val="26"/>
        </w:rPr>
      </w:pPr>
      <w:r w:rsidRPr="00C45882">
        <w:rPr>
          <w:sz w:val="26"/>
          <w:szCs w:val="26"/>
        </w:rPr>
        <w:tab/>
        <w:t xml:space="preserve">The functional group arranged in the polymer takes place in an </w:t>
      </w:r>
      <w:r w:rsidRPr="00C45882">
        <w:rPr>
          <w:sz w:val="26"/>
          <w:szCs w:val="26"/>
          <w:u w:val="single"/>
        </w:rPr>
        <w:t xml:space="preserve">orderly or disorderly arrangement </w:t>
      </w:r>
      <w:r w:rsidRPr="00C45882">
        <w:rPr>
          <w:sz w:val="26"/>
          <w:szCs w:val="26"/>
        </w:rPr>
        <w:t xml:space="preserve">to the main chain is known as Tacticity. </w:t>
      </w:r>
    </w:p>
    <w:p w:rsidR="00732E3D" w:rsidRPr="00C45882" w:rsidRDefault="00732E3D" w:rsidP="00C45882">
      <w:pPr>
        <w:pStyle w:val="BodyText"/>
        <w:tabs>
          <w:tab w:val="left" w:pos="973"/>
        </w:tabs>
        <w:spacing w:line="276" w:lineRule="auto"/>
        <w:ind w:firstLine="720"/>
        <w:jc w:val="both"/>
        <w:rPr>
          <w:sz w:val="26"/>
          <w:szCs w:val="26"/>
        </w:rPr>
      </w:pPr>
      <w:r w:rsidRPr="00C45882">
        <w:rPr>
          <w:sz w:val="26"/>
          <w:szCs w:val="26"/>
        </w:rPr>
        <w:t>The polymers are classified into three types based on tacticity.</w:t>
      </w:r>
    </w:p>
    <w:p w:rsidR="00732E3D" w:rsidRPr="00313A57" w:rsidRDefault="00732E3D" w:rsidP="00C45882">
      <w:pPr>
        <w:pStyle w:val="BodyText"/>
        <w:tabs>
          <w:tab w:val="left" w:pos="973"/>
        </w:tabs>
        <w:spacing w:line="276" w:lineRule="auto"/>
        <w:jc w:val="both"/>
        <w:rPr>
          <w:b/>
          <w:sz w:val="26"/>
          <w:szCs w:val="26"/>
        </w:rPr>
      </w:pPr>
      <w:r w:rsidRPr="00313A57">
        <w:rPr>
          <w:b/>
          <w:sz w:val="26"/>
          <w:szCs w:val="26"/>
        </w:rPr>
        <w:t>a. Isotactic Polymer</w:t>
      </w:r>
    </w:p>
    <w:p w:rsidR="00732E3D" w:rsidRPr="00C45882" w:rsidRDefault="00732E3D" w:rsidP="00C45882">
      <w:pPr>
        <w:pStyle w:val="BodyText"/>
        <w:tabs>
          <w:tab w:val="left" w:pos="973"/>
        </w:tabs>
        <w:spacing w:line="276" w:lineRule="auto"/>
        <w:rPr>
          <w:sz w:val="26"/>
          <w:szCs w:val="26"/>
        </w:rPr>
      </w:pPr>
      <w:r w:rsidRPr="00C45882">
        <w:rPr>
          <w:sz w:val="26"/>
          <w:szCs w:val="26"/>
        </w:rPr>
        <w:tab/>
        <w:t xml:space="preserve">The arrangement of functional group in the </w:t>
      </w:r>
      <w:r w:rsidRPr="00C45882">
        <w:rPr>
          <w:sz w:val="26"/>
          <w:szCs w:val="26"/>
          <w:u w:val="single"/>
        </w:rPr>
        <w:t xml:space="preserve">same side </w:t>
      </w:r>
      <w:r w:rsidRPr="00C45882">
        <w:rPr>
          <w:sz w:val="26"/>
          <w:szCs w:val="26"/>
        </w:rPr>
        <w:t>of the polymer is known as</w:t>
      </w:r>
      <w:r w:rsidRPr="00C45882">
        <w:rPr>
          <w:sz w:val="26"/>
          <w:szCs w:val="26"/>
          <w:u w:val="single"/>
        </w:rPr>
        <w:t xml:space="preserve"> Isoatactic </w:t>
      </w:r>
    </w:p>
    <w:p w:rsidR="00732E3D" w:rsidRPr="00C45882" w:rsidRDefault="00732E3D" w:rsidP="00C45882">
      <w:pPr>
        <w:pStyle w:val="BodyText"/>
        <w:tabs>
          <w:tab w:val="left" w:pos="973"/>
        </w:tabs>
        <w:spacing w:line="276" w:lineRule="auto"/>
        <w:rPr>
          <w:sz w:val="26"/>
          <w:szCs w:val="26"/>
        </w:rPr>
      </w:pPr>
      <w:r w:rsidRPr="00C45882">
        <w:rPr>
          <w:noProof/>
          <w:sz w:val="26"/>
          <w:szCs w:val="26"/>
          <w:lang w:bidi="ar-SA"/>
        </w:rPr>
        <w:lastRenderedPageBreak/>
        <w:drawing>
          <wp:inline distT="0" distB="0" distL="0" distR="0">
            <wp:extent cx="4663440" cy="914400"/>
            <wp:effectExtent l="19050" t="0" r="3810" b="0"/>
            <wp:docPr id="30" name="Picture 7"/>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31"/>
                    <a:srcRect t="24272"/>
                    <a:stretch>
                      <a:fillRect/>
                    </a:stretch>
                  </pic:blipFill>
                  <pic:spPr bwMode="auto">
                    <a:xfrm>
                      <a:off x="0" y="0"/>
                      <a:ext cx="4663440" cy="914400"/>
                    </a:xfrm>
                    <a:prstGeom prst="rect">
                      <a:avLst/>
                    </a:prstGeom>
                    <a:noFill/>
                    <a:ln w="9525">
                      <a:noFill/>
                      <a:miter lim="800000"/>
                      <a:headEnd/>
                      <a:tailEnd/>
                    </a:ln>
                    <a:effectLst/>
                  </pic:spPr>
                </pic:pic>
              </a:graphicData>
            </a:graphic>
          </wp:inline>
        </w:drawing>
      </w:r>
    </w:p>
    <w:p w:rsidR="00732E3D" w:rsidRPr="00C45882" w:rsidRDefault="00732E3D" w:rsidP="00C45882">
      <w:pPr>
        <w:pStyle w:val="BodyText"/>
        <w:tabs>
          <w:tab w:val="left" w:pos="973"/>
        </w:tabs>
        <w:spacing w:line="276" w:lineRule="auto"/>
        <w:jc w:val="both"/>
        <w:rPr>
          <w:sz w:val="26"/>
          <w:szCs w:val="26"/>
        </w:rPr>
      </w:pPr>
    </w:p>
    <w:p w:rsidR="00732E3D" w:rsidRPr="00A56F18" w:rsidRDefault="00732E3D" w:rsidP="00C45882">
      <w:pPr>
        <w:pStyle w:val="BodyText"/>
        <w:tabs>
          <w:tab w:val="left" w:pos="973"/>
        </w:tabs>
        <w:spacing w:line="276" w:lineRule="auto"/>
        <w:jc w:val="both"/>
        <w:rPr>
          <w:b/>
          <w:sz w:val="26"/>
          <w:szCs w:val="26"/>
        </w:rPr>
      </w:pPr>
      <w:r w:rsidRPr="00A56F18">
        <w:rPr>
          <w:b/>
          <w:sz w:val="26"/>
          <w:szCs w:val="26"/>
        </w:rPr>
        <w:t>b. Syndiotactic Polymer</w:t>
      </w:r>
    </w:p>
    <w:p w:rsidR="00732E3D" w:rsidRPr="00C45882" w:rsidRDefault="00732E3D" w:rsidP="00C45882">
      <w:pPr>
        <w:pStyle w:val="BodyText"/>
        <w:tabs>
          <w:tab w:val="left" w:pos="973"/>
        </w:tabs>
        <w:spacing w:line="276" w:lineRule="auto"/>
        <w:rPr>
          <w:sz w:val="26"/>
          <w:szCs w:val="26"/>
        </w:rPr>
      </w:pPr>
      <w:r w:rsidRPr="00C45882">
        <w:rPr>
          <w:sz w:val="26"/>
          <w:szCs w:val="26"/>
        </w:rPr>
        <w:tab/>
        <w:t xml:space="preserve">The arrangement of functional group in the </w:t>
      </w:r>
      <w:r w:rsidRPr="00C45882">
        <w:rPr>
          <w:sz w:val="26"/>
          <w:szCs w:val="26"/>
          <w:u w:val="single"/>
        </w:rPr>
        <w:t xml:space="preserve">opposite side </w:t>
      </w:r>
      <w:r w:rsidRPr="00C45882">
        <w:rPr>
          <w:sz w:val="26"/>
          <w:szCs w:val="26"/>
        </w:rPr>
        <w:t>of the polymer is known as</w:t>
      </w:r>
      <w:r w:rsidRPr="00C45882">
        <w:rPr>
          <w:sz w:val="26"/>
          <w:szCs w:val="26"/>
          <w:u w:val="single"/>
        </w:rPr>
        <w:t xml:space="preserve"> Syndiotactic </w:t>
      </w:r>
    </w:p>
    <w:p w:rsidR="00732E3D" w:rsidRPr="00C45882" w:rsidRDefault="00732E3D" w:rsidP="00C45882">
      <w:pPr>
        <w:pStyle w:val="BodyText"/>
        <w:tabs>
          <w:tab w:val="left" w:pos="973"/>
        </w:tabs>
        <w:spacing w:line="276" w:lineRule="auto"/>
        <w:jc w:val="both"/>
        <w:rPr>
          <w:sz w:val="26"/>
          <w:szCs w:val="26"/>
        </w:rPr>
      </w:pPr>
      <w:r w:rsidRPr="00C45882">
        <w:rPr>
          <w:noProof/>
          <w:sz w:val="26"/>
          <w:szCs w:val="26"/>
          <w:lang w:bidi="ar-SA"/>
        </w:rPr>
        <w:drawing>
          <wp:inline distT="0" distB="0" distL="0" distR="0">
            <wp:extent cx="4668280" cy="914400"/>
            <wp:effectExtent l="19050" t="0" r="0" b="0"/>
            <wp:docPr id="32" name="Picture 8"/>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r:embed="rId32"/>
                    <a:srcRect/>
                    <a:stretch>
                      <a:fillRect/>
                    </a:stretch>
                  </pic:blipFill>
                  <pic:spPr bwMode="auto">
                    <a:xfrm>
                      <a:off x="0" y="0"/>
                      <a:ext cx="4668280" cy="914400"/>
                    </a:xfrm>
                    <a:prstGeom prst="rect">
                      <a:avLst/>
                    </a:prstGeom>
                    <a:noFill/>
                    <a:ln w="9525">
                      <a:noFill/>
                      <a:miter lim="800000"/>
                      <a:headEnd/>
                      <a:tailEnd/>
                    </a:ln>
                    <a:effectLst/>
                  </pic:spPr>
                </pic:pic>
              </a:graphicData>
            </a:graphic>
          </wp:inline>
        </w:drawing>
      </w:r>
    </w:p>
    <w:p w:rsidR="00732E3D" w:rsidRPr="00C45882" w:rsidRDefault="00732E3D" w:rsidP="00C45882">
      <w:pPr>
        <w:pStyle w:val="BodyText"/>
        <w:tabs>
          <w:tab w:val="left" w:pos="973"/>
        </w:tabs>
        <w:spacing w:line="276" w:lineRule="auto"/>
        <w:jc w:val="both"/>
        <w:rPr>
          <w:sz w:val="26"/>
          <w:szCs w:val="26"/>
        </w:rPr>
      </w:pPr>
    </w:p>
    <w:p w:rsidR="00732E3D" w:rsidRPr="00C45882" w:rsidRDefault="00732E3D" w:rsidP="00C45882">
      <w:pPr>
        <w:pStyle w:val="BodyText"/>
        <w:tabs>
          <w:tab w:val="left" w:pos="973"/>
        </w:tabs>
        <w:spacing w:line="276" w:lineRule="auto"/>
        <w:jc w:val="both"/>
        <w:rPr>
          <w:sz w:val="26"/>
          <w:szCs w:val="26"/>
        </w:rPr>
      </w:pPr>
    </w:p>
    <w:p w:rsidR="00732E3D" w:rsidRPr="00A56F18" w:rsidRDefault="007E125F" w:rsidP="00C45882">
      <w:pPr>
        <w:pStyle w:val="BodyText"/>
        <w:tabs>
          <w:tab w:val="left" w:pos="973"/>
        </w:tabs>
        <w:spacing w:line="276" w:lineRule="auto"/>
        <w:jc w:val="both"/>
        <w:rPr>
          <w:b/>
          <w:sz w:val="26"/>
          <w:szCs w:val="26"/>
        </w:rPr>
      </w:pPr>
      <w:r w:rsidRPr="00A56F18">
        <w:rPr>
          <w:b/>
          <w:sz w:val="26"/>
          <w:szCs w:val="26"/>
        </w:rPr>
        <w:t>c. Atactic Polymer</w:t>
      </w:r>
    </w:p>
    <w:p w:rsidR="007E125F" w:rsidRPr="00C45882" w:rsidRDefault="00A56F18" w:rsidP="00C45882">
      <w:pPr>
        <w:pStyle w:val="BodyText"/>
        <w:tabs>
          <w:tab w:val="left" w:pos="973"/>
        </w:tabs>
        <w:spacing w:line="276" w:lineRule="auto"/>
        <w:rPr>
          <w:sz w:val="26"/>
          <w:szCs w:val="26"/>
        </w:rPr>
      </w:pPr>
      <w:r>
        <w:rPr>
          <w:sz w:val="26"/>
          <w:szCs w:val="26"/>
        </w:rPr>
        <w:tab/>
      </w:r>
      <w:r w:rsidR="007E125F" w:rsidRPr="00C45882">
        <w:rPr>
          <w:sz w:val="26"/>
          <w:szCs w:val="26"/>
        </w:rPr>
        <w:t xml:space="preserve">The arrangement of functional group in the </w:t>
      </w:r>
      <w:r w:rsidR="007E125F" w:rsidRPr="00C45882">
        <w:rPr>
          <w:sz w:val="26"/>
          <w:szCs w:val="26"/>
          <w:u w:val="single"/>
        </w:rPr>
        <w:t xml:space="preserve">random side </w:t>
      </w:r>
      <w:r w:rsidR="007E125F" w:rsidRPr="00C45882">
        <w:rPr>
          <w:sz w:val="26"/>
          <w:szCs w:val="26"/>
        </w:rPr>
        <w:t>of the polymer is known as</w:t>
      </w:r>
      <w:r w:rsidR="007E125F" w:rsidRPr="00C45882">
        <w:rPr>
          <w:sz w:val="26"/>
          <w:szCs w:val="26"/>
          <w:u w:val="single"/>
        </w:rPr>
        <w:t xml:space="preserve"> Atactic </w:t>
      </w:r>
    </w:p>
    <w:p w:rsidR="007E125F" w:rsidRPr="00C45882" w:rsidRDefault="007E125F" w:rsidP="00C45882">
      <w:pPr>
        <w:pStyle w:val="BodyText"/>
        <w:tabs>
          <w:tab w:val="left" w:pos="973"/>
        </w:tabs>
        <w:spacing w:line="276" w:lineRule="auto"/>
        <w:jc w:val="both"/>
        <w:rPr>
          <w:sz w:val="26"/>
          <w:szCs w:val="26"/>
        </w:rPr>
      </w:pPr>
      <w:r w:rsidRPr="00C45882">
        <w:rPr>
          <w:noProof/>
          <w:sz w:val="26"/>
          <w:szCs w:val="26"/>
          <w:lang w:bidi="ar-SA"/>
        </w:rPr>
        <w:drawing>
          <wp:inline distT="0" distB="0" distL="0" distR="0">
            <wp:extent cx="5115011" cy="914400"/>
            <wp:effectExtent l="19050" t="0" r="9439" b="0"/>
            <wp:docPr id="34" name="Picture 9"/>
            <wp:cNvGraphicFramePr/>
            <a:graphic xmlns:a="http://schemas.openxmlformats.org/drawingml/2006/main">
              <a:graphicData uri="http://schemas.openxmlformats.org/drawingml/2006/picture">
                <pic:pic xmlns:pic="http://schemas.openxmlformats.org/drawingml/2006/picture">
                  <pic:nvPicPr>
                    <pic:cNvPr id="9" name="Picture 8"/>
                    <pic:cNvPicPr/>
                  </pic:nvPicPr>
                  <pic:blipFill>
                    <a:blip r:embed="rId33"/>
                    <a:srcRect b="5000"/>
                    <a:stretch>
                      <a:fillRect/>
                    </a:stretch>
                  </pic:blipFill>
                  <pic:spPr bwMode="auto">
                    <a:xfrm>
                      <a:off x="0" y="0"/>
                      <a:ext cx="5115011" cy="914400"/>
                    </a:xfrm>
                    <a:prstGeom prst="rect">
                      <a:avLst/>
                    </a:prstGeom>
                    <a:noFill/>
                    <a:ln w="9525">
                      <a:noFill/>
                      <a:miter lim="800000"/>
                      <a:headEnd/>
                      <a:tailEnd/>
                    </a:ln>
                    <a:effectLst/>
                  </pic:spPr>
                </pic:pic>
              </a:graphicData>
            </a:graphic>
          </wp:inline>
        </w:drawing>
      </w:r>
    </w:p>
    <w:p w:rsidR="00732E3D" w:rsidRPr="00C45882" w:rsidRDefault="00732E3D" w:rsidP="00C45882">
      <w:pPr>
        <w:pStyle w:val="BodyText"/>
        <w:tabs>
          <w:tab w:val="left" w:pos="973"/>
        </w:tabs>
        <w:spacing w:line="276" w:lineRule="auto"/>
        <w:jc w:val="both"/>
        <w:rPr>
          <w:sz w:val="26"/>
          <w:szCs w:val="26"/>
        </w:rPr>
      </w:pPr>
    </w:p>
    <w:p w:rsidR="00732E3D" w:rsidRPr="00C45882" w:rsidRDefault="00732E3D" w:rsidP="00C45882">
      <w:pPr>
        <w:pStyle w:val="BodyText"/>
        <w:tabs>
          <w:tab w:val="left" w:pos="973"/>
        </w:tabs>
        <w:spacing w:line="276" w:lineRule="auto"/>
        <w:jc w:val="both"/>
        <w:rPr>
          <w:sz w:val="26"/>
          <w:szCs w:val="26"/>
        </w:rPr>
      </w:pPr>
    </w:p>
    <w:p w:rsidR="001E6EC9" w:rsidRPr="00A56F18" w:rsidRDefault="00270EA1" w:rsidP="00C45882">
      <w:pPr>
        <w:pStyle w:val="BodyText"/>
        <w:tabs>
          <w:tab w:val="left" w:pos="973"/>
        </w:tabs>
        <w:spacing w:line="276" w:lineRule="auto"/>
        <w:jc w:val="both"/>
        <w:rPr>
          <w:b/>
          <w:sz w:val="26"/>
          <w:szCs w:val="26"/>
        </w:rPr>
      </w:pPr>
      <w:r w:rsidRPr="00A56F18">
        <w:rPr>
          <w:b/>
          <w:sz w:val="26"/>
          <w:szCs w:val="26"/>
        </w:rPr>
        <w:t>Tg (Glass transition temperature)</w:t>
      </w:r>
    </w:p>
    <w:p w:rsidR="007E125F" w:rsidRPr="00C45882" w:rsidRDefault="007E125F" w:rsidP="00C45882">
      <w:pPr>
        <w:pStyle w:val="BodyText"/>
        <w:tabs>
          <w:tab w:val="left" w:pos="973"/>
        </w:tabs>
        <w:spacing w:line="276" w:lineRule="auto"/>
        <w:jc w:val="both"/>
        <w:rPr>
          <w:sz w:val="26"/>
          <w:szCs w:val="26"/>
        </w:rPr>
      </w:pPr>
    </w:p>
    <w:p w:rsidR="007E125F" w:rsidRPr="00C45882" w:rsidRDefault="007E125F" w:rsidP="00C45882">
      <w:pPr>
        <w:pStyle w:val="BodyText"/>
        <w:tabs>
          <w:tab w:val="left" w:pos="973"/>
        </w:tabs>
        <w:spacing w:line="276" w:lineRule="auto"/>
        <w:jc w:val="both"/>
        <w:rPr>
          <w:sz w:val="26"/>
          <w:szCs w:val="26"/>
        </w:rPr>
      </w:pPr>
      <w:r w:rsidRPr="00C45882">
        <w:rPr>
          <w:sz w:val="26"/>
          <w:szCs w:val="26"/>
        </w:rPr>
        <w:t>Definition</w:t>
      </w:r>
    </w:p>
    <w:p w:rsidR="007E125F" w:rsidRPr="00C45882" w:rsidRDefault="007E125F" w:rsidP="00C45882">
      <w:pPr>
        <w:pStyle w:val="BodyText"/>
        <w:tabs>
          <w:tab w:val="left" w:pos="973"/>
        </w:tabs>
        <w:spacing w:line="276" w:lineRule="auto"/>
        <w:jc w:val="both"/>
        <w:rPr>
          <w:sz w:val="26"/>
          <w:szCs w:val="26"/>
        </w:rPr>
      </w:pPr>
      <w:r w:rsidRPr="00C45882">
        <w:rPr>
          <w:sz w:val="26"/>
          <w:szCs w:val="26"/>
        </w:rPr>
        <w:tab/>
        <w:t xml:space="preserve">It is defined as the temperature at which the </w:t>
      </w:r>
      <w:r w:rsidRPr="00C45882">
        <w:rPr>
          <w:sz w:val="26"/>
          <w:szCs w:val="26"/>
          <w:u w:val="single"/>
        </w:rPr>
        <w:t xml:space="preserve">amorphous solid transformed into liquid </w:t>
      </w:r>
      <w:r w:rsidRPr="00C45882">
        <w:rPr>
          <w:sz w:val="26"/>
          <w:szCs w:val="26"/>
        </w:rPr>
        <w:t xml:space="preserve">is known as </w:t>
      </w:r>
      <w:r w:rsidRPr="00C45882">
        <w:rPr>
          <w:sz w:val="26"/>
          <w:szCs w:val="26"/>
          <w:u w:val="single"/>
        </w:rPr>
        <w:t>glass transition temperature</w:t>
      </w:r>
    </w:p>
    <w:p w:rsidR="007E125F" w:rsidRPr="00C45882" w:rsidRDefault="007E125F" w:rsidP="00C45882">
      <w:pPr>
        <w:pStyle w:val="BodyText"/>
        <w:tabs>
          <w:tab w:val="left" w:pos="973"/>
        </w:tabs>
        <w:spacing w:line="276" w:lineRule="auto"/>
        <w:jc w:val="both"/>
        <w:rPr>
          <w:sz w:val="26"/>
          <w:szCs w:val="26"/>
        </w:rPr>
      </w:pPr>
      <w:r w:rsidRPr="00C45882">
        <w:rPr>
          <w:sz w:val="26"/>
          <w:szCs w:val="26"/>
        </w:rPr>
        <w:t xml:space="preserve">Examples :  Tg of Polystyrene  =  100 </w:t>
      </w:r>
      <w:r w:rsidRPr="00C45882">
        <w:rPr>
          <w:sz w:val="26"/>
          <w:szCs w:val="26"/>
          <w:vertAlign w:val="superscript"/>
        </w:rPr>
        <w:t>o</w:t>
      </w:r>
      <w:r w:rsidRPr="00C45882">
        <w:rPr>
          <w:sz w:val="26"/>
          <w:szCs w:val="26"/>
        </w:rPr>
        <w:t xml:space="preserve">C </w:t>
      </w:r>
    </w:p>
    <w:p w:rsidR="007E125F" w:rsidRPr="00C45882" w:rsidRDefault="007E125F" w:rsidP="00C45882">
      <w:pPr>
        <w:pStyle w:val="BodyText"/>
        <w:tabs>
          <w:tab w:val="left" w:pos="973"/>
        </w:tabs>
        <w:spacing w:line="276" w:lineRule="auto"/>
        <w:jc w:val="both"/>
        <w:rPr>
          <w:sz w:val="26"/>
          <w:szCs w:val="26"/>
        </w:rPr>
      </w:pPr>
      <w:r w:rsidRPr="00C45882">
        <w:rPr>
          <w:sz w:val="26"/>
          <w:szCs w:val="26"/>
        </w:rPr>
        <w:t xml:space="preserve">                              Polycarbonate = 150 </w:t>
      </w:r>
      <w:r w:rsidRPr="00C45882">
        <w:rPr>
          <w:sz w:val="26"/>
          <w:szCs w:val="26"/>
          <w:vertAlign w:val="superscript"/>
        </w:rPr>
        <w:t>o</w:t>
      </w:r>
      <w:r w:rsidRPr="00C45882">
        <w:rPr>
          <w:sz w:val="26"/>
          <w:szCs w:val="26"/>
        </w:rPr>
        <w:t xml:space="preserve">C </w:t>
      </w:r>
    </w:p>
    <w:p w:rsidR="007E125F" w:rsidRPr="00C45882" w:rsidRDefault="007E125F" w:rsidP="00C45882">
      <w:pPr>
        <w:pStyle w:val="BodyText"/>
        <w:tabs>
          <w:tab w:val="left" w:pos="973"/>
        </w:tabs>
        <w:spacing w:line="276" w:lineRule="auto"/>
        <w:jc w:val="both"/>
        <w:rPr>
          <w:sz w:val="26"/>
          <w:szCs w:val="26"/>
        </w:rPr>
      </w:pPr>
    </w:p>
    <w:p w:rsidR="00AD65C2" w:rsidRPr="00C45882" w:rsidRDefault="00AD65C2" w:rsidP="00C45882">
      <w:pPr>
        <w:autoSpaceDE w:val="0"/>
        <w:autoSpaceDN w:val="0"/>
        <w:adjustRightInd w:val="0"/>
        <w:spacing w:after="0" w:line="276" w:lineRule="auto"/>
        <w:ind w:right="0"/>
        <w:contextualSpacing/>
        <w:rPr>
          <w:rFonts w:ascii="Times New Roman" w:hAnsi="Times New Roman" w:cs="Times New Roman"/>
          <w:bCs/>
          <w:color w:val="000000"/>
          <w:sz w:val="26"/>
          <w:szCs w:val="26"/>
        </w:rPr>
      </w:pPr>
      <w:r w:rsidRPr="00C45882">
        <w:rPr>
          <w:rFonts w:ascii="Times New Roman" w:hAnsi="Times New Roman" w:cs="Times New Roman"/>
          <w:bCs/>
          <w:color w:val="000000"/>
          <w:sz w:val="26"/>
          <w:szCs w:val="26"/>
        </w:rPr>
        <w:t xml:space="preserve">Based on their Tg, Polymer is classified in to two state </w:t>
      </w:r>
    </w:p>
    <w:p w:rsidR="00AD65C2" w:rsidRPr="00C45882" w:rsidRDefault="00AD65C2" w:rsidP="00C45882">
      <w:pPr>
        <w:autoSpaceDE w:val="0"/>
        <w:autoSpaceDN w:val="0"/>
        <w:adjustRightInd w:val="0"/>
        <w:spacing w:after="0" w:line="276" w:lineRule="auto"/>
        <w:ind w:right="0"/>
        <w:contextualSpacing/>
        <w:rPr>
          <w:rFonts w:ascii="Times New Roman" w:hAnsi="Times New Roman" w:cs="Times New Roman"/>
          <w:bCs/>
          <w:color w:val="000000"/>
          <w:sz w:val="26"/>
          <w:szCs w:val="26"/>
        </w:rPr>
      </w:pPr>
    </w:p>
    <w:p w:rsidR="00AD65C2" w:rsidRPr="00C45882" w:rsidRDefault="00AD65C2" w:rsidP="00C45882">
      <w:pPr>
        <w:autoSpaceDE w:val="0"/>
        <w:autoSpaceDN w:val="0"/>
        <w:adjustRightInd w:val="0"/>
        <w:spacing w:after="0" w:line="276" w:lineRule="auto"/>
        <w:ind w:right="0"/>
        <w:contextualSpacing/>
        <w:rPr>
          <w:rFonts w:ascii="Times New Roman" w:hAnsi="Times New Roman" w:cs="Times New Roman"/>
          <w:bCs/>
          <w:color w:val="000000"/>
          <w:sz w:val="26"/>
          <w:szCs w:val="26"/>
        </w:rPr>
      </w:pPr>
      <w:r w:rsidRPr="00C45882">
        <w:rPr>
          <w:rFonts w:ascii="Times New Roman" w:hAnsi="Times New Roman" w:cs="Times New Roman"/>
          <w:bCs/>
          <w:color w:val="000000"/>
          <w:sz w:val="26"/>
          <w:szCs w:val="26"/>
        </w:rPr>
        <w:t xml:space="preserve">Rubbery state  (Soft) (Above Tg) </w:t>
      </w:r>
    </w:p>
    <w:p w:rsidR="00AD65C2" w:rsidRPr="00C45882" w:rsidRDefault="00AD65C2" w:rsidP="00C45882">
      <w:pPr>
        <w:autoSpaceDE w:val="0"/>
        <w:autoSpaceDN w:val="0"/>
        <w:adjustRightInd w:val="0"/>
        <w:spacing w:after="0" w:line="276" w:lineRule="auto"/>
        <w:ind w:right="0"/>
        <w:contextualSpacing/>
        <w:rPr>
          <w:rFonts w:ascii="Times New Roman" w:hAnsi="Times New Roman" w:cs="Times New Roman"/>
          <w:bCs/>
          <w:color w:val="000000"/>
          <w:sz w:val="26"/>
          <w:szCs w:val="26"/>
        </w:rPr>
      </w:pPr>
      <w:r w:rsidRPr="00C45882">
        <w:rPr>
          <w:rFonts w:ascii="Times New Roman" w:hAnsi="Times New Roman" w:cs="Times New Roman"/>
          <w:bCs/>
          <w:color w:val="000000"/>
          <w:sz w:val="26"/>
          <w:szCs w:val="26"/>
        </w:rPr>
        <w:t xml:space="preserve">Glassious state   (Hard) (Below Tg) </w:t>
      </w:r>
    </w:p>
    <w:p w:rsidR="00BA14B1" w:rsidRPr="00C45882" w:rsidRDefault="00BA14B1" w:rsidP="00C45882">
      <w:pPr>
        <w:pStyle w:val="BodyText"/>
        <w:tabs>
          <w:tab w:val="left" w:pos="973"/>
        </w:tabs>
        <w:spacing w:line="276" w:lineRule="auto"/>
        <w:jc w:val="both"/>
        <w:rPr>
          <w:sz w:val="26"/>
          <w:szCs w:val="26"/>
        </w:rPr>
      </w:pPr>
    </w:p>
    <w:p w:rsidR="00BA14B1" w:rsidRPr="00C45882" w:rsidRDefault="00BA14B1" w:rsidP="00C45882">
      <w:pPr>
        <w:pStyle w:val="BodyText"/>
        <w:tabs>
          <w:tab w:val="left" w:pos="973"/>
        </w:tabs>
        <w:spacing w:line="276" w:lineRule="auto"/>
        <w:jc w:val="both"/>
        <w:rPr>
          <w:sz w:val="26"/>
          <w:szCs w:val="26"/>
        </w:rPr>
      </w:pPr>
      <w:r w:rsidRPr="00C45882">
        <w:rPr>
          <w:sz w:val="26"/>
          <w:szCs w:val="26"/>
          <w:u w:val="single"/>
        </w:rPr>
        <w:lastRenderedPageBreak/>
        <w:t xml:space="preserve">Factors influencing Tg </w:t>
      </w:r>
    </w:p>
    <w:p w:rsidR="001E6EC9" w:rsidRPr="00C45882" w:rsidRDefault="00270EA1" w:rsidP="00E00F47">
      <w:pPr>
        <w:pStyle w:val="BodyText"/>
        <w:numPr>
          <w:ilvl w:val="1"/>
          <w:numId w:val="6"/>
        </w:numPr>
        <w:tabs>
          <w:tab w:val="left" w:pos="973"/>
        </w:tabs>
        <w:spacing w:line="276" w:lineRule="auto"/>
        <w:jc w:val="both"/>
        <w:rPr>
          <w:sz w:val="26"/>
          <w:szCs w:val="26"/>
        </w:rPr>
      </w:pPr>
      <w:r w:rsidRPr="00C45882">
        <w:rPr>
          <w:sz w:val="26"/>
          <w:szCs w:val="26"/>
        </w:rPr>
        <w:t>Increase in chain length – Tg increases</w:t>
      </w:r>
    </w:p>
    <w:p w:rsidR="001E6EC9" w:rsidRPr="00C45882" w:rsidRDefault="00270EA1" w:rsidP="00E00F47">
      <w:pPr>
        <w:pStyle w:val="BodyText"/>
        <w:numPr>
          <w:ilvl w:val="1"/>
          <w:numId w:val="6"/>
        </w:numPr>
        <w:tabs>
          <w:tab w:val="left" w:pos="973"/>
        </w:tabs>
        <w:spacing w:line="276" w:lineRule="auto"/>
        <w:jc w:val="both"/>
        <w:rPr>
          <w:sz w:val="26"/>
          <w:szCs w:val="26"/>
        </w:rPr>
      </w:pPr>
      <w:r w:rsidRPr="00C45882">
        <w:rPr>
          <w:sz w:val="26"/>
          <w:szCs w:val="26"/>
        </w:rPr>
        <w:t xml:space="preserve">High strength – Tg increases </w:t>
      </w:r>
    </w:p>
    <w:p w:rsidR="001E6EC9" w:rsidRPr="00C45882" w:rsidRDefault="00270EA1" w:rsidP="00E00F47">
      <w:pPr>
        <w:pStyle w:val="BodyText"/>
        <w:numPr>
          <w:ilvl w:val="1"/>
          <w:numId w:val="6"/>
        </w:numPr>
        <w:tabs>
          <w:tab w:val="left" w:pos="973"/>
        </w:tabs>
        <w:spacing w:line="276" w:lineRule="auto"/>
        <w:jc w:val="both"/>
        <w:rPr>
          <w:sz w:val="26"/>
          <w:szCs w:val="26"/>
        </w:rPr>
      </w:pPr>
      <w:r w:rsidRPr="00C45882">
        <w:rPr>
          <w:sz w:val="26"/>
          <w:szCs w:val="26"/>
        </w:rPr>
        <w:t xml:space="preserve">Rate of heating (or) cooling </w:t>
      </w:r>
    </w:p>
    <w:p w:rsidR="00BA14B1" w:rsidRPr="00C45882" w:rsidRDefault="00BA14B1" w:rsidP="00C45882">
      <w:pPr>
        <w:pStyle w:val="BodyText"/>
        <w:tabs>
          <w:tab w:val="left" w:pos="973"/>
        </w:tabs>
        <w:spacing w:line="276" w:lineRule="auto"/>
        <w:jc w:val="both"/>
        <w:rPr>
          <w:sz w:val="26"/>
          <w:szCs w:val="26"/>
        </w:rPr>
      </w:pPr>
      <w:r w:rsidRPr="00C45882">
        <w:rPr>
          <w:sz w:val="26"/>
          <w:szCs w:val="26"/>
          <w:u w:val="single"/>
        </w:rPr>
        <w:t>Significance (or) Uses</w:t>
      </w:r>
    </w:p>
    <w:p w:rsidR="001E6EC9" w:rsidRPr="00C45882" w:rsidRDefault="00270EA1" w:rsidP="00E00F47">
      <w:pPr>
        <w:pStyle w:val="BodyText"/>
        <w:numPr>
          <w:ilvl w:val="1"/>
          <w:numId w:val="7"/>
        </w:numPr>
        <w:tabs>
          <w:tab w:val="left" w:pos="973"/>
        </w:tabs>
        <w:spacing w:line="276" w:lineRule="auto"/>
        <w:jc w:val="both"/>
        <w:rPr>
          <w:sz w:val="26"/>
          <w:szCs w:val="26"/>
        </w:rPr>
      </w:pPr>
      <w:r w:rsidRPr="00C45882">
        <w:rPr>
          <w:sz w:val="26"/>
          <w:szCs w:val="26"/>
        </w:rPr>
        <w:t>It is one of the important  property of polymer</w:t>
      </w:r>
    </w:p>
    <w:p w:rsidR="001E6EC9" w:rsidRPr="00C45882" w:rsidRDefault="00270EA1" w:rsidP="00E00F47">
      <w:pPr>
        <w:pStyle w:val="BodyText"/>
        <w:numPr>
          <w:ilvl w:val="1"/>
          <w:numId w:val="7"/>
        </w:numPr>
        <w:tabs>
          <w:tab w:val="left" w:pos="973"/>
        </w:tabs>
        <w:spacing w:line="276" w:lineRule="auto"/>
        <w:jc w:val="both"/>
        <w:rPr>
          <w:sz w:val="26"/>
          <w:szCs w:val="26"/>
        </w:rPr>
      </w:pPr>
      <w:r w:rsidRPr="00C45882">
        <w:rPr>
          <w:sz w:val="26"/>
          <w:szCs w:val="26"/>
        </w:rPr>
        <w:t>It is used to decide whether the polymer is soft (or) hard</w:t>
      </w:r>
    </w:p>
    <w:p w:rsidR="001E6EC9" w:rsidRPr="00C45882" w:rsidRDefault="00270EA1" w:rsidP="00E00F47">
      <w:pPr>
        <w:pStyle w:val="BodyText"/>
        <w:numPr>
          <w:ilvl w:val="1"/>
          <w:numId w:val="7"/>
        </w:numPr>
        <w:tabs>
          <w:tab w:val="left" w:pos="973"/>
        </w:tabs>
        <w:spacing w:line="276" w:lineRule="auto"/>
        <w:jc w:val="both"/>
        <w:rPr>
          <w:sz w:val="26"/>
          <w:szCs w:val="26"/>
        </w:rPr>
      </w:pPr>
      <w:r w:rsidRPr="00C45882">
        <w:rPr>
          <w:sz w:val="26"/>
          <w:szCs w:val="26"/>
        </w:rPr>
        <w:t xml:space="preserve">It is used to identify the processing temperature of polymer </w:t>
      </w:r>
    </w:p>
    <w:p w:rsidR="00BA14B1" w:rsidRPr="00C45882" w:rsidRDefault="00BA14B1" w:rsidP="00C45882">
      <w:pPr>
        <w:pStyle w:val="BodyText"/>
        <w:tabs>
          <w:tab w:val="left" w:pos="973"/>
        </w:tabs>
        <w:spacing w:line="276" w:lineRule="auto"/>
        <w:jc w:val="both"/>
        <w:rPr>
          <w:sz w:val="26"/>
          <w:szCs w:val="26"/>
        </w:rPr>
      </w:pPr>
    </w:p>
    <w:p w:rsidR="007E125F" w:rsidRPr="00C45882" w:rsidRDefault="007E125F" w:rsidP="00C45882">
      <w:pPr>
        <w:pStyle w:val="BodyText"/>
        <w:tabs>
          <w:tab w:val="left" w:pos="973"/>
        </w:tabs>
        <w:spacing w:line="276" w:lineRule="auto"/>
        <w:jc w:val="both"/>
        <w:rPr>
          <w:sz w:val="26"/>
          <w:szCs w:val="26"/>
        </w:rPr>
      </w:pPr>
    </w:p>
    <w:p w:rsidR="001E6EC9" w:rsidRPr="00A56F18" w:rsidRDefault="00270EA1" w:rsidP="00C45882">
      <w:pPr>
        <w:pStyle w:val="BodyText"/>
        <w:tabs>
          <w:tab w:val="left" w:pos="973"/>
        </w:tabs>
        <w:spacing w:line="276" w:lineRule="auto"/>
        <w:jc w:val="both"/>
        <w:rPr>
          <w:b/>
          <w:sz w:val="26"/>
          <w:szCs w:val="26"/>
        </w:rPr>
      </w:pPr>
      <w:r w:rsidRPr="00A56F18">
        <w:rPr>
          <w:b/>
          <w:sz w:val="26"/>
          <w:szCs w:val="26"/>
        </w:rPr>
        <w:t>Molecular mass</w:t>
      </w:r>
    </w:p>
    <w:p w:rsidR="00FA2EE3" w:rsidRPr="00C45882" w:rsidRDefault="00FA2EE3" w:rsidP="00C45882">
      <w:pPr>
        <w:autoSpaceDE w:val="0"/>
        <w:autoSpaceDN w:val="0"/>
        <w:adjustRightInd w:val="0"/>
        <w:spacing w:after="0" w:line="276" w:lineRule="auto"/>
        <w:rPr>
          <w:rFonts w:ascii="Times New Roman" w:hAnsi="Times New Roman" w:cs="Times New Roman"/>
          <w:b/>
          <w:bCs/>
          <w:color w:val="000000"/>
          <w:sz w:val="26"/>
          <w:szCs w:val="26"/>
        </w:rPr>
      </w:pPr>
      <w:r w:rsidRPr="00C45882">
        <w:rPr>
          <w:rFonts w:ascii="Times New Roman" w:hAnsi="Times New Roman" w:cs="Times New Roman"/>
          <w:b/>
          <w:bCs/>
          <w:color w:val="000000"/>
          <w:sz w:val="26"/>
          <w:szCs w:val="26"/>
        </w:rPr>
        <w:t>Definition</w:t>
      </w:r>
    </w:p>
    <w:p w:rsidR="00FA2EE3" w:rsidRPr="00C45882" w:rsidRDefault="00FA2EE3" w:rsidP="00C45882">
      <w:pPr>
        <w:autoSpaceDE w:val="0"/>
        <w:autoSpaceDN w:val="0"/>
        <w:adjustRightInd w:val="0"/>
        <w:spacing w:after="0" w:line="276" w:lineRule="auto"/>
        <w:ind w:right="0"/>
        <w:rPr>
          <w:rFonts w:ascii="Times New Roman" w:hAnsi="Times New Roman" w:cs="Times New Roman"/>
          <w:bCs/>
          <w:color w:val="000000"/>
          <w:sz w:val="26"/>
          <w:szCs w:val="26"/>
        </w:rPr>
      </w:pPr>
      <w:r w:rsidRPr="00C45882">
        <w:rPr>
          <w:rFonts w:ascii="Times New Roman" w:hAnsi="Times New Roman" w:cs="Times New Roman"/>
          <w:b/>
          <w:bCs/>
          <w:color w:val="000000"/>
          <w:sz w:val="26"/>
          <w:szCs w:val="26"/>
        </w:rPr>
        <w:tab/>
      </w:r>
      <w:r w:rsidRPr="00C45882">
        <w:rPr>
          <w:rFonts w:ascii="Times New Roman" w:hAnsi="Times New Roman" w:cs="Times New Roman"/>
          <w:bCs/>
          <w:color w:val="000000"/>
          <w:sz w:val="26"/>
          <w:szCs w:val="26"/>
        </w:rPr>
        <w:t xml:space="preserve">Molecular weight depends on the </w:t>
      </w:r>
      <w:r w:rsidRPr="00C45882">
        <w:rPr>
          <w:rFonts w:ascii="Times New Roman" w:hAnsi="Times New Roman" w:cs="Times New Roman"/>
          <w:bCs/>
          <w:color w:val="000000"/>
          <w:sz w:val="26"/>
          <w:szCs w:val="26"/>
          <w:u w:val="single"/>
        </w:rPr>
        <w:t xml:space="preserve">number of monomer </w:t>
      </w:r>
      <w:r w:rsidRPr="00C45882">
        <w:rPr>
          <w:rFonts w:ascii="Times New Roman" w:hAnsi="Times New Roman" w:cs="Times New Roman"/>
          <w:bCs/>
          <w:color w:val="000000"/>
          <w:sz w:val="26"/>
          <w:szCs w:val="26"/>
        </w:rPr>
        <w:t xml:space="preserve">present in the </w:t>
      </w:r>
      <w:r w:rsidR="00483DD2" w:rsidRPr="00C45882">
        <w:rPr>
          <w:rFonts w:ascii="Times New Roman" w:hAnsi="Times New Roman" w:cs="Times New Roman"/>
          <w:bCs/>
          <w:color w:val="000000"/>
          <w:sz w:val="26"/>
          <w:szCs w:val="26"/>
        </w:rPr>
        <w:t>p</w:t>
      </w:r>
      <w:r w:rsidRPr="00C45882">
        <w:rPr>
          <w:rFonts w:ascii="Times New Roman" w:hAnsi="Times New Roman" w:cs="Times New Roman"/>
          <w:bCs/>
          <w:color w:val="000000"/>
          <w:sz w:val="26"/>
          <w:szCs w:val="26"/>
        </w:rPr>
        <w:t>olymer</w:t>
      </w:r>
    </w:p>
    <w:p w:rsidR="00FA2EE3" w:rsidRPr="00C45882" w:rsidRDefault="00FA2EE3" w:rsidP="00C45882">
      <w:pPr>
        <w:autoSpaceDE w:val="0"/>
        <w:autoSpaceDN w:val="0"/>
        <w:adjustRightInd w:val="0"/>
        <w:spacing w:after="0" w:line="276" w:lineRule="auto"/>
        <w:ind w:right="0"/>
        <w:rPr>
          <w:rFonts w:ascii="Times New Roman" w:hAnsi="Times New Roman" w:cs="Times New Roman"/>
          <w:bCs/>
          <w:color w:val="000000"/>
          <w:sz w:val="26"/>
          <w:szCs w:val="26"/>
        </w:rPr>
      </w:pPr>
      <w:r w:rsidRPr="00C45882">
        <w:rPr>
          <w:rFonts w:ascii="Times New Roman" w:hAnsi="Times New Roman" w:cs="Times New Roman"/>
          <w:bCs/>
          <w:color w:val="000000"/>
          <w:sz w:val="26"/>
          <w:szCs w:val="26"/>
        </w:rPr>
        <w:t xml:space="preserve">Based on their molecular mass, it is classified into 2 types </w:t>
      </w:r>
    </w:p>
    <w:p w:rsidR="00FA2EE3" w:rsidRPr="00C45882" w:rsidRDefault="00FA2EE3" w:rsidP="00C45882">
      <w:pPr>
        <w:autoSpaceDE w:val="0"/>
        <w:autoSpaceDN w:val="0"/>
        <w:adjustRightInd w:val="0"/>
        <w:spacing w:after="0" w:line="276" w:lineRule="auto"/>
        <w:ind w:right="0"/>
        <w:rPr>
          <w:rFonts w:ascii="Times New Roman" w:hAnsi="Times New Roman" w:cs="Times New Roman"/>
          <w:bCs/>
          <w:color w:val="000000"/>
          <w:sz w:val="26"/>
          <w:szCs w:val="26"/>
        </w:rPr>
      </w:pPr>
      <w:r w:rsidRPr="00C45882">
        <w:rPr>
          <w:rFonts w:ascii="Times New Roman" w:hAnsi="Times New Roman" w:cs="Times New Roman"/>
          <w:bCs/>
          <w:noProof/>
          <w:color w:val="000000"/>
          <w:sz w:val="26"/>
          <w:szCs w:val="26"/>
        </w:rPr>
        <w:drawing>
          <wp:anchor distT="0" distB="0" distL="114300" distR="114300" simplePos="0" relativeHeight="251682816" behindDoc="0" locked="0" layoutInCell="1" allowOverlap="1">
            <wp:simplePos x="0" y="0"/>
            <wp:positionH relativeFrom="column">
              <wp:posOffset>2555875</wp:posOffset>
            </wp:positionH>
            <wp:positionV relativeFrom="paragraph">
              <wp:posOffset>-1905</wp:posOffset>
            </wp:positionV>
            <wp:extent cx="450215" cy="296545"/>
            <wp:effectExtent l="19050" t="0" r="6985" b="0"/>
            <wp:wrapNone/>
            <wp:docPr id="29" name="Picture 27"/>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rotWithShape="1">
                    <a:blip r:embed="rId34" cstate="print">
                      <a:extLst>
                        <a:ext uri="{28A0092B-C50C-407E-A947-70E740481C1C}">
                          <a14:useLocalDpi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val="0"/>
                        </a:ext>
                      </a:extLst>
                    </a:blip>
                    <a:srcRect l="86073" t="30612" r="4773" b="41837"/>
                    <a:stretch/>
                  </pic:blipFill>
                  <pic:spPr bwMode="auto">
                    <a:xfrm>
                      <a:off x="0" y="0"/>
                      <a:ext cx="450215" cy="296545"/>
                    </a:xfrm>
                    <a:prstGeom prst="rect">
                      <a:avLst/>
                    </a:prstGeom>
                    <a:noFill/>
                    <a:ln>
                      <a:noFill/>
                    </a:ln>
                    <a:effectLst/>
                    <a:extLst>
                      <a:ext uri="{53640926-AAD7-44D8-BBD7-CCE9431645EC}">
                        <a14:shadowObscured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a:ext>
                    </a:extLst>
                  </pic:spPr>
                </pic:pic>
              </a:graphicData>
            </a:graphic>
          </wp:anchor>
        </w:drawing>
      </w:r>
      <w:r w:rsidRPr="00C45882">
        <w:rPr>
          <w:rFonts w:ascii="Times New Roman" w:hAnsi="Times New Roman" w:cs="Times New Roman"/>
          <w:bCs/>
          <w:color w:val="000000"/>
          <w:sz w:val="26"/>
          <w:szCs w:val="26"/>
        </w:rPr>
        <w:t>1. Number average Molecular mass</w:t>
      </w:r>
    </w:p>
    <w:p w:rsidR="00FA2EE3" w:rsidRPr="00C45882" w:rsidRDefault="00FA2EE3" w:rsidP="00C45882">
      <w:pPr>
        <w:autoSpaceDE w:val="0"/>
        <w:autoSpaceDN w:val="0"/>
        <w:adjustRightInd w:val="0"/>
        <w:spacing w:after="0" w:line="276" w:lineRule="auto"/>
        <w:ind w:right="0"/>
        <w:rPr>
          <w:rFonts w:ascii="Times New Roman" w:hAnsi="Times New Roman" w:cs="Times New Roman"/>
          <w:bCs/>
          <w:color w:val="000000"/>
          <w:sz w:val="26"/>
          <w:szCs w:val="26"/>
        </w:rPr>
      </w:pPr>
      <w:r w:rsidRPr="00C45882">
        <w:rPr>
          <w:rFonts w:ascii="Times New Roman" w:hAnsi="Times New Roman" w:cs="Times New Roman"/>
          <w:bCs/>
          <w:noProof/>
          <w:color w:val="000000"/>
          <w:sz w:val="26"/>
          <w:szCs w:val="26"/>
        </w:rPr>
        <w:drawing>
          <wp:anchor distT="0" distB="0" distL="114300" distR="114300" simplePos="0" relativeHeight="251687936" behindDoc="0" locked="0" layoutInCell="1" allowOverlap="1">
            <wp:simplePos x="0" y="0"/>
            <wp:positionH relativeFrom="column">
              <wp:posOffset>2490402</wp:posOffset>
            </wp:positionH>
            <wp:positionV relativeFrom="paragraph">
              <wp:posOffset>17934</wp:posOffset>
            </wp:positionV>
            <wp:extent cx="516409" cy="230660"/>
            <wp:effectExtent l="19050" t="0" r="0" b="0"/>
            <wp:wrapNone/>
            <wp:docPr id="4" name="Picture 32"/>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rotWithShape="1">
                    <a:blip r:embed="rId34" cstate="print">
                      <a:extLst>
                        <a:ext uri="{28A0092B-C50C-407E-A947-70E740481C1C}">
                          <a14:useLocalDpi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val="0"/>
                        </a:ext>
                      </a:extLst>
                    </a:blip>
                    <a:srcRect l="82219" t="58674" r="8789" b="20918"/>
                    <a:stretch/>
                  </pic:blipFill>
                  <pic:spPr bwMode="auto">
                    <a:xfrm>
                      <a:off x="0" y="0"/>
                      <a:ext cx="516409" cy="230660"/>
                    </a:xfrm>
                    <a:prstGeom prst="rect">
                      <a:avLst/>
                    </a:prstGeom>
                    <a:noFill/>
                    <a:ln>
                      <a:noFill/>
                    </a:ln>
                    <a:effectLst/>
                    <a:extLst>
                      <a:ext uri="{53640926-AAD7-44D8-BBD7-CCE9431645EC}">
                        <a14:shadowObscured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a:ext>
                    </a:extLst>
                  </pic:spPr>
                </pic:pic>
              </a:graphicData>
            </a:graphic>
          </wp:anchor>
        </w:drawing>
      </w:r>
      <w:r w:rsidRPr="00C45882">
        <w:rPr>
          <w:rFonts w:ascii="Times New Roman" w:hAnsi="Times New Roman" w:cs="Times New Roman"/>
          <w:bCs/>
          <w:color w:val="000000"/>
          <w:sz w:val="26"/>
          <w:szCs w:val="26"/>
        </w:rPr>
        <w:t xml:space="preserve">2. Weight Average Molecular mas </w:t>
      </w:r>
    </w:p>
    <w:p w:rsidR="002E6CA6" w:rsidRPr="00C45882" w:rsidRDefault="002E6CA6" w:rsidP="00C45882">
      <w:pPr>
        <w:autoSpaceDE w:val="0"/>
        <w:autoSpaceDN w:val="0"/>
        <w:adjustRightInd w:val="0"/>
        <w:spacing w:after="0" w:line="276" w:lineRule="auto"/>
        <w:rPr>
          <w:rFonts w:ascii="Times New Roman" w:hAnsi="Times New Roman" w:cs="Times New Roman"/>
          <w:bCs/>
          <w:color w:val="000000"/>
          <w:sz w:val="26"/>
          <w:szCs w:val="26"/>
        </w:rPr>
      </w:pPr>
    </w:p>
    <w:p w:rsidR="00FA2EE3" w:rsidRPr="00A56F18" w:rsidRDefault="00FA2EE3" w:rsidP="00C45882">
      <w:pPr>
        <w:autoSpaceDE w:val="0"/>
        <w:autoSpaceDN w:val="0"/>
        <w:adjustRightInd w:val="0"/>
        <w:spacing w:after="0" w:line="276" w:lineRule="auto"/>
        <w:rPr>
          <w:rFonts w:ascii="Times New Roman" w:hAnsi="Times New Roman" w:cs="Times New Roman"/>
          <w:b/>
          <w:bCs/>
          <w:color w:val="000000"/>
          <w:sz w:val="26"/>
          <w:szCs w:val="26"/>
        </w:rPr>
      </w:pPr>
      <w:r w:rsidRPr="00A56F18">
        <w:rPr>
          <w:rFonts w:ascii="Times New Roman" w:hAnsi="Times New Roman" w:cs="Times New Roman"/>
          <w:b/>
          <w:bCs/>
          <w:color w:val="000000"/>
          <w:sz w:val="26"/>
          <w:szCs w:val="26"/>
        </w:rPr>
        <w:t>Number Average Molecular Mass</w:t>
      </w:r>
    </w:p>
    <w:p w:rsidR="00FA2EE3" w:rsidRPr="00C45882" w:rsidRDefault="00FA2EE3" w:rsidP="00C45882">
      <w:pPr>
        <w:autoSpaceDE w:val="0"/>
        <w:autoSpaceDN w:val="0"/>
        <w:adjustRightInd w:val="0"/>
        <w:spacing w:after="0" w:line="276" w:lineRule="auto"/>
        <w:ind w:right="0" w:firstLine="720"/>
        <w:rPr>
          <w:rFonts w:ascii="Times New Roman" w:hAnsi="Times New Roman" w:cs="Times New Roman"/>
          <w:bCs/>
          <w:color w:val="000000"/>
          <w:sz w:val="26"/>
          <w:szCs w:val="26"/>
        </w:rPr>
      </w:pPr>
      <w:r w:rsidRPr="00C45882">
        <w:rPr>
          <w:rFonts w:ascii="Times New Roman" w:hAnsi="Times New Roman" w:cs="Times New Roman"/>
          <w:bCs/>
          <w:noProof/>
          <w:color w:val="000000"/>
          <w:sz w:val="26"/>
          <w:szCs w:val="26"/>
        </w:rPr>
        <w:drawing>
          <wp:anchor distT="0" distB="0" distL="114300" distR="114300" simplePos="0" relativeHeight="251683840" behindDoc="0" locked="0" layoutInCell="1" allowOverlap="1">
            <wp:simplePos x="0" y="0"/>
            <wp:positionH relativeFrom="column">
              <wp:posOffset>1081731</wp:posOffset>
            </wp:positionH>
            <wp:positionV relativeFrom="paragraph">
              <wp:posOffset>485054</wp:posOffset>
            </wp:positionV>
            <wp:extent cx="2469395" cy="461319"/>
            <wp:effectExtent l="19050" t="0" r="7105" b="0"/>
            <wp:wrapNone/>
            <wp:docPr id="12" name="Picture 28"/>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35" cstate="print">
                      <a:extLst>
                        <a:ext uri="{28A0092B-C50C-407E-A947-70E740481C1C}">
                          <a14:useLocalDpi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val="0"/>
                        </a:ext>
                      </a:extLst>
                    </a:blip>
                    <a:srcRect l="25000" t="60437" r="24680"/>
                    <a:stretch/>
                  </pic:blipFill>
                  <pic:spPr bwMode="auto">
                    <a:xfrm>
                      <a:off x="0" y="0"/>
                      <a:ext cx="2469395" cy="461319"/>
                    </a:xfrm>
                    <a:prstGeom prst="rect">
                      <a:avLst/>
                    </a:prstGeom>
                    <a:noFill/>
                    <a:ln>
                      <a:noFill/>
                    </a:ln>
                    <a:effectLst/>
                    <a:extLst>
                      <a:ext uri="{53640926-AAD7-44D8-BBD7-CCE9431645EC}">
                        <a14:shadowObscured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a:ext>
                    </a:extLst>
                  </pic:spPr>
                </pic:pic>
              </a:graphicData>
            </a:graphic>
          </wp:anchor>
        </w:drawing>
      </w:r>
      <w:r w:rsidRPr="00C45882">
        <w:rPr>
          <w:rFonts w:ascii="Times New Roman" w:hAnsi="Times New Roman" w:cs="Times New Roman"/>
          <w:bCs/>
          <w:color w:val="000000"/>
          <w:sz w:val="26"/>
          <w:szCs w:val="26"/>
        </w:rPr>
        <w:t xml:space="preserve">Is mass obtained by dividing total molecular mass of polymer with number of monomer present in it </w:t>
      </w:r>
    </w:p>
    <w:p w:rsidR="002E6CA6" w:rsidRPr="00C45882" w:rsidRDefault="002E6CA6" w:rsidP="00C45882">
      <w:pPr>
        <w:autoSpaceDE w:val="0"/>
        <w:autoSpaceDN w:val="0"/>
        <w:adjustRightInd w:val="0"/>
        <w:spacing w:after="0" w:line="276" w:lineRule="auto"/>
        <w:ind w:right="0" w:firstLine="720"/>
        <w:rPr>
          <w:rFonts w:ascii="Times New Roman" w:hAnsi="Times New Roman" w:cs="Times New Roman"/>
          <w:bCs/>
          <w:color w:val="000000"/>
          <w:sz w:val="26"/>
          <w:szCs w:val="26"/>
        </w:rPr>
      </w:pPr>
    </w:p>
    <w:p w:rsidR="002E6CA6" w:rsidRPr="00C45882" w:rsidRDefault="002E6CA6" w:rsidP="00C45882">
      <w:pPr>
        <w:autoSpaceDE w:val="0"/>
        <w:autoSpaceDN w:val="0"/>
        <w:adjustRightInd w:val="0"/>
        <w:spacing w:after="0" w:line="276" w:lineRule="auto"/>
        <w:ind w:right="0" w:firstLine="720"/>
        <w:rPr>
          <w:rFonts w:ascii="Times New Roman" w:hAnsi="Times New Roman" w:cs="Times New Roman"/>
          <w:bCs/>
          <w:color w:val="000000"/>
          <w:sz w:val="26"/>
          <w:szCs w:val="26"/>
        </w:rPr>
      </w:pPr>
    </w:p>
    <w:p w:rsidR="00FA2EE3" w:rsidRPr="00C45882" w:rsidRDefault="00FA2EE3" w:rsidP="00C45882">
      <w:pPr>
        <w:autoSpaceDE w:val="0"/>
        <w:autoSpaceDN w:val="0"/>
        <w:adjustRightInd w:val="0"/>
        <w:spacing w:after="0" w:line="276" w:lineRule="auto"/>
        <w:ind w:firstLine="360"/>
        <w:rPr>
          <w:rFonts w:ascii="Times New Roman" w:hAnsi="Times New Roman" w:cs="Times New Roman"/>
          <w:bCs/>
          <w:color w:val="000000"/>
          <w:sz w:val="26"/>
          <w:szCs w:val="26"/>
        </w:rPr>
      </w:pPr>
      <w:r w:rsidRPr="00C45882">
        <w:rPr>
          <w:rFonts w:ascii="Times New Roman" w:hAnsi="Times New Roman" w:cs="Times New Roman"/>
          <w:bCs/>
          <w:noProof/>
          <w:color w:val="000000"/>
          <w:sz w:val="26"/>
          <w:szCs w:val="26"/>
        </w:rPr>
        <w:drawing>
          <wp:anchor distT="0" distB="0" distL="114300" distR="114300" simplePos="0" relativeHeight="251684864" behindDoc="0" locked="0" layoutInCell="1" allowOverlap="1">
            <wp:simplePos x="0" y="0"/>
            <wp:positionH relativeFrom="column">
              <wp:posOffset>20955</wp:posOffset>
            </wp:positionH>
            <wp:positionV relativeFrom="paragraph">
              <wp:posOffset>205740</wp:posOffset>
            </wp:positionV>
            <wp:extent cx="4025265" cy="1466215"/>
            <wp:effectExtent l="19050" t="0" r="0" b="0"/>
            <wp:wrapNone/>
            <wp:docPr id="31" name="Picture 29"/>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36" cstate="print">
                      <a:extLst>
                        <a:ext uri="{28A0092B-C50C-407E-A947-70E740481C1C}">
                          <a14:useLocalDpi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val="0"/>
                        </a:ext>
                      </a:extLst>
                    </a:blip>
                    <a:srcRect/>
                    <a:stretch>
                      <a:fillRect/>
                    </a:stretch>
                  </pic:blipFill>
                  <pic:spPr bwMode="auto">
                    <a:xfrm>
                      <a:off x="0" y="0"/>
                      <a:ext cx="4025265" cy="1466215"/>
                    </a:xfrm>
                    <a:prstGeom prst="rect">
                      <a:avLst/>
                    </a:prstGeom>
                    <a:noFill/>
                    <a:ln>
                      <a:noFill/>
                    </a:ln>
                    <a:effectLst/>
                    <a:extLst>
                      <a:ext uri="{909E8E84-426E-40DD-AFC4-6F175D3DCCD1}">
                        <a14:hiddenFill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a:solidFill>
                            <a:schemeClr val="accent1"/>
                          </a:solidFill>
                        </a14:hiddenFill>
                      </a:ext>
                      <a:ext uri="{91240B29-F687-4F45-9708-019B960494DF}">
                        <a14:hiddenLine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w="9525">
                          <a:solidFill>
                            <a:schemeClr val="tx1"/>
                          </a:solidFill>
                          <a:miter lim="800000"/>
                          <a:headEnd/>
                          <a:tailEnd/>
                        </a14:hiddenLine>
                      </a:ext>
                      <a:ext uri="{AF507438-7753-43E0-B8FC-AC1667EBCBE1}">
                        <a14:hiddenEffects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a:effectLst>
                            <a:outerShdw dist="35921" dir="2700000" algn="ctr" rotWithShape="0">
                              <a:schemeClr val="bg2"/>
                            </a:outerShdw>
                          </a:effectLst>
                        </a14:hiddenEffects>
                      </a:ext>
                    </a:extLst>
                  </pic:spPr>
                </pic:pic>
              </a:graphicData>
            </a:graphic>
          </wp:anchor>
        </w:drawing>
      </w:r>
    </w:p>
    <w:p w:rsidR="00FA2EE3" w:rsidRPr="00C45882" w:rsidRDefault="00FA2EE3" w:rsidP="00C45882">
      <w:pPr>
        <w:autoSpaceDE w:val="0"/>
        <w:autoSpaceDN w:val="0"/>
        <w:adjustRightInd w:val="0"/>
        <w:spacing w:after="0" w:line="276" w:lineRule="auto"/>
        <w:rPr>
          <w:rFonts w:ascii="Times New Roman" w:hAnsi="Times New Roman" w:cs="Times New Roman"/>
          <w:bCs/>
          <w:color w:val="000000"/>
          <w:sz w:val="26"/>
          <w:szCs w:val="26"/>
          <w:vertAlign w:val="subscript"/>
        </w:rPr>
      </w:pPr>
    </w:p>
    <w:p w:rsidR="00FA2EE3" w:rsidRPr="00C45882" w:rsidRDefault="00FA2EE3" w:rsidP="00C45882">
      <w:pPr>
        <w:autoSpaceDE w:val="0"/>
        <w:autoSpaceDN w:val="0"/>
        <w:adjustRightInd w:val="0"/>
        <w:spacing w:after="0" w:line="276" w:lineRule="auto"/>
        <w:rPr>
          <w:rFonts w:ascii="Times New Roman" w:hAnsi="Times New Roman" w:cs="Times New Roman"/>
          <w:bCs/>
          <w:color w:val="000000"/>
          <w:sz w:val="26"/>
          <w:szCs w:val="26"/>
          <w:vertAlign w:val="subscript"/>
        </w:rPr>
      </w:pPr>
    </w:p>
    <w:p w:rsidR="002E6CA6" w:rsidRPr="00C45882" w:rsidRDefault="002E6CA6" w:rsidP="00C45882">
      <w:pPr>
        <w:autoSpaceDE w:val="0"/>
        <w:autoSpaceDN w:val="0"/>
        <w:adjustRightInd w:val="0"/>
        <w:spacing w:after="0" w:line="276" w:lineRule="auto"/>
        <w:rPr>
          <w:rFonts w:ascii="Times New Roman" w:hAnsi="Times New Roman" w:cs="Times New Roman"/>
          <w:bCs/>
          <w:color w:val="000000"/>
          <w:sz w:val="26"/>
          <w:szCs w:val="26"/>
        </w:rPr>
      </w:pPr>
    </w:p>
    <w:p w:rsidR="002E6CA6" w:rsidRPr="00C45882" w:rsidRDefault="002E6CA6" w:rsidP="00C45882">
      <w:pPr>
        <w:autoSpaceDE w:val="0"/>
        <w:autoSpaceDN w:val="0"/>
        <w:adjustRightInd w:val="0"/>
        <w:spacing w:after="0" w:line="276" w:lineRule="auto"/>
        <w:rPr>
          <w:rFonts w:ascii="Times New Roman" w:hAnsi="Times New Roman" w:cs="Times New Roman"/>
          <w:bCs/>
          <w:color w:val="000000"/>
          <w:sz w:val="26"/>
          <w:szCs w:val="26"/>
        </w:rPr>
      </w:pPr>
    </w:p>
    <w:p w:rsidR="002E6CA6" w:rsidRPr="00C45882" w:rsidRDefault="002E6CA6" w:rsidP="00C45882">
      <w:pPr>
        <w:autoSpaceDE w:val="0"/>
        <w:autoSpaceDN w:val="0"/>
        <w:adjustRightInd w:val="0"/>
        <w:spacing w:after="0" w:line="276" w:lineRule="auto"/>
        <w:rPr>
          <w:rFonts w:ascii="Times New Roman" w:hAnsi="Times New Roman" w:cs="Times New Roman"/>
          <w:bCs/>
          <w:color w:val="000000"/>
          <w:sz w:val="26"/>
          <w:szCs w:val="26"/>
        </w:rPr>
      </w:pPr>
    </w:p>
    <w:p w:rsidR="002E6CA6" w:rsidRPr="00C45882" w:rsidRDefault="002E6CA6" w:rsidP="00C45882">
      <w:pPr>
        <w:autoSpaceDE w:val="0"/>
        <w:autoSpaceDN w:val="0"/>
        <w:adjustRightInd w:val="0"/>
        <w:spacing w:after="0" w:line="276" w:lineRule="auto"/>
        <w:rPr>
          <w:rFonts w:ascii="Times New Roman" w:hAnsi="Times New Roman" w:cs="Times New Roman"/>
          <w:bCs/>
          <w:color w:val="000000"/>
          <w:sz w:val="26"/>
          <w:szCs w:val="26"/>
        </w:rPr>
      </w:pPr>
    </w:p>
    <w:p w:rsidR="002E6CA6" w:rsidRPr="00C45882" w:rsidRDefault="002E6CA6" w:rsidP="00C45882">
      <w:pPr>
        <w:autoSpaceDE w:val="0"/>
        <w:autoSpaceDN w:val="0"/>
        <w:adjustRightInd w:val="0"/>
        <w:spacing w:after="0" w:line="276" w:lineRule="auto"/>
        <w:rPr>
          <w:rFonts w:ascii="Times New Roman" w:hAnsi="Times New Roman" w:cs="Times New Roman"/>
          <w:bCs/>
          <w:color w:val="000000"/>
          <w:sz w:val="26"/>
          <w:szCs w:val="26"/>
        </w:rPr>
      </w:pPr>
    </w:p>
    <w:p w:rsidR="002E6CA6" w:rsidRPr="00C45882" w:rsidRDefault="002E6CA6" w:rsidP="00C45882">
      <w:pPr>
        <w:autoSpaceDE w:val="0"/>
        <w:autoSpaceDN w:val="0"/>
        <w:adjustRightInd w:val="0"/>
        <w:spacing w:after="0" w:line="276" w:lineRule="auto"/>
        <w:rPr>
          <w:rFonts w:ascii="Times New Roman" w:hAnsi="Times New Roman" w:cs="Times New Roman"/>
          <w:bCs/>
          <w:color w:val="000000"/>
          <w:sz w:val="26"/>
          <w:szCs w:val="26"/>
        </w:rPr>
      </w:pPr>
    </w:p>
    <w:p w:rsidR="00FA2EE3" w:rsidRPr="00C45882" w:rsidRDefault="002E6CA6" w:rsidP="00C45882">
      <w:pPr>
        <w:autoSpaceDE w:val="0"/>
        <w:autoSpaceDN w:val="0"/>
        <w:adjustRightInd w:val="0"/>
        <w:spacing w:after="0" w:line="276" w:lineRule="auto"/>
        <w:rPr>
          <w:rFonts w:ascii="Times New Roman" w:hAnsi="Times New Roman" w:cs="Times New Roman"/>
          <w:bCs/>
          <w:color w:val="000000"/>
          <w:sz w:val="26"/>
          <w:szCs w:val="26"/>
        </w:rPr>
      </w:pPr>
      <w:r w:rsidRPr="00C45882">
        <w:rPr>
          <w:rFonts w:ascii="Times New Roman" w:hAnsi="Times New Roman" w:cs="Times New Roman"/>
          <w:bCs/>
          <w:noProof/>
          <w:color w:val="000000"/>
          <w:sz w:val="26"/>
          <w:szCs w:val="26"/>
        </w:rPr>
        <w:drawing>
          <wp:anchor distT="0" distB="0" distL="114300" distR="114300" simplePos="0" relativeHeight="251685888" behindDoc="0" locked="0" layoutInCell="1" allowOverlap="1">
            <wp:simplePos x="0" y="0"/>
            <wp:positionH relativeFrom="column">
              <wp:posOffset>351155</wp:posOffset>
            </wp:positionH>
            <wp:positionV relativeFrom="paragraph">
              <wp:posOffset>17145</wp:posOffset>
            </wp:positionV>
            <wp:extent cx="3201670" cy="641985"/>
            <wp:effectExtent l="19050" t="0" r="0" b="0"/>
            <wp:wrapNone/>
            <wp:docPr id="448" name="Picture 30"/>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37" cstate="print">
                      <a:extLst>
                        <a:ext uri="{28A0092B-C50C-407E-A947-70E740481C1C}">
                          <a14:useLocalDpi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val="0"/>
                        </a:ext>
                      </a:extLst>
                    </a:blip>
                    <a:srcRect/>
                    <a:stretch>
                      <a:fillRect/>
                    </a:stretch>
                  </pic:blipFill>
                  <pic:spPr bwMode="auto">
                    <a:xfrm>
                      <a:off x="0" y="0"/>
                      <a:ext cx="3201670" cy="641985"/>
                    </a:xfrm>
                    <a:prstGeom prst="rect">
                      <a:avLst/>
                    </a:prstGeom>
                    <a:noFill/>
                    <a:ln>
                      <a:noFill/>
                    </a:ln>
                    <a:effectLst/>
                    <a:extLst>
                      <a:ext uri="{909E8E84-426E-40DD-AFC4-6F175D3DCCD1}">
                        <a14:hiddenFill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a:solidFill>
                            <a:schemeClr val="accent1"/>
                          </a:solidFill>
                        </a14:hiddenFill>
                      </a:ext>
                      <a:ext uri="{91240B29-F687-4F45-9708-019B960494DF}">
                        <a14:hiddenLine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w="9525">
                          <a:solidFill>
                            <a:schemeClr val="tx1"/>
                          </a:solidFill>
                          <a:miter lim="800000"/>
                          <a:headEnd/>
                          <a:tailEnd/>
                        </a14:hiddenLine>
                      </a:ext>
                      <a:ext uri="{AF507438-7753-43E0-B8FC-AC1667EBCBE1}">
                        <a14:hiddenEffects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a:effectLst>
                            <a:outerShdw dist="35921" dir="2700000" algn="ctr" rotWithShape="0">
                              <a:schemeClr val="bg2"/>
                            </a:outerShdw>
                          </a:effectLst>
                        </a14:hiddenEffects>
                      </a:ext>
                    </a:extLst>
                  </pic:spPr>
                </pic:pic>
              </a:graphicData>
            </a:graphic>
          </wp:anchor>
        </w:drawing>
      </w:r>
    </w:p>
    <w:p w:rsidR="00FA2EE3" w:rsidRPr="00C45882" w:rsidRDefault="00FA2EE3" w:rsidP="00C45882">
      <w:pPr>
        <w:autoSpaceDE w:val="0"/>
        <w:autoSpaceDN w:val="0"/>
        <w:adjustRightInd w:val="0"/>
        <w:spacing w:after="0" w:line="276" w:lineRule="auto"/>
        <w:rPr>
          <w:rFonts w:ascii="Times New Roman" w:hAnsi="Times New Roman" w:cs="Times New Roman"/>
          <w:bCs/>
          <w:color w:val="000000"/>
          <w:sz w:val="26"/>
          <w:szCs w:val="26"/>
        </w:rPr>
      </w:pPr>
    </w:p>
    <w:p w:rsidR="00FA2EE3" w:rsidRPr="00C45882" w:rsidRDefault="00FA2EE3" w:rsidP="00C45882">
      <w:pPr>
        <w:autoSpaceDE w:val="0"/>
        <w:autoSpaceDN w:val="0"/>
        <w:adjustRightInd w:val="0"/>
        <w:spacing w:after="0" w:line="276" w:lineRule="auto"/>
        <w:rPr>
          <w:rFonts w:ascii="Times New Roman" w:hAnsi="Times New Roman" w:cs="Times New Roman"/>
          <w:bCs/>
          <w:color w:val="000000"/>
          <w:sz w:val="26"/>
          <w:szCs w:val="26"/>
        </w:rPr>
      </w:pPr>
    </w:p>
    <w:p w:rsidR="002E6CA6" w:rsidRPr="00C45882" w:rsidRDefault="002E6CA6" w:rsidP="00C45882">
      <w:pPr>
        <w:autoSpaceDE w:val="0"/>
        <w:autoSpaceDN w:val="0"/>
        <w:adjustRightInd w:val="0"/>
        <w:spacing w:after="0" w:line="276" w:lineRule="auto"/>
        <w:rPr>
          <w:rFonts w:ascii="Times New Roman" w:hAnsi="Times New Roman" w:cs="Times New Roman"/>
          <w:bCs/>
          <w:color w:val="000000"/>
          <w:sz w:val="26"/>
          <w:szCs w:val="26"/>
        </w:rPr>
      </w:pPr>
    </w:p>
    <w:p w:rsidR="002E6CA6" w:rsidRPr="00C45882" w:rsidRDefault="002E6CA6" w:rsidP="00C45882">
      <w:pPr>
        <w:autoSpaceDE w:val="0"/>
        <w:autoSpaceDN w:val="0"/>
        <w:adjustRightInd w:val="0"/>
        <w:spacing w:after="0" w:line="276" w:lineRule="auto"/>
        <w:rPr>
          <w:rFonts w:ascii="Times New Roman" w:hAnsi="Times New Roman" w:cs="Times New Roman"/>
          <w:bCs/>
          <w:color w:val="000000"/>
          <w:sz w:val="26"/>
          <w:szCs w:val="26"/>
        </w:rPr>
      </w:pPr>
    </w:p>
    <w:p w:rsidR="00FA2EE3" w:rsidRPr="00A56F18" w:rsidRDefault="00FA2EE3" w:rsidP="00C45882">
      <w:pPr>
        <w:autoSpaceDE w:val="0"/>
        <w:autoSpaceDN w:val="0"/>
        <w:adjustRightInd w:val="0"/>
        <w:spacing w:after="0" w:line="276" w:lineRule="auto"/>
        <w:rPr>
          <w:rFonts w:ascii="Times New Roman" w:hAnsi="Times New Roman" w:cs="Times New Roman"/>
          <w:b/>
          <w:bCs/>
          <w:color w:val="000000"/>
          <w:sz w:val="26"/>
          <w:szCs w:val="26"/>
        </w:rPr>
      </w:pPr>
      <w:r w:rsidRPr="00A56F18">
        <w:rPr>
          <w:rFonts w:ascii="Times New Roman" w:hAnsi="Times New Roman" w:cs="Times New Roman"/>
          <w:b/>
          <w:bCs/>
          <w:color w:val="000000"/>
          <w:sz w:val="26"/>
          <w:szCs w:val="26"/>
        </w:rPr>
        <w:t>Weight Average Molecular Mass</w:t>
      </w:r>
    </w:p>
    <w:p w:rsidR="002E6CA6" w:rsidRPr="00C45882" w:rsidRDefault="002E6CA6" w:rsidP="00C45882">
      <w:pPr>
        <w:autoSpaceDE w:val="0"/>
        <w:autoSpaceDN w:val="0"/>
        <w:adjustRightInd w:val="0"/>
        <w:spacing w:after="0" w:line="276" w:lineRule="auto"/>
        <w:rPr>
          <w:rFonts w:ascii="Times New Roman" w:hAnsi="Times New Roman" w:cs="Times New Roman"/>
          <w:bCs/>
          <w:color w:val="000000"/>
          <w:sz w:val="26"/>
          <w:szCs w:val="26"/>
        </w:rPr>
      </w:pPr>
    </w:p>
    <w:p w:rsidR="00FA2EE3" w:rsidRPr="00C45882" w:rsidRDefault="00FA2EE3" w:rsidP="00E00F47">
      <w:pPr>
        <w:numPr>
          <w:ilvl w:val="0"/>
          <w:numId w:val="8"/>
        </w:numPr>
        <w:autoSpaceDE w:val="0"/>
        <w:autoSpaceDN w:val="0"/>
        <w:adjustRightInd w:val="0"/>
        <w:spacing w:after="0" w:line="276" w:lineRule="auto"/>
        <w:ind w:right="0"/>
        <w:rPr>
          <w:rFonts w:ascii="Times New Roman" w:hAnsi="Times New Roman" w:cs="Times New Roman"/>
          <w:bCs/>
          <w:color w:val="000000"/>
          <w:sz w:val="26"/>
          <w:szCs w:val="26"/>
        </w:rPr>
      </w:pPr>
      <w:r w:rsidRPr="00C45882">
        <w:rPr>
          <w:rFonts w:ascii="Times New Roman" w:hAnsi="Times New Roman" w:cs="Times New Roman"/>
          <w:bCs/>
          <w:color w:val="000000"/>
          <w:sz w:val="26"/>
          <w:szCs w:val="26"/>
        </w:rPr>
        <w:t>It is not only depends on number of monomer but also depends on mass of the monomer</w:t>
      </w:r>
    </w:p>
    <w:p w:rsidR="00FA2EE3" w:rsidRPr="00C45882" w:rsidRDefault="00FA2EE3" w:rsidP="00E00F47">
      <w:pPr>
        <w:numPr>
          <w:ilvl w:val="0"/>
          <w:numId w:val="8"/>
        </w:numPr>
        <w:autoSpaceDE w:val="0"/>
        <w:autoSpaceDN w:val="0"/>
        <w:adjustRightInd w:val="0"/>
        <w:spacing w:after="0" w:line="276" w:lineRule="auto"/>
        <w:ind w:right="0"/>
        <w:rPr>
          <w:rFonts w:ascii="Times New Roman" w:hAnsi="Times New Roman" w:cs="Times New Roman"/>
          <w:bCs/>
          <w:color w:val="000000"/>
          <w:sz w:val="26"/>
          <w:szCs w:val="26"/>
        </w:rPr>
      </w:pPr>
      <w:r w:rsidRPr="00C45882">
        <w:rPr>
          <w:rFonts w:ascii="Times New Roman" w:hAnsi="Times New Roman" w:cs="Times New Roman"/>
          <w:bCs/>
          <w:color w:val="000000"/>
          <w:sz w:val="26"/>
          <w:szCs w:val="26"/>
        </w:rPr>
        <w:t>Hence it is averaging process the molecular weight of each individual species is divided by mass not by number.</w:t>
      </w:r>
    </w:p>
    <w:p w:rsidR="00FA2EE3" w:rsidRPr="00C45882" w:rsidRDefault="00FA2EE3" w:rsidP="00C45882">
      <w:pPr>
        <w:autoSpaceDE w:val="0"/>
        <w:autoSpaceDN w:val="0"/>
        <w:adjustRightInd w:val="0"/>
        <w:spacing w:after="0" w:line="276" w:lineRule="auto"/>
        <w:ind w:left="360"/>
        <w:rPr>
          <w:rFonts w:ascii="Times New Roman" w:hAnsi="Times New Roman" w:cs="Times New Roman"/>
          <w:bCs/>
          <w:color w:val="000000"/>
          <w:sz w:val="26"/>
          <w:szCs w:val="26"/>
        </w:rPr>
      </w:pPr>
    </w:p>
    <w:p w:rsidR="00FA2EE3" w:rsidRPr="00C45882" w:rsidRDefault="00FA2EE3" w:rsidP="00C45882">
      <w:pPr>
        <w:autoSpaceDE w:val="0"/>
        <w:autoSpaceDN w:val="0"/>
        <w:adjustRightInd w:val="0"/>
        <w:spacing w:after="0" w:line="276" w:lineRule="auto"/>
        <w:ind w:left="720"/>
        <w:rPr>
          <w:rFonts w:ascii="Times New Roman" w:hAnsi="Times New Roman" w:cs="Times New Roman"/>
          <w:bCs/>
          <w:color w:val="000000"/>
          <w:sz w:val="26"/>
          <w:szCs w:val="26"/>
        </w:rPr>
      </w:pPr>
      <w:r w:rsidRPr="00C45882">
        <w:rPr>
          <w:rFonts w:ascii="Times New Roman" w:hAnsi="Times New Roman" w:cs="Times New Roman"/>
          <w:bCs/>
          <w:noProof/>
          <w:color w:val="000000"/>
          <w:sz w:val="26"/>
          <w:szCs w:val="26"/>
        </w:rPr>
        <w:drawing>
          <wp:anchor distT="0" distB="0" distL="114300" distR="114300" simplePos="0" relativeHeight="251688960" behindDoc="0" locked="0" layoutInCell="1" allowOverlap="1">
            <wp:simplePos x="0" y="0"/>
            <wp:positionH relativeFrom="column">
              <wp:posOffset>768693</wp:posOffset>
            </wp:positionH>
            <wp:positionV relativeFrom="paragraph">
              <wp:posOffset>-3759</wp:posOffset>
            </wp:positionV>
            <wp:extent cx="2286000" cy="362465"/>
            <wp:effectExtent l="19050" t="0" r="0" b="0"/>
            <wp:wrapNone/>
            <wp:docPr id="33" name="Picture 33"/>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noChangeArrowheads="1"/>
                    </pic:cNvPicPr>
                  </pic:nvPicPr>
                  <pic:blipFill>
                    <a:blip r:embed="rId38" cstate="print">
                      <a:extLst>
                        <a:ext uri="{28A0092B-C50C-407E-A947-70E740481C1C}">
                          <a14:useLocalDpi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val="0"/>
                        </a:ext>
                      </a:extLst>
                    </a:blip>
                    <a:srcRect/>
                    <a:stretch>
                      <a:fillRect/>
                    </a:stretch>
                  </pic:blipFill>
                  <pic:spPr bwMode="auto">
                    <a:xfrm>
                      <a:off x="0" y="0"/>
                      <a:ext cx="2286000" cy="362465"/>
                    </a:xfrm>
                    <a:prstGeom prst="rect">
                      <a:avLst/>
                    </a:prstGeom>
                    <a:noFill/>
                    <a:ln>
                      <a:noFill/>
                    </a:ln>
                    <a:effectLst/>
                    <a:extLst>
                      <a:ext uri="{909E8E84-426E-40DD-AFC4-6F175D3DCCD1}">
                        <a14:hiddenFill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a:solidFill>
                            <a:schemeClr val="accent1"/>
                          </a:solidFill>
                        </a14:hiddenFill>
                      </a:ext>
                      <a:ext uri="{91240B29-F687-4F45-9708-019B960494DF}">
                        <a14:hiddenLine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w="9525">
                          <a:solidFill>
                            <a:schemeClr val="tx1"/>
                          </a:solidFill>
                          <a:miter lim="800000"/>
                          <a:headEnd/>
                          <a:tailEnd/>
                        </a14:hiddenLine>
                      </a:ext>
                      <a:ext uri="{AF507438-7753-43E0-B8FC-AC1667EBCBE1}">
                        <a14:hiddenEffects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a:effectLst>
                            <a:outerShdw dist="35921" dir="2700000" algn="ctr" rotWithShape="0">
                              <a:schemeClr val="bg2"/>
                            </a:outerShdw>
                          </a:effectLst>
                        </a14:hiddenEffects>
                      </a:ext>
                    </a:extLst>
                  </pic:spPr>
                </pic:pic>
              </a:graphicData>
            </a:graphic>
          </wp:anchor>
        </w:drawing>
      </w:r>
    </w:p>
    <w:p w:rsidR="002E6CA6" w:rsidRPr="00C45882" w:rsidRDefault="002E6CA6" w:rsidP="00C45882">
      <w:pPr>
        <w:autoSpaceDE w:val="0"/>
        <w:autoSpaceDN w:val="0"/>
        <w:adjustRightInd w:val="0"/>
        <w:spacing w:after="0" w:line="276" w:lineRule="auto"/>
        <w:ind w:left="720"/>
        <w:rPr>
          <w:rFonts w:ascii="Times New Roman" w:hAnsi="Times New Roman" w:cs="Times New Roman"/>
          <w:bCs/>
          <w:color w:val="000000"/>
          <w:sz w:val="26"/>
          <w:szCs w:val="26"/>
        </w:rPr>
      </w:pPr>
    </w:p>
    <w:p w:rsidR="002E6CA6" w:rsidRPr="00C45882" w:rsidRDefault="002E6CA6" w:rsidP="00C45882">
      <w:pPr>
        <w:autoSpaceDE w:val="0"/>
        <w:autoSpaceDN w:val="0"/>
        <w:adjustRightInd w:val="0"/>
        <w:spacing w:after="0" w:line="276" w:lineRule="auto"/>
        <w:ind w:left="720"/>
        <w:rPr>
          <w:rFonts w:ascii="Times New Roman" w:hAnsi="Times New Roman" w:cs="Times New Roman"/>
          <w:bCs/>
          <w:color w:val="000000"/>
          <w:sz w:val="26"/>
          <w:szCs w:val="26"/>
        </w:rPr>
      </w:pPr>
      <w:r w:rsidRPr="00C45882">
        <w:rPr>
          <w:rFonts w:ascii="Times New Roman" w:hAnsi="Times New Roman" w:cs="Times New Roman"/>
          <w:bCs/>
          <w:noProof/>
          <w:color w:val="000000"/>
          <w:sz w:val="26"/>
          <w:szCs w:val="26"/>
        </w:rPr>
        <w:drawing>
          <wp:anchor distT="0" distB="0" distL="114300" distR="114300" simplePos="0" relativeHeight="251689984" behindDoc="0" locked="0" layoutInCell="1" allowOverlap="1">
            <wp:simplePos x="0" y="0"/>
            <wp:positionH relativeFrom="column">
              <wp:posOffset>142240</wp:posOffset>
            </wp:positionH>
            <wp:positionV relativeFrom="paragraph">
              <wp:posOffset>77470</wp:posOffset>
            </wp:positionV>
            <wp:extent cx="4568825" cy="1276350"/>
            <wp:effectExtent l="19050" t="0" r="3175" b="0"/>
            <wp:wrapNone/>
            <wp:docPr id="13" name="Picture 34"/>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39" cstate="print">
                      <a:extLst>
                        <a:ext uri="{28A0092B-C50C-407E-A947-70E740481C1C}">
                          <a14:useLocalDpi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val="0"/>
                        </a:ext>
                      </a:extLst>
                    </a:blip>
                    <a:srcRect/>
                    <a:stretch>
                      <a:fillRect/>
                    </a:stretch>
                  </pic:blipFill>
                  <pic:spPr bwMode="auto">
                    <a:xfrm>
                      <a:off x="0" y="0"/>
                      <a:ext cx="4568825" cy="1276350"/>
                    </a:xfrm>
                    <a:prstGeom prst="rect">
                      <a:avLst/>
                    </a:prstGeom>
                    <a:noFill/>
                    <a:ln>
                      <a:noFill/>
                    </a:ln>
                    <a:effectLst/>
                    <a:extLst>
                      <a:ext uri="{909E8E84-426E-40DD-AFC4-6F175D3DCCD1}">
                        <a14:hiddenFill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a:solidFill>
                            <a:schemeClr val="accent1"/>
                          </a:solidFill>
                        </a14:hiddenFill>
                      </a:ext>
                      <a:ext uri="{91240B29-F687-4F45-9708-019B960494DF}">
                        <a14:hiddenLine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w="9525">
                          <a:solidFill>
                            <a:schemeClr val="tx1"/>
                          </a:solidFill>
                          <a:miter lim="800000"/>
                          <a:headEnd/>
                          <a:tailEnd/>
                        </a14:hiddenLine>
                      </a:ext>
                      <a:ext uri="{AF507438-7753-43E0-B8FC-AC1667EBCBE1}">
                        <a14:hiddenEffects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a:effectLst>
                            <a:outerShdw dist="35921" dir="2700000" algn="ctr" rotWithShape="0">
                              <a:schemeClr val="bg2"/>
                            </a:outerShdw>
                          </a:effectLst>
                        </a14:hiddenEffects>
                      </a:ext>
                    </a:extLst>
                  </pic:spPr>
                </pic:pic>
              </a:graphicData>
            </a:graphic>
          </wp:anchor>
        </w:drawing>
      </w:r>
    </w:p>
    <w:p w:rsidR="00FA2EE3" w:rsidRPr="00C45882" w:rsidRDefault="00FA2EE3" w:rsidP="00C45882">
      <w:pPr>
        <w:autoSpaceDE w:val="0"/>
        <w:autoSpaceDN w:val="0"/>
        <w:adjustRightInd w:val="0"/>
        <w:spacing w:after="0" w:line="276" w:lineRule="auto"/>
        <w:ind w:left="720"/>
        <w:rPr>
          <w:rFonts w:ascii="Times New Roman" w:hAnsi="Times New Roman" w:cs="Times New Roman"/>
          <w:bCs/>
          <w:color w:val="000000"/>
          <w:sz w:val="26"/>
          <w:szCs w:val="26"/>
        </w:rPr>
      </w:pPr>
    </w:p>
    <w:p w:rsidR="00FA2EE3" w:rsidRPr="00C45882" w:rsidRDefault="00FA2EE3" w:rsidP="00C45882">
      <w:pPr>
        <w:autoSpaceDE w:val="0"/>
        <w:autoSpaceDN w:val="0"/>
        <w:adjustRightInd w:val="0"/>
        <w:spacing w:after="0" w:line="276" w:lineRule="auto"/>
        <w:rPr>
          <w:rFonts w:ascii="Times New Roman" w:hAnsi="Times New Roman" w:cs="Times New Roman"/>
          <w:b/>
          <w:bCs/>
          <w:color w:val="000000"/>
          <w:sz w:val="26"/>
          <w:szCs w:val="26"/>
        </w:rPr>
      </w:pPr>
    </w:p>
    <w:p w:rsidR="00FA2EE3" w:rsidRPr="00C45882" w:rsidRDefault="00FA2EE3" w:rsidP="00C45882">
      <w:pPr>
        <w:autoSpaceDE w:val="0"/>
        <w:autoSpaceDN w:val="0"/>
        <w:adjustRightInd w:val="0"/>
        <w:spacing w:after="0" w:line="276" w:lineRule="auto"/>
        <w:rPr>
          <w:rFonts w:ascii="Times New Roman" w:hAnsi="Times New Roman" w:cs="Times New Roman"/>
          <w:b/>
          <w:bCs/>
          <w:color w:val="000000"/>
          <w:sz w:val="26"/>
          <w:szCs w:val="26"/>
        </w:rPr>
      </w:pPr>
    </w:p>
    <w:p w:rsidR="002E6CA6" w:rsidRPr="00C45882" w:rsidRDefault="002E6CA6" w:rsidP="00C45882">
      <w:pPr>
        <w:autoSpaceDE w:val="0"/>
        <w:autoSpaceDN w:val="0"/>
        <w:adjustRightInd w:val="0"/>
        <w:spacing w:after="0" w:line="276" w:lineRule="auto"/>
        <w:rPr>
          <w:rFonts w:ascii="Times New Roman" w:hAnsi="Times New Roman" w:cs="Times New Roman"/>
          <w:b/>
          <w:bCs/>
          <w:color w:val="000000"/>
          <w:sz w:val="26"/>
          <w:szCs w:val="26"/>
        </w:rPr>
      </w:pPr>
    </w:p>
    <w:p w:rsidR="002E6CA6" w:rsidRPr="00C45882" w:rsidRDefault="002E6CA6" w:rsidP="00C45882">
      <w:pPr>
        <w:autoSpaceDE w:val="0"/>
        <w:autoSpaceDN w:val="0"/>
        <w:adjustRightInd w:val="0"/>
        <w:spacing w:after="0" w:line="276" w:lineRule="auto"/>
        <w:rPr>
          <w:rFonts w:ascii="Times New Roman" w:hAnsi="Times New Roman" w:cs="Times New Roman"/>
          <w:b/>
          <w:bCs/>
          <w:color w:val="000000"/>
          <w:sz w:val="26"/>
          <w:szCs w:val="26"/>
        </w:rPr>
      </w:pPr>
    </w:p>
    <w:p w:rsidR="002E6CA6" w:rsidRPr="00C45882" w:rsidRDefault="002E6CA6" w:rsidP="00C45882">
      <w:pPr>
        <w:autoSpaceDE w:val="0"/>
        <w:autoSpaceDN w:val="0"/>
        <w:adjustRightInd w:val="0"/>
        <w:spacing w:after="0" w:line="276" w:lineRule="auto"/>
        <w:rPr>
          <w:rFonts w:ascii="Times New Roman" w:hAnsi="Times New Roman" w:cs="Times New Roman"/>
          <w:b/>
          <w:bCs/>
          <w:color w:val="000000"/>
          <w:sz w:val="26"/>
          <w:szCs w:val="26"/>
        </w:rPr>
      </w:pPr>
    </w:p>
    <w:p w:rsidR="00FA2EE3" w:rsidRPr="00C45882" w:rsidRDefault="00FA2EE3" w:rsidP="00C45882">
      <w:pPr>
        <w:spacing w:after="0" w:line="276" w:lineRule="auto"/>
        <w:rPr>
          <w:rFonts w:ascii="Times New Roman" w:hAnsi="Times New Roman" w:cs="Times New Roman"/>
          <w:sz w:val="26"/>
          <w:szCs w:val="26"/>
        </w:rPr>
      </w:pPr>
    </w:p>
    <w:p w:rsidR="00FA2EE3" w:rsidRPr="00C45882" w:rsidRDefault="00FA2EE3" w:rsidP="00C45882">
      <w:pPr>
        <w:spacing w:after="0" w:line="276" w:lineRule="auto"/>
        <w:rPr>
          <w:rFonts w:ascii="Times New Roman" w:hAnsi="Times New Roman" w:cs="Times New Roman"/>
          <w:sz w:val="26"/>
          <w:szCs w:val="26"/>
        </w:rPr>
      </w:pPr>
    </w:p>
    <w:p w:rsidR="00FA2EE3" w:rsidRPr="00C45882" w:rsidRDefault="00FA2EE3" w:rsidP="00C45882">
      <w:pPr>
        <w:spacing w:after="0" w:line="276" w:lineRule="auto"/>
        <w:rPr>
          <w:rFonts w:ascii="Times New Roman" w:hAnsi="Times New Roman" w:cs="Times New Roman"/>
          <w:sz w:val="26"/>
          <w:szCs w:val="26"/>
        </w:rPr>
      </w:pPr>
      <w:r w:rsidRPr="00C45882">
        <w:rPr>
          <w:rFonts w:ascii="Times New Roman" w:hAnsi="Times New Roman" w:cs="Times New Roman"/>
          <w:noProof/>
          <w:sz w:val="26"/>
          <w:szCs w:val="26"/>
        </w:rPr>
        <w:drawing>
          <wp:anchor distT="0" distB="0" distL="114300" distR="114300" simplePos="0" relativeHeight="251691008" behindDoc="0" locked="0" layoutInCell="1" allowOverlap="1">
            <wp:simplePos x="0" y="0"/>
            <wp:positionH relativeFrom="column">
              <wp:posOffset>595699</wp:posOffset>
            </wp:positionH>
            <wp:positionV relativeFrom="paragraph">
              <wp:posOffset>0</wp:posOffset>
            </wp:positionV>
            <wp:extent cx="3200400" cy="551935"/>
            <wp:effectExtent l="19050" t="0" r="0" b="0"/>
            <wp:wrapNone/>
            <wp:docPr id="35" name="Picture 35"/>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40" cstate="print">
                      <a:extLst>
                        <a:ext uri="{28A0092B-C50C-407E-A947-70E740481C1C}">
                          <a14:useLocalDpi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val="0"/>
                        </a:ext>
                      </a:extLst>
                    </a:blip>
                    <a:srcRect/>
                    <a:stretch>
                      <a:fillRect/>
                    </a:stretch>
                  </pic:blipFill>
                  <pic:spPr bwMode="auto">
                    <a:xfrm>
                      <a:off x="0" y="0"/>
                      <a:ext cx="3200400" cy="551935"/>
                    </a:xfrm>
                    <a:prstGeom prst="rect">
                      <a:avLst/>
                    </a:prstGeom>
                    <a:noFill/>
                    <a:ln>
                      <a:noFill/>
                    </a:ln>
                    <a:effectLst/>
                    <a:extLst>
                      <a:ext uri="{909E8E84-426E-40DD-AFC4-6F175D3DCCD1}">
                        <a14:hiddenFill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a:solidFill>
                            <a:schemeClr val="accent1"/>
                          </a:solidFill>
                        </a14:hiddenFill>
                      </a:ext>
                      <a:ext uri="{91240B29-F687-4F45-9708-019B960494DF}">
                        <a14:hiddenLine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w="9525">
                          <a:solidFill>
                            <a:schemeClr val="tx1"/>
                          </a:solidFill>
                          <a:miter lim="800000"/>
                          <a:headEnd/>
                          <a:tailEnd/>
                        </a14:hiddenLine>
                      </a:ext>
                      <a:ext uri="{AF507438-7753-43E0-B8FC-AC1667EBCBE1}">
                        <a14:hiddenEffects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a:effectLst>
                            <a:outerShdw dist="35921" dir="2700000" algn="ctr" rotWithShape="0">
                              <a:schemeClr val="bg2"/>
                            </a:outerShdw>
                          </a:effectLst>
                        </a14:hiddenEffects>
                      </a:ext>
                    </a:extLst>
                  </pic:spPr>
                </pic:pic>
              </a:graphicData>
            </a:graphic>
          </wp:anchor>
        </w:drawing>
      </w:r>
    </w:p>
    <w:p w:rsidR="00FA2EE3" w:rsidRPr="00C45882" w:rsidRDefault="00FA2EE3" w:rsidP="00C45882">
      <w:pPr>
        <w:spacing w:after="0" w:line="276" w:lineRule="auto"/>
        <w:rPr>
          <w:rFonts w:ascii="Times New Roman" w:hAnsi="Times New Roman" w:cs="Times New Roman"/>
          <w:sz w:val="26"/>
          <w:szCs w:val="26"/>
        </w:rPr>
      </w:pPr>
    </w:p>
    <w:p w:rsidR="00FA2EE3" w:rsidRPr="00C45882" w:rsidRDefault="00FA2EE3" w:rsidP="00C45882">
      <w:pPr>
        <w:spacing w:after="0" w:line="276" w:lineRule="auto"/>
        <w:rPr>
          <w:rFonts w:ascii="Times New Roman" w:hAnsi="Times New Roman" w:cs="Times New Roman"/>
          <w:sz w:val="26"/>
          <w:szCs w:val="26"/>
        </w:rPr>
      </w:pPr>
      <w:r w:rsidRPr="00C45882">
        <w:rPr>
          <w:rFonts w:ascii="Times New Roman" w:hAnsi="Times New Roman" w:cs="Times New Roman"/>
          <w:sz w:val="26"/>
          <w:szCs w:val="26"/>
        </w:rPr>
        <w:tab/>
      </w:r>
    </w:p>
    <w:p w:rsidR="00FA2EE3" w:rsidRPr="00C45882" w:rsidRDefault="002E6CA6" w:rsidP="00C45882">
      <w:pPr>
        <w:tabs>
          <w:tab w:val="left" w:pos="2130"/>
        </w:tabs>
        <w:spacing w:after="0" w:line="276" w:lineRule="auto"/>
        <w:rPr>
          <w:rFonts w:ascii="Times New Roman" w:hAnsi="Times New Roman" w:cs="Times New Roman"/>
          <w:sz w:val="26"/>
          <w:szCs w:val="26"/>
        </w:rPr>
      </w:pPr>
      <w:r w:rsidRPr="00C45882">
        <w:rPr>
          <w:rFonts w:ascii="Times New Roman" w:hAnsi="Times New Roman" w:cs="Times New Roman"/>
          <w:noProof/>
          <w:sz w:val="26"/>
          <w:szCs w:val="26"/>
        </w:rPr>
        <w:drawing>
          <wp:anchor distT="0" distB="0" distL="114300" distR="114300" simplePos="0" relativeHeight="251692032" behindDoc="0" locked="0" layoutInCell="1" allowOverlap="1">
            <wp:simplePos x="0" y="0"/>
            <wp:positionH relativeFrom="column">
              <wp:posOffset>1510098</wp:posOffset>
            </wp:positionH>
            <wp:positionV relativeFrom="paragraph">
              <wp:posOffset>72956</wp:posOffset>
            </wp:positionV>
            <wp:extent cx="903588" cy="362465"/>
            <wp:effectExtent l="19050" t="0" r="0" b="0"/>
            <wp:wrapNone/>
            <wp:docPr id="36" name="Picture 36"/>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noChangeArrowheads="1"/>
                    </pic:cNvPicPr>
                  </pic:nvPicPr>
                  <pic:blipFill>
                    <a:blip r:embed="rId41" cstate="print">
                      <a:extLst>
                        <a:ext uri="{28A0092B-C50C-407E-A947-70E740481C1C}">
                          <a14:useLocalDpi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val="0"/>
                        </a:ext>
                      </a:extLst>
                    </a:blip>
                    <a:srcRect/>
                    <a:stretch>
                      <a:fillRect/>
                    </a:stretch>
                  </pic:blipFill>
                  <pic:spPr bwMode="auto">
                    <a:xfrm>
                      <a:off x="0" y="0"/>
                      <a:ext cx="903588" cy="362465"/>
                    </a:xfrm>
                    <a:prstGeom prst="rect">
                      <a:avLst/>
                    </a:prstGeom>
                    <a:noFill/>
                    <a:ln>
                      <a:noFill/>
                    </a:ln>
                    <a:effectLst/>
                    <a:extLst>
                      <a:ext uri="{909E8E84-426E-40DD-AFC4-6F175D3DCCD1}">
                        <a14:hiddenFill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a:solidFill>
                            <a:schemeClr val="accent1"/>
                          </a:solidFill>
                        </a14:hiddenFill>
                      </a:ext>
                      <a:ext uri="{91240B29-F687-4F45-9708-019B960494DF}">
                        <a14:hiddenLine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w="9525">
                          <a:solidFill>
                            <a:schemeClr val="tx1"/>
                          </a:solidFill>
                          <a:miter lim="800000"/>
                          <a:headEnd/>
                          <a:tailEnd/>
                        </a14:hiddenLine>
                      </a:ext>
                      <a:ext uri="{AF507438-7753-43E0-B8FC-AC1667EBCBE1}">
                        <a14:hiddenEffects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a:effectLst>
                            <a:outerShdw dist="35921" dir="2700000" algn="ctr" rotWithShape="0">
                              <a:schemeClr val="bg2"/>
                            </a:outerShdw>
                          </a:effectLst>
                        </a14:hiddenEffects>
                      </a:ext>
                    </a:extLst>
                  </pic:spPr>
                </pic:pic>
              </a:graphicData>
            </a:graphic>
          </wp:anchor>
        </w:drawing>
      </w:r>
    </w:p>
    <w:p w:rsidR="00FA2EE3" w:rsidRPr="00C45882" w:rsidRDefault="00FA2EE3" w:rsidP="00C45882">
      <w:pPr>
        <w:spacing w:after="0" w:line="276" w:lineRule="auto"/>
        <w:rPr>
          <w:rFonts w:ascii="Times New Roman" w:hAnsi="Times New Roman" w:cs="Times New Roman"/>
          <w:sz w:val="26"/>
          <w:szCs w:val="26"/>
        </w:rPr>
      </w:pPr>
    </w:p>
    <w:p w:rsidR="00FA2EE3" w:rsidRPr="00C45882" w:rsidRDefault="00FA2EE3" w:rsidP="00C45882">
      <w:pPr>
        <w:spacing w:after="0" w:line="276" w:lineRule="auto"/>
        <w:rPr>
          <w:rFonts w:ascii="Times New Roman" w:hAnsi="Times New Roman" w:cs="Times New Roman"/>
          <w:sz w:val="26"/>
          <w:szCs w:val="26"/>
        </w:rPr>
      </w:pPr>
    </w:p>
    <w:p w:rsidR="0050378A" w:rsidRPr="00A56F18" w:rsidRDefault="0050378A" w:rsidP="00C45882">
      <w:pPr>
        <w:spacing w:after="0" w:line="276" w:lineRule="auto"/>
        <w:rPr>
          <w:rFonts w:ascii="Times New Roman" w:hAnsi="Times New Roman" w:cs="Times New Roman"/>
          <w:b/>
          <w:sz w:val="26"/>
          <w:szCs w:val="26"/>
        </w:rPr>
      </w:pPr>
      <w:r w:rsidRPr="00A56F18">
        <w:rPr>
          <w:rFonts w:ascii="Times New Roman" w:hAnsi="Times New Roman" w:cs="Times New Roman"/>
          <w:b/>
          <w:sz w:val="26"/>
          <w:szCs w:val="26"/>
        </w:rPr>
        <w:t>Determination</w:t>
      </w:r>
    </w:p>
    <w:p w:rsidR="00FA2EE3" w:rsidRPr="00C45882" w:rsidRDefault="0050378A" w:rsidP="00C45882">
      <w:pPr>
        <w:spacing w:after="0" w:line="276" w:lineRule="auto"/>
        <w:ind w:right="0"/>
        <w:rPr>
          <w:rFonts w:ascii="Times New Roman" w:hAnsi="Times New Roman" w:cs="Times New Roman"/>
          <w:sz w:val="26"/>
          <w:szCs w:val="26"/>
        </w:rPr>
      </w:pPr>
      <w:r w:rsidRPr="00C45882">
        <w:rPr>
          <w:rFonts w:ascii="Times New Roman" w:hAnsi="Times New Roman" w:cs="Times New Roman"/>
          <w:sz w:val="26"/>
          <w:szCs w:val="26"/>
        </w:rPr>
        <w:tab/>
        <w:t xml:space="preserve">Weight – average molecular mass is determined by light scattering techniques and ultra centrifugation techniques. </w:t>
      </w:r>
    </w:p>
    <w:p w:rsidR="0050378A" w:rsidRPr="00C45882" w:rsidRDefault="0050378A" w:rsidP="00C45882">
      <w:pPr>
        <w:spacing w:after="0" w:line="276" w:lineRule="auto"/>
        <w:rPr>
          <w:rFonts w:ascii="Times New Roman" w:hAnsi="Times New Roman" w:cs="Times New Roman"/>
          <w:sz w:val="26"/>
          <w:szCs w:val="26"/>
        </w:rPr>
      </w:pPr>
    </w:p>
    <w:p w:rsidR="002E6CA6" w:rsidRPr="00D32256" w:rsidRDefault="002E6CA6" w:rsidP="00C45882">
      <w:pPr>
        <w:tabs>
          <w:tab w:val="left" w:pos="1815"/>
        </w:tabs>
        <w:spacing w:after="0" w:line="276" w:lineRule="auto"/>
        <w:rPr>
          <w:rFonts w:ascii="Times New Roman" w:hAnsi="Times New Roman" w:cs="Times New Roman"/>
          <w:b/>
          <w:sz w:val="26"/>
          <w:szCs w:val="26"/>
          <w:u w:val="single"/>
        </w:rPr>
      </w:pPr>
      <w:r w:rsidRPr="00D32256">
        <w:rPr>
          <w:rFonts w:ascii="Times New Roman" w:hAnsi="Times New Roman" w:cs="Times New Roman"/>
          <w:b/>
          <w:sz w:val="26"/>
          <w:szCs w:val="26"/>
          <w:u w:val="single"/>
        </w:rPr>
        <w:t>TECHNIQUES OF POLYMERIZATON</w:t>
      </w:r>
    </w:p>
    <w:p w:rsidR="00FA2EE3" w:rsidRPr="00C45882" w:rsidRDefault="00FA2EE3" w:rsidP="00C45882">
      <w:pPr>
        <w:tabs>
          <w:tab w:val="left" w:pos="1815"/>
        </w:tabs>
        <w:spacing w:after="0" w:line="276" w:lineRule="auto"/>
        <w:rPr>
          <w:rFonts w:ascii="Times New Roman" w:hAnsi="Times New Roman" w:cs="Times New Roman"/>
          <w:sz w:val="26"/>
          <w:szCs w:val="26"/>
        </w:rPr>
      </w:pPr>
    </w:p>
    <w:p w:rsidR="0050378A" w:rsidRPr="00C45882" w:rsidRDefault="0050378A" w:rsidP="00C45882">
      <w:pPr>
        <w:pStyle w:val="BodyText"/>
        <w:tabs>
          <w:tab w:val="left" w:pos="973"/>
        </w:tabs>
        <w:spacing w:line="276" w:lineRule="auto"/>
        <w:jc w:val="both"/>
        <w:rPr>
          <w:sz w:val="26"/>
          <w:szCs w:val="26"/>
        </w:rPr>
      </w:pPr>
      <w:r w:rsidRPr="00C45882">
        <w:rPr>
          <w:b/>
          <w:bCs/>
          <w:sz w:val="26"/>
          <w:szCs w:val="26"/>
          <w:u w:val="single"/>
        </w:rPr>
        <w:t xml:space="preserve">BULK POLYMERISATION </w:t>
      </w:r>
    </w:p>
    <w:p w:rsidR="0050378A" w:rsidRPr="00C45882" w:rsidRDefault="0050378A" w:rsidP="00C45882">
      <w:pPr>
        <w:pStyle w:val="BodyText"/>
        <w:tabs>
          <w:tab w:val="left" w:pos="973"/>
        </w:tabs>
        <w:spacing w:line="276" w:lineRule="auto"/>
        <w:jc w:val="both"/>
        <w:rPr>
          <w:sz w:val="26"/>
          <w:szCs w:val="26"/>
        </w:rPr>
      </w:pPr>
      <w:r w:rsidRPr="00C45882">
        <w:rPr>
          <w:sz w:val="26"/>
          <w:szCs w:val="26"/>
          <w:u w:val="single"/>
        </w:rPr>
        <w:t>Aim:</w:t>
      </w:r>
    </w:p>
    <w:p w:rsidR="0050378A" w:rsidRPr="00C45882" w:rsidRDefault="0050378A" w:rsidP="00C45882">
      <w:pPr>
        <w:pStyle w:val="BodyText"/>
        <w:tabs>
          <w:tab w:val="left" w:pos="973"/>
        </w:tabs>
        <w:spacing w:line="276" w:lineRule="auto"/>
        <w:jc w:val="both"/>
        <w:rPr>
          <w:sz w:val="26"/>
          <w:szCs w:val="26"/>
        </w:rPr>
      </w:pPr>
      <w:r w:rsidRPr="00C45882">
        <w:rPr>
          <w:sz w:val="26"/>
          <w:szCs w:val="26"/>
        </w:rPr>
        <w:tab/>
        <w:t>To prepare PVC, PVA, PS by bulk polymerisation method</w:t>
      </w:r>
    </w:p>
    <w:p w:rsidR="0050378A" w:rsidRPr="00C45882" w:rsidRDefault="0050378A" w:rsidP="00C45882">
      <w:pPr>
        <w:pStyle w:val="BodyText"/>
        <w:tabs>
          <w:tab w:val="left" w:pos="973"/>
        </w:tabs>
        <w:spacing w:line="276" w:lineRule="auto"/>
        <w:jc w:val="both"/>
        <w:rPr>
          <w:sz w:val="26"/>
          <w:szCs w:val="26"/>
        </w:rPr>
      </w:pPr>
      <w:r w:rsidRPr="00C45882">
        <w:rPr>
          <w:sz w:val="26"/>
          <w:szCs w:val="26"/>
          <w:u w:val="single"/>
        </w:rPr>
        <w:t>Apparatus required:</w:t>
      </w:r>
    </w:p>
    <w:p w:rsidR="0050378A" w:rsidRPr="00C45882" w:rsidRDefault="0050378A" w:rsidP="00C45882">
      <w:pPr>
        <w:pStyle w:val="BodyText"/>
        <w:tabs>
          <w:tab w:val="left" w:pos="973"/>
        </w:tabs>
        <w:spacing w:line="276" w:lineRule="auto"/>
        <w:jc w:val="both"/>
        <w:rPr>
          <w:sz w:val="26"/>
          <w:szCs w:val="26"/>
        </w:rPr>
      </w:pPr>
      <w:r w:rsidRPr="00C45882">
        <w:rPr>
          <w:sz w:val="26"/>
          <w:szCs w:val="26"/>
        </w:rPr>
        <w:tab/>
        <w:t xml:space="preserve">Thermoflask, Thermostat, condenser and required reagent </w:t>
      </w:r>
    </w:p>
    <w:p w:rsidR="0050378A" w:rsidRPr="00C45882" w:rsidRDefault="0050378A" w:rsidP="00C45882">
      <w:pPr>
        <w:pStyle w:val="BodyText"/>
        <w:tabs>
          <w:tab w:val="left" w:pos="973"/>
        </w:tabs>
        <w:spacing w:line="276" w:lineRule="auto"/>
        <w:rPr>
          <w:sz w:val="26"/>
          <w:szCs w:val="26"/>
        </w:rPr>
      </w:pPr>
      <w:r w:rsidRPr="00C45882">
        <w:rPr>
          <w:sz w:val="26"/>
          <w:szCs w:val="26"/>
          <w:u w:val="single"/>
        </w:rPr>
        <w:t>Procedure:</w:t>
      </w:r>
    </w:p>
    <w:p w:rsidR="002400E7" w:rsidRPr="00C45882" w:rsidRDefault="001E154E" w:rsidP="00E00F47">
      <w:pPr>
        <w:pStyle w:val="BodyText"/>
        <w:numPr>
          <w:ilvl w:val="1"/>
          <w:numId w:val="9"/>
        </w:numPr>
        <w:tabs>
          <w:tab w:val="clear" w:pos="1440"/>
          <w:tab w:val="left" w:pos="973"/>
        </w:tabs>
        <w:spacing w:line="276" w:lineRule="auto"/>
        <w:ind w:left="720" w:hanging="720"/>
        <w:rPr>
          <w:sz w:val="26"/>
          <w:szCs w:val="26"/>
        </w:rPr>
      </w:pPr>
      <w:r w:rsidRPr="00C45882">
        <w:rPr>
          <w:sz w:val="26"/>
          <w:szCs w:val="26"/>
        </w:rPr>
        <w:t xml:space="preserve">It is also called as mass polymerisation </w:t>
      </w:r>
    </w:p>
    <w:p w:rsidR="002400E7" w:rsidRPr="00C45882" w:rsidRDefault="001E154E" w:rsidP="00E00F47">
      <w:pPr>
        <w:pStyle w:val="BodyText"/>
        <w:numPr>
          <w:ilvl w:val="1"/>
          <w:numId w:val="9"/>
        </w:numPr>
        <w:tabs>
          <w:tab w:val="clear" w:pos="1440"/>
          <w:tab w:val="left" w:pos="973"/>
        </w:tabs>
        <w:spacing w:line="276" w:lineRule="auto"/>
        <w:ind w:left="720" w:hanging="720"/>
        <w:rPr>
          <w:sz w:val="26"/>
          <w:szCs w:val="26"/>
        </w:rPr>
      </w:pPr>
      <w:r w:rsidRPr="00C45882">
        <w:rPr>
          <w:sz w:val="26"/>
          <w:szCs w:val="26"/>
        </w:rPr>
        <w:t xml:space="preserve">In this polymerisation, the monomer is taken in the flask as a liquid form and </w:t>
      </w:r>
      <w:r w:rsidRPr="00C45882">
        <w:rPr>
          <w:sz w:val="26"/>
          <w:szCs w:val="26"/>
        </w:rPr>
        <w:lastRenderedPageBreak/>
        <w:t xml:space="preserve">initiator, chain transfer agent dissolve in it </w:t>
      </w:r>
    </w:p>
    <w:p w:rsidR="002400E7" w:rsidRPr="00C45882" w:rsidRDefault="001E154E" w:rsidP="00E00F47">
      <w:pPr>
        <w:pStyle w:val="BodyText"/>
        <w:numPr>
          <w:ilvl w:val="1"/>
          <w:numId w:val="9"/>
        </w:numPr>
        <w:tabs>
          <w:tab w:val="clear" w:pos="1440"/>
          <w:tab w:val="left" w:pos="973"/>
        </w:tabs>
        <w:spacing w:line="276" w:lineRule="auto"/>
        <w:ind w:left="720" w:hanging="720"/>
        <w:rPr>
          <w:sz w:val="26"/>
          <w:szCs w:val="26"/>
        </w:rPr>
      </w:pPr>
      <w:r w:rsidRPr="00C45882">
        <w:rPr>
          <w:sz w:val="26"/>
          <w:szCs w:val="26"/>
        </w:rPr>
        <w:t>The flask is placed in a thermostat under constant agitation and heat</w:t>
      </w:r>
    </w:p>
    <w:p w:rsidR="002400E7" w:rsidRPr="00C45882" w:rsidRDefault="001E154E" w:rsidP="00E00F47">
      <w:pPr>
        <w:pStyle w:val="BodyText"/>
        <w:numPr>
          <w:ilvl w:val="1"/>
          <w:numId w:val="9"/>
        </w:numPr>
        <w:tabs>
          <w:tab w:val="clear" w:pos="1440"/>
          <w:tab w:val="left" w:pos="973"/>
        </w:tabs>
        <w:spacing w:line="276" w:lineRule="auto"/>
        <w:ind w:left="720" w:hanging="720"/>
        <w:rPr>
          <w:sz w:val="26"/>
          <w:szCs w:val="26"/>
        </w:rPr>
      </w:pPr>
      <w:r w:rsidRPr="00C45882">
        <w:rPr>
          <w:sz w:val="26"/>
          <w:szCs w:val="26"/>
        </w:rPr>
        <w:t>The reaction is slow but becomes fast as the temperature increases.</w:t>
      </w:r>
    </w:p>
    <w:p w:rsidR="002400E7" w:rsidRPr="00C45882" w:rsidRDefault="001E154E" w:rsidP="00E00F47">
      <w:pPr>
        <w:pStyle w:val="BodyText"/>
        <w:numPr>
          <w:ilvl w:val="1"/>
          <w:numId w:val="9"/>
        </w:numPr>
        <w:tabs>
          <w:tab w:val="clear" w:pos="1440"/>
          <w:tab w:val="left" w:pos="973"/>
        </w:tabs>
        <w:spacing w:line="276" w:lineRule="auto"/>
        <w:ind w:left="720" w:hanging="720"/>
        <w:rPr>
          <w:sz w:val="26"/>
          <w:szCs w:val="26"/>
        </w:rPr>
      </w:pPr>
      <w:r w:rsidRPr="00C45882">
        <w:rPr>
          <w:sz w:val="26"/>
          <w:szCs w:val="26"/>
        </w:rPr>
        <w:t xml:space="preserve">After a known period of time, the polymers are formed and separated out </w:t>
      </w:r>
    </w:p>
    <w:p w:rsidR="0050378A" w:rsidRPr="00C45882" w:rsidRDefault="0050378A" w:rsidP="00C45882">
      <w:pPr>
        <w:pStyle w:val="BodyText"/>
        <w:tabs>
          <w:tab w:val="left" w:pos="973"/>
        </w:tabs>
        <w:spacing w:line="276" w:lineRule="auto"/>
        <w:rPr>
          <w:sz w:val="26"/>
          <w:szCs w:val="26"/>
        </w:rPr>
      </w:pPr>
    </w:p>
    <w:p w:rsidR="00950CDB" w:rsidRPr="00D32256" w:rsidRDefault="00950CDB" w:rsidP="00C45882">
      <w:pPr>
        <w:pStyle w:val="BodyText"/>
        <w:tabs>
          <w:tab w:val="left" w:pos="973"/>
        </w:tabs>
        <w:spacing w:line="276" w:lineRule="auto"/>
        <w:jc w:val="both"/>
        <w:rPr>
          <w:sz w:val="26"/>
          <w:szCs w:val="26"/>
          <w:u w:val="single"/>
        </w:rPr>
      </w:pPr>
      <w:r w:rsidRPr="00D32256">
        <w:rPr>
          <w:sz w:val="26"/>
          <w:szCs w:val="26"/>
          <w:u w:val="single"/>
        </w:rPr>
        <w:t>Reaction</w:t>
      </w:r>
    </w:p>
    <w:p w:rsidR="00950CDB" w:rsidRPr="00C45882" w:rsidRDefault="00950CDB" w:rsidP="00C45882">
      <w:pPr>
        <w:pStyle w:val="BodyText"/>
        <w:tabs>
          <w:tab w:val="left" w:pos="973"/>
        </w:tabs>
        <w:spacing w:line="276" w:lineRule="auto"/>
        <w:rPr>
          <w:sz w:val="26"/>
          <w:szCs w:val="26"/>
        </w:rPr>
      </w:pPr>
    </w:p>
    <w:p w:rsidR="0050378A" w:rsidRPr="00C45882" w:rsidRDefault="00950CDB" w:rsidP="00C45882">
      <w:pPr>
        <w:pStyle w:val="BodyText"/>
        <w:tabs>
          <w:tab w:val="left" w:pos="973"/>
        </w:tabs>
        <w:spacing w:line="276" w:lineRule="auto"/>
        <w:jc w:val="both"/>
        <w:rPr>
          <w:sz w:val="26"/>
          <w:szCs w:val="26"/>
        </w:rPr>
      </w:pPr>
      <w:r w:rsidRPr="00C45882">
        <w:rPr>
          <w:sz w:val="26"/>
          <w:szCs w:val="26"/>
        </w:rPr>
        <w:t xml:space="preserve">                   </w:t>
      </w:r>
      <w:r w:rsidRPr="00C45882">
        <w:rPr>
          <w:noProof/>
          <w:sz w:val="26"/>
          <w:szCs w:val="26"/>
          <w:lang w:bidi="ar-SA"/>
        </w:rPr>
        <w:drawing>
          <wp:inline distT="0" distB="0" distL="0" distR="0">
            <wp:extent cx="4663440" cy="1186249"/>
            <wp:effectExtent l="19050" t="0" r="3810" b="0"/>
            <wp:docPr id="16" name="Picture 1"/>
            <wp:cNvGraphicFramePr/>
            <a:graphic xmlns:a="http://schemas.openxmlformats.org/drawingml/2006/main">
              <a:graphicData uri="http://schemas.openxmlformats.org/drawingml/2006/picture">
                <pic:pic xmlns:pic="http://schemas.openxmlformats.org/drawingml/2006/picture">
                  <pic:nvPicPr>
                    <pic:cNvPr id="15363" name="Picture 3"/>
                    <pic:cNvPicPr>
                      <a:picLocks noChangeAspect="1" noChangeArrowheads="1"/>
                    </pic:cNvPicPr>
                  </pic:nvPicPr>
                  <pic:blipFill>
                    <a:blip r:embed="rId42">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rcRect/>
                    <a:stretch>
                      <a:fillRect/>
                    </a:stretch>
                  </pic:blipFill>
                  <pic:spPr bwMode="auto">
                    <a:xfrm>
                      <a:off x="0" y="0"/>
                      <a:ext cx="4663440" cy="1186249"/>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effectLst>
                            <a:outerShdw dist="35921" dir="2700000" algn="ctr" rotWithShape="0">
                              <a:schemeClr val="bg2"/>
                            </a:outerShdw>
                          </a:effectLst>
                        </a14:hiddenEffects>
                      </a:ext>
                    </a:extLst>
                  </pic:spPr>
                </pic:pic>
              </a:graphicData>
            </a:graphic>
          </wp:inline>
        </w:drawing>
      </w:r>
    </w:p>
    <w:p w:rsidR="00950CDB" w:rsidRPr="00C45882" w:rsidRDefault="00950CDB" w:rsidP="00C45882">
      <w:pPr>
        <w:pStyle w:val="BodyText"/>
        <w:tabs>
          <w:tab w:val="left" w:pos="973"/>
        </w:tabs>
        <w:spacing w:line="276" w:lineRule="auto"/>
        <w:rPr>
          <w:sz w:val="26"/>
          <w:szCs w:val="26"/>
        </w:rPr>
      </w:pPr>
      <w:r w:rsidRPr="00C45882">
        <w:rPr>
          <w:sz w:val="26"/>
          <w:szCs w:val="26"/>
          <w:u w:val="single"/>
        </w:rPr>
        <w:t>Advan</w:t>
      </w:r>
      <w:r w:rsidR="00871EF4" w:rsidRPr="00C45882">
        <w:rPr>
          <w:sz w:val="26"/>
          <w:szCs w:val="26"/>
          <w:u w:val="single"/>
        </w:rPr>
        <w:t>t</w:t>
      </w:r>
      <w:r w:rsidRPr="00C45882">
        <w:rPr>
          <w:sz w:val="26"/>
          <w:szCs w:val="26"/>
          <w:u w:val="single"/>
        </w:rPr>
        <w:t>age</w:t>
      </w:r>
      <w:r w:rsidR="00871EF4" w:rsidRPr="00C45882">
        <w:rPr>
          <w:sz w:val="26"/>
          <w:szCs w:val="26"/>
          <w:u w:val="single"/>
        </w:rPr>
        <w:t>s</w:t>
      </w:r>
      <w:r w:rsidRPr="00C45882">
        <w:rPr>
          <w:sz w:val="26"/>
          <w:szCs w:val="26"/>
          <w:u w:val="single"/>
        </w:rPr>
        <w:t>:</w:t>
      </w:r>
    </w:p>
    <w:p w:rsidR="002400E7" w:rsidRPr="00C45882" w:rsidRDefault="001E154E" w:rsidP="00E00F47">
      <w:pPr>
        <w:pStyle w:val="BodyText"/>
        <w:numPr>
          <w:ilvl w:val="1"/>
          <w:numId w:val="10"/>
        </w:numPr>
        <w:tabs>
          <w:tab w:val="left" w:pos="973"/>
        </w:tabs>
        <w:spacing w:line="276" w:lineRule="auto"/>
        <w:rPr>
          <w:sz w:val="26"/>
          <w:szCs w:val="26"/>
        </w:rPr>
      </w:pPr>
      <w:r w:rsidRPr="00C45882">
        <w:rPr>
          <w:sz w:val="26"/>
          <w:szCs w:val="26"/>
        </w:rPr>
        <w:t>Using simple equipment.</w:t>
      </w:r>
    </w:p>
    <w:p w:rsidR="002400E7" w:rsidRPr="00C45882" w:rsidRDefault="001E154E" w:rsidP="00E00F47">
      <w:pPr>
        <w:pStyle w:val="BodyText"/>
        <w:numPr>
          <w:ilvl w:val="1"/>
          <w:numId w:val="10"/>
        </w:numPr>
        <w:tabs>
          <w:tab w:val="left" w:pos="973"/>
        </w:tabs>
        <w:spacing w:line="276" w:lineRule="auto"/>
        <w:rPr>
          <w:sz w:val="26"/>
          <w:szCs w:val="26"/>
        </w:rPr>
      </w:pPr>
      <w:r w:rsidRPr="00C45882">
        <w:rPr>
          <w:sz w:val="26"/>
          <w:szCs w:val="26"/>
        </w:rPr>
        <w:t>Highly pure polymers are formed.</w:t>
      </w:r>
    </w:p>
    <w:p w:rsidR="00950CDB" w:rsidRPr="00C45882" w:rsidRDefault="00950CDB" w:rsidP="00C45882">
      <w:pPr>
        <w:pStyle w:val="BodyText"/>
        <w:tabs>
          <w:tab w:val="left" w:pos="973"/>
        </w:tabs>
        <w:spacing w:line="276" w:lineRule="auto"/>
        <w:rPr>
          <w:sz w:val="26"/>
          <w:szCs w:val="26"/>
        </w:rPr>
      </w:pPr>
      <w:r w:rsidRPr="00C45882">
        <w:rPr>
          <w:sz w:val="26"/>
          <w:szCs w:val="26"/>
          <w:u w:val="single"/>
        </w:rPr>
        <w:t>Disadvan</w:t>
      </w:r>
      <w:r w:rsidR="00871EF4" w:rsidRPr="00C45882">
        <w:rPr>
          <w:sz w:val="26"/>
          <w:szCs w:val="26"/>
          <w:u w:val="single"/>
        </w:rPr>
        <w:t>t</w:t>
      </w:r>
      <w:r w:rsidRPr="00C45882">
        <w:rPr>
          <w:sz w:val="26"/>
          <w:szCs w:val="26"/>
          <w:u w:val="single"/>
        </w:rPr>
        <w:t>age</w:t>
      </w:r>
      <w:r w:rsidR="00871EF4" w:rsidRPr="00C45882">
        <w:rPr>
          <w:sz w:val="26"/>
          <w:szCs w:val="26"/>
          <w:u w:val="single"/>
        </w:rPr>
        <w:t>s</w:t>
      </w:r>
      <w:r w:rsidRPr="00C45882">
        <w:rPr>
          <w:sz w:val="26"/>
          <w:szCs w:val="26"/>
          <w:u w:val="single"/>
        </w:rPr>
        <w:t>:</w:t>
      </w:r>
    </w:p>
    <w:p w:rsidR="002400E7" w:rsidRPr="00C45882" w:rsidRDefault="001E154E" w:rsidP="00E00F47">
      <w:pPr>
        <w:pStyle w:val="BodyText"/>
        <w:numPr>
          <w:ilvl w:val="1"/>
          <w:numId w:val="11"/>
        </w:numPr>
        <w:tabs>
          <w:tab w:val="left" w:pos="973"/>
        </w:tabs>
        <w:spacing w:line="276" w:lineRule="auto"/>
        <w:rPr>
          <w:sz w:val="26"/>
          <w:szCs w:val="26"/>
        </w:rPr>
      </w:pPr>
      <w:r w:rsidRPr="00C45882">
        <w:rPr>
          <w:sz w:val="26"/>
          <w:szCs w:val="26"/>
        </w:rPr>
        <w:t>The reaction is highly exothermic and sometime it is not possible to control the explosion.</w:t>
      </w:r>
    </w:p>
    <w:p w:rsidR="002400E7" w:rsidRPr="00C45882" w:rsidRDefault="001E154E" w:rsidP="00E00F47">
      <w:pPr>
        <w:pStyle w:val="BodyText"/>
        <w:numPr>
          <w:ilvl w:val="1"/>
          <w:numId w:val="11"/>
        </w:numPr>
        <w:tabs>
          <w:tab w:val="left" w:pos="973"/>
        </w:tabs>
        <w:spacing w:line="276" w:lineRule="auto"/>
        <w:rPr>
          <w:sz w:val="26"/>
          <w:szCs w:val="26"/>
        </w:rPr>
      </w:pPr>
      <w:r w:rsidRPr="00C45882">
        <w:rPr>
          <w:sz w:val="26"/>
          <w:szCs w:val="26"/>
        </w:rPr>
        <w:t>It is not possible to produce large amount of polymer</w:t>
      </w:r>
    </w:p>
    <w:p w:rsidR="00950CDB" w:rsidRPr="00C45882" w:rsidRDefault="00950CDB" w:rsidP="00C45882">
      <w:pPr>
        <w:pStyle w:val="BodyText"/>
        <w:tabs>
          <w:tab w:val="left" w:pos="973"/>
        </w:tabs>
        <w:spacing w:line="276" w:lineRule="auto"/>
        <w:rPr>
          <w:sz w:val="26"/>
          <w:szCs w:val="26"/>
        </w:rPr>
      </w:pPr>
      <w:r w:rsidRPr="00C45882">
        <w:rPr>
          <w:sz w:val="26"/>
          <w:szCs w:val="26"/>
          <w:u w:val="single"/>
        </w:rPr>
        <w:t>Application:</w:t>
      </w:r>
    </w:p>
    <w:p w:rsidR="002400E7" w:rsidRPr="00C45882" w:rsidRDefault="001E154E" w:rsidP="00E00F47">
      <w:pPr>
        <w:pStyle w:val="BodyText"/>
        <w:numPr>
          <w:ilvl w:val="1"/>
          <w:numId w:val="12"/>
        </w:numPr>
        <w:tabs>
          <w:tab w:val="left" w:pos="973"/>
        </w:tabs>
        <w:spacing w:line="276" w:lineRule="auto"/>
        <w:rPr>
          <w:sz w:val="26"/>
          <w:szCs w:val="26"/>
        </w:rPr>
      </w:pPr>
      <w:r w:rsidRPr="00C45882">
        <w:rPr>
          <w:sz w:val="26"/>
          <w:szCs w:val="26"/>
        </w:rPr>
        <w:t>Mainly produces low molecular weight polymer used as adhesive and additives in lubricants.</w:t>
      </w:r>
    </w:p>
    <w:p w:rsidR="00352439" w:rsidRDefault="00352439" w:rsidP="00C45882">
      <w:pPr>
        <w:pStyle w:val="BodyText"/>
        <w:tabs>
          <w:tab w:val="left" w:pos="973"/>
        </w:tabs>
        <w:spacing w:line="276" w:lineRule="auto"/>
        <w:jc w:val="both"/>
        <w:rPr>
          <w:b/>
          <w:bCs/>
          <w:sz w:val="26"/>
          <w:szCs w:val="26"/>
          <w:u w:val="single"/>
        </w:rPr>
      </w:pPr>
    </w:p>
    <w:p w:rsidR="00B5023F" w:rsidRPr="00C45882" w:rsidRDefault="00B5023F" w:rsidP="00C45882">
      <w:pPr>
        <w:pStyle w:val="BodyText"/>
        <w:tabs>
          <w:tab w:val="left" w:pos="973"/>
        </w:tabs>
        <w:spacing w:line="276" w:lineRule="auto"/>
        <w:jc w:val="both"/>
        <w:rPr>
          <w:sz w:val="26"/>
          <w:szCs w:val="26"/>
        </w:rPr>
      </w:pPr>
      <w:r w:rsidRPr="00C45882">
        <w:rPr>
          <w:b/>
          <w:bCs/>
          <w:sz w:val="26"/>
          <w:szCs w:val="26"/>
          <w:u w:val="single"/>
        </w:rPr>
        <w:t xml:space="preserve">SOLUTION POLYMERISATION </w:t>
      </w:r>
    </w:p>
    <w:p w:rsidR="00871EF4" w:rsidRPr="00C45882" w:rsidRDefault="00B5023F" w:rsidP="00C45882">
      <w:pPr>
        <w:pStyle w:val="BodyText"/>
        <w:tabs>
          <w:tab w:val="left" w:pos="973"/>
        </w:tabs>
        <w:spacing w:line="276" w:lineRule="auto"/>
        <w:jc w:val="both"/>
        <w:rPr>
          <w:sz w:val="26"/>
          <w:szCs w:val="26"/>
        </w:rPr>
      </w:pPr>
      <w:r w:rsidRPr="00C45882">
        <w:rPr>
          <w:sz w:val="26"/>
          <w:szCs w:val="26"/>
          <w:u w:val="single"/>
        </w:rPr>
        <w:t>Aim:</w:t>
      </w:r>
    </w:p>
    <w:p w:rsidR="00B5023F" w:rsidRPr="00C45882" w:rsidRDefault="00871EF4" w:rsidP="00C45882">
      <w:pPr>
        <w:pStyle w:val="BodyText"/>
        <w:tabs>
          <w:tab w:val="left" w:pos="973"/>
        </w:tabs>
        <w:spacing w:line="276" w:lineRule="auto"/>
        <w:jc w:val="both"/>
        <w:rPr>
          <w:sz w:val="26"/>
          <w:szCs w:val="26"/>
        </w:rPr>
      </w:pPr>
      <w:r w:rsidRPr="00C45882">
        <w:rPr>
          <w:sz w:val="26"/>
          <w:szCs w:val="26"/>
        </w:rPr>
        <w:tab/>
      </w:r>
      <w:r w:rsidR="00B5023F" w:rsidRPr="00C45882">
        <w:rPr>
          <w:sz w:val="26"/>
          <w:szCs w:val="26"/>
        </w:rPr>
        <w:t>To prepare polyisobutylene, PAN by solution method</w:t>
      </w:r>
    </w:p>
    <w:p w:rsidR="00871EF4" w:rsidRPr="00C45882" w:rsidRDefault="00B5023F" w:rsidP="00C45882">
      <w:pPr>
        <w:pStyle w:val="BodyText"/>
        <w:tabs>
          <w:tab w:val="left" w:pos="973"/>
        </w:tabs>
        <w:spacing w:line="276" w:lineRule="auto"/>
        <w:jc w:val="both"/>
        <w:rPr>
          <w:sz w:val="26"/>
          <w:szCs w:val="26"/>
        </w:rPr>
      </w:pPr>
      <w:r w:rsidRPr="00C45882">
        <w:rPr>
          <w:sz w:val="26"/>
          <w:szCs w:val="26"/>
          <w:u w:val="single"/>
        </w:rPr>
        <w:t>Apparatus required:</w:t>
      </w:r>
    </w:p>
    <w:p w:rsidR="00B5023F" w:rsidRPr="00C45882" w:rsidRDefault="00871EF4" w:rsidP="00C45882">
      <w:pPr>
        <w:pStyle w:val="BodyText"/>
        <w:tabs>
          <w:tab w:val="left" w:pos="973"/>
        </w:tabs>
        <w:spacing w:line="276" w:lineRule="auto"/>
        <w:jc w:val="both"/>
        <w:rPr>
          <w:sz w:val="26"/>
          <w:szCs w:val="26"/>
        </w:rPr>
      </w:pPr>
      <w:r w:rsidRPr="00C45882">
        <w:rPr>
          <w:sz w:val="26"/>
          <w:szCs w:val="26"/>
        </w:rPr>
        <w:tab/>
      </w:r>
      <w:r w:rsidR="00B5023F" w:rsidRPr="00C45882">
        <w:rPr>
          <w:sz w:val="26"/>
          <w:szCs w:val="26"/>
        </w:rPr>
        <w:t xml:space="preserve">Thermoflask, Thermostat, condenser and required reagent </w:t>
      </w:r>
    </w:p>
    <w:p w:rsidR="00B5023F" w:rsidRPr="00C45882" w:rsidRDefault="00B5023F" w:rsidP="00C45882">
      <w:pPr>
        <w:pStyle w:val="BodyText"/>
        <w:tabs>
          <w:tab w:val="left" w:pos="973"/>
        </w:tabs>
        <w:spacing w:line="276" w:lineRule="auto"/>
        <w:rPr>
          <w:sz w:val="26"/>
          <w:szCs w:val="26"/>
        </w:rPr>
      </w:pPr>
      <w:r w:rsidRPr="00C45882">
        <w:rPr>
          <w:sz w:val="26"/>
          <w:szCs w:val="26"/>
          <w:u w:val="single"/>
        </w:rPr>
        <w:t>Procedure:</w:t>
      </w:r>
    </w:p>
    <w:p w:rsidR="002400E7" w:rsidRPr="00C45882" w:rsidRDefault="001E154E" w:rsidP="00E00F47">
      <w:pPr>
        <w:pStyle w:val="BodyText"/>
        <w:numPr>
          <w:ilvl w:val="1"/>
          <w:numId w:val="13"/>
        </w:numPr>
        <w:tabs>
          <w:tab w:val="left" w:pos="973"/>
        </w:tabs>
        <w:spacing w:line="276" w:lineRule="auto"/>
        <w:rPr>
          <w:sz w:val="26"/>
          <w:szCs w:val="26"/>
        </w:rPr>
      </w:pPr>
      <w:r w:rsidRPr="00C45882">
        <w:rPr>
          <w:sz w:val="26"/>
          <w:szCs w:val="26"/>
        </w:rPr>
        <w:t xml:space="preserve">In this method the monomer, initiator and chain transfer agent taken into the flask and dissolved in inert solvent (Eg: Alcohol) </w:t>
      </w:r>
    </w:p>
    <w:p w:rsidR="002400E7" w:rsidRPr="00C45882" w:rsidRDefault="001E154E" w:rsidP="00E00F47">
      <w:pPr>
        <w:pStyle w:val="BodyText"/>
        <w:numPr>
          <w:ilvl w:val="1"/>
          <w:numId w:val="13"/>
        </w:numPr>
        <w:tabs>
          <w:tab w:val="left" w:pos="973"/>
        </w:tabs>
        <w:spacing w:line="276" w:lineRule="auto"/>
        <w:rPr>
          <w:sz w:val="26"/>
          <w:szCs w:val="26"/>
        </w:rPr>
      </w:pPr>
      <w:r w:rsidRPr="00C45882">
        <w:rPr>
          <w:sz w:val="26"/>
          <w:szCs w:val="26"/>
        </w:rPr>
        <w:t>The above mixture is kept under constant agitation</w:t>
      </w:r>
    </w:p>
    <w:p w:rsidR="002400E7" w:rsidRPr="00C45882" w:rsidRDefault="001E154E" w:rsidP="00E00F47">
      <w:pPr>
        <w:pStyle w:val="BodyText"/>
        <w:numPr>
          <w:ilvl w:val="1"/>
          <w:numId w:val="13"/>
        </w:numPr>
        <w:tabs>
          <w:tab w:val="left" w:pos="973"/>
        </w:tabs>
        <w:spacing w:line="276" w:lineRule="auto"/>
        <w:rPr>
          <w:sz w:val="26"/>
          <w:szCs w:val="26"/>
        </w:rPr>
      </w:pPr>
      <w:r w:rsidRPr="00C45882">
        <w:rPr>
          <w:sz w:val="26"/>
          <w:szCs w:val="26"/>
        </w:rPr>
        <w:t>After some time, the above content is transfer into the suitable solvent.</w:t>
      </w:r>
    </w:p>
    <w:p w:rsidR="002400E7" w:rsidRPr="00C45882" w:rsidRDefault="001E154E" w:rsidP="00E00F47">
      <w:pPr>
        <w:pStyle w:val="BodyText"/>
        <w:numPr>
          <w:ilvl w:val="1"/>
          <w:numId w:val="13"/>
        </w:numPr>
        <w:tabs>
          <w:tab w:val="left" w:pos="973"/>
        </w:tabs>
        <w:spacing w:line="276" w:lineRule="auto"/>
        <w:rPr>
          <w:sz w:val="26"/>
          <w:szCs w:val="26"/>
        </w:rPr>
      </w:pPr>
      <w:r w:rsidRPr="00C45882">
        <w:rPr>
          <w:sz w:val="26"/>
          <w:szCs w:val="26"/>
        </w:rPr>
        <w:t xml:space="preserve">The polymers are separated out </w:t>
      </w:r>
    </w:p>
    <w:p w:rsidR="00B5023F" w:rsidRPr="00C45882" w:rsidRDefault="00B5023F" w:rsidP="00C45882">
      <w:pPr>
        <w:pStyle w:val="BodyText"/>
        <w:tabs>
          <w:tab w:val="left" w:pos="973"/>
        </w:tabs>
        <w:spacing w:line="276" w:lineRule="auto"/>
        <w:rPr>
          <w:sz w:val="26"/>
          <w:szCs w:val="26"/>
        </w:rPr>
      </w:pPr>
      <w:r w:rsidRPr="00C45882">
        <w:rPr>
          <w:sz w:val="26"/>
          <w:szCs w:val="26"/>
          <w:u w:val="single"/>
        </w:rPr>
        <w:t>Advan</w:t>
      </w:r>
      <w:r w:rsidR="00871EF4" w:rsidRPr="00C45882">
        <w:rPr>
          <w:sz w:val="26"/>
          <w:szCs w:val="26"/>
          <w:u w:val="single"/>
        </w:rPr>
        <w:t>t</w:t>
      </w:r>
      <w:r w:rsidRPr="00C45882">
        <w:rPr>
          <w:sz w:val="26"/>
          <w:szCs w:val="26"/>
          <w:u w:val="single"/>
        </w:rPr>
        <w:t>age</w:t>
      </w:r>
      <w:r w:rsidR="00871EF4" w:rsidRPr="00C45882">
        <w:rPr>
          <w:sz w:val="26"/>
          <w:szCs w:val="26"/>
          <w:u w:val="single"/>
        </w:rPr>
        <w:t>s</w:t>
      </w:r>
      <w:r w:rsidRPr="00C45882">
        <w:rPr>
          <w:sz w:val="26"/>
          <w:szCs w:val="26"/>
          <w:u w:val="single"/>
        </w:rPr>
        <w:t>:</w:t>
      </w:r>
    </w:p>
    <w:p w:rsidR="002400E7" w:rsidRPr="00C45882" w:rsidRDefault="001E154E" w:rsidP="00E00F47">
      <w:pPr>
        <w:pStyle w:val="BodyText"/>
        <w:numPr>
          <w:ilvl w:val="1"/>
          <w:numId w:val="14"/>
        </w:numPr>
        <w:tabs>
          <w:tab w:val="left" w:pos="973"/>
        </w:tabs>
        <w:spacing w:line="276" w:lineRule="auto"/>
        <w:rPr>
          <w:sz w:val="26"/>
          <w:szCs w:val="26"/>
        </w:rPr>
      </w:pPr>
      <w:r w:rsidRPr="00C45882">
        <w:rPr>
          <w:sz w:val="26"/>
          <w:szCs w:val="26"/>
        </w:rPr>
        <w:t>Heat control is easy</w:t>
      </w:r>
    </w:p>
    <w:p w:rsidR="002400E7" w:rsidRPr="00C45882" w:rsidRDefault="001E154E" w:rsidP="00E00F47">
      <w:pPr>
        <w:pStyle w:val="BodyText"/>
        <w:numPr>
          <w:ilvl w:val="1"/>
          <w:numId w:val="14"/>
        </w:numPr>
        <w:tabs>
          <w:tab w:val="left" w:pos="973"/>
        </w:tabs>
        <w:spacing w:line="276" w:lineRule="auto"/>
        <w:rPr>
          <w:sz w:val="26"/>
          <w:szCs w:val="26"/>
        </w:rPr>
      </w:pPr>
      <w:r w:rsidRPr="00C45882">
        <w:rPr>
          <w:sz w:val="26"/>
          <w:szCs w:val="26"/>
        </w:rPr>
        <w:t>The mixture can be agitated easily</w:t>
      </w:r>
    </w:p>
    <w:p w:rsidR="00B5023F" w:rsidRPr="00C45882" w:rsidRDefault="00871EF4" w:rsidP="00C45882">
      <w:pPr>
        <w:pStyle w:val="BodyText"/>
        <w:tabs>
          <w:tab w:val="left" w:pos="973"/>
        </w:tabs>
        <w:spacing w:line="276" w:lineRule="auto"/>
        <w:rPr>
          <w:sz w:val="26"/>
          <w:szCs w:val="26"/>
        </w:rPr>
      </w:pPr>
      <w:r w:rsidRPr="00C45882">
        <w:rPr>
          <w:sz w:val="26"/>
          <w:szCs w:val="26"/>
          <w:u w:val="single"/>
        </w:rPr>
        <w:lastRenderedPageBreak/>
        <w:t>Disadvant</w:t>
      </w:r>
      <w:r w:rsidR="00B5023F" w:rsidRPr="00C45882">
        <w:rPr>
          <w:sz w:val="26"/>
          <w:szCs w:val="26"/>
          <w:u w:val="single"/>
        </w:rPr>
        <w:t>age</w:t>
      </w:r>
      <w:r w:rsidRPr="00C45882">
        <w:rPr>
          <w:sz w:val="26"/>
          <w:szCs w:val="26"/>
          <w:u w:val="single"/>
        </w:rPr>
        <w:t>s</w:t>
      </w:r>
      <w:r w:rsidR="00B5023F" w:rsidRPr="00C45882">
        <w:rPr>
          <w:sz w:val="26"/>
          <w:szCs w:val="26"/>
          <w:u w:val="single"/>
        </w:rPr>
        <w:t>:</w:t>
      </w:r>
    </w:p>
    <w:p w:rsidR="002400E7" w:rsidRPr="00C45882" w:rsidRDefault="001E154E" w:rsidP="00E00F47">
      <w:pPr>
        <w:pStyle w:val="BodyText"/>
        <w:numPr>
          <w:ilvl w:val="1"/>
          <w:numId w:val="15"/>
        </w:numPr>
        <w:tabs>
          <w:tab w:val="left" w:pos="973"/>
        </w:tabs>
        <w:spacing w:line="276" w:lineRule="auto"/>
        <w:rPr>
          <w:sz w:val="26"/>
          <w:szCs w:val="26"/>
        </w:rPr>
      </w:pPr>
      <w:r w:rsidRPr="00C45882">
        <w:rPr>
          <w:sz w:val="26"/>
          <w:szCs w:val="26"/>
        </w:rPr>
        <w:t>The removal of solvent is difficult.</w:t>
      </w:r>
    </w:p>
    <w:p w:rsidR="002400E7" w:rsidRPr="00C45882" w:rsidRDefault="001E154E" w:rsidP="00E00F47">
      <w:pPr>
        <w:pStyle w:val="BodyText"/>
        <w:numPr>
          <w:ilvl w:val="1"/>
          <w:numId w:val="15"/>
        </w:numPr>
        <w:tabs>
          <w:tab w:val="left" w:pos="973"/>
        </w:tabs>
        <w:spacing w:line="276" w:lineRule="auto"/>
        <w:rPr>
          <w:sz w:val="26"/>
          <w:szCs w:val="26"/>
        </w:rPr>
      </w:pPr>
      <w:r w:rsidRPr="00C45882">
        <w:rPr>
          <w:sz w:val="26"/>
          <w:szCs w:val="26"/>
        </w:rPr>
        <w:t>It is difficult to get high molecular weight polymer.</w:t>
      </w:r>
    </w:p>
    <w:p w:rsidR="00B5023F" w:rsidRPr="00C45882" w:rsidRDefault="00B5023F" w:rsidP="00C45882">
      <w:pPr>
        <w:pStyle w:val="BodyText"/>
        <w:tabs>
          <w:tab w:val="left" w:pos="973"/>
        </w:tabs>
        <w:spacing w:line="276" w:lineRule="auto"/>
        <w:rPr>
          <w:sz w:val="26"/>
          <w:szCs w:val="26"/>
        </w:rPr>
      </w:pPr>
      <w:r w:rsidRPr="00C45882">
        <w:rPr>
          <w:sz w:val="26"/>
          <w:szCs w:val="26"/>
          <w:u w:val="single"/>
        </w:rPr>
        <w:t>Application:</w:t>
      </w:r>
    </w:p>
    <w:p w:rsidR="002400E7" w:rsidRPr="00C45882" w:rsidRDefault="001E154E" w:rsidP="00E00F47">
      <w:pPr>
        <w:pStyle w:val="BodyText"/>
        <w:numPr>
          <w:ilvl w:val="1"/>
          <w:numId w:val="16"/>
        </w:numPr>
        <w:tabs>
          <w:tab w:val="left" w:pos="973"/>
        </w:tabs>
        <w:spacing w:line="276" w:lineRule="auto"/>
        <w:rPr>
          <w:sz w:val="26"/>
          <w:szCs w:val="26"/>
        </w:rPr>
      </w:pPr>
      <w:r w:rsidRPr="00C45882">
        <w:rPr>
          <w:sz w:val="26"/>
          <w:szCs w:val="26"/>
        </w:rPr>
        <w:t>It is also used as adhesives.</w:t>
      </w:r>
    </w:p>
    <w:p w:rsidR="00950CDB" w:rsidRPr="00C45882" w:rsidRDefault="00950CDB" w:rsidP="00C45882">
      <w:pPr>
        <w:pStyle w:val="BodyText"/>
        <w:tabs>
          <w:tab w:val="left" w:pos="973"/>
        </w:tabs>
        <w:spacing w:line="276" w:lineRule="auto"/>
        <w:jc w:val="both"/>
        <w:rPr>
          <w:sz w:val="26"/>
          <w:szCs w:val="26"/>
        </w:rPr>
      </w:pPr>
    </w:p>
    <w:p w:rsidR="009A73A6" w:rsidRPr="00C45882" w:rsidRDefault="009A73A6" w:rsidP="00C45882">
      <w:pPr>
        <w:pStyle w:val="BodyText"/>
        <w:tabs>
          <w:tab w:val="left" w:pos="973"/>
        </w:tabs>
        <w:spacing w:line="276" w:lineRule="auto"/>
        <w:jc w:val="both"/>
        <w:rPr>
          <w:b/>
          <w:bCs/>
          <w:sz w:val="26"/>
          <w:szCs w:val="26"/>
          <w:u w:val="single"/>
        </w:rPr>
      </w:pPr>
      <w:r w:rsidRPr="00C45882">
        <w:rPr>
          <w:b/>
          <w:bCs/>
          <w:sz w:val="26"/>
          <w:szCs w:val="26"/>
          <w:u w:val="single"/>
        </w:rPr>
        <w:t>SUSPENSION POLYMERISATION (or) Beads Polymerisation  (or) Pearls Polymerisation</w:t>
      </w:r>
    </w:p>
    <w:p w:rsidR="009A73A6" w:rsidRPr="00C45882" w:rsidRDefault="009A73A6" w:rsidP="00C45882">
      <w:pPr>
        <w:pStyle w:val="BodyText"/>
        <w:tabs>
          <w:tab w:val="left" w:pos="973"/>
        </w:tabs>
        <w:spacing w:line="276" w:lineRule="auto"/>
        <w:rPr>
          <w:sz w:val="26"/>
          <w:szCs w:val="26"/>
        </w:rPr>
      </w:pPr>
      <w:r w:rsidRPr="00C45882">
        <w:rPr>
          <w:sz w:val="26"/>
          <w:szCs w:val="26"/>
          <w:u w:val="single"/>
        </w:rPr>
        <w:t>Aim:</w:t>
      </w:r>
    </w:p>
    <w:p w:rsidR="009A73A6" w:rsidRPr="00C45882" w:rsidRDefault="009A73A6" w:rsidP="00C45882">
      <w:pPr>
        <w:pStyle w:val="BodyText"/>
        <w:tabs>
          <w:tab w:val="left" w:pos="973"/>
        </w:tabs>
        <w:spacing w:line="276" w:lineRule="auto"/>
        <w:rPr>
          <w:sz w:val="26"/>
          <w:szCs w:val="26"/>
        </w:rPr>
      </w:pPr>
      <w:r w:rsidRPr="00C45882">
        <w:rPr>
          <w:sz w:val="26"/>
          <w:szCs w:val="26"/>
        </w:rPr>
        <w:tab/>
        <w:t>To prepare PS and polystyrenedivinylbenzene by suspension  polymerisation method</w:t>
      </w:r>
    </w:p>
    <w:p w:rsidR="009A73A6" w:rsidRPr="00C45882" w:rsidRDefault="009A73A6" w:rsidP="00C45882">
      <w:pPr>
        <w:pStyle w:val="BodyText"/>
        <w:tabs>
          <w:tab w:val="left" w:pos="973"/>
        </w:tabs>
        <w:spacing w:line="276" w:lineRule="auto"/>
        <w:rPr>
          <w:sz w:val="26"/>
          <w:szCs w:val="26"/>
        </w:rPr>
      </w:pPr>
      <w:r w:rsidRPr="00C45882">
        <w:rPr>
          <w:sz w:val="26"/>
          <w:szCs w:val="26"/>
          <w:u w:val="single"/>
        </w:rPr>
        <w:t>Apparatus required:</w:t>
      </w:r>
    </w:p>
    <w:p w:rsidR="009A73A6" w:rsidRPr="00C45882" w:rsidRDefault="009A73A6" w:rsidP="00C45882">
      <w:pPr>
        <w:pStyle w:val="BodyText"/>
        <w:tabs>
          <w:tab w:val="left" w:pos="973"/>
        </w:tabs>
        <w:spacing w:line="276" w:lineRule="auto"/>
        <w:rPr>
          <w:sz w:val="26"/>
          <w:szCs w:val="26"/>
        </w:rPr>
      </w:pPr>
      <w:r w:rsidRPr="00C45882">
        <w:rPr>
          <w:sz w:val="26"/>
          <w:szCs w:val="26"/>
        </w:rPr>
        <w:tab/>
        <w:t xml:space="preserve">500 mL beaker, stirrer, heating bath and required reagent. </w:t>
      </w:r>
    </w:p>
    <w:p w:rsidR="009A73A6" w:rsidRPr="00C45882" w:rsidRDefault="009A73A6" w:rsidP="00C45882">
      <w:pPr>
        <w:pStyle w:val="BodyText"/>
        <w:tabs>
          <w:tab w:val="left" w:pos="973"/>
        </w:tabs>
        <w:spacing w:line="276" w:lineRule="auto"/>
        <w:rPr>
          <w:sz w:val="26"/>
          <w:szCs w:val="26"/>
        </w:rPr>
      </w:pPr>
      <w:r w:rsidRPr="00C45882">
        <w:rPr>
          <w:sz w:val="26"/>
          <w:szCs w:val="26"/>
          <w:u w:val="single"/>
        </w:rPr>
        <w:t>Procedure:</w:t>
      </w:r>
    </w:p>
    <w:p w:rsidR="002400E7" w:rsidRPr="00C45882" w:rsidRDefault="001E154E" w:rsidP="00E00F47">
      <w:pPr>
        <w:pStyle w:val="BodyText"/>
        <w:numPr>
          <w:ilvl w:val="1"/>
          <w:numId w:val="17"/>
        </w:numPr>
        <w:tabs>
          <w:tab w:val="left" w:pos="973"/>
        </w:tabs>
        <w:spacing w:line="276" w:lineRule="auto"/>
        <w:rPr>
          <w:sz w:val="26"/>
          <w:szCs w:val="26"/>
        </w:rPr>
      </w:pPr>
      <w:r w:rsidRPr="00C45882">
        <w:rPr>
          <w:sz w:val="26"/>
          <w:szCs w:val="26"/>
        </w:rPr>
        <w:t>This method is used only for water insoluble monomer.</w:t>
      </w:r>
    </w:p>
    <w:p w:rsidR="002400E7" w:rsidRPr="00C45882" w:rsidRDefault="001E154E" w:rsidP="00E00F47">
      <w:pPr>
        <w:pStyle w:val="BodyText"/>
        <w:numPr>
          <w:ilvl w:val="1"/>
          <w:numId w:val="17"/>
        </w:numPr>
        <w:tabs>
          <w:tab w:val="left" w:pos="973"/>
        </w:tabs>
        <w:spacing w:line="276" w:lineRule="auto"/>
        <w:rPr>
          <w:sz w:val="26"/>
          <w:szCs w:val="26"/>
        </w:rPr>
      </w:pPr>
      <w:r w:rsidRPr="00C45882">
        <w:rPr>
          <w:sz w:val="26"/>
          <w:szCs w:val="26"/>
        </w:rPr>
        <w:t xml:space="preserve">This polymerisation reaction is carried out in heterogeneous system. </w:t>
      </w:r>
    </w:p>
    <w:p w:rsidR="002400E7" w:rsidRPr="00C45882" w:rsidRDefault="001E154E" w:rsidP="00E00F47">
      <w:pPr>
        <w:pStyle w:val="BodyText"/>
        <w:numPr>
          <w:ilvl w:val="1"/>
          <w:numId w:val="17"/>
        </w:numPr>
        <w:tabs>
          <w:tab w:val="left" w:pos="973"/>
        </w:tabs>
        <w:spacing w:line="276" w:lineRule="auto"/>
        <w:rPr>
          <w:sz w:val="26"/>
          <w:szCs w:val="26"/>
        </w:rPr>
      </w:pPr>
      <w:r w:rsidRPr="00C45882">
        <w:rPr>
          <w:sz w:val="26"/>
          <w:szCs w:val="26"/>
        </w:rPr>
        <w:t>At the end of the step, the polymer is separated out as beads or pearls so it is called s beads or pearls polymerisation.</w:t>
      </w:r>
    </w:p>
    <w:p w:rsidR="002400E7" w:rsidRPr="00C45882" w:rsidRDefault="001E154E" w:rsidP="00E00F47">
      <w:pPr>
        <w:pStyle w:val="BodyText"/>
        <w:numPr>
          <w:ilvl w:val="1"/>
          <w:numId w:val="17"/>
        </w:numPr>
        <w:tabs>
          <w:tab w:val="left" w:pos="973"/>
        </w:tabs>
        <w:spacing w:line="276" w:lineRule="auto"/>
        <w:rPr>
          <w:sz w:val="26"/>
          <w:szCs w:val="26"/>
        </w:rPr>
      </w:pPr>
      <w:r w:rsidRPr="00C45882">
        <w:rPr>
          <w:sz w:val="26"/>
          <w:szCs w:val="26"/>
        </w:rPr>
        <w:t>The water insoluble monomer is suspended in water, and the initiator is dissolve by agitation.</w:t>
      </w:r>
    </w:p>
    <w:p w:rsidR="002400E7" w:rsidRPr="00C45882" w:rsidRDefault="001E154E" w:rsidP="00E00F47">
      <w:pPr>
        <w:pStyle w:val="BodyText"/>
        <w:numPr>
          <w:ilvl w:val="1"/>
          <w:numId w:val="17"/>
        </w:numPr>
        <w:tabs>
          <w:tab w:val="left" w:pos="973"/>
        </w:tabs>
        <w:spacing w:line="276" w:lineRule="auto"/>
        <w:rPr>
          <w:sz w:val="26"/>
          <w:szCs w:val="26"/>
        </w:rPr>
      </w:pPr>
      <w:r w:rsidRPr="00C45882">
        <w:rPr>
          <w:sz w:val="26"/>
          <w:szCs w:val="26"/>
        </w:rPr>
        <w:t>By adding suspending agent Al</w:t>
      </w:r>
      <w:r w:rsidRPr="00C45882">
        <w:rPr>
          <w:sz w:val="26"/>
          <w:szCs w:val="26"/>
          <w:vertAlign w:val="subscript"/>
        </w:rPr>
        <w:t>2</w:t>
      </w:r>
      <w:r w:rsidRPr="00C45882">
        <w:rPr>
          <w:sz w:val="26"/>
          <w:szCs w:val="26"/>
        </w:rPr>
        <w:t>(SO</w:t>
      </w:r>
      <w:r w:rsidRPr="00C45882">
        <w:rPr>
          <w:sz w:val="26"/>
          <w:szCs w:val="26"/>
          <w:vertAlign w:val="subscript"/>
        </w:rPr>
        <w:t>4</w:t>
      </w:r>
      <w:r w:rsidRPr="00C45882">
        <w:rPr>
          <w:sz w:val="26"/>
          <w:szCs w:val="26"/>
        </w:rPr>
        <w:t>)</w:t>
      </w:r>
      <w:r w:rsidRPr="00C45882">
        <w:rPr>
          <w:sz w:val="26"/>
          <w:szCs w:val="26"/>
          <w:vertAlign w:val="subscript"/>
        </w:rPr>
        <w:t>3</w:t>
      </w:r>
      <w:r w:rsidRPr="00C45882">
        <w:rPr>
          <w:sz w:val="26"/>
          <w:szCs w:val="26"/>
        </w:rPr>
        <w:t xml:space="preserve"> and methyl cellulose, PVA (polyvinylacetate).</w:t>
      </w:r>
    </w:p>
    <w:p w:rsidR="002400E7" w:rsidRPr="00C45882" w:rsidRDefault="001E154E" w:rsidP="00E00F47">
      <w:pPr>
        <w:pStyle w:val="BodyText"/>
        <w:numPr>
          <w:ilvl w:val="1"/>
          <w:numId w:val="17"/>
        </w:numPr>
        <w:tabs>
          <w:tab w:val="left" w:pos="973"/>
        </w:tabs>
        <w:spacing w:line="276" w:lineRule="auto"/>
        <w:rPr>
          <w:sz w:val="26"/>
          <w:szCs w:val="26"/>
        </w:rPr>
      </w:pPr>
      <w:r w:rsidRPr="00C45882">
        <w:rPr>
          <w:sz w:val="26"/>
          <w:szCs w:val="26"/>
        </w:rPr>
        <w:t xml:space="preserve">The whole content taken in a flask and heated. </w:t>
      </w:r>
    </w:p>
    <w:p w:rsidR="009A73A6" w:rsidRPr="00C45882" w:rsidRDefault="00871EF4" w:rsidP="00E00F47">
      <w:pPr>
        <w:pStyle w:val="BodyText"/>
        <w:numPr>
          <w:ilvl w:val="1"/>
          <w:numId w:val="17"/>
        </w:numPr>
        <w:tabs>
          <w:tab w:val="left" w:pos="973"/>
        </w:tabs>
        <w:spacing w:line="276" w:lineRule="auto"/>
        <w:jc w:val="both"/>
        <w:rPr>
          <w:sz w:val="26"/>
          <w:szCs w:val="26"/>
        </w:rPr>
      </w:pPr>
      <w:r w:rsidRPr="00C45882">
        <w:rPr>
          <w:sz w:val="26"/>
          <w:szCs w:val="26"/>
        </w:rPr>
        <w:t xml:space="preserve">At </w:t>
      </w:r>
      <w:r w:rsidR="009A73A6" w:rsidRPr="00C45882">
        <w:rPr>
          <w:sz w:val="26"/>
          <w:szCs w:val="26"/>
        </w:rPr>
        <w:t>the end the beads polymers are formed.</w:t>
      </w:r>
    </w:p>
    <w:p w:rsidR="009A73A6" w:rsidRPr="00C45882" w:rsidRDefault="009A73A6" w:rsidP="00C45882">
      <w:pPr>
        <w:pStyle w:val="BodyText"/>
        <w:tabs>
          <w:tab w:val="left" w:pos="973"/>
        </w:tabs>
        <w:spacing w:line="276" w:lineRule="auto"/>
        <w:jc w:val="both"/>
        <w:rPr>
          <w:sz w:val="26"/>
          <w:szCs w:val="26"/>
        </w:rPr>
      </w:pPr>
      <w:r w:rsidRPr="00C45882">
        <w:rPr>
          <w:sz w:val="26"/>
          <w:szCs w:val="26"/>
        </w:rPr>
        <w:t>Reaction</w:t>
      </w:r>
    </w:p>
    <w:p w:rsidR="009A73A6" w:rsidRPr="00C45882" w:rsidRDefault="009A73A6" w:rsidP="00C45882">
      <w:pPr>
        <w:pStyle w:val="BodyText"/>
        <w:tabs>
          <w:tab w:val="left" w:pos="973"/>
        </w:tabs>
        <w:spacing w:line="276" w:lineRule="auto"/>
        <w:jc w:val="both"/>
        <w:rPr>
          <w:sz w:val="26"/>
          <w:szCs w:val="26"/>
        </w:rPr>
      </w:pPr>
    </w:p>
    <w:p w:rsidR="009A73A6" w:rsidRPr="00C45882" w:rsidRDefault="009A73A6" w:rsidP="00C45882">
      <w:pPr>
        <w:pStyle w:val="BodyText"/>
        <w:tabs>
          <w:tab w:val="left" w:pos="973"/>
        </w:tabs>
        <w:spacing w:line="276" w:lineRule="auto"/>
        <w:jc w:val="both"/>
        <w:rPr>
          <w:sz w:val="26"/>
          <w:szCs w:val="26"/>
        </w:rPr>
      </w:pPr>
      <w:r w:rsidRPr="00C45882">
        <w:rPr>
          <w:noProof/>
          <w:sz w:val="26"/>
          <w:szCs w:val="26"/>
          <w:lang w:bidi="ar-SA"/>
        </w:rPr>
        <w:drawing>
          <wp:inline distT="0" distB="0" distL="0" distR="0">
            <wp:extent cx="5478746" cy="1188720"/>
            <wp:effectExtent l="19050" t="0" r="7654" b="0"/>
            <wp:docPr id="24" name="Picture 3"/>
            <wp:cNvGraphicFramePr/>
            <a:graphic xmlns:a="http://schemas.openxmlformats.org/drawingml/2006/main">
              <a:graphicData uri="http://schemas.openxmlformats.org/drawingml/2006/picture">
                <pic:pic xmlns:pic="http://schemas.openxmlformats.org/drawingml/2006/picture">
                  <pic:nvPicPr>
                    <pic:cNvPr id="16386" name="Picture 2"/>
                    <pic:cNvPicPr>
                      <a:picLocks noChangeAspect="1" noChangeArrowheads="1"/>
                    </pic:cNvPicPr>
                  </pic:nvPicPr>
                  <pic:blipFill>
                    <a:blip r:embed="rId43">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rcRect/>
                    <a:stretch>
                      <a:fillRect/>
                    </a:stretch>
                  </pic:blipFill>
                  <pic:spPr bwMode="auto">
                    <a:xfrm>
                      <a:off x="0" y="0"/>
                      <a:ext cx="5478746" cy="1188720"/>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effectLst>
                            <a:outerShdw dist="35921" dir="2700000" algn="ctr" rotWithShape="0">
                              <a:schemeClr val="bg2"/>
                            </a:outerShdw>
                          </a:effectLst>
                        </a14:hiddenEffects>
                      </a:ext>
                    </a:extLst>
                  </pic:spPr>
                </pic:pic>
              </a:graphicData>
            </a:graphic>
          </wp:inline>
        </w:drawing>
      </w:r>
    </w:p>
    <w:p w:rsidR="009A73A6" w:rsidRPr="00C45882" w:rsidRDefault="009A73A6" w:rsidP="00C45882">
      <w:pPr>
        <w:pStyle w:val="BodyText"/>
        <w:tabs>
          <w:tab w:val="left" w:pos="973"/>
        </w:tabs>
        <w:spacing w:line="276" w:lineRule="auto"/>
        <w:rPr>
          <w:sz w:val="26"/>
          <w:szCs w:val="26"/>
        </w:rPr>
      </w:pPr>
      <w:r w:rsidRPr="00C45882">
        <w:rPr>
          <w:sz w:val="26"/>
          <w:szCs w:val="26"/>
          <w:u w:val="single"/>
        </w:rPr>
        <w:t>Advantage:</w:t>
      </w:r>
    </w:p>
    <w:p w:rsidR="002400E7" w:rsidRPr="00C45882" w:rsidRDefault="001E154E" w:rsidP="00E00F47">
      <w:pPr>
        <w:pStyle w:val="BodyText"/>
        <w:numPr>
          <w:ilvl w:val="1"/>
          <w:numId w:val="18"/>
        </w:numPr>
        <w:tabs>
          <w:tab w:val="left" w:pos="973"/>
        </w:tabs>
        <w:spacing w:line="276" w:lineRule="auto"/>
        <w:rPr>
          <w:sz w:val="26"/>
          <w:szCs w:val="26"/>
        </w:rPr>
      </w:pPr>
      <w:r w:rsidRPr="00C45882">
        <w:rPr>
          <w:sz w:val="26"/>
          <w:szCs w:val="26"/>
        </w:rPr>
        <w:t>Products obtained is highly pure.</w:t>
      </w:r>
    </w:p>
    <w:p w:rsidR="002400E7" w:rsidRPr="00C45882" w:rsidRDefault="001E154E" w:rsidP="00E00F47">
      <w:pPr>
        <w:pStyle w:val="BodyText"/>
        <w:numPr>
          <w:ilvl w:val="1"/>
          <w:numId w:val="18"/>
        </w:numPr>
        <w:tabs>
          <w:tab w:val="left" w:pos="973"/>
        </w:tabs>
        <w:spacing w:line="276" w:lineRule="auto"/>
        <w:rPr>
          <w:sz w:val="26"/>
          <w:szCs w:val="26"/>
        </w:rPr>
      </w:pPr>
      <w:r w:rsidRPr="00C45882">
        <w:rPr>
          <w:sz w:val="26"/>
          <w:szCs w:val="26"/>
        </w:rPr>
        <w:t>Efficient heat control.</w:t>
      </w:r>
    </w:p>
    <w:p w:rsidR="002400E7" w:rsidRPr="00C45882" w:rsidRDefault="001E154E" w:rsidP="00E00F47">
      <w:pPr>
        <w:pStyle w:val="BodyText"/>
        <w:numPr>
          <w:ilvl w:val="1"/>
          <w:numId w:val="18"/>
        </w:numPr>
        <w:tabs>
          <w:tab w:val="left" w:pos="973"/>
        </w:tabs>
        <w:spacing w:line="276" w:lineRule="auto"/>
        <w:rPr>
          <w:sz w:val="26"/>
          <w:szCs w:val="26"/>
        </w:rPr>
      </w:pPr>
      <w:r w:rsidRPr="00C45882">
        <w:rPr>
          <w:sz w:val="26"/>
          <w:szCs w:val="26"/>
        </w:rPr>
        <w:t xml:space="preserve">More economical (because water is used as solvent) </w:t>
      </w:r>
    </w:p>
    <w:p w:rsidR="009A73A6" w:rsidRPr="00C45882" w:rsidRDefault="009A73A6" w:rsidP="00C45882">
      <w:pPr>
        <w:pStyle w:val="BodyText"/>
        <w:tabs>
          <w:tab w:val="left" w:pos="973"/>
        </w:tabs>
        <w:spacing w:line="276" w:lineRule="auto"/>
        <w:rPr>
          <w:sz w:val="26"/>
          <w:szCs w:val="26"/>
        </w:rPr>
      </w:pPr>
      <w:r w:rsidRPr="00C45882">
        <w:rPr>
          <w:sz w:val="26"/>
          <w:szCs w:val="26"/>
          <w:u w:val="single"/>
        </w:rPr>
        <w:t>Disadvantage:</w:t>
      </w:r>
    </w:p>
    <w:p w:rsidR="002400E7" w:rsidRPr="00C45882" w:rsidRDefault="001E154E" w:rsidP="00E00F47">
      <w:pPr>
        <w:pStyle w:val="BodyText"/>
        <w:numPr>
          <w:ilvl w:val="1"/>
          <w:numId w:val="19"/>
        </w:numPr>
        <w:tabs>
          <w:tab w:val="left" w:pos="973"/>
        </w:tabs>
        <w:spacing w:line="276" w:lineRule="auto"/>
        <w:rPr>
          <w:sz w:val="26"/>
          <w:szCs w:val="26"/>
        </w:rPr>
      </w:pPr>
      <w:r w:rsidRPr="00C45882">
        <w:rPr>
          <w:sz w:val="26"/>
          <w:szCs w:val="26"/>
        </w:rPr>
        <w:t>Applicable only for water insoluble monomer.</w:t>
      </w:r>
    </w:p>
    <w:p w:rsidR="002400E7" w:rsidRPr="00C45882" w:rsidRDefault="001E154E" w:rsidP="00E00F47">
      <w:pPr>
        <w:pStyle w:val="BodyText"/>
        <w:numPr>
          <w:ilvl w:val="1"/>
          <w:numId w:val="19"/>
        </w:numPr>
        <w:tabs>
          <w:tab w:val="left" w:pos="973"/>
        </w:tabs>
        <w:spacing w:line="276" w:lineRule="auto"/>
        <w:rPr>
          <w:sz w:val="26"/>
          <w:szCs w:val="26"/>
        </w:rPr>
      </w:pPr>
      <w:r w:rsidRPr="00C45882">
        <w:rPr>
          <w:sz w:val="26"/>
          <w:szCs w:val="26"/>
        </w:rPr>
        <w:lastRenderedPageBreak/>
        <w:t xml:space="preserve">Control of particle size is difficult </w:t>
      </w:r>
    </w:p>
    <w:p w:rsidR="009A73A6" w:rsidRPr="00C45882" w:rsidRDefault="009A73A6" w:rsidP="00C45882">
      <w:pPr>
        <w:pStyle w:val="BodyText"/>
        <w:tabs>
          <w:tab w:val="left" w:pos="973"/>
        </w:tabs>
        <w:spacing w:line="276" w:lineRule="auto"/>
        <w:rPr>
          <w:sz w:val="26"/>
          <w:szCs w:val="26"/>
        </w:rPr>
      </w:pPr>
      <w:r w:rsidRPr="00C45882">
        <w:rPr>
          <w:sz w:val="26"/>
          <w:szCs w:val="26"/>
          <w:u w:val="single"/>
        </w:rPr>
        <w:t>Application:</w:t>
      </w:r>
    </w:p>
    <w:p w:rsidR="002400E7" w:rsidRPr="00C45882" w:rsidRDefault="001E154E" w:rsidP="00E00F47">
      <w:pPr>
        <w:pStyle w:val="BodyText"/>
        <w:numPr>
          <w:ilvl w:val="1"/>
          <w:numId w:val="20"/>
        </w:numPr>
        <w:tabs>
          <w:tab w:val="left" w:pos="973"/>
        </w:tabs>
        <w:spacing w:line="276" w:lineRule="auto"/>
        <w:rPr>
          <w:sz w:val="26"/>
          <w:szCs w:val="26"/>
        </w:rPr>
      </w:pPr>
      <w:r w:rsidRPr="00C45882">
        <w:rPr>
          <w:sz w:val="26"/>
          <w:szCs w:val="26"/>
        </w:rPr>
        <w:t xml:space="preserve">It is mainly used for water purification (Ion exchange method). </w:t>
      </w:r>
    </w:p>
    <w:p w:rsidR="009A73A6" w:rsidRPr="00C45882" w:rsidRDefault="009A73A6" w:rsidP="00C45882">
      <w:pPr>
        <w:pStyle w:val="BodyText"/>
        <w:tabs>
          <w:tab w:val="left" w:pos="973"/>
        </w:tabs>
        <w:spacing w:line="276" w:lineRule="auto"/>
        <w:jc w:val="both"/>
        <w:rPr>
          <w:sz w:val="26"/>
          <w:szCs w:val="26"/>
        </w:rPr>
      </w:pPr>
    </w:p>
    <w:p w:rsidR="00871EF4" w:rsidRPr="00C45882" w:rsidRDefault="00871EF4" w:rsidP="00C45882">
      <w:pPr>
        <w:pStyle w:val="BodyText"/>
        <w:tabs>
          <w:tab w:val="left" w:pos="973"/>
        </w:tabs>
        <w:spacing w:line="276" w:lineRule="auto"/>
        <w:jc w:val="both"/>
        <w:rPr>
          <w:sz w:val="26"/>
          <w:szCs w:val="26"/>
        </w:rPr>
      </w:pPr>
      <w:r w:rsidRPr="00C45882">
        <w:rPr>
          <w:b/>
          <w:bCs/>
          <w:sz w:val="26"/>
          <w:szCs w:val="26"/>
          <w:u w:val="single"/>
        </w:rPr>
        <w:t xml:space="preserve">EMULSION POLYMERISATION </w:t>
      </w:r>
    </w:p>
    <w:p w:rsidR="00871EF4" w:rsidRPr="00C45882" w:rsidRDefault="00871EF4" w:rsidP="00C45882">
      <w:pPr>
        <w:pStyle w:val="BodyText"/>
        <w:tabs>
          <w:tab w:val="left" w:pos="973"/>
        </w:tabs>
        <w:spacing w:line="276" w:lineRule="auto"/>
        <w:rPr>
          <w:sz w:val="26"/>
          <w:szCs w:val="26"/>
        </w:rPr>
      </w:pPr>
      <w:r w:rsidRPr="00C45882">
        <w:rPr>
          <w:sz w:val="26"/>
          <w:szCs w:val="26"/>
          <w:u w:val="single"/>
        </w:rPr>
        <w:t>Aim:</w:t>
      </w:r>
    </w:p>
    <w:p w:rsidR="00871EF4" w:rsidRPr="00C45882" w:rsidRDefault="00871EF4" w:rsidP="00C45882">
      <w:pPr>
        <w:pStyle w:val="BodyText"/>
        <w:tabs>
          <w:tab w:val="left" w:pos="973"/>
        </w:tabs>
        <w:spacing w:line="276" w:lineRule="auto"/>
        <w:rPr>
          <w:sz w:val="26"/>
          <w:szCs w:val="26"/>
        </w:rPr>
      </w:pPr>
      <w:r w:rsidRPr="00C45882">
        <w:rPr>
          <w:sz w:val="26"/>
          <w:szCs w:val="26"/>
        </w:rPr>
        <w:tab/>
        <w:t>To prepare PVC and PVA.</w:t>
      </w:r>
    </w:p>
    <w:p w:rsidR="00871EF4" w:rsidRPr="00C45882" w:rsidRDefault="00871EF4" w:rsidP="00C45882">
      <w:pPr>
        <w:pStyle w:val="BodyText"/>
        <w:tabs>
          <w:tab w:val="left" w:pos="973"/>
        </w:tabs>
        <w:spacing w:line="276" w:lineRule="auto"/>
        <w:rPr>
          <w:sz w:val="26"/>
          <w:szCs w:val="26"/>
        </w:rPr>
      </w:pPr>
      <w:r w:rsidRPr="00C45882">
        <w:rPr>
          <w:sz w:val="26"/>
          <w:szCs w:val="26"/>
          <w:u w:val="single"/>
        </w:rPr>
        <w:t>Apparatus required:</w:t>
      </w:r>
    </w:p>
    <w:p w:rsidR="00871EF4" w:rsidRPr="00C45882" w:rsidRDefault="00871EF4" w:rsidP="00C45882">
      <w:pPr>
        <w:pStyle w:val="BodyText"/>
        <w:tabs>
          <w:tab w:val="left" w:pos="973"/>
        </w:tabs>
        <w:spacing w:line="276" w:lineRule="auto"/>
        <w:rPr>
          <w:sz w:val="26"/>
          <w:szCs w:val="26"/>
        </w:rPr>
      </w:pPr>
      <w:r w:rsidRPr="00C45882">
        <w:rPr>
          <w:sz w:val="26"/>
          <w:szCs w:val="26"/>
        </w:rPr>
        <w:tab/>
        <w:t xml:space="preserve">500 mL beaker, thermometer, stirrer, heating bath and required reagent. </w:t>
      </w:r>
    </w:p>
    <w:p w:rsidR="00871EF4" w:rsidRPr="00C45882" w:rsidRDefault="00871EF4" w:rsidP="00C45882">
      <w:pPr>
        <w:pStyle w:val="BodyText"/>
        <w:tabs>
          <w:tab w:val="left" w:pos="973"/>
        </w:tabs>
        <w:spacing w:line="276" w:lineRule="auto"/>
        <w:rPr>
          <w:sz w:val="26"/>
          <w:szCs w:val="26"/>
        </w:rPr>
      </w:pPr>
      <w:r w:rsidRPr="00C45882">
        <w:rPr>
          <w:sz w:val="26"/>
          <w:szCs w:val="26"/>
          <w:u w:val="single"/>
        </w:rPr>
        <w:t>Procedure:</w:t>
      </w:r>
    </w:p>
    <w:p w:rsidR="002400E7" w:rsidRPr="00C45882" w:rsidRDefault="001E154E" w:rsidP="00E00F47">
      <w:pPr>
        <w:pStyle w:val="BodyText"/>
        <w:numPr>
          <w:ilvl w:val="1"/>
          <w:numId w:val="21"/>
        </w:numPr>
        <w:tabs>
          <w:tab w:val="left" w:pos="973"/>
        </w:tabs>
        <w:spacing w:line="276" w:lineRule="auto"/>
        <w:rPr>
          <w:sz w:val="26"/>
          <w:szCs w:val="26"/>
        </w:rPr>
      </w:pPr>
      <w:r w:rsidRPr="00C45882">
        <w:rPr>
          <w:sz w:val="26"/>
          <w:szCs w:val="26"/>
        </w:rPr>
        <w:t>It is carried out by using heterogeneous system.</w:t>
      </w:r>
    </w:p>
    <w:p w:rsidR="002400E7" w:rsidRPr="00C45882" w:rsidRDefault="001E154E" w:rsidP="00E00F47">
      <w:pPr>
        <w:pStyle w:val="BodyText"/>
        <w:numPr>
          <w:ilvl w:val="1"/>
          <w:numId w:val="21"/>
        </w:numPr>
        <w:tabs>
          <w:tab w:val="left" w:pos="973"/>
        </w:tabs>
        <w:spacing w:line="276" w:lineRule="auto"/>
        <w:rPr>
          <w:sz w:val="26"/>
          <w:szCs w:val="26"/>
        </w:rPr>
      </w:pPr>
      <w:r w:rsidRPr="00C45882">
        <w:rPr>
          <w:sz w:val="26"/>
          <w:szCs w:val="26"/>
        </w:rPr>
        <w:t>In this method, the water insoluble monomer and water soluble initiator potassium persulphate (KHSO</w:t>
      </w:r>
      <w:r w:rsidRPr="00C45882">
        <w:rPr>
          <w:sz w:val="26"/>
          <w:szCs w:val="26"/>
          <w:vertAlign w:val="subscript"/>
        </w:rPr>
        <w:t>4</w:t>
      </w:r>
      <w:r w:rsidRPr="00C45882">
        <w:rPr>
          <w:sz w:val="26"/>
          <w:szCs w:val="26"/>
        </w:rPr>
        <w:t xml:space="preserve">) is taken into the flask. </w:t>
      </w:r>
    </w:p>
    <w:p w:rsidR="002400E7" w:rsidRPr="00C45882" w:rsidRDefault="001E154E" w:rsidP="00E00F47">
      <w:pPr>
        <w:pStyle w:val="BodyText"/>
        <w:numPr>
          <w:ilvl w:val="1"/>
          <w:numId w:val="21"/>
        </w:numPr>
        <w:tabs>
          <w:tab w:val="left" w:pos="973"/>
        </w:tabs>
        <w:spacing w:line="276" w:lineRule="auto"/>
        <w:rPr>
          <w:sz w:val="26"/>
          <w:szCs w:val="26"/>
        </w:rPr>
      </w:pPr>
      <w:r w:rsidRPr="00C45882">
        <w:rPr>
          <w:sz w:val="26"/>
          <w:szCs w:val="26"/>
        </w:rPr>
        <w:t>In this above content, mixed with emulsified like soap is added.</w:t>
      </w:r>
    </w:p>
    <w:p w:rsidR="002400E7" w:rsidRPr="00C45882" w:rsidRDefault="001E154E" w:rsidP="00E00F47">
      <w:pPr>
        <w:pStyle w:val="BodyText"/>
        <w:numPr>
          <w:ilvl w:val="1"/>
          <w:numId w:val="21"/>
        </w:numPr>
        <w:tabs>
          <w:tab w:val="left" w:pos="973"/>
        </w:tabs>
        <w:spacing w:line="276" w:lineRule="auto"/>
        <w:rPr>
          <w:sz w:val="26"/>
          <w:szCs w:val="26"/>
        </w:rPr>
      </w:pPr>
      <w:r w:rsidRPr="00C45882">
        <w:rPr>
          <w:sz w:val="26"/>
          <w:szCs w:val="26"/>
        </w:rPr>
        <w:t xml:space="preserve">The above content is heated with thermostat at 4 – 5 hours. </w:t>
      </w:r>
    </w:p>
    <w:p w:rsidR="002400E7" w:rsidRPr="00C45882" w:rsidRDefault="001E154E" w:rsidP="00E00F47">
      <w:pPr>
        <w:pStyle w:val="BodyText"/>
        <w:numPr>
          <w:ilvl w:val="1"/>
          <w:numId w:val="21"/>
        </w:numPr>
        <w:tabs>
          <w:tab w:val="left" w:pos="973"/>
        </w:tabs>
        <w:spacing w:line="276" w:lineRule="auto"/>
        <w:rPr>
          <w:sz w:val="26"/>
          <w:szCs w:val="26"/>
        </w:rPr>
      </w:pPr>
      <w:r w:rsidRPr="00C45882">
        <w:rPr>
          <w:sz w:val="26"/>
          <w:szCs w:val="26"/>
        </w:rPr>
        <w:t>Now all the mixtures are completely dissolved.</w:t>
      </w:r>
    </w:p>
    <w:p w:rsidR="002400E7" w:rsidRPr="00C45882" w:rsidRDefault="001E154E" w:rsidP="00E00F47">
      <w:pPr>
        <w:pStyle w:val="BodyText"/>
        <w:numPr>
          <w:ilvl w:val="1"/>
          <w:numId w:val="21"/>
        </w:numPr>
        <w:tabs>
          <w:tab w:val="left" w:pos="973"/>
        </w:tabs>
        <w:spacing w:line="276" w:lineRule="auto"/>
        <w:rPr>
          <w:sz w:val="26"/>
          <w:szCs w:val="26"/>
        </w:rPr>
      </w:pPr>
      <w:r w:rsidRPr="00C45882">
        <w:rPr>
          <w:sz w:val="26"/>
          <w:szCs w:val="26"/>
        </w:rPr>
        <w:t>After completion the reaction by adding demulsifying agent (Al</w:t>
      </w:r>
      <w:r w:rsidRPr="00C45882">
        <w:rPr>
          <w:sz w:val="26"/>
          <w:szCs w:val="26"/>
          <w:vertAlign w:val="subscript"/>
        </w:rPr>
        <w:t>2</w:t>
      </w:r>
      <w:r w:rsidRPr="00C45882">
        <w:rPr>
          <w:sz w:val="26"/>
          <w:szCs w:val="26"/>
        </w:rPr>
        <w:t>(SO</w:t>
      </w:r>
      <w:r w:rsidRPr="00C45882">
        <w:rPr>
          <w:sz w:val="26"/>
          <w:szCs w:val="26"/>
          <w:vertAlign w:val="subscript"/>
        </w:rPr>
        <w:t>4</w:t>
      </w:r>
      <w:r w:rsidRPr="00C45882">
        <w:rPr>
          <w:sz w:val="26"/>
          <w:szCs w:val="26"/>
        </w:rPr>
        <w:t>)</w:t>
      </w:r>
      <w:r w:rsidRPr="00C45882">
        <w:rPr>
          <w:sz w:val="26"/>
          <w:szCs w:val="26"/>
          <w:vertAlign w:val="subscript"/>
        </w:rPr>
        <w:t>3</w:t>
      </w:r>
      <w:r w:rsidRPr="00C45882">
        <w:rPr>
          <w:sz w:val="26"/>
          <w:szCs w:val="26"/>
        </w:rPr>
        <w:t xml:space="preserve">, The polymer is separated out. </w:t>
      </w:r>
    </w:p>
    <w:p w:rsidR="004B116E" w:rsidRPr="00C45882" w:rsidRDefault="004B116E" w:rsidP="00C45882">
      <w:pPr>
        <w:pStyle w:val="BodyText"/>
        <w:tabs>
          <w:tab w:val="left" w:pos="973"/>
        </w:tabs>
        <w:spacing w:line="276" w:lineRule="auto"/>
        <w:rPr>
          <w:sz w:val="26"/>
          <w:szCs w:val="26"/>
        </w:rPr>
      </w:pPr>
    </w:p>
    <w:p w:rsidR="004B116E" w:rsidRPr="00C45882" w:rsidRDefault="004B116E" w:rsidP="00C45882">
      <w:pPr>
        <w:pStyle w:val="BodyText"/>
        <w:tabs>
          <w:tab w:val="left" w:pos="973"/>
        </w:tabs>
        <w:spacing w:line="276" w:lineRule="auto"/>
        <w:rPr>
          <w:sz w:val="26"/>
          <w:szCs w:val="26"/>
        </w:rPr>
      </w:pPr>
      <w:r w:rsidRPr="00C45882">
        <w:rPr>
          <w:sz w:val="26"/>
          <w:szCs w:val="26"/>
        </w:rPr>
        <w:t>Reaction:</w:t>
      </w:r>
    </w:p>
    <w:p w:rsidR="004B116E" w:rsidRPr="00C45882" w:rsidRDefault="004B116E" w:rsidP="00C45882">
      <w:pPr>
        <w:pStyle w:val="BodyText"/>
        <w:tabs>
          <w:tab w:val="left" w:pos="973"/>
        </w:tabs>
        <w:spacing w:line="276" w:lineRule="auto"/>
        <w:rPr>
          <w:sz w:val="26"/>
          <w:szCs w:val="26"/>
        </w:rPr>
      </w:pPr>
      <w:r w:rsidRPr="00C45882">
        <w:rPr>
          <w:noProof/>
          <w:sz w:val="26"/>
          <w:szCs w:val="26"/>
          <w:lang w:bidi="ar-SA"/>
        </w:rPr>
        <w:drawing>
          <wp:inline distT="0" distB="0" distL="0" distR="0">
            <wp:extent cx="5302593" cy="1280160"/>
            <wp:effectExtent l="19050" t="0" r="0" b="0"/>
            <wp:docPr id="25" name="Picture 4"/>
            <wp:cNvGraphicFramePr/>
            <a:graphic xmlns:a="http://schemas.openxmlformats.org/drawingml/2006/main">
              <a:graphicData uri="http://schemas.openxmlformats.org/drawingml/2006/picture">
                <pic:pic xmlns:pic="http://schemas.openxmlformats.org/drawingml/2006/picture">
                  <pic:nvPicPr>
                    <pic:cNvPr id="18434" name="Picture 2"/>
                    <pic:cNvPicPr>
                      <a:picLocks noChangeAspect="1" noChangeArrowheads="1"/>
                    </pic:cNvPicPr>
                  </pic:nvPicPr>
                  <pic:blipFill>
                    <a:blip r:embed="rId44">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rcRect/>
                    <a:stretch>
                      <a:fillRect/>
                    </a:stretch>
                  </pic:blipFill>
                  <pic:spPr bwMode="auto">
                    <a:xfrm>
                      <a:off x="0" y="0"/>
                      <a:ext cx="5302593" cy="1280160"/>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effectLst>
                            <a:outerShdw dist="35921" dir="2700000" algn="ctr" rotWithShape="0">
                              <a:schemeClr val="bg2"/>
                            </a:outerShdw>
                          </a:effectLst>
                        </a14:hiddenEffects>
                      </a:ext>
                    </a:extLst>
                  </pic:spPr>
                </pic:pic>
              </a:graphicData>
            </a:graphic>
          </wp:inline>
        </w:drawing>
      </w:r>
    </w:p>
    <w:p w:rsidR="00871EF4" w:rsidRPr="00C45882" w:rsidRDefault="00871EF4" w:rsidP="00C45882">
      <w:pPr>
        <w:pStyle w:val="BodyText"/>
        <w:tabs>
          <w:tab w:val="left" w:pos="973"/>
        </w:tabs>
        <w:spacing w:line="276" w:lineRule="auto"/>
        <w:rPr>
          <w:sz w:val="26"/>
          <w:szCs w:val="26"/>
        </w:rPr>
      </w:pPr>
      <w:r w:rsidRPr="00C45882">
        <w:rPr>
          <w:sz w:val="26"/>
          <w:szCs w:val="26"/>
          <w:u w:val="single"/>
        </w:rPr>
        <w:t>Advantage:</w:t>
      </w:r>
    </w:p>
    <w:p w:rsidR="002400E7" w:rsidRPr="00C45882" w:rsidRDefault="001E154E" w:rsidP="00E00F47">
      <w:pPr>
        <w:pStyle w:val="BodyText"/>
        <w:numPr>
          <w:ilvl w:val="1"/>
          <w:numId w:val="22"/>
        </w:numPr>
        <w:tabs>
          <w:tab w:val="left" w:pos="973"/>
        </w:tabs>
        <w:spacing w:line="276" w:lineRule="auto"/>
        <w:rPr>
          <w:sz w:val="26"/>
          <w:szCs w:val="26"/>
        </w:rPr>
      </w:pPr>
      <w:r w:rsidRPr="00C45882">
        <w:rPr>
          <w:sz w:val="26"/>
          <w:szCs w:val="26"/>
        </w:rPr>
        <w:t>High molecular weight polymers are produced</w:t>
      </w:r>
    </w:p>
    <w:p w:rsidR="002400E7" w:rsidRPr="00C45882" w:rsidRDefault="001E154E" w:rsidP="00E00F47">
      <w:pPr>
        <w:pStyle w:val="BodyText"/>
        <w:numPr>
          <w:ilvl w:val="1"/>
          <w:numId w:val="22"/>
        </w:numPr>
        <w:tabs>
          <w:tab w:val="left" w:pos="973"/>
        </w:tabs>
        <w:spacing w:line="276" w:lineRule="auto"/>
        <w:rPr>
          <w:sz w:val="26"/>
          <w:szCs w:val="26"/>
        </w:rPr>
      </w:pPr>
      <w:r w:rsidRPr="00C45882">
        <w:rPr>
          <w:sz w:val="26"/>
          <w:szCs w:val="26"/>
        </w:rPr>
        <w:t xml:space="preserve">The rate of polymerisation is high </w:t>
      </w:r>
    </w:p>
    <w:p w:rsidR="00871EF4" w:rsidRPr="00C45882" w:rsidRDefault="00871EF4" w:rsidP="00C45882">
      <w:pPr>
        <w:pStyle w:val="BodyText"/>
        <w:tabs>
          <w:tab w:val="left" w:pos="973"/>
        </w:tabs>
        <w:spacing w:line="276" w:lineRule="auto"/>
        <w:rPr>
          <w:sz w:val="26"/>
          <w:szCs w:val="26"/>
        </w:rPr>
      </w:pPr>
      <w:r w:rsidRPr="00C45882">
        <w:rPr>
          <w:sz w:val="26"/>
          <w:szCs w:val="26"/>
          <w:u w:val="single"/>
        </w:rPr>
        <w:t>Disadvantage:</w:t>
      </w:r>
    </w:p>
    <w:p w:rsidR="002400E7" w:rsidRPr="00C45882" w:rsidRDefault="001E154E" w:rsidP="00E00F47">
      <w:pPr>
        <w:pStyle w:val="BodyText"/>
        <w:numPr>
          <w:ilvl w:val="1"/>
          <w:numId w:val="23"/>
        </w:numPr>
        <w:tabs>
          <w:tab w:val="left" w:pos="973"/>
        </w:tabs>
        <w:spacing w:line="276" w:lineRule="auto"/>
        <w:rPr>
          <w:sz w:val="26"/>
          <w:szCs w:val="26"/>
        </w:rPr>
      </w:pPr>
      <w:r w:rsidRPr="00C45882">
        <w:rPr>
          <w:sz w:val="26"/>
          <w:szCs w:val="26"/>
        </w:rPr>
        <w:t>The polymers need purification</w:t>
      </w:r>
    </w:p>
    <w:p w:rsidR="002400E7" w:rsidRPr="00C45882" w:rsidRDefault="001E154E" w:rsidP="00E00F47">
      <w:pPr>
        <w:pStyle w:val="BodyText"/>
        <w:numPr>
          <w:ilvl w:val="1"/>
          <w:numId w:val="23"/>
        </w:numPr>
        <w:tabs>
          <w:tab w:val="left" w:pos="973"/>
        </w:tabs>
        <w:spacing w:line="276" w:lineRule="auto"/>
        <w:rPr>
          <w:sz w:val="26"/>
          <w:szCs w:val="26"/>
        </w:rPr>
      </w:pPr>
      <w:r w:rsidRPr="00C45882">
        <w:rPr>
          <w:sz w:val="26"/>
          <w:szCs w:val="26"/>
        </w:rPr>
        <w:t xml:space="preserve">It requires rapid agitation </w:t>
      </w:r>
    </w:p>
    <w:p w:rsidR="00871EF4" w:rsidRPr="00C45882" w:rsidRDefault="00871EF4" w:rsidP="00C45882">
      <w:pPr>
        <w:pStyle w:val="BodyText"/>
        <w:tabs>
          <w:tab w:val="left" w:pos="973"/>
        </w:tabs>
        <w:spacing w:line="276" w:lineRule="auto"/>
        <w:rPr>
          <w:sz w:val="26"/>
          <w:szCs w:val="26"/>
        </w:rPr>
      </w:pPr>
      <w:r w:rsidRPr="00C45882">
        <w:rPr>
          <w:sz w:val="26"/>
          <w:szCs w:val="26"/>
          <w:u w:val="single"/>
        </w:rPr>
        <w:t>Application:</w:t>
      </w:r>
    </w:p>
    <w:p w:rsidR="002400E7" w:rsidRPr="00C45882" w:rsidRDefault="001E154E" w:rsidP="00E00F47">
      <w:pPr>
        <w:pStyle w:val="BodyText"/>
        <w:numPr>
          <w:ilvl w:val="1"/>
          <w:numId w:val="24"/>
        </w:numPr>
        <w:tabs>
          <w:tab w:val="left" w:pos="973"/>
        </w:tabs>
        <w:spacing w:line="276" w:lineRule="auto"/>
        <w:rPr>
          <w:sz w:val="26"/>
          <w:szCs w:val="26"/>
        </w:rPr>
      </w:pPr>
      <w:r w:rsidRPr="00C45882">
        <w:rPr>
          <w:sz w:val="26"/>
          <w:szCs w:val="26"/>
        </w:rPr>
        <w:t xml:space="preserve">It is used in paint industry and plastic industry. </w:t>
      </w:r>
    </w:p>
    <w:p w:rsidR="00871EF4" w:rsidRPr="00C45882" w:rsidRDefault="00871EF4" w:rsidP="00C45882">
      <w:pPr>
        <w:pStyle w:val="BodyText"/>
        <w:tabs>
          <w:tab w:val="left" w:pos="973"/>
        </w:tabs>
        <w:spacing w:line="276" w:lineRule="auto"/>
        <w:rPr>
          <w:sz w:val="26"/>
          <w:szCs w:val="26"/>
        </w:rPr>
      </w:pPr>
    </w:p>
    <w:p w:rsidR="006E407C" w:rsidRDefault="006E407C" w:rsidP="00126922">
      <w:pPr>
        <w:rPr>
          <w:rFonts w:ascii="Times New Roman" w:hAnsi="Times New Roman" w:cs="Times New Roman"/>
          <w:b/>
          <w:bCs/>
          <w:sz w:val="26"/>
          <w:szCs w:val="26"/>
        </w:rPr>
      </w:pPr>
    </w:p>
    <w:p w:rsidR="00126922" w:rsidRPr="003A5A6A" w:rsidRDefault="00126922" w:rsidP="006E407C">
      <w:pPr>
        <w:spacing w:after="0"/>
        <w:rPr>
          <w:rFonts w:ascii="Times New Roman" w:hAnsi="Times New Roman" w:cs="Times New Roman"/>
          <w:b/>
          <w:bCs/>
          <w:sz w:val="26"/>
          <w:szCs w:val="26"/>
        </w:rPr>
      </w:pPr>
      <w:r w:rsidRPr="003A5A6A">
        <w:rPr>
          <w:rFonts w:ascii="Times New Roman" w:hAnsi="Times New Roman" w:cs="Times New Roman"/>
          <w:b/>
          <w:bCs/>
          <w:sz w:val="26"/>
          <w:szCs w:val="26"/>
        </w:rPr>
        <w:lastRenderedPageBreak/>
        <w:t>PREPARATION, PROPERTIES AND USES OF THE POLYMERS:</w:t>
      </w:r>
    </w:p>
    <w:p w:rsidR="00001EC3" w:rsidRPr="003A5A6A" w:rsidRDefault="00126922" w:rsidP="00001EC3">
      <w:pPr>
        <w:pStyle w:val="BodyText"/>
        <w:spacing w:after="22" w:line="235" w:lineRule="auto"/>
        <w:rPr>
          <w:b/>
          <w:sz w:val="26"/>
          <w:szCs w:val="26"/>
          <w:u w:val="thick"/>
        </w:rPr>
      </w:pPr>
      <w:r w:rsidRPr="003A5A6A">
        <w:rPr>
          <w:b/>
          <w:sz w:val="26"/>
          <w:szCs w:val="26"/>
          <w:u w:val="thick"/>
        </w:rPr>
        <w:t xml:space="preserve">Polyethylene: </w:t>
      </w:r>
    </w:p>
    <w:p w:rsidR="00126922" w:rsidRPr="003A5A6A" w:rsidRDefault="00126922" w:rsidP="00001EC3">
      <w:pPr>
        <w:pStyle w:val="BodyText"/>
        <w:spacing w:before="150" w:after="22" w:line="235" w:lineRule="auto"/>
        <w:ind w:firstLine="720"/>
        <w:rPr>
          <w:sz w:val="26"/>
          <w:szCs w:val="26"/>
        </w:rPr>
      </w:pPr>
      <w:r w:rsidRPr="003A5A6A">
        <w:rPr>
          <w:sz w:val="26"/>
          <w:szCs w:val="26"/>
        </w:rPr>
        <w:t>This can be obtained by the polymerization of ethylene at 1500 atm and a</w:t>
      </w:r>
      <w:r w:rsidR="00001EC3" w:rsidRPr="003A5A6A">
        <w:rPr>
          <w:sz w:val="26"/>
          <w:szCs w:val="26"/>
        </w:rPr>
        <w:t>t a</w:t>
      </w:r>
      <w:r w:rsidRPr="003A5A6A">
        <w:rPr>
          <w:sz w:val="26"/>
          <w:szCs w:val="26"/>
        </w:rPr>
        <w:t xml:space="preserve"> temperature </w:t>
      </w:r>
      <w:r w:rsidR="00001EC3" w:rsidRPr="003A5A6A">
        <w:rPr>
          <w:sz w:val="26"/>
          <w:szCs w:val="26"/>
        </w:rPr>
        <w:t xml:space="preserve">of </w:t>
      </w:r>
      <w:r w:rsidRPr="003A5A6A">
        <w:rPr>
          <w:sz w:val="26"/>
          <w:szCs w:val="26"/>
        </w:rPr>
        <w:t xml:space="preserve">150 – 250 </w:t>
      </w:r>
      <w:r w:rsidRPr="003A5A6A">
        <w:rPr>
          <w:sz w:val="26"/>
          <w:szCs w:val="26"/>
          <w:vertAlign w:val="superscript"/>
        </w:rPr>
        <w:t>0</w:t>
      </w:r>
      <w:r w:rsidRPr="003A5A6A">
        <w:rPr>
          <w:sz w:val="26"/>
          <w:szCs w:val="26"/>
        </w:rPr>
        <w:t>C in presence of traces of oxygen.</w:t>
      </w:r>
    </w:p>
    <w:p w:rsidR="00001EC3" w:rsidRPr="003A5A6A" w:rsidRDefault="00001EC3" w:rsidP="00001EC3">
      <w:pPr>
        <w:pStyle w:val="BodyText"/>
        <w:spacing w:before="150" w:after="22" w:line="235" w:lineRule="auto"/>
        <w:ind w:firstLine="720"/>
        <w:rPr>
          <w:sz w:val="26"/>
          <w:szCs w:val="26"/>
        </w:rPr>
      </w:pPr>
    </w:p>
    <w:p w:rsidR="00126922" w:rsidRPr="003A5A6A" w:rsidRDefault="00001EC3" w:rsidP="00126922">
      <w:pPr>
        <w:pStyle w:val="BodyText"/>
        <w:tabs>
          <w:tab w:val="left" w:pos="9360"/>
        </w:tabs>
        <w:rPr>
          <w:sz w:val="26"/>
          <w:szCs w:val="26"/>
        </w:rPr>
      </w:pPr>
      <w:r w:rsidRPr="003A5A6A">
        <w:rPr>
          <w:sz w:val="26"/>
          <w:szCs w:val="26"/>
        </w:rPr>
        <w:t xml:space="preserve">                    </w:t>
      </w:r>
      <w:r w:rsidR="00126922" w:rsidRPr="003A5A6A">
        <w:rPr>
          <w:noProof/>
          <w:sz w:val="26"/>
          <w:szCs w:val="26"/>
          <w:lang w:bidi="ar-SA"/>
        </w:rPr>
        <w:drawing>
          <wp:inline distT="0" distB="0" distL="0" distR="0">
            <wp:extent cx="4677880" cy="1690877"/>
            <wp:effectExtent l="0" t="0" r="0" b="0"/>
            <wp:docPr id="53"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0.jpeg"/>
                    <pic:cNvPicPr/>
                  </pic:nvPicPr>
                  <pic:blipFill>
                    <a:blip r:embed="rId45" cstate="print"/>
                    <a:stretch>
                      <a:fillRect/>
                    </a:stretch>
                  </pic:blipFill>
                  <pic:spPr>
                    <a:xfrm>
                      <a:off x="0" y="0"/>
                      <a:ext cx="4677880" cy="1690877"/>
                    </a:xfrm>
                    <a:prstGeom prst="rect">
                      <a:avLst/>
                    </a:prstGeom>
                  </pic:spPr>
                </pic:pic>
              </a:graphicData>
            </a:graphic>
          </wp:inline>
        </w:drawing>
      </w:r>
    </w:p>
    <w:p w:rsidR="006E407C" w:rsidRPr="003A5A6A" w:rsidRDefault="006E407C" w:rsidP="00126922">
      <w:pPr>
        <w:pStyle w:val="Heading1"/>
        <w:tabs>
          <w:tab w:val="left" w:pos="9360"/>
        </w:tabs>
        <w:ind w:left="0"/>
        <w:rPr>
          <w:sz w:val="26"/>
          <w:szCs w:val="26"/>
          <w:u w:val="thick"/>
        </w:rPr>
      </w:pPr>
    </w:p>
    <w:p w:rsidR="00126922" w:rsidRPr="003A5A6A" w:rsidRDefault="00126922" w:rsidP="006E407C">
      <w:pPr>
        <w:pStyle w:val="Heading1"/>
        <w:tabs>
          <w:tab w:val="left" w:pos="9360"/>
        </w:tabs>
        <w:spacing w:line="276" w:lineRule="auto"/>
        <w:ind w:left="0"/>
        <w:rPr>
          <w:sz w:val="26"/>
          <w:szCs w:val="26"/>
        </w:rPr>
      </w:pPr>
      <w:r w:rsidRPr="003A5A6A">
        <w:rPr>
          <w:sz w:val="26"/>
          <w:szCs w:val="26"/>
          <w:u w:val="thick"/>
        </w:rPr>
        <w:t>Properties:</w:t>
      </w:r>
    </w:p>
    <w:p w:rsidR="006E407C" w:rsidRPr="003A5A6A" w:rsidRDefault="00126922" w:rsidP="00E00F47">
      <w:pPr>
        <w:pStyle w:val="BodyText"/>
        <w:numPr>
          <w:ilvl w:val="0"/>
          <w:numId w:val="30"/>
        </w:numPr>
        <w:spacing w:line="276" w:lineRule="auto"/>
        <w:rPr>
          <w:sz w:val="26"/>
          <w:szCs w:val="26"/>
        </w:rPr>
      </w:pPr>
      <w:r w:rsidRPr="003A5A6A">
        <w:rPr>
          <w:sz w:val="26"/>
          <w:szCs w:val="26"/>
        </w:rPr>
        <w:t xml:space="preserve">Depending upon </w:t>
      </w:r>
      <w:r w:rsidRPr="003A5A6A">
        <w:rPr>
          <w:spacing w:val="-3"/>
          <w:sz w:val="26"/>
          <w:szCs w:val="26"/>
        </w:rPr>
        <w:t xml:space="preserve">the </w:t>
      </w:r>
      <w:r w:rsidRPr="003A5A6A">
        <w:rPr>
          <w:sz w:val="26"/>
          <w:szCs w:val="26"/>
        </w:rPr>
        <w:t xml:space="preserve">density, they </w:t>
      </w:r>
      <w:r w:rsidRPr="003A5A6A">
        <w:rPr>
          <w:spacing w:val="-3"/>
          <w:sz w:val="26"/>
          <w:szCs w:val="26"/>
        </w:rPr>
        <w:t xml:space="preserve">may </w:t>
      </w:r>
      <w:r w:rsidRPr="003A5A6A">
        <w:rPr>
          <w:sz w:val="26"/>
          <w:szCs w:val="26"/>
        </w:rPr>
        <w:t>be LDPE and</w:t>
      </w:r>
      <w:r w:rsidRPr="003A5A6A">
        <w:rPr>
          <w:spacing w:val="12"/>
          <w:sz w:val="26"/>
          <w:szCs w:val="26"/>
        </w:rPr>
        <w:t xml:space="preserve"> </w:t>
      </w:r>
      <w:r w:rsidRPr="003A5A6A">
        <w:rPr>
          <w:spacing w:val="-3"/>
          <w:sz w:val="26"/>
          <w:szCs w:val="26"/>
        </w:rPr>
        <w:t>HDPE.</w:t>
      </w:r>
      <w:r w:rsidR="006E407C" w:rsidRPr="003A5A6A">
        <w:rPr>
          <w:spacing w:val="-3"/>
          <w:sz w:val="26"/>
          <w:szCs w:val="26"/>
        </w:rPr>
        <w:t xml:space="preserve"> </w:t>
      </w:r>
      <w:r w:rsidRPr="003A5A6A">
        <w:rPr>
          <w:spacing w:val="4"/>
          <w:sz w:val="26"/>
          <w:szCs w:val="26"/>
        </w:rPr>
        <w:t xml:space="preserve">If </w:t>
      </w:r>
      <w:r w:rsidRPr="003A5A6A">
        <w:rPr>
          <w:spacing w:val="-5"/>
          <w:sz w:val="26"/>
          <w:szCs w:val="26"/>
        </w:rPr>
        <w:t xml:space="preserve">we </w:t>
      </w:r>
      <w:r w:rsidRPr="003A5A6A">
        <w:rPr>
          <w:sz w:val="26"/>
          <w:szCs w:val="26"/>
        </w:rPr>
        <w:t xml:space="preserve">use </w:t>
      </w:r>
      <w:r w:rsidRPr="003A5A6A">
        <w:rPr>
          <w:spacing w:val="-4"/>
          <w:sz w:val="26"/>
          <w:szCs w:val="26"/>
        </w:rPr>
        <w:t xml:space="preserve">free </w:t>
      </w:r>
      <w:r w:rsidRPr="003A5A6A">
        <w:rPr>
          <w:sz w:val="26"/>
          <w:szCs w:val="26"/>
        </w:rPr>
        <w:t xml:space="preserve">radical initiator, LDPE </w:t>
      </w:r>
      <w:r w:rsidRPr="003A5A6A">
        <w:rPr>
          <w:spacing w:val="-4"/>
          <w:sz w:val="26"/>
          <w:szCs w:val="26"/>
        </w:rPr>
        <w:t xml:space="preserve">is </w:t>
      </w:r>
      <w:r w:rsidRPr="003A5A6A">
        <w:rPr>
          <w:spacing w:val="-3"/>
          <w:sz w:val="26"/>
          <w:szCs w:val="26"/>
        </w:rPr>
        <w:t xml:space="preserve">the </w:t>
      </w:r>
      <w:r w:rsidRPr="003A5A6A">
        <w:rPr>
          <w:sz w:val="26"/>
          <w:szCs w:val="26"/>
        </w:rPr>
        <w:t xml:space="preserve">product while </w:t>
      </w:r>
      <w:r w:rsidRPr="003A5A6A">
        <w:rPr>
          <w:spacing w:val="-7"/>
          <w:sz w:val="26"/>
          <w:szCs w:val="26"/>
        </w:rPr>
        <w:t xml:space="preserve">use </w:t>
      </w:r>
      <w:r w:rsidRPr="003A5A6A">
        <w:rPr>
          <w:spacing w:val="7"/>
          <w:sz w:val="26"/>
          <w:szCs w:val="26"/>
        </w:rPr>
        <w:t xml:space="preserve">of </w:t>
      </w:r>
      <w:r w:rsidRPr="003A5A6A">
        <w:rPr>
          <w:spacing w:val="-3"/>
          <w:sz w:val="26"/>
          <w:szCs w:val="26"/>
        </w:rPr>
        <w:t xml:space="preserve">ionic </w:t>
      </w:r>
      <w:r w:rsidRPr="003A5A6A">
        <w:rPr>
          <w:sz w:val="26"/>
          <w:szCs w:val="26"/>
        </w:rPr>
        <w:t xml:space="preserve">catalysts results </w:t>
      </w:r>
      <w:r w:rsidRPr="003A5A6A">
        <w:rPr>
          <w:spacing w:val="-4"/>
          <w:sz w:val="26"/>
          <w:szCs w:val="26"/>
        </w:rPr>
        <w:t xml:space="preserve">in </w:t>
      </w:r>
      <w:r w:rsidRPr="003A5A6A">
        <w:rPr>
          <w:spacing w:val="-3"/>
          <w:sz w:val="26"/>
          <w:szCs w:val="26"/>
        </w:rPr>
        <w:t xml:space="preserve">the </w:t>
      </w:r>
      <w:r w:rsidRPr="003A5A6A">
        <w:rPr>
          <w:sz w:val="26"/>
          <w:szCs w:val="26"/>
        </w:rPr>
        <w:t xml:space="preserve">formation </w:t>
      </w:r>
      <w:r w:rsidRPr="003A5A6A">
        <w:rPr>
          <w:spacing w:val="7"/>
          <w:sz w:val="26"/>
          <w:szCs w:val="26"/>
        </w:rPr>
        <w:t>of</w:t>
      </w:r>
      <w:r w:rsidRPr="003A5A6A">
        <w:rPr>
          <w:spacing w:val="-23"/>
          <w:sz w:val="26"/>
          <w:szCs w:val="26"/>
        </w:rPr>
        <w:t xml:space="preserve"> </w:t>
      </w:r>
      <w:r w:rsidRPr="003A5A6A">
        <w:rPr>
          <w:spacing w:val="-3"/>
          <w:sz w:val="26"/>
          <w:szCs w:val="26"/>
        </w:rPr>
        <w:t>HDPE.</w:t>
      </w:r>
      <w:r w:rsidR="006E407C" w:rsidRPr="003A5A6A">
        <w:rPr>
          <w:sz w:val="26"/>
          <w:szCs w:val="26"/>
        </w:rPr>
        <w:t xml:space="preserve"> LDPE has a density 0.91 to 0.925 g/cm</w:t>
      </w:r>
      <w:r w:rsidR="006E407C" w:rsidRPr="003A5A6A">
        <w:rPr>
          <w:sz w:val="26"/>
          <w:szCs w:val="26"/>
          <w:vertAlign w:val="superscript"/>
        </w:rPr>
        <w:t>3</w:t>
      </w:r>
      <w:r w:rsidR="006E407C" w:rsidRPr="003A5A6A">
        <w:rPr>
          <w:sz w:val="26"/>
          <w:szCs w:val="26"/>
        </w:rPr>
        <w:t>. HDPE has a density 0.941 to 0.965 g/cm</w:t>
      </w:r>
      <w:r w:rsidR="006E407C" w:rsidRPr="003A5A6A">
        <w:rPr>
          <w:sz w:val="26"/>
          <w:szCs w:val="26"/>
          <w:vertAlign w:val="superscript"/>
        </w:rPr>
        <w:t>3</w:t>
      </w:r>
      <w:r w:rsidR="006E407C" w:rsidRPr="003A5A6A">
        <w:rPr>
          <w:sz w:val="26"/>
          <w:szCs w:val="26"/>
        </w:rPr>
        <w:t>. HDPE is linear and has better chemical resistance.</w:t>
      </w:r>
    </w:p>
    <w:p w:rsidR="00126922" w:rsidRPr="003A5A6A" w:rsidRDefault="00126922" w:rsidP="00E00F47">
      <w:pPr>
        <w:pStyle w:val="ListParagraph"/>
        <w:numPr>
          <w:ilvl w:val="0"/>
          <w:numId w:val="30"/>
        </w:numPr>
        <w:tabs>
          <w:tab w:val="left" w:pos="807"/>
          <w:tab w:val="left" w:pos="9360"/>
        </w:tabs>
        <w:spacing w:line="276" w:lineRule="auto"/>
        <w:rPr>
          <w:sz w:val="26"/>
          <w:szCs w:val="26"/>
        </w:rPr>
      </w:pPr>
      <w:r w:rsidRPr="003A5A6A">
        <w:rPr>
          <w:spacing w:val="-3"/>
          <w:sz w:val="26"/>
          <w:szCs w:val="26"/>
        </w:rPr>
        <w:t xml:space="preserve">It </w:t>
      </w:r>
      <w:r w:rsidRPr="003A5A6A">
        <w:rPr>
          <w:spacing w:val="-11"/>
          <w:sz w:val="26"/>
          <w:szCs w:val="26"/>
        </w:rPr>
        <w:t xml:space="preserve">is </w:t>
      </w:r>
      <w:r w:rsidRPr="003A5A6A">
        <w:rPr>
          <w:sz w:val="26"/>
          <w:szCs w:val="26"/>
        </w:rPr>
        <w:t>a rigid, waxy white solid.</w:t>
      </w:r>
      <w:r w:rsidRPr="003A5A6A">
        <w:rPr>
          <w:spacing w:val="-8"/>
          <w:sz w:val="26"/>
          <w:szCs w:val="26"/>
        </w:rPr>
        <w:t xml:space="preserve"> </w:t>
      </w:r>
      <w:r w:rsidRPr="003A5A6A">
        <w:rPr>
          <w:sz w:val="26"/>
          <w:szCs w:val="26"/>
        </w:rPr>
        <w:t>Translucent.</w:t>
      </w:r>
    </w:p>
    <w:p w:rsidR="00126922" w:rsidRPr="003A5A6A" w:rsidRDefault="00126922" w:rsidP="00E00F47">
      <w:pPr>
        <w:pStyle w:val="ListParagraph"/>
        <w:numPr>
          <w:ilvl w:val="0"/>
          <w:numId w:val="30"/>
        </w:numPr>
        <w:tabs>
          <w:tab w:val="left" w:pos="867"/>
          <w:tab w:val="left" w:pos="9360"/>
        </w:tabs>
        <w:spacing w:line="276" w:lineRule="auto"/>
        <w:rPr>
          <w:sz w:val="26"/>
          <w:szCs w:val="26"/>
        </w:rPr>
      </w:pPr>
      <w:r w:rsidRPr="003A5A6A">
        <w:rPr>
          <w:spacing w:val="-3"/>
          <w:sz w:val="26"/>
          <w:szCs w:val="26"/>
        </w:rPr>
        <w:t xml:space="preserve">It </w:t>
      </w:r>
      <w:r w:rsidRPr="003A5A6A">
        <w:rPr>
          <w:spacing w:val="-11"/>
          <w:sz w:val="26"/>
          <w:szCs w:val="26"/>
        </w:rPr>
        <w:t xml:space="preserve">is </w:t>
      </w:r>
      <w:r w:rsidRPr="003A5A6A">
        <w:rPr>
          <w:sz w:val="26"/>
          <w:szCs w:val="26"/>
        </w:rPr>
        <w:t xml:space="preserve">permeable </w:t>
      </w:r>
      <w:r w:rsidRPr="003A5A6A">
        <w:rPr>
          <w:spacing w:val="-4"/>
          <w:sz w:val="26"/>
          <w:szCs w:val="26"/>
        </w:rPr>
        <w:t xml:space="preserve">to </w:t>
      </w:r>
      <w:r w:rsidRPr="003A5A6A">
        <w:rPr>
          <w:spacing w:val="-3"/>
          <w:sz w:val="26"/>
          <w:szCs w:val="26"/>
        </w:rPr>
        <w:t xml:space="preserve">many </w:t>
      </w:r>
      <w:r w:rsidRPr="003A5A6A">
        <w:rPr>
          <w:sz w:val="26"/>
          <w:szCs w:val="26"/>
        </w:rPr>
        <w:t>organic</w:t>
      </w:r>
      <w:r w:rsidRPr="003A5A6A">
        <w:rPr>
          <w:spacing w:val="-22"/>
          <w:sz w:val="26"/>
          <w:szCs w:val="26"/>
        </w:rPr>
        <w:t xml:space="preserve"> </w:t>
      </w:r>
      <w:r w:rsidRPr="003A5A6A">
        <w:rPr>
          <w:sz w:val="26"/>
          <w:szCs w:val="26"/>
        </w:rPr>
        <w:t>solvents.</w:t>
      </w:r>
    </w:p>
    <w:p w:rsidR="00126922" w:rsidRPr="003A5A6A" w:rsidRDefault="00126922" w:rsidP="00E00F47">
      <w:pPr>
        <w:pStyle w:val="ListParagraph"/>
        <w:numPr>
          <w:ilvl w:val="0"/>
          <w:numId w:val="30"/>
        </w:numPr>
        <w:tabs>
          <w:tab w:val="left" w:pos="866"/>
          <w:tab w:val="left" w:pos="9360"/>
        </w:tabs>
        <w:spacing w:line="276" w:lineRule="auto"/>
        <w:rPr>
          <w:sz w:val="26"/>
          <w:szCs w:val="26"/>
        </w:rPr>
      </w:pPr>
      <w:r w:rsidRPr="003A5A6A">
        <w:rPr>
          <w:spacing w:val="-3"/>
          <w:sz w:val="26"/>
          <w:szCs w:val="26"/>
        </w:rPr>
        <w:t xml:space="preserve">It </w:t>
      </w:r>
      <w:r w:rsidRPr="003A5A6A">
        <w:rPr>
          <w:sz w:val="26"/>
          <w:szCs w:val="26"/>
        </w:rPr>
        <w:t>crystallizes</w:t>
      </w:r>
      <w:r w:rsidRPr="003A5A6A">
        <w:rPr>
          <w:spacing w:val="-9"/>
          <w:sz w:val="26"/>
          <w:szCs w:val="26"/>
        </w:rPr>
        <w:t xml:space="preserve"> </w:t>
      </w:r>
      <w:r w:rsidRPr="003A5A6A">
        <w:rPr>
          <w:sz w:val="26"/>
          <w:szCs w:val="26"/>
        </w:rPr>
        <w:t>easily.</w:t>
      </w:r>
    </w:p>
    <w:p w:rsidR="006E407C" w:rsidRPr="003A5A6A" w:rsidRDefault="00126922" w:rsidP="00126922">
      <w:pPr>
        <w:pStyle w:val="BodyText"/>
        <w:tabs>
          <w:tab w:val="left" w:pos="9360"/>
        </w:tabs>
        <w:rPr>
          <w:sz w:val="26"/>
          <w:szCs w:val="26"/>
          <w:u w:val="single"/>
        </w:rPr>
      </w:pPr>
      <w:r w:rsidRPr="003A5A6A">
        <w:rPr>
          <w:b/>
          <w:sz w:val="26"/>
          <w:szCs w:val="26"/>
          <w:u w:val="single"/>
        </w:rPr>
        <w:t>Uses</w:t>
      </w:r>
      <w:r w:rsidRPr="003A5A6A">
        <w:rPr>
          <w:sz w:val="26"/>
          <w:szCs w:val="26"/>
          <w:u w:val="single"/>
        </w:rPr>
        <w:t xml:space="preserve">: </w:t>
      </w:r>
    </w:p>
    <w:p w:rsidR="00126922" w:rsidRPr="003A5A6A" w:rsidRDefault="00126922" w:rsidP="00E00F47">
      <w:pPr>
        <w:pStyle w:val="BodyText"/>
        <w:numPr>
          <w:ilvl w:val="0"/>
          <w:numId w:val="31"/>
        </w:numPr>
        <w:tabs>
          <w:tab w:val="left" w:pos="9360"/>
        </w:tabs>
        <w:spacing w:line="276" w:lineRule="auto"/>
        <w:rPr>
          <w:sz w:val="26"/>
          <w:szCs w:val="26"/>
        </w:rPr>
      </w:pPr>
      <w:r w:rsidRPr="003A5A6A">
        <w:rPr>
          <w:sz w:val="26"/>
          <w:szCs w:val="26"/>
        </w:rPr>
        <w:t>These are useful in the preparation of insulator parts, bottle caps, flexible bottles, pipes etc.</w:t>
      </w:r>
    </w:p>
    <w:p w:rsidR="006E407C" w:rsidRPr="003A5A6A" w:rsidRDefault="00126922" w:rsidP="00E00F47">
      <w:pPr>
        <w:pStyle w:val="ListParagraph"/>
        <w:numPr>
          <w:ilvl w:val="0"/>
          <w:numId w:val="31"/>
        </w:numPr>
        <w:tabs>
          <w:tab w:val="left" w:pos="1288"/>
          <w:tab w:val="left" w:pos="9360"/>
        </w:tabs>
        <w:spacing w:before="1" w:line="276" w:lineRule="auto"/>
        <w:ind w:right="0"/>
        <w:rPr>
          <w:sz w:val="26"/>
          <w:szCs w:val="26"/>
        </w:rPr>
      </w:pPr>
      <w:r w:rsidRPr="003A5A6A">
        <w:rPr>
          <w:sz w:val="26"/>
          <w:szCs w:val="26"/>
        </w:rPr>
        <w:t xml:space="preserve">LDPE </w:t>
      </w:r>
      <w:r w:rsidRPr="003A5A6A">
        <w:rPr>
          <w:spacing w:val="-4"/>
          <w:sz w:val="26"/>
          <w:szCs w:val="26"/>
        </w:rPr>
        <w:t xml:space="preserve">is </w:t>
      </w:r>
      <w:r w:rsidRPr="003A5A6A">
        <w:rPr>
          <w:spacing w:val="-6"/>
          <w:sz w:val="26"/>
          <w:szCs w:val="26"/>
        </w:rPr>
        <w:t xml:space="preserve">used </w:t>
      </w:r>
      <w:r w:rsidRPr="003A5A6A">
        <w:rPr>
          <w:spacing w:val="-4"/>
          <w:sz w:val="26"/>
          <w:szCs w:val="26"/>
        </w:rPr>
        <w:t xml:space="preserve">in </w:t>
      </w:r>
      <w:r w:rsidRPr="003A5A6A">
        <w:rPr>
          <w:spacing w:val="-3"/>
          <w:sz w:val="26"/>
          <w:szCs w:val="26"/>
        </w:rPr>
        <w:t xml:space="preserve">making </w:t>
      </w:r>
      <w:r w:rsidRPr="003A5A6A">
        <w:rPr>
          <w:spacing w:val="-5"/>
          <w:sz w:val="26"/>
          <w:szCs w:val="26"/>
        </w:rPr>
        <w:t xml:space="preserve">film </w:t>
      </w:r>
      <w:r w:rsidRPr="003A5A6A">
        <w:rPr>
          <w:sz w:val="26"/>
          <w:szCs w:val="26"/>
        </w:rPr>
        <w:t xml:space="preserve">and sheeting. Pipes </w:t>
      </w:r>
      <w:r w:rsidRPr="003A5A6A">
        <w:rPr>
          <w:spacing w:val="-3"/>
          <w:sz w:val="26"/>
          <w:szCs w:val="26"/>
        </w:rPr>
        <w:t xml:space="preserve">made </w:t>
      </w:r>
      <w:r w:rsidRPr="003A5A6A">
        <w:rPr>
          <w:spacing w:val="7"/>
          <w:sz w:val="26"/>
          <w:szCs w:val="26"/>
        </w:rPr>
        <w:t xml:space="preserve">of </w:t>
      </w:r>
      <w:r w:rsidRPr="003A5A6A">
        <w:rPr>
          <w:sz w:val="26"/>
          <w:szCs w:val="26"/>
        </w:rPr>
        <w:t xml:space="preserve">LDPE </w:t>
      </w:r>
      <w:r w:rsidRPr="003A5A6A">
        <w:rPr>
          <w:spacing w:val="-3"/>
          <w:sz w:val="26"/>
          <w:szCs w:val="26"/>
        </w:rPr>
        <w:t xml:space="preserve">are </w:t>
      </w:r>
      <w:r w:rsidRPr="003A5A6A">
        <w:rPr>
          <w:spacing w:val="-6"/>
          <w:sz w:val="26"/>
          <w:szCs w:val="26"/>
        </w:rPr>
        <w:t xml:space="preserve">used </w:t>
      </w:r>
      <w:r w:rsidRPr="003A5A6A">
        <w:rPr>
          <w:sz w:val="26"/>
          <w:szCs w:val="26"/>
        </w:rPr>
        <w:t xml:space="preserve">for both </w:t>
      </w:r>
    </w:p>
    <w:p w:rsidR="00126922" w:rsidRPr="003A5A6A" w:rsidRDefault="00126922" w:rsidP="006E407C">
      <w:pPr>
        <w:pStyle w:val="ListParagraph"/>
        <w:tabs>
          <w:tab w:val="left" w:pos="1288"/>
          <w:tab w:val="left" w:pos="9360"/>
        </w:tabs>
        <w:spacing w:before="1" w:line="276" w:lineRule="auto"/>
        <w:ind w:left="720" w:right="0" w:firstLine="0"/>
        <w:rPr>
          <w:sz w:val="26"/>
          <w:szCs w:val="26"/>
        </w:rPr>
      </w:pPr>
      <w:r w:rsidRPr="003A5A6A">
        <w:rPr>
          <w:sz w:val="26"/>
          <w:szCs w:val="26"/>
        </w:rPr>
        <w:t xml:space="preserve">agricultural, irrigation and domestic water </w:t>
      </w:r>
      <w:r w:rsidRPr="003A5A6A">
        <w:rPr>
          <w:spacing w:val="-4"/>
          <w:sz w:val="26"/>
          <w:szCs w:val="26"/>
        </w:rPr>
        <w:t xml:space="preserve">line </w:t>
      </w:r>
      <w:r w:rsidRPr="003A5A6A">
        <w:rPr>
          <w:sz w:val="26"/>
          <w:szCs w:val="26"/>
        </w:rPr>
        <w:t>connections.</w:t>
      </w:r>
    </w:p>
    <w:p w:rsidR="00126922" w:rsidRPr="003A5A6A" w:rsidRDefault="00126922" w:rsidP="00E00F47">
      <w:pPr>
        <w:pStyle w:val="ListParagraph"/>
        <w:numPr>
          <w:ilvl w:val="0"/>
          <w:numId w:val="31"/>
        </w:numPr>
        <w:tabs>
          <w:tab w:val="left" w:pos="1228"/>
          <w:tab w:val="left" w:pos="9360"/>
        </w:tabs>
        <w:spacing w:line="276" w:lineRule="auto"/>
        <w:rPr>
          <w:sz w:val="26"/>
          <w:szCs w:val="26"/>
        </w:rPr>
      </w:pPr>
      <w:r w:rsidRPr="003A5A6A">
        <w:rPr>
          <w:sz w:val="26"/>
          <w:szCs w:val="26"/>
        </w:rPr>
        <w:t xml:space="preserve">HDPE </w:t>
      </w:r>
      <w:r w:rsidRPr="003A5A6A">
        <w:rPr>
          <w:spacing w:val="-4"/>
          <w:sz w:val="26"/>
          <w:szCs w:val="26"/>
        </w:rPr>
        <w:t xml:space="preserve">is </w:t>
      </w:r>
      <w:r w:rsidRPr="003A5A6A">
        <w:rPr>
          <w:spacing w:val="-6"/>
          <w:sz w:val="26"/>
          <w:szCs w:val="26"/>
        </w:rPr>
        <w:t xml:space="preserve">used </w:t>
      </w:r>
      <w:r w:rsidRPr="003A5A6A">
        <w:rPr>
          <w:spacing w:val="-4"/>
          <w:sz w:val="26"/>
          <w:szCs w:val="26"/>
        </w:rPr>
        <w:t xml:space="preserve">in </w:t>
      </w:r>
      <w:r w:rsidRPr="003A5A6A">
        <w:rPr>
          <w:sz w:val="26"/>
          <w:szCs w:val="26"/>
        </w:rPr>
        <w:t xml:space="preserve">manufacture </w:t>
      </w:r>
      <w:r w:rsidRPr="003A5A6A">
        <w:rPr>
          <w:spacing w:val="7"/>
          <w:sz w:val="26"/>
          <w:szCs w:val="26"/>
        </w:rPr>
        <w:t xml:space="preserve">of </w:t>
      </w:r>
      <w:r w:rsidRPr="003A5A6A">
        <w:rPr>
          <w:spacing w:val="-3"/>
          <w:sz w:val="26"/>
          <w:szCs w:val="26"/>
        </w:rPr>
        <w:t xml:space="preserve">toys </w:t>
      </w:r>
      <w:r w:rsidRPr="003A5A6A">
        <w:rPr>
          <w:sz w:val="26"/>
          <w:szCs w:val="26"/>
        </w:rPr>
        <w:t>and other household</w:t>
      </w:r>
      <w:r w:rsidRPr="003A5A6A">
        <w:rPr>
          <w:spacing w:val="-25"/>
          <w:sz w:val="26"/>
          <w:szCs w:val="26"/>
        </w:rPr>
        <w:t xml:space="preserve"> </w:t>
      </w:r>
      <w:r w:rsidRPr="003A5A6A">
        <w:rPr>
          <w:sz w:val="26"/>
          <w:szCs w:val="26"/>
        </w:rPr>
        <w:t>articles.</w:t>
      </w:r>
    </w:p>
    <w:p w:rsidR="00126922" w:rsidRPr="003A5A6A" w:rsidRDefault="00126922" w:rsidP="00126922">
      <w:pPr>
        <w:pStyle w:val="Heading1"/>
        <w:tabs>
          <w:tab w:val="left" w:pos="9360"/>
        </w:tabs>
        <w:spacing w:before="197"/>
        <w:ind w:left="0"/>
        <w:rPr>
          <w:sz w:val="26"/>
          <w:szCs w:val="26"/>
        </w:rPr>
      </w:pPr>
      <w:r w:rsidRPr="003A5A6A">
        <w:rPr>
          <w:sz w:val="26"/>
          <w:szCs w:val="26"/>
          <w:u w:val="thick"/>
        </w:rPr>
        <w:t>PVC :</w:t>
      </w:r>
    </w:p>
    <w:p w:rsidR="00126922" w:rsidRPr="003A5A6A" w:rsidRDefault="00126922" w:rsidP="005062D5">
      <w:pPr>
        <w:pStyle w:val="BodyText"/>
        <w:spacing w:before="15" w:line="312" w:lineRule="auto"/>
        <w:ind w:firstLine="720"/>
        <w:rPr>
          <w:sz w:val="26"/>
          <w:szCs w:val="26"/>
        </w:rPr>
      </w:pPr>
      <w:r w:rsidRPr="003A5A6A">
        <w:rPr>
          <w:sz w:val="26"/>
          <w:szCs w:val="26"/>
        </w:rPr>
        <w:t xml:space="preserve">Poly Vinyl Chloride is obtained by heating a water emulsion of vinyl chloride in presence of a small amount of </w:t>
      </w:r>
      <w:r w:rsidR="006E407C" w:rsidRPr="003A5A6A">
        <w:rPr>
          <w:sz w:val="26"/>
          <w:szCs w:val="26"/>
        </w:rPr>
        <w:t xml:space="preserve"> </w:t>
      </w:r>
      <w:r w:rsidRPr="003A5A6A">
        <w:rPr>
          <w:sz w:val="26"/>
          <w:szCs w:val="26"/>
        </w:rPr>
        <w:t>benzoyl peroxide or hydrogen peroxide in an auto clave under pressure.</w:t>
      </w:r>
      <w:r w:rsidR="005062D5">
        <w:rPr>
          <w:sz w:val="26"/>
          <w:szCs w:val="26"/>
        </w:rPr>
        <w:t xml:space="preserve"> </w:t>
      </w:r>
      <w:r w:rsidRPr="003A5A6A">
        <w:rPr>
          <w:sz w:val="26"/>
          <w:szCs w:val="26"/>
        </w:rPr>
        <w:t>Vinyl chloride, so needed is generally prepared by treating acetylene at 1 to 1.5 atmospheres with hydrogen chloride at 60</w:t>
      </w:r>
      <w:r w:rsidRPr="003A5A6A">
        <w:rPr>
          <w:sz w:val="26"/>
          <w:szCs w:val="26"/>
          <w:vertAlign w:val="superscript"/>
        </w:rPr>
        <w:t>0</w:t>
      </w:r>
      <w:r w:rsidRPr="003A5A6A">
        <w:rPr>
          <w:sz w:val="26"/>
          <w:szCs w:val="26"/>
        </w:rPr>
        <w:t>C to 80</w:t>
      </w:r>
      <w:r w:rsidRPr="003A5A6A">
        <w:rPr>
          <w:sz w:val="26"/>
          <w:szCs w:val="26"/>
          <w:vertAlign w:val="superscript"/>
        </w:rPr>
        <w:t>0</w:t>
      </w:r>
      <w:r w:rsidRPr="003A5A6A">
        <w:rPr>
          <w:sz w:val="26"/>
          <w:szCs w:val="26"/>
        </w:rPr>
        <w:t>C in the presence of metal chloride as catalyst.</w:t>
      </w:r>
    </w:p>
    <w:p w:rsidR="00126922" w:rsidRPr="003A5A6A" w:rsidRDefault="006E407C" w:rsidP="00126922">
      <w:pPr>
        <w:pStyle w:val="BodyText"/>
        <w:tabs>
          <w:tab w:val="left" w:leader="hyphen" w:pos="5552"/>
          <w:tab w:val="left" w:pos="9360"/>
        </w:tabs>
        <w:spacing w:before="15"/>
        <w:rPr>
          <w:sz w:val="26"/>
          <w:szCs w:val="26"/>
        </w:rPr>
      </w:pPr>
      <w:r w:rsidRPr="003A5A6A">
        <w:rPr>
          <w:sz w:val="26"/>
          <w:szCs w:val="26"/>
        </w:rPr>
        <w:t xml:space="preserve">                  </w:t>
      </w:r>
      <w:r w:rsidR="00126922" w:rsidRPr="003A5A6A">
        <w:rPr>
          <w:sz w:val="26"/>
          <w:szCs w:val="26"/>
        </w:rPr>
        <w:t>CH = CH</w:t>
      </w:r>
      <w:r w:rsidR="00126922" w:rsidRPr="003A5A6A">
        <w:rPr>
          <w:spacing w:val="46"/>
          <w:sz w:val="26"/>
          <w:szCs w:val="26"/>
        </w:rPr>
        <w:t xml:space="preserve"> </w:t>
      </w:r>
      <w:r w:rsidR="00126922" w:rsidRPr="003A5A6A">
        <w:rPr>
          <w:sz w:val="26"/>
          <w:szCs w:val="26"/>
        </w:rPr>
        <w:t>+</w:t>
      </w:r>
      <w:r w:rsidR="00126922" w:rsidRPr="003A5A6A">
        <w:rPr>
          <w:spacing w:val="1"/>
          <w:sz w:val="26"/>
          <w:szCs w:val="26"/>
        </w:rPr>
        <w:t xml:space="preserve"> </w:t>
      </w:r>
      <w:r w:rsidR="00126922" w:rsidRPr="003A5A6A">
        <w:rPr>
          <w:spacing w:val="3"/>
          <w:sz w:val="26"/>
          <w:szCs w:val="26"/>
        </w:rPr>
        <w:t>HCl</w:t>
      </w:r>
      <w:r w:rsidR="00126922" w:rsidRPr="003A5A6A">
        <w:rPr>
          <w:spacing w:val="3"/>
          <w:sz w:val="26"/>
          <w:szCs w:val="26"/>
        </w:rPr>
        <w:tab/>
      </w:r>
      <w:r w:rsidR="00126922" w:rsidRPr="003A5A6A">
        <w:rPr>
          <w:spacing w:val="-4"/>
          <w:sz w:val="26"/>
          <w:szCs w:val="26"/>
        </w:rPr>
        <w:t>CH</w:t>
      </w:r>
      <w:r w:rsidR="00126922" w:rsidRPr="003A5A6A">
        <w:rPr>
          <w:spacing w:val="-4"/>
          <w:sz w:val="26"/>
          <w:szCs w:val="26"/>
          <w:vertAlign w:val="subscript"/>
        </w:rPr>
        <w:t>2</w:t>
      </w:r>
      <w:r w:rsidR="00126922" w:rsidRPr="003A5A6A">
        <w:rPr>
          <w:spacing w:val="-4"/>
          <w:sz w:val="26"/>
          <w:szCs w:val="26"/>
        </w:rPr>
        <w:t xml:space="preserve"> </w:t>
      </w:r>
      <w:r w:rsidR="00126922" w:rsidRPr="003A5A6A">
        <w:rPr>
          <w:sz w:val="26"/>
          <w:szCs w:val="26"/>
        </w:rPr>
        <w:t>= CH</w:t>
      </w:r>
      <w:r w:rsidR="00126922" w:rsidRPr="003A5A6A">
        <w:rPr>
          <w:spacing w:val="-4"/>
          <w:sz w:val="26"/>
          <w:szCs w:val="26"/>
        </w:rPr>
        <w:t xml:space="preserve"> </w:t>
      </w:r>
      <w:r w:rsidR="00126922" w:rsidRPr="003A5A6A">
        <w:rPr>
          <w:sz w:val="26"/>
          <w:szCs w:val="26"/>
        </w:rPr>
        <w:t>Cl</w:t>
      </w:r>
    </w:p>
    <w:p w:rsidR="006E407C" w:rsidRPr="003A5A6A" w:rsidRDefault="006E407C" w:rsidP="00126922">
      <w:pPr>
        <w:pStyle w:val="BodyText"/>
        <w:tabs>
          <w:tab w:val="left" w:leader="hyphen" w:pos="5552"/>
          <w:tab w:val="left" w:pos="9360"/>
        </w:tabs>
        <w:spacing w:before="15"/>
        <w:rPr>
          <w:sz w:val="26"/>
          <w:szCs w:val="26"/>
        </w:rPr>
      </w:pPr>
    </w:p>
    <w:p w:rsidR="006E407C" w:rsidRPr="003A5A6A" w:rsidRDefault="006E407C" w:rsidP="005062D5">
      <w:pPr>
        <w:pStyle w:val="BodyText"/>
        <w:tabs>
          <w:tab w:val="left" w:leader="hyphen" w:pos="5552"/>
          <w:tab w:val="left" w:pos="9360"/>
        </w:tabs>
        <w:spacing w:line="276" w:lineRule="auto"/>
        <w:rPr>
          <w:b/>
          <w:sz w:val="26"/>
          <w:szCs w:val="26"/>
          <w:u w:val="single"/>
        </w:rPr>
      </w:pPr>
      <w:r w:rsidRPr="003A5A6A">
        <w:rPr>
          <w:b/>
          <w:sz w:val="26"/>
          <w:szCs w:val="26"/>
          <w:u w:val="single"/>
        </w:rPr>
        <w:lastRenderedPageBreak/>
        <w:t>Properties:</w:t>
      </w:r>
    </w:p>
    <w:p w:rsidR="00126922" w:rsidRPr="003A5A6A" w:rsidRDefault="006E407C" w:rsidP="005062D5">
      <w:pPr>
        <w:pStyle w:val="ListParagraph"/>
        <w:numPr>
          <w:ilvl w:val="0"/>
          <w:numId w:val="32"/>
        </w:numPr>
        <w:tabs>
          <w:tab w:val="left" w:pos="387"/>
          <w:tab w:val="left" w:pos="9360"/>
        </w:tabs>
        <w:spacing w:before="0" w:line="276" w:lineRule="auto"/>
        <w:rPr>
          <w:sz w:val="26"/>
          <w:szCs w:val="26"/>
        </w:rPr>
      </w:pPr>
      <w:r w:rsidRPr="003A5A6A">
        <w:rPr>
          <w:spacing w:val="-3"/>
          <w:sz w:val="26"/>
          <w:szCs w:val="26"/>
        </w:rPr>
        <w:t xml:space="preserve"> </w:t>
      </w:r>
      <w:r w:rsidR="00126922" w:rsidRPr="003A5A6A">
        <w:rPr>
          <w:spacing w:val="-3"/>
          <w:sz w:val="26"/>
          <w:szCs w:val="26"/>
        </w:rPr>
        <w:t xml:space="preserve">It </w:t>
      </w:r>
      <w:r w:rsidR="00126922" w:rsidRPr="003A5A6A">
        <w:rPr>
          <w:sz w:val="26"/>
          <w:szCs w:val="26"/>
        </w:rPr>
        <w:t>occurs as a colourless rigid</w:t>
      </w:r>
      <w:r w:rsidR="00126922" w:rsidRPr="003A5A6A">
        <w:rPr>
          <w:spacing w:val="-5"/>
          <w:sz w:val="26"/>
          <w:szCs w:val="26"/>
        </w:rPr>
        <w:t xml:space="preserve"> </w:t>
      </w:r>
      <w:r w:rsidR="00126922" w:rsidRPr="003A5A6A">
        <w:rPr>
          <w:sz w:val="26"/>
          <w:szCs w:val="26"/>
        </w:rPr>
        <w:t>mater</w:t>
      </w:r>
    </w:p>
    <w:p w:rsidR="00126922" w:rsidRPr="003A5A6A" w:rsidRDefault="006E407C" w:rsidP="005062D5">
      <w:pPr>
        <w:pStyle w:val="ListParagraph"/>
        <w:numPr>
          <w:ilvl w:val="0"/>
          <w:numId w:val="32"/>
        </w:numPr>
        <w:tabs>
          <w:tab w:val="left" w:pos="446"/>
          <w:tab w:val="left" w:pos="9360"/>
        </w:tabs>
        <w:spacing w:before="0" w:line="276" w:lineRule="auto"/>
        <w:rPr>
          <w:sz w:val="26"/>
          <w:szCs w:val="26"/>
        </w:rPr>
      </w:pPr>
      <w:r w:rsidRPr="003A5A6A">
        <w:rPr>
          <w:spacing w:val="-3"/>
          <w:sz w:val="26"/>
          <w:szCs w:val="26"/>
        </w:rPr>
        <w:t xml:space="preserve"> </w:t>
      </w:r>
      <w:r w:rsidR="00126922" w:rsidRPr="003A5A6A">
        <w:rPr>
          <w:spacing w:val="-3"/>
          <w:sz w:val="26"/>
          <w:szCs w:val="26"/>
        </w:rPr>
        <w:t xml:space="preserve">It </w:t>
      </w:r>
      <w:r w:rsidR="00126922" w:rsidRPr="003A5A6A">
        <w:rPr>
          <w:spacing w:val="-11"/>
          <w:sz w:val="26"/>
          <w:szCs w:val="26"/>
        </w:rPr>
        <w:t xml:space="preserve">is </w:t>
      </w:r>
      <w:r w:rsidR="00126922" w:rsidRPr="003A5A6A">
        <w:rPr>
          <w:sz w:val="26"/>
          <w:szCs w:val="26"/>
        </w:rPr>
        <w:t xml:space="preserve">having high density and </w:t>
      </w:r>
      <w:r w:rsidR="00126922" w:rsidRPr="003A5A6A">
        <w:rPr>
          <w:spacing w:val="-3"/>
          <w:sz w:val="26"/>
          <w:szCs w:val="26"/>
        </w:rPr>
        <w:t xml:space="preserve">low </w:t>
      </w:r>
      <w:r w:rsidR="00126922" w:rsidRPr="003A5A6A">
        <w:rPr>
          <w:sz w:val="26"/>
          <w:szCs w:val="26"/>
        </w:rPr>
        <w:t>softening</w:t>
      </w:r>
      <w:r w:rsidR="00126922" w:rsidRPr="003A5A6A">
        <w:rPr>
          <w:spacing w:val="-42"/>
          <w:sz w:val="26"/>
          <w:szCs w:val="26"/>
        </w:rPr>
        <w:t xml:space="preserve"> </w:t>
      </w:r>
      <w:r w:rsidR="00126922" w:rsidRPr="003A5A6A">
        <w:rPr>
          <w:sz w:val="26"/>
          <w:szCs w:val="26"/>
        </w:rPr>
        <w:t>point.</w:t>
      </w:r>
    </w:p>
    <w:p w:rsidR="00126922" w:rsidRPr="003A5A6A" w:rsidRDefault="006E407C" w:rsidP="005062D5">
      <w:pPr>
        <w:pStyle w:val="ListParagraph"/>
        <w:numPr>
          <w:ilvl w:val="0"/>
          <w:numId w:val="32"/>
        </w:numPr>
        <w:tabs>
          <w:tab w:val="left" w:pos="387"/>
          <w:tab w:val="left" w:pos="9360"/>
        </w:tabs>
        <w:spacing w:before="0" w:line="276" w:lineRule="auto"/>
        <w:rPr>
          <w:sz w:val="26"/>
          <w:szCs w:val="26"/>
        </w:rPr>
      </w:pPr>
      <w:r w:rsidRPr="003A5A6A">
        <w:rPr>
          <w:spacing w:val="-3"/>
          <w:sz w:val="26"/>
          <w:szCs w:val="26"/>
        </w:rPr>
        <w:t xml:space="preserve"> </w:t>
      </w:r>
      <w:r w:rsidR="00126922" w:rsidRPr="003A5A6A">
        <w:rPr>
          <w:spacing w:val="-3"/>
          <w:sz w:val="26"/>
          <w:szCs w:val="26"/>
        </w:rPr>
        <w:t xml:space="preserve">It </w:t>
      </w:r>
      <w:r w:rsidR="00126922" w:rsidRPr="003A5A6A">
        <w:rPr>
          <w:spacing w:val="-11"/>
          <w:sz w:val="26"/>
          <w:szCs w:val="26"/>
        </w:rPr>
        <w:t xml:space="preserve">is </w:t>
      </w:r>
      <w:r w:rsidR="00126922" w:rsidRPr="003A5A6A">
        <w:rPr>
          <w:sz w:val="26"/>
          <w:szCs w:val="26"/>
        </w:rPr>
        <w:t xml:space="preserve">resistant </w:t>
      </w:r>
      <w:r w:rsidR="00126922" w:rsidRPr="003A5A6A">
        <w:rPr>
          <w:spacing w:val="-4"/>
          <w:sz w:val="26"/>
          <w:szCs w:val="26"/>
        </w:rPr>
        <w:t xml:space="preserve">to </w:t>
      </w:r>
      <w:r w:rsidR="00126922" w:rsidRPr="003A5A6A">
        <w:rPr>
          <w:sz w:val="26"/>
          <w:szCs w:val="26"/>
        </w:rPr>
        <w:t xml:space="preserve">light, atmospheric oxygen, </w:t>
      </w:r>
      <w:r w:rsidR="00126922" w:rsidRPr="003A5A6A">
        <w:rPr>
          <w:spacing w:val="-3"/>
          <w:sz w:val="26"/>
          <w:szCs w:val="26"/>
        </w:rPr>
        <w:t xml:space="preserve">inorganic acids </w:t>
      </w:r>
      <w:r w:rsidR="00126922" w:rsidRPr="003A5A6A">
        <w:rPr>
          <w:sz w:val="26"/>
          <w:szCs w:val="26"/>
        </w:rPr>
        <w:t xml:space="preserve">and alkalis. 4.It </w:t>
      </w:r>
      <w:r w:rsidR="00126922" w:rsidRPr="003A5A6A">
        <w:rPr>
          <w:spacing w:val="-11"/>
          <w:sz w:val="26"/>
          <w:szCs w:val="26"/>
        </w:rPr>
        <w:t xml:space="preserve">is </w:t>
      </w:r>
      <w:r w:rsidR="00126922" w:rsidRPr="003A5A6A">
        <w:rPr>
          <w:sz w:val="26"/>
          <w:szCs w:val="26"/>
        </w:rPr>
        <w:t>most widely used synthetic</w:t>
      </w:r>
      <w:r w:rsidR="00126922" w:rsidRPr="003A5A6A">
        <w:rPr>
          <w:spacing w:val="-31"/>
          <w:sz w:val="26"/>
          <w:szCs w:val="26"/>
        </w:rPr>
        <w:t xml:space="preserve"> </w:t>
      </w:r>
      <w:r w:rsidR="00126922" w:rsidRPr="003A5A6A">
        <w:rPr>
          <w:sz w:val="26"/>
          <w:szCs w:val="26"/>
        </w:rPr>
        <w:t>plastic.</w:t>
      </w:r>
    </w:p>
    <w:p w:rsidR="00126922" w:rsidRPr="003A5A6A" w:rsidRDefault="00126922" w:rsidP="005062D5">
      <w:pPr>
        <w:pStyle w:val="Heading1"/>
        <w:tabs>
          <w:tab w:val="left" w:pos="9360"/>
        </w:tabs>
        <w:spacing w:line="276" w:lineRule="auto"/>
        <w:ind w:left="0"/>
        <w:rPr>
          <w:sz w:val="26"/>
          <w:szCs w:val="26"/>
        </w:rPr>
      </w:pPr>
      <w:r w:rsidRPr="003A5A6A">
        <w:rPr>
          <w:sz w:val="26"/>
          <w:szCs w:val="26"/>
          <w:u w:val="thick"/>
        </w:rPr>
        <w:t>Uses:</w:t>
      </w:r>
    </w:p>
    <w:p w:rsidR="002856F9" w:rsidRPr="003A5A6A" w:rsidRDefault="00126922" w:rsidP="005062D5">
      <w:pPr>
        <w:pStyle w:val="BodyText"/>
        <w:numPr>
          <w:ilvl w:val="0"/>
          <w:numId w:val="33"/>
        </w:numPr>
        <w:tabs>
          <w:tab w:val="left" w:pos="9360"/>
        </w:tabs>
        <w:spacing w:line="276" w:lineRule="auto"/>
        <w:rPr>
          <w:sz w:val="26"/>
          <w:szCs w:val="26"/>
        </w:rPr>
      </w:pPr>
      <w:r w:rsidRPr="003A5A6A">
        <w:rPr>
          <w:sz w:val="26"/>
          <w:szCs w:val="26"/>
        </w:rPr>
        <w:t xml:space="preserve">It is mainly used as cable insulation, leather cloth, packing and toy </w:t>
      </w:r>
    </w:p>
    <w:p w:rsidR="00126922" w:rsidRPr="003A5A6A" w:rsidRDefault="00126922" w:rsidP="005062D5">
      <w:pPr>
        <w:pStyle w:val="BodyText"/>
        <w:numPr>
          <w:ilvl w:val="0"/>
          <w:numId w:val="33"/>
        </w:numPr>
        <w:tabs>
          <w:tab w:val="left" w:pos="9360"/>
        </w:tabs>
        <w:spacing w:line="276" w:lineRule="auto"/>
        <w:rPr>
          <w:sz w:val="26"/>
          <w:szCs w:val="26"/>
        </w:rPr>
      </w:pPr>
      <w:r w:rsidRPr="003A5A6A">
        <w:rPr>
          <w:sz w:val="26"/>
          <w:szCs w:val="26"/>
        </w:rPr>
        <w:t>It is used for manufacturing of film, sheet and floor covering.</w:t>
      </w:r>
    </w:p>
    <w:p w:rsidR="00126922" w:rsidRPr="003A5A6A" w:rsidRDefault="00126922" w:rsidP="005062D5">
      <w:pPr>
        <w:pStyle w:val="ListParagraph"/>
        <w:numPr>
          <w:ilvl w:val="0"/>
          <w:numId w:val="33"/>
        </w:numPr>
        <w:tabs>
          <w:tab w:val="left" w:pos="387"/>
          <w:tab w:val="left" w:pos="9360"/>
        </w:tabs>
        <w:spacing w:line="276" w:lineRule="auto"/>
        <w:ind w:right="0"/>
        <w:rPr>
          <w:sz w:val="26"/>
          <w:szCs w:val="26"/>
        </w:rPr>
      </w:pPr>
      <w:r w:rsidRPr="003A5A6A">
        <w:rPr>
          <w:spacing w:val="-3"/>
          <w:sz w:val="26"/>
          <w:szCs w:val="26"/>
        </w:rPr>
        <w:t xml:space="preserve">PVC </w:t>
      </w:r>
      <w:r w:rsidRPr="003A5A6A">
        <w:rPr>
          <w:spacing w:val="-2"/>
          <w:sz w:val="26"/>
          <w:szCs w:val="26"/>
        </w:rPr>
        <w:t xml:space="preserve">pipes </w:t>
      </w:r>
      <w:r w:rsidRPr="003A5A6A">
        <w:rPr>
          <w:spacing w:val="-3"/>
          <w:sz w:val="26"/>
          <w:szCs w:val="26"/>
        </w:rPr>
        <w:t xml:space="preserve">are </w:t>
      </w:r>
      <w:r w:rsidRPr="003A5A6A">
        <w:rPr>
          <w:sz w:val="26"/>
          <w:szCs w:val="26"/>
        </w:rPr>
        <w:t xml:space="preserve">used </w:t>
      </w:r>
      <w:r w:rsidRPr="003A5A6A">
        <w:rPr>
          <w:spacing w:val="-7"/>
          <w:sz w:val="26"/>
          <w:szCs w:val="26"/>
        </w:rPr>
        <w:t xml:space="preserve">for </w:t>
      </w:r>
      <w:r w:rsidRPr="003A5A6A">
        <w:rPr>
          <w:sz w:val="26"/>
          <w:szCs w:val="26"/>
        </w:rPr>
        <w:t xml:space="preserve">carrying corrosive chemicals </w:t>
      </w:r>
      <w:r w:rsidRPr="003A5A6A">
        <w:rPr>
          <w:spacing w:val="-4"/>
          <w:sz w:val="26"/>
          <w:szCs w:val="26"/>
        </w:rPr>
        <w:t xml:space="preserve">in </w:t>
      </w:r>
      <w:r w:rsidRPr="003A5A6A">
        <w:rPr>
          <w:sz w:val="26"/>
          <w:szCs w:val="26"/>
        </w:rPr>
        <w:t>petrochemical</w:t>
      </w:r>
      <w:r w:rsidRPr="003A5A6A">
        <w:rPr>
          <w:spacing w:val="16"/>
          <w:sz w:val="26"/>
          <w:szCs w:val="26"/>
        </w:rPr>
        <w:t xml:space="preserve"> </w:t>
      </w:r>
      <w:r w:rsidRPr="003A5A6A">
        <w:rPr>
          <w:spacing w:val="-2"/>
          <w:sz w:val="26"/>
          <w:szCs w:val="26"/>
        </w:rPr>
        <w:t>factories.</w:t>
      </w:r>
    </w:p>
    <w:p w:rsidR="00126922" w:rsidRPr="003A5A6A" w:rsidRDefault="00126922" w:rsidP="005062D5">
      <w:pPr>
        <w:pStyle w:val="BodyText"/>
        <w:tabs>
          <w:tab w:val="left" w:pos="9360"/>
        </w:tabs>
        <w:spacing w:line="276" w:lineRule="auto"/>
        <w:rPr>
          <w:sz w:val="26"/>
          <w:szCs w:val="26"/>
        </w:rPr>
      </w:pPr>
    </w:p>
    <w:p w:rsidR="00126922" w:rsidRPr="003A5A6A" w:rsidRDefault="00126922" w:rsidP="00126922">
      <w:pPr>
        <w:pStyle w:val="Heading1"/>
        <w:tabs>
          <w:tab w:val="left" w:pos="9360"/>
        </w:tabs>
        <w:spacing w:before="209"/>
        <w:ind w:left="0"/>
        <w:rPr>
          <w:sz w:val="26"/>
          <w:szCs w:val="26"/>
          <w:u w:val="single"/>
        </w:rPr>
      </w:pPr>
      <w:r w:rsidRPr="003A5A6A">
        <w:rPr>
          <w:sz w:val="26"/>
          <w:szCs w:val="26"/>
          <w:u w:val="single"/>
        </w:rPr>
        <w:t>Nylon:</w:t>
      </w:r>
    </w:p>
    <w:p w:rsidR="00525E92" w:rsidRPr="003A5A6A" w:rsidRDefault="00126922" w:rsidP="005062D5">
      <w:pPr>
        <w:spacing w:after="0" w:line="276" w:lineRule="auto"/>
        <w:ind w:right="0" w:firstLine="720"/>
        <w:rPr>
          <w:rFonts w:ascii="Times New Roman" w:hAnsi="Times New Roman" w:cs="Times New Roman"/>
          <w:sz w:val="26"/>
          <w:szCs w:val="26"/>
        </w:rPr>
      </w:pPr>
      <w:r w:rsidRPr="003A5A6A">
        <w:rPr>
          <w:rFonts w:ascii="Times New Roman" w:hAnsi="Times New Roman" w:cs="Times New Roman"/>
          <w:sz w:val="26"/>
          <w:szCs w:val="26"/>
        </w:rPr>
        <w:t>Synthetic fiber forming polyamides are termed as ‘Nylons’.</w:t>
      </w:r>
      <w:r w:rsidR="00352439" w:rsidRPr="003A5A6A">
        <w:rPr>
          <w:rFonts w:ascii="Times New Roman" w:hAnsi="Times New Roman" w:cs="Times New Roman"/>
          <w:sz w:val="26"/>
          <w:szCs w:val="26"/>
        </w:rPr>
        <w:t xml:space="preserve"> Among the different nylons, Nylon 6:6 and Nylon -6 are important for fiber. The number indicates number of carbon atoms in the material from which is made.</w:t>
      </w:r>
      <w:r w:rsidR="00525E92" w:rsidRPr="003A5A6A">
        <w:rPr>
          <w:rFonts w:ascii="Times New Roman" w:hAnsi="Times New Roman" w:cs="Times New Roman"/>
          <w:sz w:val="26"/>
          <w:szCs w:val="26"/>
        </w:rPr>
        <w:t xml:space="preserve"> </w:t>
      </w:r>
    </w:p>
    <w:p w:rsidR="00525E92" w:rsidRPr="003A5A6A" w:rsidRDefault="00525E92" w:rsidP="005062D5">
      <w:pPr>
        <w:spacing w:after="0" w:line="276" w:lineRule="auto"/>
        <w:ind w:right="0"/>
        <w:rPr>
          <w:rFonts w:ascii="Times New Roman" w:hAnsi="Times New Roman" w:cs="Times New Roman"/>
          <w:b/>
          <w:sz w:val="26"/>
          <w:szCs w:val="26"/>
        </w:rPr>
      </w:pPr>
      <w:r w:rsidRPr="003A5A6A">
        <w:rPr>
          <w:rFonts w:ascii="Times New Roman" w:hAnsi="Times New Roman" w:cs="Times New Roman"/>
          <w:b/>
          <w:sz w:val="26"/>
          <w:szCs w:val="26"/>
        </w:rPr>
        <w:t>General Properties</w:t>
      </w:r>
    </w:p>
    <w:p w:rsidR="00525E92" w:rsidRPr="003A5A6A" w:rsidRDefault="00525E92" w:rsidP="005062D5">
      <w:pPr>
        <w:pStyle w:val="ListParagraph"/>
        <w:spacing w:line="276" w:lineRule="auto"/>
        <w:ind w:left="1140" w:right="0"/>
        <w:rPr>
          <w:sz w:val="26"/>
          <w:szCs w:val="26"/>
        </w:rPr>
      </w:pPr>
      <w:r w:rsidRPr="003A5A6A">
        <w:rPr>
          <w:sz w:val="26"/>
          <w:szCs w:val="26"/>
        </w:rPr>
        <w:t>1. Nylons are translucent, whitest, horny and high melting polymers.</w:t>
      </w:r>
    </w:p>
    <w:p w:rsidR="00525E92" w:rsidRPr="003A5A6A" w:rsidRDefault="00525E92" w:rsidP="005062D5">
      <w:pPr>
        <w:pStyle w:val="ListParagraph"/>
        <w:spacing w:line="276" w:lineRule="auto"/>
        <w:ind w:left="1140" w:right="0"/>
        <w:rPr>
          <w:sz w:val="26"/>
          <w:szCs w:val="26"/>
        </w:rPr>
      </w:pPr>
      <w:r w:rsidRPr="003A5A6A">
        <w:rPr>
          <w:sz w:val="26"/>
          <w:szCs w:val="26"/>
        </w:rPr>
        <w:t>2. They possess high temperature stability and good abrasion resistance.</w:t>
      </w:r>
    </w:p>
    <w:p w:rsidR="00525E92" w:rsidRPr="003A5A6A" w:rsidRDefault="00525E92" w:rsidP="005062D5">
      <w:pPr>
        <w:pStyle w:val="ListParagraph"/>
        <w:spacing w:line="276" w:lineRule="auto"/>
        <w:ind w:left="1140" w:right="0"/>
        <w:rPr>
          <w:sz w:val="26"/>
          <w:szCs w:val="26"/>
        </w:rPr>
      </w:pPr>
      <w:r w:rsidRPr="003A5A6A">
        <w:rPr>
          <w:sz w:val="26"/>
          <w:szCs w:val="26"/>
        </w:rPr>
        <w:t>3. They are insoluble in common organic solvents and soluble in phenol and formic acid.</w:t>
      </w:r>
    </w:p>
    <w:p w:rsidR="00352439" w:rsidRPr="003A5A6A" w:rsidRDefault="00352439" w:rsidP="005062D5">
      <w:pPr>
        <w:spacing w:after="0" w:line="240" w:lineRule="auto"/>
        <w:ind w:right="0"/>
        <w:contextualSpacing/>
        <w:rPr>
          <w:rFonts w:ascii="Times New Roman" w:hAnsi="Times New Roman" w:cs="Times New Roman"/>
          <w:b/>
          <w:sz w:val="26"/>
          <w:szCs w:val="26"/>
          <w:u w:val="single"/>
        </w:rPr>
      </w:pPr>
      <w:r w:rsidRPr="003A5A6A">
        <w:rPr>
          <w:rFonts w:ascii="Times New Roman" w:hAnsi="Times New Roman" w:cs="Times New Roman"/>
          <w:b/>
          <w:sz w:val="26"/>
          <w:szCs w:val="26"/>
          <w:u w:val="single"/>
        </w:rPr>
        <w:t>Nylon – 6:6</w:t>
      </w:r>
    </w:p>
    <w:p w:rsidR="00352439" w:rsidRPr="003A5A6A" w:rsidRDefault="00352439" w:rsidP="00352439">
      <w:pPr>
        <w:rPr>
          <w:rFonts w:ascii="Times New Roman" w:hAnsi="Times New Roman" w:cs="Times New Roman"/>
          <w:b/>
          <w:sz w:val="26"/>
          <w:szCs w:val="26"/>
        </w:rPr>
      </w:pPr>
      <w:r w:rsidRPr="003A5A6A">
        <w:rPr>
          <w:rFonts w:ascii="Times New Roman" w:hAnsi="Times New Roman" w:cs="Times New Roman"/>
          <w:b/>
          <w:sz w:val="26"/>
          <w:szCs w:val="26"/>
        </w:rPr>
        <w:t>Preparation</w:t>
      </w:r>
    </w:p>
    <w:p w:rsidR="00352439" w:rsidRPr="003A5A6A" w:rsidRDefault="00352439" w:rsidP="00352439">
      <w:pPr>
        <w:pStyle w:val="ListParagraph"/>
        <w:ind w:left="1140" w:right="0"/>
        <w:rPr>
          <w:sz w:val="26"/>
          <w:szCs w:val="26"/>
        </w:rPr>
      </w:pPr>
      <w:r w:rsidRPr="003A5A6A">
        <w:rPr>
          <w:sz w:val="26"/>
          <w:szCs w:val="26"/>
        </w:rPr>
        <w:t>Nylon 6:6 is obtained by the polymerization of adipic acid and hexamethylenediamine.</w:t>
      </w:r>
    </w:p>
    <w:p w:rsidR="00352439" w:rsidRPr="003A5A6A" w:rsidRDefault="00352439" w:rsidP="00352439">
      <w:pPr>
        <w:pStyle w:val="ListParagraph"/>
        <w:ind w:left="1140"/>
        <w:jc w:val="center"/>
        <w:rPr>
          <w:sz w:val="26"/>
          <w:szCs w:val="26"/>
        </w:rPr>
      </w:pPr>
      <w:r w:rsidRPr="003A5A6A">
        <w:rPr>
          <w:sz w:val="26"/>
          <w:szCs w:val="26"/>
        </w:rPr>
        <w:object w:dxaOrig="5626" w:dyaOrig="4181">
          <v:shape id="_x0000_i1025" type="#_x0000_t75" style="width:281.5pt;height:209.5pt" o:ole="">
            <v:imagedata r:id="rId46" o:title=""/>
          </v:shape>
          <o:OLEObject Type="Embed" ProgID="ACD.ChemSketch.20" ShapeID="_x0000_i1025" DrawAspect="Content" ObjectID="_1667215853" r:id="rId47"/>
        </w:object>
      </w:r>
    </w:p>
    <w:p w:rsidR="00352439" w:rsidRPr="005062D5" w:rsidRDefault="00352439" w:rsidP="005062D5">
      <w:pPr>
        <w:spacing w:after="0"/>
        <w:rPr>
          <w:rFonts w:ascii="Times New Roman" w:hAnsi="Times New Roman" w:cs="Times New Roman"/>
          <w:sz w:val="26"/>
          <w:szCs w:val="26"/>
          <w:u w:val="single"/>
        </w:rPr>
      </w:pPr>
      <w:r w:rsidRPr="005062D5">
        <w:rPr>
          <w:rFonts w:ascii="Times New Roman" w:hAnsi="Times New Roman" w:cs="Times New Roman"/>
          <w:b/>
          <w:bCs/>
          <w:sz w:val="26"/>
          <w:szCs w:val="26"/>
          <w:u w:val="single"/>
        </w:rPr>
        <w:lastRenderedPageBreak/>
        <w:t>Properties</w:t>
      </w:r>
    </w:p>
    <w:p w:rsidR="00352439" w:rsidRPr="003A5A6A" w:rsidRDefault="00352439" w:rsidP="005062D5">
      <w:pPr>
        <w:pStyle w:val="ListParagraph"/>
        <w:numPr>
          <w:ilvl w:val="1"/>
          <w:numId w:val="40"/>
        </w:numPr>
        <w:tabs>
          <w:tab w:val="clear" w:pos="1440"/>
          <w:tab w:val="num" w:pos="360"/>
        </w:tabs>
        <w:spacing w:before="0" w:line="276" w:lineRule="auto"/>
        <w:ind w:right="0" w:hanging="1440"/>
        <w:rPr>
          <w:sz w:val="26"/>
          <w:szCs w:val="26"/>
        </w:rPr>
      </w:pPr>
      <w:r w:rsidRPr="003A5A6A">
        <w:rPr>
          <w:sz w:val="26"/>
          <w:szCs w:val="26"/>
        </w:rPr>
        <w:t xml:space="preserve">They are not </w:t>
      </w:r>
      <w:r w:rsidRPr="003A5A6A">
        <w:rPr>
          <w:sz w:val="26"/>
          <w:szCs w:val="26"/>
          <w:u w:val="single"/>
        </w:rPr>
        <w:t xml:space="preserve">soluble in organic solvents </w:t>
      </w:r>
      <w:r w:rsidRPr="003A5A6A">
        <w:rPr>
          <w:sz w:val="26"/>
          <w:szCs w:val="26"/>
        </w:rPr>
        <w:t>but soluble in phenol and formic acid.</w:t>
      </w:r>
    </w:p>
    <w:p w:rsidR="00352439" w:rsidRPr="003A5A6A" w:rsidRDefault="00352439" w:rsidP="005062D5">
      <w:pPr>
        <w:pStyle w:val="ListParagraph"/>
        <w:numPr>
          <w:ilvl w:val="0"/>
          <w:numId w:val="40"/>
        </w:numPr>
        <w:tabs>
          <w:tab w:val="clear" w:pos="720"/>
          <w:tab w:val="num" w:pos="360"/>
        </w:tabs>
        <w:spacing w:before="0" w:line="276" w:lineRule="auto"/>
        <w:ind w:hanging="720"/>
        <w:rPr>
          <w:sz w:val="26"/>
          <w:szCs w:val="26"/>
        </w:rPr>
      </w:pPr>
      <w:r w:rsidRPr="003A5A6A">
        <w:rPr>
          <w:sz w:val="26"/>
          <w:szCs w:val="26"/>
        </w:rPr>
        <w:t>It’s melting point is  264</w:t>
      </w:r>
      <w:r w:rsidRPr="003A5A6A">
        <w:rPr>
          <w:sz w:val="26"/>
          <w:szCs w:val="26"/>
          <w:vertAlign w:val="superscript"/>
        </w:rPr>
        <w:t>o</w:t>
      </w:r>
      <w:r w:rsidRPr="003A5A6A">
        <w:rPr>
          <w:sz w:val="26"/>
          <w:szCs w:val="26"/>
        </w:rPr>
        <w:t>C</w:t>
      </w:r>
    </w:p>
    <w:p w:rsidR="006F773D" w:rsidRPr="003A5A6A" w:rsidRDefault="00352439" w:rsidP="005062D5">
      <w:pPr>
        <w:pStyle w:val="ListParagraph"/>
        <w:numPr>
          <w:ilvl w:val="1"/>
          <w:numId w:val="40"/>
        </w:numPr>
        <w:tabs>
          <w:tab w:val="clear" w:pos="1440"/>
          <w:tab w:val="num" w:pos="360"/>
        </w:tabs>
        <w:spacing w:before="0" w:line="276" w:lineRule="auto"/>
        <w:ind w:hanging="1440"/>
        <w:rPr>
          <w:sz w:val="26"/>
          <w:szCs w:val="26"/>
        </w:rPr>
      </w:pPr>
      <w:r w:rsidRPr="003A5A6A">
        <w:rPr>
          <w:sz w:val="26"/>
          <w:szCs w:val="26"/>
        </w:rPr>
        <w:t>It is less stiff soft material compared to Nylon 6.</w:t>
      </w:r>
    </w:p>
    <w:p w:rsidR="005062D5" w:rsidRDefault="005062D5" w:rsidP="005062D5">
      <w:pPr>
        <w:spacing w:after="0"/>
        <w:rPr>
          <w:rFonts w:ascii="Times New Roman" w:hAnsi="Times New Roman" w:cs="Times New Roman"/>
          <w:b/>
          <w:sz w:val="26"/>
          <w:szCs w:val="26"/>
          <w:u w:val="single"/>
        </w:rPr>
      </w:pPr>
    </w:p>
    <w:p w:rsidR="00352439" w:rsidRPr="003A5A6A" w:rsidRDefault="00352439" w:rsidP="005062D5">
      <w:pPr>
        <w:spacing w:after="0"/>
        <w:rPr>
          <w:rFonts w:ascii="Times New Roman" w:hAnsi="Times New Roman" w:cs="Times New Roman"/>
          <w:b/>
          <w:sz w:val="26"/>
          <w:szCs w:val="26"/>
          <w:u w:val="single"/>
        </w:rPr>
      </w:pPr>
      <w:r w:rsidRPr="003A5A6A">
        <w:rPr>
          <w:rFonts w:ascii="Times New Roman" w:hAnsi="Times New Roman" w:cs="Times New Roman"/>
          <w:b/>
          <w:sz w:val="26"/>
          <w:szCs w:val="26"/>
          <w:u w:val="single"/>
        </w:rPr>
        <w:t>Nylon- 6</w:t>
      </w:r>
    </w:p>
    <w:p w:rsidR="00352439" w:rsidRPr="003A5A6A" w:rsidRDefault="00352439" w:rsidP="00352439">
      <w:pPr>
        <w:pStyle w:val="ListParagraph"/>
        <w:ind w:left="1140"/>
        <w:rPr>
          <w:sz w:val="26"/>
          <w:szCs w:val="26"/>
        </w:rPr>
      </w:pPr>
      <w:r w:rsidRPr="003A5A6A">
        <w:rPr>
          <w:sz w:val="26"/>
          <w:szCs w:val="26"/>
        </w:rPr>
        <w:t>It is prepared by self-Polymerisation of caprolactam.</w:t>
      </w:r>
    </w:p>
    <w:p w:rsidR="00352439" w:rsidRPr="003A5A6A" w:rsidRDefault="006F773D" w:rsidP="00352439">
      <w:pPr>
        <w:pStyle w:val="ListParagraph"/>
        <w:ind w:left="1140"/>
        <w:jc w:val="center"/>
        <w:rPr>
          <w:sz w:val="26"/>
          <w:szCs w:val="26"/>
        </w:rPr>
      </w:pPr>
      <w:r w:rsidRPr="003A5A6A">
        <w:rPr>
          <w:sz w:val="26"/>
          <w:szCs w:val="26"/>
        </w:rPr>
        <w:drawing>
          <wp:inline distT="0" distB="0" distL="0" distR="0">
            <wp:extent cx="3696000" cy="1150101"/>
            <wp:effectExtent l="1905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48" cstate="print"/>
                    <a:srcRect t="44231"/>
                    <a:stretch>
                      <a:fillRect/>
                    </a:stretch>
                  </pic:blipFill>
                  <pic:spPr bwMode="auto">
                    <a:xfrm>
                      <a:off x="0" y="0"/>
                      <a:ext cx="3696000" cy="1150101"/>
                    </a:xfrm>
                    <a:prstGeom prst="rect">
                      <a:avLst/>
                    </a:prstGeom>
                    <a:noFill/>
                    <a:ln w="9525">
                      <a:noFill/>
                      <a:miter lim="800000"/>
                      <a:headEnd/>
                      <a:tailEnd/>
                    </a:ln>
                    <a:effectLst/>
                  </pic:spPr>
                </pic:pic>
              </a:graphicData>
            </a:graphic>
          </wp:inline>
        </w:drawing>
      </w:r>
    </w:p>
    <w:p w:rsidR="00352439" w:rsidRPr="003A5A6A" w:rsidRDefault="00352439" w:rsidP="00352439">
      <w:pPr>
        <w:pStyle w:val="ListParagraph"/>
        <w:ind w:left="1140"/>
        <w:rPr>
          <w:sz w:val="26"/>
          <w:szCs w:val="26"/>
        </w:rPr>
      </w:pPr>
    </w:p>
    <w:p w:rsidR="00A73636" w:rsidRPr="003A5A6A" w:rsidRDefault="00A73636" w:rsidP="00A73636">
      <w:pPr>
        <w:pStyle w:val="ListParagraph"/>
        <w:ind w:left="360" w:hanging="360"/>
        <w:rPr>
          <w:sz w:val="26"/>
          <w:szCs w:val="26"/>
        </w:rPr>
      </w:pPr>
      <w:r w:rsidRPr="003A5A6A">
        <w:rPr>
          <w:b/>
          <w:bCs/>
          <w:sz w:val="26"/>
          <w:szCs w:val="26"/>
          <w:u w:val="single"/>
        </w:rPr>
        <w:t>Properties</w:t>
      </w:r>
    </w:p>
    <w:p w:rsidR="00000000" w:rsidRPr="003A5A6A" w:rsidRDefault="0080536C" w:rsidP="005062D5">
      <w:pPr>
        <w:pStyle w:val="ListParagraph"/>
        <w:numPr>
          <w:ilvl w:val="1"/>
          <w:numId w:val="41"/>
        </w:numPr>
        <w:spacing w:before="0" w:line="276" w:lineRule="auto"/>
        <w:ind w:left="360"/>
        <w:rPr>
          <w:sz w:val="26"/>
          <w:szCs w:val="26"/>
        </w:rPr>
      </w:pPr>
      <w:r w:rsidRPr="003A5A6A">
        <w:rPr>
          <w:sz w:val="26"/>
          <w:szCs w:val="26"/>
        </w:rPr>
        <w:t>It is tough and highly heat resistant</w:t>
      </w:r>
    </w:p>
    <w:p w:rsidR="00000000" w:rsidRPr="003A5A6A" w:rsidRDefault="0080536C" w:rsidP="005062D5">
      <w:pPr>
        <w:pStyle w:val="ListParagraph"/>
        <w:numPr>
          <w:ilvl w:val="1"/>
          <w:numId w:val="41"/>
        </w:numPr>
        <w:spacing w:before="0" w:line="276" w:lineRule="auto"/>
        <w:ind w:left="360"/>
        <w:rPr>
          <w:sz w:val="26"/>
          <w:szCs w:val="26"/>
        </w:rPr>
      </w:pPr>
      <w:r w:rsidRPr="003A5A6A">
        <w:rPr>
          <w:sz w:val="26"/>
          <w:szCs w:val="26"/>
        </w:rPr>
        <w:t>It is in soluble in organic solvent</w:t>
      </w:r>
    </w:p>
    <w:p w:rsidR="00000000" w:rsidRPr="003A5A6A" w:rsidRDefault="0080536C" w:rsidP="005062D5">
      <w:pPr>
        <w:pStyle w:val="ListParagraph"/>
        <w:numPr>
          <w:ilvl w:val="1"/>
          <w:numId w:val="41"/>
        </w:numPr>
        <w:spacing w:before="0" w:line="276" w:lineRule="auto"/>
        <w:ind w:left="360"/>
        <w:rPr>
          <w:sz w:val="26"/>
          <w:szCs w:val="26"/>
        </w:rPr>
      </w:pPr>
      <w:r w:rsidRPr="003A5A6A">
        <w:rPr>
          <w:sz w:val="26"/>
          <w:szCs w:val="26"/>
        </w:rPr>
        <w:t>It is light weight, soft, less stiff</w:t>
      </w:r>
    </w:p>
    <w:p w:rsidR="00A73636" w:rsidRPr="003A5A6A" w:rsidRDefault="00A73636" w:rsidP="005062D5">
      <w:pPr>
        <w:pStyle w:val="ListParagraph"/>
        <w:numPr>
          <w:ilvl w:val="1"/>
          <w:numId w:val="41"/>
        </w:numPr>
        <w:spacing w:before="0" w:line="276" w:lineRule="auto"/>
        <w:ind w:left="360"/>
        <w:rPr>
          <w:sz w:val="26"/>
          <w:szCs w:val="26"/>
        </w:rPr>
      </w:pPr>
      <w:r w:rsidRPr="003A5A6A">
        <w:rPr>
          <w:sz w:val="26"/>
          <w:szCs w:val="26"/>
        </w:rPr>
        <w:t>Its melting point is  225</w:t>
      </w:r>
      <w:r w:rsidRPr="003A5A6A">
        <w:rPr>
          <w:sz w:val="26"/>
          <w:szCs w:val="26"/>
          <w:vertAlign w:val="superscript"/>
        </w:rPr>
        <w:t>o</w:t>
      </w:r>
      <w:r w:rsidRPr="003A5A6A">
        <w:rPr>
          <w:sz w:val="26"/>
          <w:szCs w:val="26"/>
        </w:rPr>
        <w:t>C</w:t>
      </w:r>
    </w:p>
    <w:p w:rsidR="005062D5" w:rsidRDefault="005062D5" w:rsidP="00352439">
      <w:pPr>
        <w:spacing w:line="240" w:lineRule="auto"/>
        <w:ind w:right="0"/>
        <w:contextualSpacing/>
        <w:rPr>
          <w:rFonts w:ascii="Times New Roman" w:hAnsi="Times New Roman" w:cs="Times New Roman"/>
          <w:b/>
          <w:sz w:val="26"/>
          <w:szCs w:val="26"/>
          <w:u w:val="single"/>
        </w:rPr>
      </w:pPr>
    </w:p>
    <w:p w:rsidR="00352439" w:rsidRPr="003A5A6A" w:rsidRDefault="00352439" w:rsidP="00352439">
      <w:pPr>
        <w:spacing w:line="240" w:lineRule="auto"/>
        <w:ind w:right="0"/>
        <w:contextualSpacing/>
        <w:rPr>
          <w:rFonts w:ascii="Times New Roman" w:hAnsi="Times New Roman" w:cs="Times New Roman"/>
          <w:b/>
          <w:sz w:val="26"/>
          <w:szCs w:val="26"/>
          <w:u w:val="single"/>
        </w:rPr>
      </w:pPr>
      <w:r w:rsidRPr="003A5A6A">
        <w:rPr>
          <w:rFonts w:ascii="Times New Roman" w:hAnsi="Times New Roman" w:cs="Times New Roman"/>
          <w:b/>
          <w:sz w:val="26"/>
          <w:szCs w:val="26"/>
          <w:u w:val="single"/>
        </w:rPr>
        <w:t>Nylon – 11</w:t>
      </w:r>
    </w:p>
    <w:p w:rsidR="00352439" w:rsidRPr="003A5A6A" w:rsidRDefault="00352439" w:rsidP="00352439">
      <w:pPr>
        <w:pStyle w:val="ListParagraph"/>
        <w:ind w:left="1140"/>
        <w:rPr>
          <w:sz w:val="26"/>
          <w:szCs w:val="26"/>
        </w:rPr>
      </w:pPr>
      <w:r w:rsidRPr="003A5A6A">
        <w:rPr>
          <w:sz w:val="26"/>
          <w:szCs w:val="26"/>
        </w:rPr>
        <w:t>It is prepared by self condensation of ω-undecanoic acid.</w:t>
      </w:r>
    </w:p>
    <w:p w:rsidR="00352439" w:rsidRPr="003A5A6A" w:rsidRDefault="00352439" w:rsidP="005062D5">
      <w:pPr>
        <w:pStyle w:val="ListParagraph"/>
        <w:spacing w:before="0"/>
        <w:ind w:left="1140"/>
        <w:jc w:val="center"/>
        <w:rPr>
          <w:sz w:val="26"/>
          <w:szCs w:val="26"/>
        </w:rPr>
      </w:pPr>
      <w:r w:rsidRPr="003A5A6A">
        <w:rPr>
          <w:sz w:val="26"/>
          <w:szCs w:val="26"/>
        </w:rPr>
        <w:object w:dxaOrig="7872" w:dyaOrig="1718">
          <v:shape id="_x0000_i1026" type="#_x0000_t75" style="width:393.75pt;height:86.25pt" o:ole="">
            <v:imagedata r:id="rId49" o:title=""/>
          </v:shape>
          <o:OLEObject Type="Embed" ProgID="ACD.ChemSketch.20" ShapeID="_x0000_i1026" DrawAspect="Content" ObjectID="_1667215854" r:id="rId50"/>
        </w:object>
      </w:r>
    </w:p>
    <w:p w:rsidR="003E0C35" w:rsidRPr="003A5A6A" w:rsidRDefault="00126922" w:rsidP="00001EC3">
      <w:pPr>
        <w:pStyle w:val="BodyText"/>
        <w:spacing w:before="69" w:line="319" w:lineRule="exact"/>
        <w:rPr>
          <w:sz w:val="26"/>
          <w:szCs w:val="26"/>
        </w:rPr>
      </w:pPr>
      <w:r w:rsidRPr="003A5A6A">
        <w:rPr>
          <w:b/>
          <w:sz w:val="26"/>
          <w:szCs w:val="26"/>
        </w:rPr>
        <w:t>Uses</w:t>
      </w:r>
      <w:r w:rsidRPr="003A5A6A">
        <w:rPr>
          <w:sz w:val="26"/>
          <w:szCs w:val="26"/>
        </w:rPr>
        <w:t xml:space="preserve">: </w:t>
      </w:r>
    </w:p>
    <w:p w:rsidR="00126922" w:rsidRPr="003A5A6A" w:rsidRDefault="00126922" w:rsidP="003E0C35">
      <w:pPr>
        <w:pStyle w:val="BodyText"/>
        <w:numPr>
          <w:ilvl w:val="0"/>
          <w:numId w:val="36"/>
        </w:numPr>
        <w:spacing w:before="69" w:line="319" w:lineRule="exact"/>
        <w:rPr>
          <w:sz w:val="26"/>
          <w:szCs w:val="26"/>
        </w:rPr>
      </w:pPr>
      <w:r w:rsidRPr="003A5A6A">
        <w:rPr>
          <w:sz w:val="26"/>
          <w:szCs w:val="26"/>
        </w:rPr>
        <w:t xml:space="preserve">Nylon </w:t>
      </w:r>
      <w:r w:rsidR="00525E92" w:rsidRPr="003A5A6A">
        <w:rPr>
          <w:sz w:val="26"/>
          <w:szCs w:val="26"/>
        </w:rPr>
        <w:t>-</w:t>
      </w:r>
      <w:r w:rsidRPr="003A5A6A">
        <w:rPr>
          <w:sz w:val="26"/>
          <w:szCs w:val="26"/>
        </w:rPr>
        <w:t>6</w:t>
      </w:r>
      <w:r w:rsidR="00525E92" w:rsidRPr="003A5A6A">
        <w:rPr>
          <w:sz w:val="26"/>
          <w:szCs w:val="26"/>
        </w:rPr>
        <w:t>:</w:t>
      </w:r>
      <w:r w:rsidRPr="003A5A6A">
        <w:rPr>
          <w:sz w:val="26"/>
          <w:szCs w:val="26"/>
        </w:rPr>
        <w:t xml:space="preserve">6 is primarily used for fibers that find use in making socks, </w:t>
      </w:r>
      <w:r w:rsidR="003E0C35" w:rsidRPr="003A5A6A">
        <w:rPr>
          <w:sz w:val="26"/>
          <w:szCs w:val="26"/>
        </w:rPr>
        <w:t>u</w:t>
      </w:r>
      <w:r w:rsidRPr="003A5A6A">
        <w:rPr>
          <w:sz w:val="26"/>
          <w:szCs w:val="26"/>
        </w:rPr>
        <w:t>ndergarments, carpets etc.,</w:t>
      </w:r>
    </w:p>
    <w:p w:rsidR="00126922" w:rsidRPr="003A5A6A" w:rsidRDefault="00126922" w:rsidP="003E0C35">
      <w:pPr>
        <w:pStyle w:val="ListParagraph"/>
        <w:numPr>
          <w:ilvl w:val="0"/>
          <w:numId w:val="36"/>
        </w:numPr>
        <w:tabs>
          <w:tab w:val="left" w:pos="1903"/>
          <w:tab w:val="left" w:pos="9360"/>
        </w:tabs>
        <w:spacing w:line="252" w:lineRule="auto"/>
        <w:ind w:right="0"/>
        <w:rPr>
          <w:sz w:val="26"/>
          <w:szCs w:val="26"/>
        </w:rPr>
      </w:pPr>
      <w:r w:rsidRPr="003A5A6A">
        <w:rPr>
          <w:sz w:val="26"/>
          <w:szCs w:val="26"/>
        </w:rPr>
        <w:t xml:space="preserve">Nylon </w:t>
      </w:r>
      <w:r w:rsidR="00525E92" w:rsidRPr="003A5A6A">
        <w:rPr>
          <w:sz w:val="26"/>
          <w:szCs w:val="26"/>
        </w:rPr>
        <w:t>-</w:t>
      </w:r>
      <w:r w:rsidRPr="003A5A6A">
        <w:rPr>
          <w:sz w:val="26"/>
          <w:szCs w:val="26"/>
        </w:rPr>
        <w:t>6</w:t>
      </w:r>
      <w:r w:rsidR="00525E92" w:rsidRPr="003A5A6A">
        <w:rPr>
          <w:sz w:val="26"/>
          <w:szCs w:val="26"/>
        </w:rPr>
        <w:t>:</w:t>
      </w:r>
      <w:r w:rsidRPr="003A5A6A">
        <w:rPr>
          <w:sz w:val="26"/>
          <w:szCs w:val="26"/>
        </w:rPr>
        <w:t xml:space="preserve">6 </w:t>
      </w:r>
      <w:r w:rsidRPr="003A5A6A">
        <w:rPr>
          <w:spacing w:val="-11"/>
          <w:sz w:val="26"/>
          <w:szCs w:val="26"/>
        </w:rPr>
        <w:t xml:space="preserve">is </w:t>
      </w:r>
      <w:r w:rsidRPr="003A5A6A">
        <w:rPr>
          <w:spacing w:val="-4"/>
          <w:sz w:val="26"/>
          <w:szCs w:val="26"/>
        </w:rPr>
        <w:t xml:space="preserve">also </w:t>
      </w:r>
      <w:r w:rsidRPr="003A5A6A">
        <w:rPr>
          <w:sz w:val="26"/>
          <w:szCs w:val="26"/>
        </w:rPr>
        <w:t xml:space="preserve">used </w:t>
      </w:r>
      <w:r w:rsidRPr="003A5A6A">
        <w:rPr>
          <w:spacing w:val="-4"/>
          <w:sz w:val="26"/>
          <w:szCs w:val="26"/>
        </w:rPr>
        <w:t xml:space="preserve">in </w:t>
      </w:r>
      <w:r w:rsidRPr="003A5A6A">
        <w:rPr>
          <w:sz w:val="26"/>
          <w:szCs w:val="26"/>
        </w:rPr>
        <w:t>mechanical engineering for well known</w:t>
      </w:r>
      <w:r w:rsidR="003E0C35" w:rsidRPr="003A5A6A">
        <w:rPr>
          <w:sz w:val="26"/>
          <w:szCs w:val="26"/>
        </w:rPr>
        <w:t xml:space="preserve"> </w:t>
      </w:r>
      <w:r w:rsidRPr="003A5A6A">
        <w:rPr>
          <w:sz w:val="26"/>
          <w:szCs w:val="26"/>
        </w:rPr>
        <w:t xml:space="preserve">applications </w:t>
      </w:r>
      <w:r w:rsidRPr="003A5A6A">
        <w:rPr>
          <w:spacing w:val="-4"/>
          <w:sz w:val="26"/>
          <w:szCs w:val="26"/>
        </w:rPr>
        <w:t xml:space="preserve">like </w:t>
      </w:r>
      <w:r w:rsidRPr="003A5A6A">
        <w:rPr>
          <w:spacing w:val="-3"/>
          <w:sz w:val="26"/>
          <w:szCs w:val="26"/>
        </w:rPr>
        <w:t xml:space="preserve">gears, </w:t>
      </w:r>
      <w:r w:rsidRPr="003A5A6A">
        <w:rPr>
          <w:spacing w:val="-5"/>
          <w:sz w:val="26"/>
          <w:szCs w:val="26"/>
        </w:rPr>
        <w:t xml:space="preserve">bearings, </w:t>
      </w:r>
      <w:r w:rsidRPr="003A5A6A">
        <w:rPr>
          <w:sz w:val="26"/>
          <w:szCs w:val="26"/>
        </w:rPr>
        <w:t>bushes, cans</w:t>
      </w:r>
      <w:r w:rsidRPr="003A5A6A">
        <w:rPr>
          <w:spacing w:val="2"/>
          <w:sz w:val="26"/>
          <w:szCs w:val="26"/>
        </w:rPr>
        <w:t xml:space="preserve"> </w:t>
      </w:r>
      <w:r w:rsidRPr="003A5A6A">
        <w:rPr>
          <w:sz w:val="26"/>
          <w:szCs w:val="26"/>
        </w:rPr>
        <w:t>etc.,</w:t>
      </w:r>
    </w:p>
    <w:p w:rsidR="00126922" w:rsidRPr="003A5A6A" w:rsidRDefault="00126922" w:rsidP="003E0C35">
      <w:pPr>
        <w:pStyle w:val="ListParagraph"/>
        <w:numPr>
          <w:ilvl w:val="0"/>
          <w:numId w:val="36"/>
        </w:numPr>
        <w:tabs>
          <w:tab w:val="left" w:pos="1798"/>
          <w:tab w:val="left" w:pos="9360"/>
        </w:tabs>
        <w:spacing w:before="69" w:line="288" w:lineRule="auto"/>
        <w:ind w:right="0"/>
        <w:rPr>
          <w:sz w:val="26"/>
          <w:szCs w:val="26"/>
        </w:rPr>
      </w:pPr>
      <w:r w:rsidRPr="003A5A6A">
        <w:rPr>
          <w:sz w:val="26"/>
          <w:szCs w:val="26"/>
        </w:rPr>
        <w:t xml:space="preserve">Nylon </w:t>
      </w:r>
      <w:r w:rsidR="00525E92" w:rsidRPr="003A5A6A">
        <w:rPr>
          <w:sz w:val="26"/>
          <w:szCs w:val="26"/>
        </w:rPr>
        <w:t>-</w:t>
      </w:r>
      <w:r w:rsidRPr="003A5A6A">
        <w:rPr>
          <w:sz w:val="26"/>
          <w:szCs w:val="26"/>
        </w:rPr>
        <w:t>6</w:t>
      </w:r>
      <w:r w:rsidR="00525E92" w:rsidRPr="003A5A6A">
        <w:rPr>
          <w:sz w:val="26"/>
          <w:szCs w:val="26"/>
        </w:rPr>
        <w:t>:</w:t>
      </w:r>
      <w:r w:rsidRPr="003A5A6A">
        <w:rPr>
          <w:sz w:val="26"/>
          <w:szCs w:val="26"/>
        </w:rPr>
        <w:t xml:space="preserve">6 </w:t>
      </w:r>
      <w:r w:rsidRPr="003A5A6A">
        <w:rPr>
          <w:spacing w:val="-4"/>
          <w:sz w:val="26"/>
          <w:szCs w:val="26"/>
        </w:rPr>
        <w:t xml:space="preserve">is </w:t>
      </w:r>
      <w:r w:rsidRPr="003A5A6A">
        <w:rPr>
          <w:sz w:val="26"/>
          <w:szCs w:val="26"/>
        </w:rPr>
        <w:t xml:space="preserve">also </w:t>
      </w:r>
      <w:r w:rsidRPr="003A5A6A">
        <w:rPr>
          <w:spacing w:val="-6"/>
          <w:sz w:val="26"/>
          <w:szCs w:val="26"/>
        </w:rPr>
        <w:t xml:space="preserve">used </w:t>
      </w:r>
      <w:r w:rsidRPr="003A5A6A">
        <w:rPr>
          <w:spacing w:val="-2"/>
          <w:sz w:val="26"/>
          <w:szCs w:val="26"/>
        </w:rPr>
        <w:t xml:space="preserve">for </w:t>
      </w:r>
      <w:r w:rsidRPr="003A5A6A">
        <w:rPr>
          <w:sz w:val="26"/>
          <w:szCs w:val="26"/>
        </w:rPr>
        <w:t xml:space="preserve">facketing electrical ware </w:t>
      </w:r>
      <w:r w:rsidRPr="003A5A6A">
        <w:rPr>
          <w:spacing w:val="-4"/>
          <w:sz w:val="26"/>
          <w:szCs w:val="26"/>
        </w:rPr>
        <w:t xml:space="preserve">to </w:t>
      </w:r>
      <w:r w:rsidRPr="003A5A6A">
        <w:rPr>
          <w:sz w:val="26"/>
          <w:szCs w:val="26"/>
        </w:rPr>
        <w:t xml:space="preserve">provide a tough, abrasion resistant outer cover </w:t>
      </w:r>
      <w:r w:rsidRPr="003A5A6A">
        <w:rPr>
          <w:spacing w:val="-4"/>
          <w:sz w:val="26"/>
          <w:szCs w:val="26"/>
        </w:rPr>
        <w:t xml:space="preserve">to </w:t>
      </w:r>
      <w:r w:rsidRPr="003A5A6A">
        <w:rPr>
          <w:sz w:val="26"/>
          <w:szCs w:val="26"/>
        </w:rPr>
        <w:t xml:space="preserve">protect </w:t>
      </w:r>
      <w:r w:rsidRPr="003A5A6A">
        <w:rPr>
          <w:spacing w:val="2"/>
          <w:sz w:val="26"/>
          <w:szCs w:val="26"/>
        </w:rPr>
        <w:t xml:space="preserve">the </w:t>
      </w:r>
      <w:r w:rsidRPr="003A5A6A">
        <w:rPr>
          <w:sz w:val="26"/>
          <w:szCs w:val="26"/>
        </w:rPr>
        <w:t>primary electrical</w:t>
      </w:r>
      <w:r w:rsidRPr="003A5A6A">
        <w:rPr>
          <w:spacing w:val="-40"/>
          <w:sz w:val="26"/>
          <w:szCs w:val="26"/>
        </w:rPr>
        <w:t xml:space="preserve"> </w:t>
      </w:r>
      <w:r w:rsidRPr="003A5A6A">
        <w:rPr>
          <w:sz w:val="26"/>
          <w:szCs w:val="26"/>
        </w:rPr>
        <w:t>insulation.</w:t>
      </w:r>
    </w:p>
    <w:p w:rsidR="00126922" w:rsidRPr="003A5A6A" w:rsidRDefault="00126922" w:rsidP="003E0C35">
      <w:pPr>
        <w:pStyle w:val="ListParagraph"/>
        <w:numPr>
          <w:ilvl w:val="0"/>
          <w:numId w:val="36"/>
        </w:numPr>
        <w:tabs>
          <w:tab w:val="left" w:pos="1888"/>
          <w:tab w:val="left" w:pos="9360"/>
        </w:tabs>
        <w:spacing w:line="275" w:lineRule="exact"/>
        <w:rPr>
          <w:sz w:val="26"/>
          <w:szCs w:val="26"/>
        </w:rPr>
      </w:pPr>
      <w:r w:rsidRPr="003A5A6A">
        <w:rPr>
          <w:sz w:val="26"/>
          <w:szCs w:val="26"/>
        </w:rPr>
        <w:lastRenderedPageBreak/>
        <w:t xml:space="preserve">Nylon 6 </w:t>
      </w:r>
      <w:r w:rsidRPr="003A5A6A">
        <w:rPr>
          <w:spacing w:val="-4"/>
          <w:sz w:val="26"/>
          <w:szCs w:val="26"/>
        </w:rPr>
        <w:t xml:space="preserve">is mainly </w:t>
      </w:r>
      <w:r w:rsidRPr="003A5A6A">
        <w:rPr>
          <w:sz w:val="26"/>
          <w:szCs w:val="26"/>
        </w:rPr>
        <w:t xml:space="preserve">used </w:t>
      </w:r>
      <w:r w:rsidRPr="003A5A6A">
        <w:rPr>
          <w:spacing w:val="-7"/>
          <w:sz w:val="26"/>
          <w:szCs w:val="26"/>
        </w:rPr>
        <w:t xml:space="preserve">for </w:t>
      </w:r>
      <w:r w:rsidRPr="003A5A6A">
        <w:rPr>
          <w:sz w:val="26"/>
          <w:szCs w:val="26"/>
        </w:rPr>
        <w:t>making</w:t>
      </w:r>
      <w:r w:rsidRPr="003A5A6A">
        <w:rPr>
          <w:spacing w:val="1"/>
          <w:sz w:val="26"/>
          <w:szCs w:val="26"/>
        </w:rPr>
        <w:t xml:space="preserve"> </w:t>
      </w:r>
      <w:r w:rsidRPr="003A5A6A">
        <w:rPr>
          <w:spacing w:val="-4"/>
          <w:sz w:val="26"/>
          <w:szCs w:val="26"/>
        </w:rPr>
        <w:t xml:space="preserve">tyre </w:t>
      </w:r>
      <w:r w:rsidRPr="003A5A6A">
        <w:rPr>
          <w:sz w:val="26"/>
          <w:szCs w:val="26"/>
        </w:rPr>
        <w:t>cords.</w:t>
      </w:r>
    </w:p>
    <w:p w:rsidR="00126922" w:rsidRPr="003A5A6A" w:rsidRDefault="00126922" w:rsidP="003E0C35">
      <w:pPr>
        <w:pStyle w:val="ListParagraph"/>
        <w:numPr>
          <w:ilvl w:val="0"/>
          <w:numId w:val="36"/>
        </w:numPr>
        <w:tabs>
          <w:tab w:val="left" w:pos="1828"/>
          <w:tab w:val="left" w:pos="9360"/>
        </w:tabs>
        <w:spacing w:before="69"/>
        <w:ind w:right="0"/>
        <w:rPr>
          <w:sz w:val="26"/>
          <w:szCs w:val="26"/>
        </w:rPr>
      </w:pPr>
      <w:r w:rsidRPr="003A5A6A">
        <w:rPr>
          <w:sz w:val="26"/>
          <w:szCs w:val="26"/>
        </w:rPr>
        <w:t>Nylon 6</w:t>
      </w:r>
      <w:r w:rsidR="00525E92" w:rsidRPr="003A5A6A">
        <w:rPr>
          <w:sz w:val="26"/>
          <w:szCs w:val="26"/>
        </w:rPr>
        <w:t>:</w:t>
      </w:r>
      <w:r w:rsidRPr="003A5A6A">
        <w:rPr>
          <w:sz w:val="26"/>
          <w:szCs w:val="26"/>
        </w:rPr>
        <w:t xml:space="preserve">10 </w:t>
      </w:r>
      <w:r w:rsidRPr="003A5A6A">
        <w:rPr>
          <w:spacing w:val="-4"/>
          <w:sz w:val="26"/>
          <w:szCs w:val="26"/>
        </w:rPr>
        <w:t xml:space="preserve">is </w:t>
      </w:r>
      <w:r w:rsidRPr="003A5A6A">
        <w:rPr>
          <w:sz w:val="26"/>
          <w:szCs w:val="26"/>
        </w:rPr>
        <w:t xml:space="preserve">suitable </w:t>
      </w:r>
      <w:r w:rsidRPr="003A5A6A">
        <w:rPr>
          <w:spacing w:val="-7"/>
          <w:sz w:val="26"/>
          <w:szCs w:val="26"/>
        </w:rPr>
        <w:t xml:space="preserve">for </w:t>
      </w:r>
      <w:r w:rsidRPr="003A5A6A">
        <w:rPr>
          <w:sz w:val="26"/>
          <w:szCs w:val="26"/>
        </w:rPr>
        <w:t xml:space="preserve">monofilaments </w:t>
      </w:r>
      <w:r w:rsidRPr="003A5A6A">
        <w:rPr>
          <w:spacing w:val="-3"/>
          <w:sz w:val="26"/>
          <w:szCs w:val="26"/>
        </w:rPr>
        <w:t xml:space="preserve">that </w:t>
      </w:r>
      <w:r w:rsidRPr="003A5A6A">
        <w:rPr>
          <w:spacing w:val="2"/>
          <w:sz w:val="26"/>
          <w:szCs w:val="26"/>
        </w:rPr>
        <w:t xml:space="preserve">are </w:t>
      </w:r>
      <w:r w:rsidRPr="003A5A6A">
        <w:rPr>
          <w:spacing w:val="-6"/>
          <w:sz w:val="26"/>
          <w:szCs w:val="26"/>
        </w:rPr>
        <w:t xml:space="preserve">used </w:t>
      </w:r>
      <w:r w:rsidRPr="003A5A6A">
        <w:rPr>
          <w:spacing w:val="-2"/>
          <w:sz w:val="26"/>
          <w:szCs w:val="26"/>
        </w:rPr>
        <w:t xml:space="preserve">for </w:t>
      </w:r>
      <w:r w:rsidRPr="003A5A6A">
        <w:rPr>
          <w:sz w:val="26"/>
          <w:szCs w:val="26"/>
        </w:rPr>
        <w:t>bristles, brushes</w:t>
      </w:r>
      <w:r w:rsidRPr="003A5A6A">
        <w:rPr>
          <w:spacing w:val="-1"/>
          <w:sz w:val="26"/>
          <w:szCs w:val="26"/>
        </w:rPr>
        <w:t xml:space="preserve"> </w:t>
      </w:r>
      <w:r w:rsidRPr="003A5A6A">
        <w:rPr>
          <w:sz w:val="26"/>
          <w:szCs w:val="26"/>
        </w:rPr>
        <w:t>etc.,</w:t>
      </w:r>
    </w:p>
    <w:p w:rsidR="00126922" w:rsidRPr="003A5A6A" w:rsidRDefault="00126922" w:rsidP="003E0C35">
      <w:pPr>
        <w:pStyle w:val="ListParagraph"/>
        <w:numPr>
          <w:ilvl w:val="0"/>
          <w:numId w:val="36"/>
        </w:numPr>
        <w:tabs>
          <w:tab w:val="left" w:pos="1828"/>
          <w:tab w:val="left" w:pos="9360"/>
        </w:tabs>
        <w:spacing w:before="55" w:line="300" w:lineRule="auto"/>
        <w:ind w:right="0"/>
        <w:rPr>
          <w:sz w:val="26"/>
          <w:szCs w:val="26"/>
        </w:rPr>
      </w:pPr>
      <w:r w:rsidRPr="003A5A6A">
        <w:rPr>
          <w:sz w:val="26"/>
          <w:szCs w:val="26"/>
        </w:rPr>
        <w:t xml:space="preserve">Glass reinforced </w:t>
      </w:r>
      <w:r w:rsidRPr="003A5A6A">
        <w:rPr>
          <w:spacing w:val="2"/>
          <w:sz w:val="26"/>
          <w:szCs w:val="26"/>
        </w:rPr>
        <w:t xml:space="preserve">Nylon </w:t>
      </w:r>
      <w:r w:rsidRPr="003A5A6A">
        <w:rPr>
          <w:sz w:val="26"/>
          <w:szCs w:val="26"/>
        </w:rPr>
        <w:t xml:space="preserve">plastics </w:t>
      </w:r>
      <w:r w:rsidRPr="003A5A6A">
        <w:rPr>
          <w:spacing w:val="-3"/>
          <w:sz w:val="26"/>
          <w:szCs w:val="26"/>
        </w:rPr>
        <w:t xml:space="preserve">are </w:t>
      </w:r>
      <w:r w:rsidRPr="003A5A6A">
        <w:rPr>
          <w:spacing w:val="-6"/>
          <w:sz w:val="26"/>
          <w:szCs w:val="26"/>
        </w:rPr>
        <w:t xml:space="preserve">used </w:t>
      </w:r>
      <w:r w:rsidRPr="003A5A6A">
        <w:rPr>
          <w:spacing w:val="-4"/>
          <w:sz w:val="26"/>
          <w:szCs w:val="26"/>
        </w:rPr>
        <w:t xml:space="preserve">in </w:t>
      </w:r>
      <w:r w:rsidRPr="003A5A6A">
        <w:rPr>
          <w:sz w:val="26"/>
          <w:szCs w:val="26"/>
        </w:rPr>
        <w:t xml:space="preserve">housings and cosings </w:t>
      </w:r>
      <w:r w:rsidRPr="003A5A6A">
        <w:rPr>
          <w:spacing w:val="7"/>
          <w:sz w:val="26"/>
          <w:szCs w:val="26"/>
        </w:rPr>
        <w:t xml:space="preserve">of </w:t>
      </w:r>
      <w:r w:rsidRPr="003A5A6A">
        <w:rPr>
          <w:sz w:val="26"/>
          <w:szCs w:val="26"/>
        </w:rPr>
        <w:t xml:space="preserve">domestic appliances, radiator </w:t>
      </w:r>
      <w:r w:rsidRPr="003A5A6A">
        <w:rPr>
          <w:spacing w:val="3"/>
          <w:sz w:val="26"/>
          <w:szCs w:val="26"/>
        </w:rPr>
        <w:t xml:space="preserve">parts </w:t>
      </w:r>
      <w:r w:rsidRPr="003A5A6A">
        <w:rPr>
          <w:spacing w:val="7"/>
          <w:sz w:val="26"/>
          <w:szCs w:val="26"/>
        </w:rPr>
        <w:t xml:space="preserve">of </w:t>
      </w:r>
      <w:r w:rsidRPr="003A5A6A">
        <w:rPr>
          <w:sz w:val="26"/>
          <w:szCs w:val="26"/>
        </w:rPr>
        <w:t xml:space="preserve">car </w:t>
      </w:r>
      <w:r w:rsidRPr="003A5A6A">
        <w:rPr>
          <w:spacing w:val="4"/>
          <w:sz w:val="26"/>
          <w:szCs w:val="26"/>
        </w:rPr>
        <w:t xml:space="preserve">and </w:t>
      </w:r>
      <w:r w:rsidRPr="003A5A6A">
        <w:rPr>
          <w:spacing w:val="-7"/>
          <w:sz w:val="26"/>
          <w:szCs w:val="26"/>
        </w:rPr>
        <w:t xml:space="preserve">for </w:t>
      </w:r>
      <w:r w:rsidRPr="003A5A6A">
        <w:rPr>
          <w:sz w:val="26"/>
          <w:szCs w:val="26"/>
        </w:rPr>
        <w:t>relay coil</w:t>
      </w:r>
      <w:r w:rsidRPr="003A5A6A">
        <w:rPr>
          <w:spacing w:val="-37"/>
          <w:sz w:val="26"/>
          <w:szCs w:val="26"/>
        </w:rPr>
        <w:t xml:space="preserve"> </w:t>
      </w:r>
      <w:r w:rsidRPr="003A5A6A">
        <w:rPr>
          <w:sz w:val="26"/>
          <w:szCs w:val="26"/>
        </w:rPr>
        <w:t>formers.</w:t>
      </w:r>
    </w:p>
    <w:p w:rsidR="00126922" w:rsidRPr="005062D5" w:rsidRDefault="00126922" w:rsidP="007C5DE8">
      <w:pPr>
        <w:pStyle w:val="ListParagraph"/>
        <w:tabs>
          <w:tab w:val="left" w:pos="1678"/>
          <w:tab w:val="left" w:pos="9360"/>
        </w:tabs>
        <w:spacing w:before="279"/>
        <w:ind w:left="0" w:firstLine="0"/>
        <w:rPr>
          <w:b/>
          <w:sz w:val="26"/>
          <w:szCs w:val="26"/>
          <w:u w:val="single"/>
        </w:rPr>
      </w:pPr>
      <w:r w:rsidRPr="005062D5">
        <w:rPr>
          <w:b/>
          <w:sz w:val="26"/>
          <w:szCs w:val="26"/>
          <w:u w:val="single"/>
        </w:rPr>
        <w:t>Bakelite:</w:t>
      </w:r>
    </w:p>
    <w:p w:rsidR="007C5DE8" w:rsidRPr="005062D5" w:rsidRDefault="00126922" w:rsidP="007C5DE8">
      <w:pPr>
        <w:pStyle w:val="BodyText"/>
        <w:spacing w:before="1" w:line="273" w:lineRule="auto"/>
        <w:jc w:val="both"/>
        <w:rPr>
          <w:b/>
          <w:sz w:val="26"/>
          <w:szCs w:val="26"/>
          <w:u w:val="single"/>
        </w:rPr>
      </w:pPr>
      <w:r w:rsidRPr="005062D5">
        <w:rPr>
          <w:b/>
          <w:sz w:val="26"/>
          <w:szCs w:val="26"/>
          <w:u w:val="single"/>
        </w:rPr>
        <w:t xml:space="preserve">Preparation : </w:t>
      </w:r>
    </w:p>
    <w:p w:rsidR="00126922" w:rsidRPr="003A5A6A" w:rsidRDefault="00126922" w:rsidP="007C5DE8">
      <w:pPr>
        <w:pStyle w:val="BodyText"/>
        <w:spacing w:before="1" w:line="273" w:lineRule="auto"/>
        <w:ind w:firstLine="720"/>
        <w:jc w:val="both"/>
        <w:rPr>
          <w:sz w:val="26"/>
          <w:szCs w:val="26"/>
        </w:rPr>
      </w:pPr>
      <w:r w:rsidRPr="003A5A6A">
        <w:rPr>
          <w:sz w:val="26"/>
          <w:szCs w:val="26"/>
        </w:rPr>
        <w:t>It is prepared by condensing phenol with formaldehyde in presence of acidic/alkaline catalyst.</w:t>
      </w:r>
      <w:r w:rsidR="007C5DE8" w:rsidRPr="003A5A6A">
        <w:rPr>
          <w:sz w:val="26"/>
          <w:szCs w:val="26"/>
        </w:rPr>
        <w:t xml:space="preserve"> </w:t>
      </w:r>
      <w:r w:rsidRPr="003A5A6A">
        <w:rPr>
          <w:spacing w:val="-5"/>
          <w:sz w:val="26"/>
          <w:szCs w:val="26"/>
        </w:rPr>
        <w:t xml:space="preserve">The </w:t>
      </w:r>
      <w:r w:rsidRPr="003A5A6A">
        <w:rPr>
          <w:sz w:val="26"/>
          <w:szCs w:val="26"/>
        </w:rPr>
        <w:t xml:space="preserve">initial </w:t>
      </w:r>
      <w:r w:rsidRPr="003A5A6A">
        <w:rPr>
          <w:spacing w:val="2"/>
          <w:sz w:val="26"/>
          <w:szCs w:val="26"/>
        </w:rPr>
        <w:t xml:space="preserve">reaction </w:t>
      </w:r>
      <w:r w:rsidRPr="003A5A6A">
        <w:rPr>
          <w:sz w:val="26"/>
          <w:szCs w:val="26"/>
        </w:rPr>
        <w:t xml:space="preserve">results </w:t>
      </w:r>
      <w:r w:rsidRPr="003A5A6A">
        <w:rPr>
          <w:spacing w:val="-4"/>
          <w:sz w:val="26"/>
          <w:szCs w:val="26"/>
        </w:rPr>
        <w:t xml:space="preserve">in </w:t>
      </w:r>
      <w:r w:rsidRPr="003A5A6A">
        <w:rPr>
          <w:spacing w:val="-3"/>
          <w:sz w:val="26"/>
          <w:szCs w:val="26"/>
        </w:rPr>
        <w:t xml:space="preserve">the </w:t>
      </w:r>
      <w:r w:rsidRPr="003A5A6A">
        <w:rPr>
          <w:sz w:val="26"/>
          <w:szCs w:val="26"/>
        </w:rPr>
        <w:t xml:space="preserve">formation </w:t>
      </w:r>
      <w:r w:rsidRPr="003A5A6A">
        <w:rPr>
          <w:spacing w:val="7"/>
          <w:sz w:val="26"/>
          <w:szCs w:val="26"/>
        </w:rPr>
        <w:t xml:space="preserve">of </w:t>
      </w:r>
      <w:r w:rsidRPr="003A5A6A">
        <w:rPr>
          <w:spacing w:val="8"/>
          <w:sz w:val="26"/>
          <w:szCs w:val="26"/>
        </w:rPr>
        <w:t xml:space="preserve">O- </w:t>
      </w:r>
      <w:r w:rsidRPr="003A5A6A">
        <w:rPr>
          <w:spacing w:val="-6"/>
          <w:sz w:val="26"/>
          <w:szCs w:val="26"/>
        </w:rPr>
        <w:t xml:space="preserve">and </w:t>
      </w:r>
      <w:r w:rsidRPr="003A5A6A">
        <w:rPr>
          <w:sz w:val="26"/>
          <w:szCs w:val="26"/>
        </w:rPr>
        <w:t xml:space="preserve">P- hydroxyl methyl/phenol </w:t>
      </w:r>
      <w:r w:rsidRPr="003A5A6A">
        <w:rPr>
          <w:spacing w:val="2"/>
          <w:sz w:val="26"/>
          <w:szCs w:val="26"/>
        </w:rPr>
        <w:t xml:space="preserve">which </w:t>
      </w:r>
      <w:r w:rsidRPr="003A5A6A">
        <w:rPr>
          <w:sz w:val="26"/>
          <w:szCs w:val="26"/>
        </w:rPr>
        <w:t xml:space="preserve">reacts </w:t>
      </w:r>
      <w:r w:rsidRPr="003A5A6A">
        <w:rPr>
          <w:spacing w:val="-4"/>
          <w:sz w:val="26"/>
          <w:szCs w:val="26"/>
        </w:rPr>
        <w:t xml:space="preserve">to </w:t>
      </w:r>
      <w:r w:rsidRPr="003A5A6A">
        <w:rPr>
          <w:sz w:val="26"/>
          <w:szCs w:val="26"/>
        </w:rPr>
        <w:t xml:space="preserve">form linear polymer. During </w:t>
      </w:r>
      <w:r w:rsidRPr="003A5A6A">
        <w:rPr>
          <w:spacing w:val="-3"/>
          <w:sz w:val="26"/>
          <w:szCs w:val="26"/>
        </w:rPr>
        <w:t xml:space="preserve">modeling </w:t>
      </w:r>
      <w:r w:rsidRPr="003A5A6A">
        <w:rPr>
          <w:sz w:val="26"/>
          <w:szCs w:val="26"/>
        </w:rPr>
        <w:t xml:space="preserve">hexamethylene tetramine </w:t>
      </w:r>
      <w:r w:rsidRPr="003A5A6A">
        <w:rPr>
          <w:spacing w:val="-11"/>
          <w:sz w:val="26"/>
          <w:szCs w:val="26"/>
        </w:rPr>
        <w:t xml:space="preserve">is </w:t>
      </w:r>
      <w:r w:rsidRPr="003A5A6A">
        <w:rPr>
          <w:sz w:val="26"/>
          <w:szCs w:val="26"/>
        </w:rPr>
        <w:t xml:space="preserve">added, </w:t>
      </w:r>
      <w:r w:rsidRPr="003A5A6A">
        <w:rPr>
          <w:spacing w:val="2"/>
          <w:sz w:val="26"/>
          <w:szCs w:val="26"/>
        </w:rPr>
        <w:t xml:space="preserve">which </w:t>
      </w:r>
      <w:r w:rsidRPr="003A5A6A">
        <w:rPr>
          <w:sz w:val="26"/>
          <w:szCs w:val="26"/>
        </w:rPr>
        <w:t xml:space="preserve">converts </w:t>
      </w:r>
      <w:r w:rsidRPr="003A5A6A">
        <w:rPr>
          <w:spacing w:val="-4"/>
          <w:sz w:val="26"/>
          <w:szCs w:val="26"/>
        </w:rPr>
        <w:t xml:space="preserve">to insoluble </w:t>
      </w:r>
      <w:r w:rsidRPr="003A5A6A">
        <w:rPr>
          <w:sz w:val="26"/>
          <w:szCs w:val="26"/>
        </w:rPr>
        <w:t xml:space="preserve">solid </w:t>
      </w:r>
      <w:r w:rsidRPr="003A5A6A">
        <w:rPr>
          <w:spacing w:val="7"/>
          <w:sz w:val="26"/>
          <w:szCs w:val="26"/>
        </w:rPr>
        <w:t xml:space="preserve">of </w:t>
      </w:r>
      <w:r w:rsidRPr="003A5A6A">
        <w:rPr>
          <w:sz w:val="26"/>
          <w:szCs w:val="26"/>
        </w:rPr>
        <w:t>cross-linked structure</w:t>
      </w:r>
      <w:r w:rsidR="00F54298" w:rsidRPr="003A5A6A">
        <w:rPr>
          <w:sz w:val="26"/>
          <w:szCs w:val="26"/>
        </w:rPr>
        <w:t xml:space="preserve">. </w:t>
      </w:r>
      <w:r w:rsidRPr="003A5A6A">
        <w:rPr>
          <w:sz w:val="26"/>
          <w:szCs w:val="26"/>
        </w:rPr>
        <w:t>Commercially these are available in</w:t>
      </w:r>
      <w:r w:rsidR="00DA08DD" w:rsidRPr="003A5A6A">
        <w:rPr>
          <w:sz w:val="26"/>
          <w:szCs w:val="26"/>
        </w:rPr>
        <w:t xml:space="preserve"> two forms nova lacks &amp; resols.</w:t>
      </w:r>
    </w:p>
    <w:p w:rsidR="00DA08DD" w:rsidRPr="003A5A6A" w:rsidRDefault="00DA08DD" w:rsidP="007C5DE8">
      <w:pPr>
        <w:pStyle w:val="BodyText"/>
        <w:spacing w:before="1" w:line="273" w:lineRule="auto"/>
        <w:ind w:firstLine="720"/>
        <w:jc w:val="both"/>
        <w:rPr>
          <w:sz w:val="26"/>
          <w:szCs w:val="26"/>
        </w:rPr>
      </w:pPr>
    </w:p>
    <w:p w:rsidR="00F54298" w:rsidRPr="003A5A6A" w:rsidRDefault="00DA08DD" w:rsidP="00F54298">
      <w:pPr>
        <w:pStyle w:val="BodyText"/>
        <w:spacing w:line="228" w:lineRule="auto"/>
        <w:ind w:firstLine="720"/>
        <w:jc w:val="both"/>
        <w:rPr>
          <w:spacing w:val="-6"/>
          <w:sz w:val="26"/>
          <w:szCs w:val="26"/>
        </w:rPr>
      </w:pPr>
      <w:r w:rsidRPr="003A5A6A">
        <w:rPr>
          <w:spacing w:val="-6"/>
          <w:sz w:val="26"/>
          <w:szCs w:val="26"/>
        </w:rPr>
        <w:t xml:space="preserve">                   </w:t>
      </w:r>
      <w:r w:rsidR="00CB618D" w:rsidRPr="003A5A6A">
        <w:rPr>
          <w:noProof/>
          <w:sz w:val="26"/>
          <w:szCs w:val="26"/>
          <w:lang w:bidi="ar-SA"/>
        </w:rPr>
        <w:drawing>
          <wp:inline distT="0" distB="0" distL="0" distR="0">
            <wp:extent cx="3405188" cy="3190875"/>
            <wp:effectExtent l="19050" t="0" r="0" b="0"/>
            <wp:docPr id="449" name="Picture 28" descr="D:\Dr. T. D\7879517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Dr. T. D\7879517 (1).png"/>
                    <pic:cNvPicPr>
                      <a:picLocks noChangeAspect="1" noChangeArrowheads="1"/>
                    </pic:cNvPicPr>
                  </pic:nvPicPr>
                  <pic:blipFill>
                    <a:blip r:embed="rId51"/>
                    <a:srcRect/>
                    <a:stretch>
                      <a:fillRect/>
                    </a:stretch>
                  </pic:blipFill>
                  <pic:spPr bwMode="auto">
                    <a:xfrm>
                      <a:off x="0" y="0"/>
                      <a:ext cx="3405188" cy="3190875"/>
                    </a:xfrm>
                    <a:prstGeom prst="rect">
                      <a:avLst/>
                    </a:prstGeom>
                    <a:noFill/>
                    <a:ln w="9525">
                      <a:noFill/>
                      <a:miter lim="800000"/>
                      <a:headEnd/>
                      <a:tailEnd/>
                    </a:ln>
                  </pic:spPr>
                </pic:pic>
              </a:graphicData>
            </a:graphic>
          </wp:inline>
        </w:drawing>
      </w:r>
    </w:p>
    <w:p w:rsidR="00F54298" w:rsidRPr="003A5A6A" w:rsidRDefault="00DA08DD" w:rsidP="00F54298">
      <w:pPr>
        <w:pStyle w:val="BodyText"/>
        <w:spacing w:line="228" w:lineRule="auto"/>
        <w:ind w:firstLine="720"/>
        <w:jc w:val="both"/>
        <w:rPr>
          <w:spacing w:val="-6"/>
          <w:sz w:val="26"/>
          <w:szCs w:val="26"/>
        </w:rPr>
      </w:pPr>
      <w:r w:rsidRPr="003A5A6A">
        <w:rPr>
          <w:spacing w:val="-6"/>
          <w:sz w:val="26"/>
          <w:szCs w:val="26"/>
        </w:rPr>
        <w:t xml:space="preserve"> </w:t>
      </w:r>
    </w:p>
    <w:p w:rsidR="00F54298" w:rsidRPr="003A5A6A" w:rsidRDefault="00F54298" w:rsidP="00F54298">
      <w:pPr>
        <w:pStyle w:val="BodyText"/>
        <w:spacing w:line="228" w:lineRule="auto"/>
        <w:ind w:firstLine="720"/>
        <w:jc w:val="both"/>
        <w:rPr>
          <w:spacing w:val="-6"/>
          <w:sz w:val="26"/>
          <w:szCs w:val="26"/>
        </w:rPr>
      </w:pPr>
    </w:p>
    <w:p w:rsidR="00126922" w:rsidRPr="005062D5" w:rsidRDefault="00126922" w:rsidP="00126922">
      <w:pPr>
        <w:pStyle w:val="Heading1"/>
        <w:tabs>
          <w:tab w:val="left" w:pos="9360"/>
        </w:tabs>
        <w:ind w:left="0"/>
        <w:rPr>
          <w:b w:val="0"/>
          <w:sz w:val="26"/>
          <w:szCs w:val="26"/>
          <w:u w:val="single"/>
        </w:rPr>
      </w:pPr>
      <w:r w:rsidRPr="005062D5">
        <w:rPr>
          <w:sz w:val="26"/>
          <w:szCs w:val="26"/>
          <w:u w:val="single"/>
        </w:rPr>
        <w:t>Properties</w:t>
      </w:r>
      <w:r w:rsidRPr="005062D5">
        <w:rPr>
          <w:b w:val="0"/>
          <w:sz w:val="26"/>
          <w:szCs w:val="26"/>
          <w:u w:val="single"/>
        </w:rPr>
        <w:t>.</w:t>
      </w:r>
    </w:p>
    <w:p w:rsidR="00126922" w:rsidRPr="003A5A6A" w:rsidRDefault="00126922" w:rsidP="007C5DE8">
      <w:pPr>
        <w:pStyle w:val="ListParagraph"/>
        <w:numPr>
          <w:ilvl w:val="0"/>
          <w:numId w:val="37"/>
        </w:numPr>
        <w:tabs>
          <w:tab w:val="left" w:pos="1543"/>
          <w:tab w:val="left" w:pos="9360"/>
        </w:tabs>
        <w:spacing w:before="0" w:line="276" w:lineRule="auto"/>
        <w:ind w:right="0"/>
        <w:rPr>
          <w:sz w:val="26"/>
          <w:szCs w:val="26"/>
        </w:rPr>
      </w:pPr>
      <w:r w:rsidRPr="003A5A6A">
        <w:rPr>
          <w:spacing w:val="-3"/>
          <w:sz w:val="26"/>
          <w:szCs w:val="26"/>
        </w:rPr>
        <w:t xml:space="preserve">Phenolic </w:t>
      </w:r>
      <w:r w:rsidRPr="003A5A6A">
        <w:rPr>
          <w:sz w:val="26"/>
          <w:szCs w:val="26"/>
        </w:rPr>
        <w:t xml:space="preserve">resins </w:t>
      </w:r>
      <w:r w:rsidRPr="003A5A6A">
        <w:rPr>
          <w:spacing w:val="2"/>
          <w:sz w:val="26"/>
          <w:szCs w:val="26"/>
        </w:rPr>
        <w:t xml:space="preserve">are </w:t>
      </w:r>
      <w:r w:rsidRPr="003A5A6A">
        <w:rPr>
          <w:spacing w:val="-5"/>
          <w:sz w:val="26"/>
          <w:szCs w:val="26"/>
        </w:rPr>
        <w:t xml:space="preserve">hard, </w:t>
      </w:r>
      <w:r w:rsidRPr="003A5A6A">
        <w:rPr>
          <w:sz w:val="26"/>
          <w:szCs w:val="26"/>
        </w:rPr>
        <w:t xml:space="preserve">rigid and strong </w:t>
      </w:r>
      <w:r w:rsidRPr="003A5A6A">
        <w:rPr>
          <w:spacing w:val="-3"/>
          <w:sz w:val="26"/>
          <w:szCs w:val="26"/>
        </w:rPr>
        <w:t xml:space="preserve">materials </w:t>
      </w:r>
      <w:r w:rsidRPr="003A5A6A">
        <w:rPr>
          <w:sz w:val="26"/>
          <w:szCs w:val="26"/>
        </w:rPr>
        <w:t xml:space="preserve">They have excellent heat </w:t>
      </w:r>
      <w:r w:rsidRPr="003A5A6A">
        <w:rPr>
          <w:spacing w:val="-6"/>
          <w:sz w:val="26"/>
          <w:szCs w:val="26"/>
        </w:rPr>
        <w:t xml:space="preserve">and </w:t>
      </w:r>
      <w:r w:rsidRPr="003A5A6A">
        <w:rPr>
          <w:spacing w:val="-3"/>
          <w:sz w:val="26"/>
          <w:szCs w:val="26"/>
        </w:rPr>
        <w:t>moisture</w:t>
      </w:r>
      <w:r w:rsidRPr="003A5A6A">
        <w:rPr>
          <w:spacing w:val="-37"/>
          <w:sz w:val="26"/>
          <w:szCs w:val="26"/>
        </w:rPr>
        <w:t xml:space="preserve"> </w:t>
      </w:r>
      <w:r w:rsidRPr="003A5A6A">
        <w:rPr>
          <w:sz w:val="26"/>
          <w:szCs w:val="26"/>
        </w:rPr>
        <w:t>resistance.</w:t>
      </w:r>
    </w:p>
    <w:p w:rsidR="00126922" w:rsidRPr="003A5A6A" w:rsidRDefault="00126922" w:rsidP="007C5DE8">
      <w:pPr>
        <w:pStyle w:val="ListParagraph"/>
        <w:numPr>
          <w:ilvl w:val="0"/>
          <w:numId w:val="37"/>
        </w:numPr>
        <w:tabs>
          <w:tab w:val="left" w:pos="1542"/>
          <w:tab w:val="left" w:pos="9360"/>
        </w:tabs>
        <w:spacing w:before="0" w:line="276" w:lineRule="auto"/>
        <w:rPr>
          <w:sz w:val="26"/>
          <w:szCs w:val="26"/>
        </w:rPr>
      </w:pPr>
      <w:r w:rsidRPr="003A5A6A">
        <w:rPr>
          <w:sz w:val="26"/>
          <w:szCs w:val="26"/>
        </w:rPr>
        <w:t xml:space="preserve">They </w:t>
      </w:r>
      <w:r w:rsidRPr="003A5A6A">
        <w:rPr>
          <w:spacing w:val="-5"/>
          <w:sz w:val="26"/>
          <w:szCs w:val="26"/>
        </w:rPr>
        <w:t xml:space="preserve">have  </w:t>
      </w:r>
      <w:r w:rsidRPr="003A5A6A">
        <w:rPr>
          <w:spacing w:val="-4"/>
          <w:sz w:val="26"/>
          <w:szCs w:val="26"/>
        </w:rPr>
        <w:t xml:space="preserve">good </w:t>
      </w:r>
      <w:r w:rsidRPr="003A5A6A">
        <w:rPr>
          <w:sz w:val="26"/>
          <w:szCs w:val="26"/>
        </w:rPr>
        <w:t>chemical</w:t>
      </w:r>
      <w:r w:rsidRPr="003A5A6A">
        <w:rPr>
          <w:spacing w:val="-35"/>
          <w:sz w:val="26"/>
          <w:szCs w:val="26"/>
        </w:rPr>
        <w:t xml:space="preserve"> </w:t>
      </w:r>
      <w:r w:rsidRPr="003A5A6A">
        <w:rPr>
          <w:sz w:val="26"/>
          <w:szCs w:val="26"/>
        </w:rPr>
        <w:t>resitance.</w:t>
      </w:r>
    </w:p>
    <w:p w:rsidR="00126922" w:rsidRPr="003A5A6A" w:rsidRDefault="00126922" w:rsidP="007C5DE8">
      <w:pPr>
        <w:pStyle w:val="ListParagraph"/>
        <w:numPr>
          <w:ilvl w:val="0"/>
          <w:numId w:val="37"/>
        </w:numPr>
        <w:tabs>
          <w:tab w:val="left" w:pos="1542"/>
          <w:tab w:val="left" w:pos="9360"/>
        </w:tabs>
        <w:spacing w:before="0" w:line="276" w:lineRule="auto"/>
        <w:rPr>
          <w:sz w:val="26"/>
          <w:szCs w:val="26"/>
        </w:rPr>
      </w:pPr>
      <w:r w:rsidRPr="003A5A6A">
        <w:rPr>
          <w:sz w:val="26"/>
          <w:szCs w:val="26"/>
        </w:rPr>
        <w:t xml:space="preserve">They </w:t>
      </w:r>
      <w:r w:rsidRPr="003A5A6A">
        <w:rPr>
          <w:spacing w:val="-5"/>
          <w:sz w:val="26"/>
          <w:szCs w:val="26"/>
        </w:rPr>
        <w:t xml:space="preserve">have </w:t>
      </w:r>
      <w:r w:rsidRPr="003A5A6A">
        <w:rPr>
          <w:spacing w:val="-4"/>
          <w:sz w:val="26"/>
          <w:szCs w:val="26"/>
        </w:rPr>
        <w:t xml:space="preserve">good </w:t>
      </w:r>
      <w:r w:rsidRPr="003A5A6A">
        <w:rPr>
          <w:sz w:val="26"/>
          <w:szCs w:val="26"/>
        </w:rPr>
        <w:t>abrasion</w:t>
      </w:r>
      <w:r w:rsidRPr="003A5A6A">
        <w:rPr>
          <w:spacing w:val="7"/>
          <w:sz w:val="26"/>
          <w:szCs w:val="26"/>
        </w:rPr>
        <w:t xml:space="preserve"> </w:t>
      </w:r>
      <w:r w:rsidRPr="003A5A6A">
        <w:rPr>
          <w:sz w:val="26"/>
          <w:szCs w:val="26"/>
        </w:rPr>
        <w:t>resistance.</w:t>
      </w:r>
    </w:p>
    <w:p w:rsidR="00126922" w:rsidRPr="003A5A6A" w:rsidRDefault="00126922" w:rsidP="007C5DE8">
      <w:pPr>
        <w:pStyle w:val="ListParagraph"/>
        <w:numPr>
          <w:ilvl w:val="0"/>
          <w:numId w:val="37"/>
        </w:numPr>
        <w:spacing w:before="0" w:line="276" w:lineRule="auto"/>
        <w:ind w:right="0"/>
        <w:contextualSpacing/>
        <w:rPr>
          <w:sz w:val="26"/>
          <w:szCs w:val="26"/>
        </w:rPr>
      </w:pPr>
      <w:r w:rsidRPr="003A5A6A">
        <w:rPr>
          <w:sz w:val="26"/>
          <w:szCs w:val="26"/>
        </w:rPr>
        <w:t xml:space="preserve">They </w:t>
      </w:r>
      <w:r w:rsidRPr="003A5A6A">
        <w:rPr>
          <w:spacing w:val="-5"/>
          <w:sz w:val="26"/>
          <w:szCs w:val="26"/>
        </w:rPr>
        <w:t xml:space="preserve">have </w:t>
      </w:r>
      <w:r w:rsidRPr="003A5A6A">
        <w:rPr>
          <w:sz w:val="26"/>
          <w:szCs w:val="26"/>
        </w:rPr>
        <w:t>electrical insulation</w:t>
      </w:r>
      <w:r w:rsidRPr="003A5A6A">
        <w:rPr>
          <w:spacing w:val="-5"/>
          <w:sz w:val="26"/>
          <w:szCs w:val="26"/>
        </w:rPr>
        <w:t xml:space="preserve"> </w:t>
      </w:r>
      <w:r w:rsidRPr="003A5A6A">
        <w:rPr>
          <w:sz w:val="26"/>
          <w:szCs w:val="26"/>
        </w:rPr>
        <w:t>characteristics</w:t>
      </w:r>
    </w:p>
    <w:p w:rsidR="00126922" w:rsidRPr="003A5A6A" w:rsidRDefault="00126922" w:rsidP="007C5DE8">
      <w:pPr>
        <w:pStyle w:val="ListParagraph"/>
        <w:numPr>
          <w:ilvl w:val="0"/>
          <w:numId w:val="37"/>
        </w:numPr>
        <w:tabs>
          <w:tab w:val="left" w:pos="1542"/>
          <w:tab w:val="left" w:pos="9360"/>
        </w:tabs>
        <w:spacing w:before="0" w:line="276" w:lineRule="auto"/>
        <w:rPr>
          <w:sz w:val="26"/>
          <w:szCs w:val="26"/>
        </w:rPr>
      </w:pPr>
      <w:r w:rsidRPr="003A5A6A">
        <w:rPr>
          <w:sz w:val="26"/>
          <w:szCs w:val="26"/>
        </w:rPr>
        <w:t xml:space="preserve">They </w:t>
      </w:r>
      <w:r w:rsidRPr="003A5A6A">
        <w:rPr>
          <w:spacing w:val="-3"/>
          <w:sz w:val="26"/>
          <w:szCs w:val="26"/>
        </w:rPr>
        <w:t xml:space="preserve">are </w:t>
      </w:r>
      <w:r w:rsidRPr="003A5A6A">
        <w:rPr>
          <w:sz w:val="26"/>
          <w:szCs w:val="26"/>
        </w:rPr>
        <w:t>usually dark</w:t>
      </w:r>
      <w:r w:rsidRPr="003A5A6A">
        <w:rPr>
          <w:spacing w:val="1"/>
          <w:sz w:val="26"/>
          <w:szCs w:val="26"/>
        </w:rPr>
        <w:t xml:space="preserve"> </w:t>
      </w:r>
      <w:r w:rsidRPr="003A5A6A">
        <w:rPr>
          <w:sz w:val="26"/>
          <w:szCs w:val="26"/>
        </w:rPr>
        <w:t>coloured.</w:t>
      </w:r>
    </w:p>
    <w:p w:rsidR="00126922" w:rsidRPr="003A5A6A" w:rsidRDefault="00126922" w:rsidP="007C5DE8">
      <w:pPr>
        <w:pStyle w:val="ListParagraph"/>
        <w:numPr>
          <w:ilvl w:val="0"/>
          <w:numId w:val="37"/>
        </w:numPr>
        <w:tabs>
          <w:tab w:val="left" w:pos="1542"/>
          <w:tab w:val="left" w:pos="9360"/>
        </w:tabs>
        <w:spacing w:before="0" w:line="276" w:lineRule="auto"/>
        <w:ind w:right="0"/>
        <w:rPr>
          <w:sz w:val="26"/>
          <w:szCs w:val="26"/>
        </w:rPr>
      </w:pPr>
      <w:r w:rsidRPr="003A5A6A">
        <w:rPr>
          <w:sz w:val="26"/>
          <w:szCs w:val="26"/>
        </w:rPr>
        <w:lastRenderedPageBreak/>
        <w:t xml:space="preserve">Lower molecular weight grades </w:t>
      </w:r>
      <w:r w:rsidRPr="003A5A6A">
        <w:rPr>
          <w:spacing w:val="-5"/>
          <w:sz w:val="26"/>
          <w:szCs w:val="26"/>
        </w:rPr>
        <w:t xml:space="preserve">have </w:t>
      </w:r>
      <w:r w:rsidRPr="003A5A6A">
        <w:rPr>
          <w:sz w:val="26"/>
          <w:szCs w:val="26"/>
        </w:rPr>
        <w:t>excellent bonding strength and adhesive properties.</w:t>
      </w:r>
    </w:p>
    <w:p w:rsidR="007C5DE8" w:rsidRPr="003A5A6A" w:rsidRDefault="007C5DE8" w:rsidP="00126922">
      <w:pPr>
        <w:pStyle w:val="BodyText"/>
        <w:tabs>
          <w:tab w:val="left" w:pos="9360"/>
        </w:tabs>
        <w:rPr>
          <w:b/>
          <w:sz w:val="26"/>
          <w:szCs w:val="26"/>
        </w:rPr>
      </w:pPr>
    </w:p>
    <w:p w:rsidR="004562D1" w:rsidRPr="005062D5" w:rsidRDefault="00126922" w:rsidP="00126922">
      <w:pPr>
        <w:pStyle w:val="BodyText"/>
        <w:tabs>
          <w:tab w:val="left" w:pos="9360"/>
        </w:tabs>
        <w:rPr>
          <w:sz w:val="26"/>
          <w:szCs w:val="26"/>
          <w:u w:val="single"/>
        </w:rPr>
      </w:pPr>
      <w:r w:rsidRPr="005062D5">
        <w:rPr>
          <w:b/>
          <w:sz w:val="26"/>
          <w:szCs w:val="26"/>
          <w:u w:val="single"/>
        </w:rPr>
        <w:t>Uses</w:t>
      </w:r>
      <w:r w:rsidRPr="005062D5">
        <w:rPr>
          <w:sz w:val="26"/>
          <w:szCs w:val="26"/>
          <w:u w:val="single"/>
        </w:rPr>
        <w:t xml:space="preserve">: </w:t>
      </w:r>
    </w:p>
    <w:p w:rsidR="00126922" w:rsidRPr="003A5A6A" w:rsidRDefault="00126922" w:rsidP="00126922">
      <w:pPr>
        <w:pStyle w:val="BodyText"/>
        <w:tabs>
          <w:tab w:val="left" w:pos="9360"/>
        </w:tabs>
        <w:rPr>
          <w:sz w:val="26"/>
          <w:szCs w:val="26"/>
        </w:rPr>
      </w:pPr>
      <w:r w:rsidRPr="003A5A6A">
        <w:rPr>
          <w:sz w:val="26"/>
          <w:szCs w:val="26"/>
        </w:rPr>
        <w:t xml:space="preserve">Phenol formaldehyde resins </w:t>
      </w:r>
      <w:r w:rsidRPr="003A5A6A">
        <w:rPr>
          <w:spacing w:val="2"/>
          <w:sz w:val="26"/>
          <w:szCs w:val="26"/>
        </w:rPr>
        <w:t xml:space="preserve">are </w:t>
      </w:r>
      <w:r w:rsidRPr="003A5A6A">
        <w:rPr>
          <w:spacing w:val="-6"/>
          <w:sz w:val="26"/>
          <w:szCs w:val="26"/>
        </w:rPr>
        <w:t>used</w:t>
      </w:r>
      <w:r w:rsidRPr="003A5A6A">
        <w:rPr>
          <w:spacing w:val="-14"/>
          <w:sz w:val="26"/>
          <w:szCs w:val="26"/>
        </w:rPr>
        <w:t xml:space="preserve"> </w:t>
      </w:r>
      <w:r w:rsidRPr="003A5A6A">
        <w:rPr>
          <w:spacing w:val="-2"/>
          <w:sz w:val="26"/>
          <w:szCs w:val="26"/>
        </w:rPr>
        <w:t>for</w:t>
      </w:r>
    </w:p>
    <w:p w:rsidR="00126922" w:rsidRPr="003A5A6A" w:rsidRDefault="00126922" w:rsidP="004562D1">
      <w:pPr>
        <w:pStyle w:val="ListParagraph"/>
        <w:numPr>
          <w:ilvl w:val="0"/>
          <w:numId w:val="27"/>
        </w:numPr>
        <w:tabs>
          <w:tab w:val="left" w:pos="360"/>
          <w:tab w:val="left" w:pos="9360"/>
        </w:tabs>
        <w:spacing w:before="15" w:line="273" w:lineRule="exact"/>
        <w:ind w:left="0" w:firstLine="0"/>
        <w:rPr>
          <w:sz w:val="26"/>
          <w:szCs w:val="26"/>
        </w:rPr>
      </w:pPr>
      <w:r w:rsidRPr="003A5A6A">
        <w:rPr>
          <w:spacing w:val="-3"/>
          <w:sz w:val="26"/>
          <w:szCs w:val="26"/>
        </w:rPr>
        <w:t xml:space="preserve">Domestic </w:t>
      </w:r>
      <w:r w:rsidRPr="003A5A6A">
        <w:rPr>
          <w:sz w:val="26"/>
          <w:szCs w:val="26"/>
        </w:rPr>
        <w:t>plugs and switches</w:t>
      </w:r>
    </w:p>
    <w:p w:rsidR="00126922" w:rsidRPr="003A5A6A" w:rsidRDefault="00126922" w:rsidP="004562D1">
      <w:pPr>
        <w:pStyle w:val="ListParagraph"/>
        <w:numPr>
          <w:ilvl w:val="0"/>
          <w:numId w:val="27"/>
        </w:numPr>
        <w:tabs>
          <w:tab w:val="left" w:pos="360"/>
          <w:tab w:val="left" w:pos="9360"/>
        </w:tabs>
        <w:spacing w:line="273" w:lineRule="exact"/>
        <w:ind w:left="0" w:firstLine="0"/>
        <w:rPr>
          <w:sz w:val="26"/>
          <w:szCs w:val="26"/>
        </w:rPr>
      </w:pPr>
      <w:r w:rsidRPr="003A5A6A">
        <w:rPr>
          <w:spacing w:val="-4"/>
          <w:sz w:val="26"/>
          <w:szCs w:val="26"/>
        </w:rPr>
        <w:t xml:space="preserve">Handles </w:t>
      </w:r>
      <w:r w:rsidRPr="003A5A6A">
        <w:rPr>
          <w:sz w:val="26"/>
          <w:szCs w:val="26"/>
        </w:rPr>
        <w:t>for cooker and</w:t>
      </w:r>
      <w:r w:rsidRPr="003A5A6A">
        <w:rPr>
          <w:spacing w:val="5"/>
          <w:sz w:val="26"/>
          <w:szCs w:val="26"/>
        </w:rPr>
        <w:t xml:space="preserve"> </w:t>
      </w:r>
      <w:r w:rsidRPr="003A5A6A">
        <w:rPr>
          <w:sz w:val="26"/>
          <w:szCs w:val="26"/>
        </w:rPr>
        <w:t>saucepans.</w:t>
      </w:r>
    </w:p>
    <w:p w:rsidR="00126922" w:rsidRPr="003A5A6A" w:rsidRDefault="00126922" w:rsidP="004562D1">
      <w:pPr>
        <w:pStyle w:val="ListParagraph"/>
        <w:numPr>
          <w:ilvl w:val="0"/>
          <w:numId w:val="27"/>
        </w:numPr>
        <w:tabs>
          <w:tab w:val="left" w:pos="360"/>
          <w:tab w:val="left" w:pos="9360"/>
        </w:tabs>
        <w:spacing w:before="9" w:line="273" w:lineRule="exact"/>
        <w:ind w:left="0" w:firstLine="0"/>
        <w:rPr>
          <w:sz w:val="26"/>
          <w:szCs w:val="26"/>
        </w:rPr>
      </w:pPr>
      <w:r w:rsidRPr="003A5A6A">
        <w:rPr>
          <w:sz w:val="26"/>
          <w:szCs w:val="26"/>
        </w:rPr>
        <w:t xml:space="preserve">Distributor heads </w:t>
      </w:r>
      <w:r w:rsidRPr="003A5A6A">
        <w:rPr>
          <w:spacing w:val="-7"/>
          <w:sz w:val="26"/>
          <w:szCs w:val="26"/>
        </w:rPr>
        <w:t>for</w:t>
      </w:r>
      <w:r w:rsidRPr="003A5A6A">
        <w:rPr>
          <w:spacing w:val="13"/>
          <w:sz w:val="26"/>
          <w:szCs w:val="26"/>
        </w:rPr>
        <w:t xml:space="preserve"> </w:t>
      </w:r>
      <w:r w:rsidRPr="003A5A6A">
        <w:rPr>
          <w:sz w:val="26"/>
          <w:szCs w:val="26"/>
        </w:rPr>
        <w:t>cars</w:t>
      </w:r>
    </w:p>
    <w:p w:rsidR="00126922" w:rsidRPr="003A5A6A" w:rsidRDefault="00126922" w:rsidP="004562D1">
      <w:pPr>
        <w:pStyle w:val="ListParagraph"/>
        <w:numPr>
          <w:ilvl w:val="0"/>
          <w:numId w:val="27"/>
        </w:numPr>
        <w:tabs>
          <w:tab w:val="left" w:pos="360"/>
          <w:tab w:val="left" w:pos="9360"/>
        </w:tabs>
        <w:spacing w:before="2" w:line="235" w:lineRule="auto"/>
        <w:ind w:left="0" w:right="90" w:firstLine="0"/>
        <w:rPr>
          <w:sz w:val="26"/>
          <w:szCs w:val="26"/>
        </w:rPr>
      </w:pPr>
      <w:r w:rsidRPr="003A5A6A">
        <w:rPr>
          <w:sz w:val="26"/>
          <w:szCs w:val="26"/>
        </w:rPr>
        <w:t xml:space="preserve">Adhesives </w:t>
      </w:r>
      <w:r w:rsidRPr="003A5A6A">
        <w:rPr>
          <w:spacing w:val="-7"/>
          <w:sz w:val="26"/>
          <w:szCs w:val="26"/>
        </w:rPr>
        <w:t xml:space="preserve">for </w:t>
      </w:r>
      <w:r w:rsidRPr="003A5A6A">
        <w:rPr>
          <w:sz w:val="26"/>
          <w:szCs w:val="26"/>
        </w:rPr>
        <w:t xml:space="preserve">grinding wheels and brake linings.Varnishes, </w:t>
      </w:r>
      <w:r w:rsidRPr="003A5A6A">
        <w:rPr>
          <w:spacing w:val="2"/>
          <w:sz w:val="26"/>
          <w:szCs w:val="26"/>
        </w:rPr>
        <w:t xml:space="preserve">electrical </w:t>
      </w:r>
      <w:r w:rsidRPr="003A5A6A">
        <w:rPr>
          <w:sz w:val="26"/>
          <w:szCs w:val="26"/>
        </w:rPr>
        <w:t>insulation and protective</w:t>
      </w:r>
      <w:r w:rsidRPr="003A5A6A">
        <w:rPr>
          <w:spacing w:val="-18"/>
          <w:sz w:val="26"/>
          <w:szCs w:val="26"/>
        </w:rPr>
        <w:t xml:space="preserve"> </w:t>
      </w:r>
      <w:r w:rsidRPr="003A5A6A">
        <w:rPr>
          <w:sz w:val="26"/>
          <w:szCs w:val="26"/>
        </w:rPr>
        <w:t>coatings.</w:t>
      </w:r>
    </w:p>
    <w:p w:rsidR="00126922" w:rsidRPr="003A5A6A" w:rsidRDefault="00126922" w:rsidP="004562D1">
      <w:pPr>
        <w:pStyle w:val="ListParagraph"/>
        <w:numPr>
          <w:ilvl w:val="0"/>
          <w:numId w:val="27"/>
        </w:numPr>
        <w:tabs>
          <w:tab w:val="left" w:pos="360"/>
          <w:tab w:val="left" w:pos="9360"/>
        </w:tabs>
        <w:spacing w:before="10"/>
        <w:ind w:left="0" w:firstLine="0"/>
        <w:rPr>
          <w:sz w:val="26"/>
          <w:szCs w:val="26"/>
        </w:rPr>
      </w:pPr>
      <w:r w:rsidRPr="003A5A6A">
        <w:rPr>
          <w:spacing w:val="-5"/>
          <w:sz w:val="26"/>
          <w:szCs w:val="26"/>
        </w:rPr>
        <w:t xml:space="preserve">The </w:t>
      </w:r>
      <w:r w:rsidRPr="003A5A6A">
        <w:rPr>
          <w:sz w:val="26"/>
          <w:szCs w:val="26"/>
        </w:rPr>
        <w:t xml:space="preserve">production </w:t>
      </w:r>
      <w:r w:rsidRPr="003A5A6A">
        <w:rPr>
          <w:spacing w:val="7"/>
          <w:sz w:val="26"/>
          <w:szCs w:val="26"/>
        </w:rPr>
        <w:t xml:space="preserve">of </w:t>
      </w:r>
      <w:r w:rsidRPr="003A5A6A">
        <w:rPr>
          <w:spacing w:val="-3"/>
          <w:sz w:val="26"/>
          <w:szCs w:val="26"/>
        </w:rPr>
        <w:t xml:space="preserve">ion </w:t>
      </w:r>
      <w:r w:rsidRPr="003A5A6A">
        <w:rPr>
          <w:sz w:val="26"/>
          <w:szCs w:val="26"/>
        </w:rPr>
        <w:t>exchange</w:t>
      </w:r>
      <w:r w:rsidRPr="003A5A6A">
        <w:rPr>
          <w:spacing w:val="-12"/>
          <w:sz w:val="26"/>
          <w:szCs w:val="26"/>
        </w:rPr>
        <w:t xml:space="preserve"> </w:t>
      </w:r>
      <w:r w:rsidRPr="003A5A6A">
        <w:rPr>
          <w:sz w:val="26"/>
          <w:szCs w:val="26"/>
        </w:rPr>
        <w:t>resins.</w:t>
      </w:r>
    </w:p>
    <w:p w:rsidR="005062D5" w:rsidRDefault="005062D5" w:rsidP="00F54298">
      <w:pPr>
        <w:spacing w:line="276" w:lineRule="auto"/>
        <w:ind w:right="0"/>
        <w:contextualSpacing/>
        <w:rPr>
          <w:rFonts w:ascii="Times New Roman" w:hAnsi="Times New Roman" w:cs="Times New Roman"/>
          <w:b/>
          <w:bCs/>
          <w:sz w:val="26"/>
          <w:szCs w:val="26"/>
        </w:rPr>
      </w:pPr>
    </w:p>
    <w:p w:rsidR="00DA08DD" w:rsidRPr="005062D5" w:rsidRDefault="00DA08DD" w:rsidP="00F54298">
      <w:pPr>
        <w:spacing w:line="276" w:lineRule="auto"/>
        <w:ind w:right="0"/>
        <w:contextualSpacing/>
        <w:rPr>
          <w:rFonts w:ascii="Times New Roman" w:hAnsi="Times New Roman" w:cs="Times New Roman"/>
          <w:b/>
          <w:bCs/>
          <w:sz w:val="26"/>
          <w:szCs w:val="26"/>
          <w:u w:val="single"/>
        </w:rPr>
      </w:pPr>
      <w:r w:rsidRPr="005062D5">
        <w:rPr>
          <w:rFonts w:ascii="Times New Roman" w:hAnsi="Times New Roman" w:cs="Times New Roman"/>
          <w:b/>
          <w:bCs/>
          <w:sz w:val="26"/>
          <w:szCs w:val="26"/>
          <w:u w:val="single"/>
        </w:rPr>
        <w:t>Epoxy Resins</w:t>
      </w:r>
    </w:p>
    <w:p w:rsidR="00F54298" w:rsidRPr="005062D5" w:rsidRDefault="00F54298" w:rsidP="00F54298">
      <w:pPr>
        <w:spacing w:line="276" w:lineRule="auto"/>
        <w:ind w:right="0"/>
        <w:contextualSpacing/>
        <w:rPr>
          <w:rFonts w:ascii="Times New Roman" w:hAnsi="Times New Roman" w:cs="Times New Roman"/>
          <w:sz w:val="26"/>
          <w:szCs w:val="26"/>
          <w:u w:val="single"/>
        </w:rPr>
      </w:pPr>
      <w:r w:rsidRPr="005062D5">
        <w:rPr>
          <w:rFonts w:ascii="Times New Roman" w:hAnsi="Times New Roman" w:cs="Times New Roman"/>
          <w:b/>
          <w:bCs/>
          <w:sz w:val="26"/>
          <w:szCs w:val="26"/>
          <w:u w:val="single"/>
        </w:rPr>
        <w:t>Preparation</w:t>
      </w:r>
    </w:p>
    <w:p w:rsidR="00000000" w:rsidRPr="003A5A6A" w:rsidRDefault="0080536C" w:rsidP="00DA08DD">
      <w:pPr>
        <w:numPr>
          <w:ilvl w:val="1"/>
          <w:numId w:val="42"/>
        </w:numPr>
        <w:tabs>
          <w:tab w:val="clear" w:pos="1440"/>
        </w:tabs>
        <w:spacing w:line="276" w:lineRule="auto"/>
        <w:ind w:left="720" w:right="0" w:hanging="720"/>
        <w:contextualSpacing/>
        <w:rPr>
          <w:rFonts w:ascii="Times New Roman" w:hAnsi="Times New Roman" w:cs="Times New Roman"/>
          <w:sz w:val="26"/>
          <w:szCs w:val="26"/>
        </w:rPr>
      </w:pPr>
      <w:r w:rsidRPr="003A5A6A">
        <w:rPr>
          <w:rFonts w:ascii="Times New Roman" w:hAnsi="Times New Roman" w:cs="Times New Roman"/>
          <w:sz w:val="26"/>
          <w:szCs w:val="26"/>
        </w:rPr>
        <w:t xml:space="preserve">It is prepared by heating a mixture of </w:t>
      </w:r>
      <w:r w:rsidRPr="003A5A6A">
        <w:rPr>
          <w:rFonts w:ascii="Times New Roman" w:hAnsi="Times New Roman" w:cs="Times New Roman"/>
          <w:sz w:val="26"/>
          <w:szCs w:val="26"/>
          <w:u w:val="single"/>
        </w:rPr>
        <w:t>Bis-phenol</w:t>
      </w:r>
      <w:r w:rsidRPr="003A5A6A">
        <w:rPr>
          <w:rFonts w:ascii="Times New Roman" w:hAnsi="Times New Roman" w:cs="Times New Roman"/>
          <w:sz w:val="26"/>
          <w:szCs w:val="26"/>
        </w:rPr>
        <w:t xml:space="preserve"> and </w:t>
      </w:r>
      <w:r w:rsidRPr="003A5A6A">
        <w:rPr>
          <w:rFonts w:ascii="Times New Roman" w:hAnsi="Times New Roman" w:cs="Times New Roman"/>
          <w:sz w:val="26"/>
          <w:szCs w:val="26"/>
          <w:u w:val="single"/>
        </w:rPr>
        <w:t xml:space="preserve">epichlorohydrin </w:t>
      </w:r>
      <w:r w:rsidRPr="003A5A6A">
        <w:rPr>
          <w:rFonts w:ascii="Times New Roman" w:hAnsi="Times New Roman" w:cs="Times New Roman"/>
          <w:sz w:val="26"/>
          <w:szCs w:val="26"/>
        </w:rPr>
        <w:t xml:space="preserve">under </w:t>
      </w:r>
      <w:r w:rsidRPr="003A5A6A">
        <w:rPr>
          <w:rFonts w:ascii="Times New Roman" w:hAnsi="Times New Roman" w:cs="Times New Roman"/>
          <w:sz w:val="26"/>
          <w:szCs w:val="26"/>
          <w:u w:val="single"/>
        </w:rPr>
        <w:t>alkaline catalyst (NaOH)</w:t>
      </w:r>
      <w:r w:rsidRPr="003A5A6A">
        <w:rPr>
          <w:rFonts w:ascii="Times New Roman" w:hAnsi="Times New Roman" w:cs="Times New Roman"/>
          <w:sz w:val="26"/>
          <w:szCs w:val="26"/>
        </w:rPr>
        <w:t xml:space="preserve"> at </w:t>
      </w:r>
      <w:r w:rsidRPr="003A5A6A">
        <w:rPr>
          <w:rFonts w:ascii="Times New Roman" w:hAnsi="Times New Roman" w:cs="Times New Roman"/>
          <w:sz w:val="26"/>
          <w:szCs w:val="26"/>
          <w:u w:val="single"/>
        </w:rPr>
        <w:t xml:space="preserve">60 </w:t>
      </w:r>
      <w:r w:rsidRPr="003A5A6A">
        <w:rPr>
          <w:rFonts w:ascii="Times New Roman" w:hAnsi="Times New Roman" w:cs="Times New Roman"/>
          <w:sz w:val="26"/>
          <w:szCs w:val="26"/>
          <w:u w:val="single"/>
          <w:vertAlign w:val="superscript"/>
        </w:rPr>
        <w:t>o</w:t>
      </w:r>
      <w:r w:rsidRPr="003A5A6A">
        <w:rPr>
          <w:rFonts w:ascii="Times New Roman" w:hAnsi="Times New Roman" w:cs="Times New Roman"/>
          <w:sz w:val="26"/>
          <w:szCs w:val="26"/>
          <w:u w:val="single"/>
        </w:rPr>
        <w:t xml:space="preserve">C </w:t>
      </w:r>
    </w:p>
    <w:p w:rsidR="00000000" w:rsidRPr="003A5A6A" w:rsidRDefault="0080536C" w:rsidP="00DA08DD">
      <w:pPr>
        <w:numPr>
          <w:ilvl w:val="1"/>
          <w:numId w:val="42"/>
        </w:numPr>
        <w:spacing w:line="276" w:lineRule="auto"/>
        <w:ind w:left="720" w:right="0" w:hanging="720"/>
        <w:contextualSpacing/>
        <w:rPr>
          <w:rFonts w:ascii="Times New Roman" w:hAnsi="Times New Roman" w:cs="Times New Roman"/>
          <w:sz w:val="26"/>
          <w:szCs w:val="26"/>
        </w:rPr>
      </w:pPr>
      <w:r w:rsidRPr="003A5A6A">
        <w:rPr>
          <w:rFonts w:ascii="Times New Roman" w:hAnsi="Times New Roman" w:cs="Times New Roman"/>
          <w:sz w:val="26"/>
          <w:szCs w:val="26"/>
        </w:rPr>
        <w:t xml:space="preserve">It is one of the important </w:t>
      </w:r>
      <w:r w:rsidRPr="003A5A6A">
        <w:rPr>
          <w:rFonts w:ascii="Times New Roman" w:hAnsi="Times New Roman" w:cs="Times New Roman"/>
          <w:sz w:val="26"/>
          <w:szCs w:val="26"/>
          <w:u w:val="single"/>
        </w:rPr>
        <w:t>cross linked synthetic polymer.</w:t>
      </w:r>
    </w:p>
    <w:p w:rsidR="00126922" w:rsidRPr="003A5A6A" w:rsidRDefault="00DA08DD" w:rsidP="00F54298">
      <w:pPr>
        <w:numPr>
          <w:ilvl w:val="1"/>
          <w:numId w:val="42"/>
        </w:numPr>
        <w:spacing w:line="276" w:lineRule="auto"/>
        <w:ind w:left="720" w:right="0" w:hanging="720"/>
        <w:contextualSpacing/>
        <w:rPr>
          <w:rFonts w:ascii="Times New Roman" w:hAnsi="Times New Roman" w:cs="Times New Roman"/>
          <w:sz w:val="26"/>
          <w:szCs w:val="26"/>
          <w:u w:val="single"/>
        </w:rPr>
      </w:pPr>
      <w:r w:rsidRPr="003A5A6A">
        <w:rPr>
          <w:rFonts w:ascii="Times New Roman" w:hAnsi="Times New Roman" w:cs="Times New Roman"/>
          <w:sz w:val="26"/>
          <w:szCs w:val="26"/>
          <w:u w:val="single"/>
        </w:rPr>
        <w:t xml:space="preserve">It </w:t>
      </w:r>
      <w:r w:rsidR="00F54298" w:rsidRPr="003A5A6A">
        <w:rPr>
          <w:rFonts w:ascii="Times New Roman" w:hAnsi="Times New Roman" w:cs="Times New Roman"/>
          <w:sz w:val="26"/>
          <w:szCs w:val="26"/>
        </w:rPr>
        <w:t xml:space="preserve"> contains </w:t>
      </w:r>
      <w:r w:rsidR="00F54298" w:rsidRPr="003A5A6A">
        <w:rPr>
          <w:rFonts w:ascii="Times New Roman" w:hAnsi="Times New Roman" w:cs="Times New Roman"/>
          <w:sz w:val="26"/>
          <w:szCs w:val="26"/>
          <w:u w:val="single"/>
        </w:rPr>
        <w:t>ether linkage R – O – R</w:t>
      </w:r>
    </w:p>
    <w:p w:rsidR="00F54298" w:rsidRPr="003A5A6A" w:rsidRDefault="00F54298" w:rsidP="00F54298">
      <w:pPr>
        <w:spacing w:line="276" w:lineRule="auto"/>
        <w:ind w:right="0"/>
        <w:contextualSpacing/>
        <w:rPr>
          <w:rFonts w:ascii="Times New Roman" w:hAnsi="Times New Roman" w:cs="Times New Roman"/>
          <w:sz w:val="26"/>
          <w:szCs w:val="26"/>
          <w:u w:val="single"/>
        </w:rPr>
      </w:pPr>
    </w:p>
    <w:p w:rsidR="00F54298" w:rsidRPr="003A5A6A" w:rsidRDefault="00DA08DD" w:rsidP="00F54298">
      <w:pPr>
        <w:spacing w:line="276" w:lineRule="auto"/>
        <w:ind w:right="0"/>
        <w:contextualSpacing/>
        <w:rPr>
          <w:rFonts w:ascii="Times New Roman" w:hAnsi="Times New Roman" w:cs="Times New Roman"/>
          <w:sz w:val="26"/>
          <w:szCs w:val="26"/>
        </w:rPr>
      </w:pPr>
      <w:r w:rsidRPr="003A5A6A">
        <w:rPr>
          <w:rFonts w:ascii="Times New Roman" w:hAnsi="Times New Roman" w:cs="Times New Roman"/>
          <w:sz w:val="26"/>
          <w:szCs w:val="26"/>
        </w:rPr>
        <w:t xml:space="preserve">                              </w:t>
      </w:r>
      <w:r w:rsidR="00F54298" w:rsidRPr="003A5A6A">
        <w:rPr>
          <w:rFonts w:ascii="Times New Roman" w:hAnsi="Times New Roman" w:cs="Times New Roman"/>
          <w:sz w:val="26"/>
          <w:szCs w:val="26"/>
        </w:rPr>
        <w:drawing>
          <wp:inline distT="0" distB="0" distL="0" distR="0">
            <wp:extent cx="3741276" cy="2926000"/>
            <wp:effectExtent l="19050" t="0" r="0" b="0"/>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52" cstate="print"/>
                    <a:srcRect/>
                    <a:stretch>
                      <a:fillRect/>
                    </a:stretch>
                  </pic:blipFill>
                  <pic:spPr bwMode="auto">
                    <a:xfrm>
                      <a:off x="0" y="0"/>
                      <a:ext cx="3741276" cy="2926000"/>
                    </a:xfrm>
                    <a:prstGeom prst="rect">
                      <a:avLst/>
                    </a:prstGeom>
                    <a:noFill/>
                    <a:ln w="9525">
                      <a:noFill/>
                      <a:miter lim="800000"/>
                      <a:headEnd/>
                      <a:tailEnd/>
                    </a:ln>
                    <a:effectLst/>
                  </pic:spPr>
                </pic:pic>
              </a:graphicData>
            </a:graphic>
          </wp:inline>
        </w:drawing>
      </w:r>
    </w:p>
    <w:p w:rsidR="00F54298" w:rsidRPr="003A5A6A" w:rsidRDefault="00F54298" w:rsidP="00F54298">
      <w:pPr>
        <w:pStyle w:val="BodyText"/>
        <w:tabs>
          <w:tab w:val="left" w:pos="973"/>
        </w:tabs>
        <w:spacing w:line="276" w:lineRule="auto"/>
        <w:jc w:val="both"/>
        <w:rPr>
          <w:sz w:val="26"/>
          <w:szCs w:val="26"/>
        </w:rPr>
      </w:pPr>
      <w:r w:rsidRPr="003A5A6A">
        <w:rPr>
          <w:sz w:val="26"/>
          <w:szCs w:val="26"/>
          <w:u w:val="single"/>
        </w:rPr>
        <w:t>Properties</w:t>
      </w:r>
    </w:p>
    <w:p w:rsidR="00000000" w:rsidRPr="003A5A6A" w:rsidRDefault="0080536C" w:rsidP="00F54298">
      <w:pPr>
        <w:pStyle w:val="BodyText"/>
        <w:numPr>
          <w:ilvl w:val="0"/>
          <w:numId w:val="43"/>
        </w:numPr>
        <w:tabs>
          <w:tab w:val="left" w:pos="973"/>
        </w:tabs>
        <w:spacing w:line="276" w:lineRule="auto"/>
        <w:jc w:val="both"/>
        <w:rPr>
          <w:sz w:val="26"/>
          <w:szCs w:val="26"/>
        </w:rPr>
      </w:pPr>
      <w:r w:rsidRPr="003A5A6A">
        <w:rPr>
          <w:sz w:val="26"/>
          <w:szCs w:val="26"/>
        </w:rPr>
        <w:t>Du</w:t>
      </w:r>
      <w:r w:rsidR="00DA08DD" w:rsidRPr="003A5A6A">
        <w:rPr>
          <w:sz w:val="26"/>
          <w:szCs w:val="26"/>
        </w:rPr>
        <w:t xml:space="preserve">e to </w:t>
      </w:r>
      <w:r w:rsidRPr="003A5A6A">
        <w:rPr>
          <w:sz w:val="26"/>
          <w:szCs w:val="26"/>
        </w:rPr>
        <w:t>the ether linkage it is highly resistance to acids and alkalies.</w:t>
      </w:r>
    </w:p>
    <w:p w:rsidR="00000000" w:rsidRPr="003A5A6A" w:rsidRDefault="0080536C" w:rsidP="00F54298">
      <w:pPr>
        <w:pStyle w:val="BodyText"/>
        <w:numPr>
          <w:ilvl w:val="0"/>
          <w:numId w:val="43"/>
        </w:numPr>
        <w:tabs>
          <w:tab w:val="left" w:pos="973"/>
        </w:tabs>
        <w:spacing w:line="276" w:lineRule="auto"/>
        <w:jc w:val="both"/>
        <w:rPr>
          <w:sz w:val="26"/>
          <w:szCs w:val="26"/>
        </w:rPr>
      </w:pPr>
      <w:r w:rsidRPr="003A5A6A">
        <w:rPr>
          <w:sz w:val="26"/>
          <w:szCs w:val="26"/>
        </w:rPr>
        <w:t>It is highly hea</w:t>
      </w:r>
      <w:r w:rsidRPr="003A5A6A">
        <w:rPr>
          <w:sz w:val="26"/>
          <w:szCs w:val="26"/>
        </w:rPr>
        <w:t>t resistance</w:t>
      </w:r>
    </w:p>
    <w:p w:rsidR="00000000" w:rsidRPr="003A5A6A" w:rsidRDefault="0080536C" w:rsidP="00F54298">
      <w:pPr>
        <w:pStyle w:val="BodyText"/>
        <w:numPr>
          <w:ilvl w:val="0"/>
          <w:numId w:val="43"/>
        </w:numPr>
        <w:tabs>
          <w:tab w:val="left" w:pos="973"/>
        </w:tabs>
        <w:spacing w:line="276" w:lineRule="auto"/>
        <w:jc w:val="both"/>
        <w:rPr>
          <w:sz w:val="26"/>
          <w:szCs w:val="26"/>
        </w:rPr>
      </w:pPr>
      <w:r w:rsidRPr="003A5A6A">
        <w:rPr>
          <w:sz w:val="26"/>
          <w:szCs w:val="26"/>
        </w:rPr>
        <w:t>Because of the polar group / polar nature it is highly adhesive in property</w:t>
      </w:r>
    </w:p>
    <w:p w:rsidR="00871EF4" w:rsidRPr="003A5A6A" w:rsidRDefault="00DA08DD" w:rsidP="00F54298">
      <w:pPr>
        <w:pStyle w:val="BodyText"/>
        <w:numPr>
          <w:ilvl w:val="0"/>
          <w:numId w:val="43"/>
        </w:numPr>
        <w:tabs>
          <w:tab w:val="left" w:pos="973"/>
        </w:tabs>
        <w:spacing w:line="276" w:lineRule="auto"/>
        <w:jc w:val="both"/>
        <w:rPr>
          <w:sz w:val="26"/>
          <w:szCs w:val="26"/>
        </w:rPr>
      </w:pPr>
      <w:r w:rsidRPr="003A5A6A">
        <w:rPr>
          <w:sz w:val="26"/>
          <w:szCs w:val="26"/>
        </w:rPr>
        <w:t xml:space="preserve">It is </w:t>
      </w:r>
      <w:r w:rsidR="00F54298" w:rsidRPr="003A5A6A">
        <w:rPr>
          <w:sz w:val="26"/>
          <w:szCs w:val="26"/>
        </w:rPr>
        <w:t>not soluble in organic solvents.</w:t>
      </w:r>
    </w:p>
    <w:p w:rsidR="00F54298" w:rsidRPr="003A5A6A" w:rsidRDefault="00F54298" w:rsidP="00F54298">
      <w:pPr>
        <w:pStyle w:val="BodyText"/>
        <w:tabs>
          <w:tab w:val="left" w:pos="973"/>
        </w:tabs>
        <w:spacing w:line="276" w:lineRule="auto"/>
        <w:jc w:val="both"/>
        <w:rPr>
          <w:sz w:val="26"/>
          <w:szCs w:val="26"/>
        </w:rPr>
      </w:pPr>
      <w:r w:rsidRPr="003A5A6A">
        <w:rPr>
          <w:sz w:val="26"/>
          <w:szCs w:val="26"/>
          <w:u w:val="single"/>
        </w:rPr>
        <w:lastRenderedPageBreak/>
        <w:t>Uses</w:t>
      </w:r>
    </w:p>
    <w:p w:rsidR="00000000" w:rsidRPr="003A5A6A" w:rsidRDefault="0080536C" w:rsidP="00F54298">
      <w:pPr>
        <w:pStyle w:val="BodyText"/>
        <w:numPr>
          <w:ilvl w:val="0"/>
          <w:numId w:val="44"/>
        </w:numPr>
        <w:tabs>
          <w:tab w:val="left" w:pos="973"/>
        </w:tabs>
        <w:spacing w:line="276" w:lineRule="auto"/>
        <w:jc w:val="both"/>
        <w:rPr>
          <w:sz w:val="26"/>
          <w:szCs w:val="26"/>
        </w:rPr>
      </w:pPr>
      <w:r w:rsidRPr="003A5A6A">
        <w:rPr>
          <w:sz w:val="26"/>
          <w:szCs w:val="26"/>
        </w:rPr>
        <w:t xml:space="preserve">It is used for making surface coating material like </w:t>
      </w:r>
      <w:r w:rsidRPr="003A5A6A">
        <w:rPr>
          <w:sz w:val="26"/>
          <w:szCs w:val="26"/>
          <w:u w:val="single"/>
        </w:rPr>
        <w:t>araldite.</w:t>
      </w:r>
    </w:p>
    <w:p w:rsidR="00000000" w:rsidRPr="003A5A6A" w:rsidRDefault="0080536C" w:rsidP="00F54298">
      <w:pPr>
        <w:pStyle w:val="BodyText"/>
        <w:numPr>
          <w:ilvl w:val="0"/>
          <w:numId w:val="44"/>
        </w:numPr>
        <w:tabs>
          <w:tab w:val="left" w:pos="973"/>
        </w:tabs>
        <w:spacing w:line="276" w:lineRule="auto"/>
        <w:jc w:val="both"/>
        <w:rPr>
          <w:sz w:val="26"/>
          <w:szCs w:val="26"/>
        </w:rPr>
      </w:pPr>
      <w:r w:rsidRPr="003A5A6A">
        <w:rPr>
          <w:sz w:val="26"/>
          <w:szCs w:val="26"/>
        </w:rPr>
        <w:t>It is used for protective shield in air craft components.</w:t>
      </w:r>
    </w:p>
    <w:p w:rsidR="00000000" w:rsidRPr="003A5A6A" w:rsidRDefault="0080536C" w:rsidP="00F54298">
      <w:pPr>
        <w:pStyle w:val="BodyText"/>
        <w:numPr>
          <w:ilvl w:val="0"/>
          <w:numId w:val="44"/>
        </w:numPr>
        <w:tabs>
          <w:tab w:val="left" w:pos="973"/>
        </w:tabs>
        <w:spacing w:line="276" w:lineRule="auto"/>
        <w:jc w:val="both"/>
        <w:rPr>
          <w:sz w:val="26"/>
          <w:szCs w:val="26"/>
        </w:rPr>
      </w:pPr>
      <w:r w:rsidRPr="003A5A6A">
        <w:rPr>
          <w:sz w:val="26"/>
          <w:szCs w:val="26"/>
        </w:rPr>
        <w:t xml:space="preserve">It is used for </w:t>
      </w:r>
      <w:r w:rsidRPr="003A5A6A">
        <w:rPr>
          <w:sz w:val="26"/>
          <w:szCs w:val="26"/>
          <w:u w:val="single"/>
        </w:rPr>
        <w:t xml:space="preserve">blending agent </w:t>
      </w:r>
      <w:r w:rsidRPr="003A5A6A">
        <w:rPr>
          <w:sz w:val="26"/>
          <w:szCs w:val="26"/>
        </w:rPr>
        <w:t xml:space="preserve">( to avoid shrinkage and crease resistance) in wool. </w:t>
      </w:r>
    </w:p>
    <w:p w:rsidR="00F54298" w:rsidRPr="003A5A6A" w:rsidRDefault="00F54298" w:rsidP="00F54298">
      <w:pPr>
        <w:pStyle w:val="BodyText"/>
        <w:tabs>
          <w:tab w:val="left" w:pos="973"/>
        </w:tabs>
        <w:spacing w:line="276" w:lineRule="auto"/>
        <w:jc w:val="both"/>
        <w:rPr>
          <w:sz w:val="26"/>
          <w:szCs w:val="26"/>
        </w:rPr>
      </w:pPr>
    </w:p>
    <w:sectPr w:rsidR="00F54298" w:rsidRPr="003A5A6A" w:rsidSect="0039121A">
      <w:pgSz w:w="12240" w:h="15840" w:code="1"/>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536C" w:rsidRDefault="0080536C" w:rsidP="00324218">
      <w:pPr>
        <w:spacing w:after="0" w:line="240" w:lineRule="auto"/>
      </w:pPr>
      <w:r>
        <w:separator/>
      </w:r>
    </w:p>
  </w:endnote>
  <w:endnote w:type="continuationSeparator" w:id="1">
    <w:p w:rsidR="0080536C" w:rsidRDefault="0080536C" w:rsidP="0032421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n-ea">
    <w:altName w:val="Times New Roman"/>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536C" w:rsidRDefault="0080536C" w:rsidP="00324218">
      <w:pPr>
        <w:spacing w:after="0" w:line="240" w:lineRule="auto"/>
      </w:pPr>
      <w:r>
        <w:separator/>
      </w:r>
    </w:p>
  </w:footnote>
  <w:footnote w:type="continuationSeparator" w:id="1">
    <w:p w:rsidR="0080536C" w:rsidRDefault="0080536C" w:rsidP="0032421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6D6DE9"/>
    <w:multiLevelType w:val="hybridMultilevel"/>
    <w:tmpl w:val="9072E01E"/>
    <w:lvl w:ilvl="0" w:tplc="92BA84E8">
      <w:start w:val="1"/>
      <w:numFmt w:val="bullet"/>
      <w:lvlText w:val=""/>
      <w:lvlJc w:val="left"/>
      <w:pPr>
        <w:tabs>
          <w:tab w:val="num" w:pos="720"/>
        </w:tabs>
        <w:ind w:left="720" w:hanging="360"/>
      </w:pPr>
      <w:rPr>
        <w:rFonts w:ascii="Wingdings" w:hAnsi="Wingdings" w:hint="default"/>
      </w:rPr>
    </w:lvl>
    <w:lvl w:ilvl="1" w:tplc="3C84E956">
      <w:start w:val="1"/>
      <w:numFmt w:val="bullet"/>
      <w:lvlText w:val=""/>
      <w:lvlJc w:val="left"/>
      <w:pPr>
        <w:tabs>
          <w:tab w:val="num" w:pos="1440"/>
        </w:tabs>
        <w:ind w:left="1440" w:hanging="360"/>
      </w:pPr>
      <w:rPr>
        <w:rFonts w:ascii="Wingdings" w:hAnsi="Wingdings" w:hint="default"/>
      </w:rPr>
    </w:lvl>
    <w:lvl w:ilvl="2" w:tplc="4CA4C79A" w:tentative="1">
      <w:start w:val="1"/>
      <w:numFmt w:val="bullet"/>
      <w:lvlText w:val=""/>
      <w:lvlJc w:val="left"/>
      <w:pPr>
        <w:tabs>
          <w:tab w:val="num" w:pos="2160"/>
        </w:tabs>
        <w:ind w:left="2160" w:hanging="360"/>
      </w:pPr>
      <w:rPr>
        <w:rFonts w:ascii="Wingdings" w:hAnsi="Wingdings" w:hint="default"/>
      </w:rPr>
    </w:lvl>
    <w:lvl w:ilvl="3" w:tplc="089A762C" w:tentative="1">
      <w:start w:val="1"/>
      <w:numFmt w:val="bullet"/>
      <w:lvlText w:val=""/>
      <w:lvlJc w:val="left"/>
      <w:pPr>
        <w:tabs>
          <w:tab w:val="num" w:pos="2880"/>
        </w:tabs>
        <w:ind w:left="2880" w:hanging="360"/>
      </w:pPr>
      <w:rPr>
        <w:rFonts w:ascii="Wingdings" w:hAnsi="Wingdings" w:hint="default"/>
      </w:rPr>
    </w:lvl>
    <w:lvl w:ilvl="4" w:tplc="F9747BF4" w:tentative="1">
      <w:start w:val="1"/>
      <w:numFmt w:val="bullet"/>
      <w:lvlText w:val=""/>
      <w:lvlJc w:val="left"/>
      <w:pPr>
        <w:tabs>
          <w:tab w:val="num" w:pos="3600"/>
        </w:tabs>
        <w:ind w:left="3600" w:hanging="360"/>
      </w:pPr>
      <w:rPr>
        <w:rFonts w:ascii="Wingdings" w:hAnsi="Wingdings" w:hint="default"/>
      </w:rPr>
    </w:lvl>
    <w:lvl w:ilvl="5" w:tplc="E62EF5D6" w:tentative="1">
      <w:start w:val="1"/>
      <w:numFmt w:val="bullet"/>
      <w:lvlText w:val=""/>
      <w:lvlJc w:val="left"/>
      <w:pPr>
        <w:tabs>
          <w:tab w:val="num" w:pos="4320"/>
        </w:tabs>
        <w:ind w:left="4320" w:hanging="360"/>
      </w:pPr>
      <w:rPr>
        <w:rFonts w:ascii="Wingdings" w:hAnsi="Wingdings" w:hint="default"/>
      </w:rPr>
    </w:lvl>
    <w:lvl w:ilvl="6" w:tplc="D730CB4C" w:tentative="1">
      <w:start w:val="1"/>
      <w:numFmt w:val="bullet"/>
      <w:lvlText w:val=""/>
      <w:lvlJc w:val="left"/>
      <w:pPr>
        <w:tabs>
          <w:tab w:val="num" w:pos="5040"/>
        </w:tabs>
        <w:ind w:left="5040" w:hanging="360"/>
      </w:pPr>
      <w:rPr>
        <w:rFonts w:ascii="Wingdings" w:hAnsi="Wingdings" w:hint="default"/>
      </w:rPr>
    </w:lvl>
    <w:lvl w:ilvl="7" w:tplc="BFA25AF6" w:tentative="1">
      <w:start w:val="1"/>
      <w:numFmt w:val="bullet"/>
      <w:lvlText w:val=""/>
      <w:lvlJc w:val="left"/>
      <w:pPr>
        <w:tabs>
          <w:tab w:val="num" w:pos="5760"/>
        </w:tabs>
        <w:ind w:left="5760" w:hanging="360"/>
      </w:pPr>
      <w:rPr>
        <w:rFonts w:ascii="Wingdings" w:hAnsi="Wingdings" w:hint="default"/>
      </w:rPr>
    </w:lvl>
    <w:lvl w:ilvl="8" w:tplc="F238F284" w:tentative="1">
      <w:start w:val="1"/>
      <w:numFmt w:val="bullet"/>
      <w:lvlText w:val=""/>
      <w:lvlJc w:val="left"/>
      <w:pPr>
        <w:tabs>
          <w:tab w:val="num" w:pos="6480"/>
        </w:tabs>
        <w:ind w:left="6480" w:hanging="360"/>
      </w:pPr>
      <w:rPr>
        <w:rFonts w:ascii="Wingdings" w:hAnsi="Wingdings" w:hint="default"/>
      </w:rPr>
    </w:lvl>
  </w:abstractNum>
  <w:abstractNum w:abstractNumId="1">
    <w:nsid w:val="0D551687"/>
    <w:multiLevelType w:val="hybridMultilevel"/>
    <w:tmpl w:val="D55266DA"/>
    <w:lvl w:ilvl="0" w:tplc="211CB9B2">
      <w:start w:val="1"/>
      <w:numFmt w:val="bullet"/>
      <w:lvlText w:val=""/>
      <w:lvlJc w:val="left"/>
      <w:pPr>
        <w:tabs>
          <w:tab w:val="num" w:pos="720"/>
        </w:tabs>
        <w:ind w:left="720" w:hanging="360"/>
      </w:pPr>
      <w:rPr>
        <w:rFonts w:ascii="Wingdings" w:hAnsi="Wingdings" w:hint="default"/>
      </w:rPr>
    </w:lvl>
    <w:lvl w:ilvl="1" w:tplc="95C636A6" w:tentative="1">
      <w:start w:val="1"/>
      <w:numFmt w:val="bullet"/>
      <w:lvlText w:val=""/>
      <w:lvlJc w:val="left"/>
      <w:pPr>
        <w:tabs>
          <w:tab w:val="num" w:pos="1440"/>
        </w:tabs>
        <w:ind w:left="1440" w:hanging="360"/>
      </w:pPr>
      <w:rPr>
        <w:rFonts w:ascii="Wingdings" w:hAnsi="Wingdings" w:hint="default"/>
      </w:rPr>
    </w:lvl>
    <w:lvl w:ilvl="2" w:tplc="DA9EA396">
      <w:start w:val="1"/>
      <w:numFmt w:val="bullet"/>
      <w:lvlText w:val=""/>
      <w:lvlJc w:val="left"/>
      <w:pPr>
        <w:tabs>
          <w:tab w:val="num" w:pos="2160"/>
        </w:tabs>
        <w:ind w:left="2160" w:hanging="360"/>
      </w:pPr>
      <w:rPr>
        <w:rFonts w:ascii="Wingdings" w:hAnsi="Wingdings" w:hint="default"/>
      </w:rPr>
    </w:lvl>
    <w:lvl w:ilvl="3" w:tplc="305A6022" w:tentative="1">
      <w:start w:val="1"/>
      <w:numFmt w:val="bullet"/>
      <w:lvlText w:val=""/>
      <w:lvlJc w:val="left"/>
      <w:pPr>
        <w:tabs>
          <w:tab w:val="num" w:pos="2880"/>
        </w:tabs>
        <w:ind w:left="2880" w:hanging="360"/>
      </w:pPr>
      <w:rPr>
        <w:rFonts w:ascii="Wingdings" w:hAnsi="Wingdings" w:hint="default"/>
      </w:rPr>
    </w:lvl>
    <w:lvl w:ilvl="4" w:tplc="7E2246CA" w:tentative="1">
      <w:start w:val="1"/>
      <w:numFmt w:val="bullet"/>
      <w:lvlText w:val=""/>
      <w:lvlJc w:val="left"/>
      <w:pPr>
        <w:tabs>
          <w:tab w:val="num" w:pos="3600"/>
        </w:tabs>
        <w:ind w:left="3600" w:hanging="360"/>
      </w:pPr>
      <w:rPr>
        <w:rFonts w:ascii="Wingdings" w:hAnsi="Wingdings" w:hint="default"/>
      </w:rPr>
    </w:lvl>
    <w:lvl w:ilvl="5" w:tplc="272E9374" w:tentative="1">
      <w:start w:val="1"/>
      <w:numFmt w:val="bullet"/>
      <w:lvlText w:val=""/>
      <w:lvlJc w:val="left"/>
      <w:pPr>
        <w:tabs>
          <w:tab w:val="num" w:pos="4320"/>
        </w:tabs>
        <w:ind w:left="4320" w:hanging="360"/>
      </w:pPr>
      <w:rPr>
        <w:rFonts w:ascii="Wingdings" w:hAnsi="Wingdings" w:hint="default"/>
      </w:rPr>
    </w:lvl>
    <w:lvl w:ilvl="6" w:tplc="59DCBD28" w:tentative="1">
      <w:start w:val="1"/>
      <w:numFmt w:val="bullet"/>
      <w:lvlText w:val=""/>
      <w:lvlJc w:val="left"/>
      <w:pPr>
        <w:tabs>
          <w:tab w:val="num" w:pos="5040"/>
        </w:tabs>
        <w:ind w:left="5040" w:hanging="360"/>
      </w:pPr>
      <w:rPr>
        <w:rFonts w:ascii="Wingdings" w:hAnsi="Wingdings" w:hint="default"/>
      </w:rPr>
    </w:lvl>
    <w:lvl w:ilvl="7" w:tplc="62C24B10" w:tentative="1">
      <w:start w:val="1"/>
      <w:numFmt w:val="bullet"/>
      <w:lvlText w:val=""/>
      <w:lvlJc w:val="left"/>
      <w:pPr>
        <w:tabs>
          <w:tab w:val="num" w:pos="5760"/>
        </w:tabs>
        <w:ind w:left="5760" w:hanging="360"/>
      </w:pPr>
      <w:rPr>
        <w:rFonts w:ascii="Wingdings" w:hAnsi="Wingdings" w:hint="default"/>
      </w:rPr>
    </w:lvl>
    <w:lvl w:ilvl="8" w:tplc="F218191A" w:tentative="1">
      <w:start w:val="1"/>
      <w:numFmt w:val="bullet"/>
      <w:lvlText w:val=""/>
      <w:lvlJc w:val="left"/>
      <w:pPr>
        <w:tabs>
          <w:tab w:val="num" w:pos="6480"/>
        </w:tabs>
        <w:ind w:left="6480" w:hanging="360"/>
      </w:pPr>
      <w:rPr>
        <w:rFonts w:ascii="Wingdings" w:hAnsi="Wingdings" w:hint="default"/>
      </w:rPr>
    </w:lvl>
  </w:abstractNum>
  <w:abstractNum w:abstractNumId="2">
    <w:nsid w:val="0EA923C4"/>
    <w:multiLevelType w:val="multilevel"/>
    <w:tmpl w:val="F3604E58"/>
    <w:lvl w:ilvl="0">
      <w:start w:val="1"/>
      <w:numFmt w:val="decimal"/>
      <w:lvlText w:val="%1."/>
      <w:lvlJc w:val="left"/>
      <w:pPr>
        <w:ind w:left="1080" w:hanging="360"/>
      </w:pPr>
      <w:rPr>
        <w:rFonts w:hint="default"/>
      </w:rPr>
    </w:lvl>
    <w:lvl w:ilvl="1">
      <w:start w:val="1"/>
      <w:numFmt w:val="decimal"/>
      <w:isLgl/>
      <w:lvlText w:val="%2."/>
      <w:lvlJc w:val="left"/>
      <w:pPr>
        <w:ind w:left="1140" w:hanging="420"/>
      </w:pPr>
      <w:rPr>
        <w:rFonts w:asciiTheme="minorHAnsi" w:eastAsiaTheme="minorHAnsi" w:hAnsiTheme="minorHAnsi" w:cstheme="minorBidi"/>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3">
    <w:nsid w:val="167073D5"/>
    <w:multiLevelType w:val="hybridMultilevel"/>
    <w:tmpl w:val="E516305A"/>
    <w:lvl w:ilvl="0" w:tplc="35264140">
      <w:start w:val="1"/>
      <w:numFmt w:val="decimal"/>
      <w:lvlText w:val="%1."/>
      <w:lvlJc w:val="left"/>
      <w:pPr>
        <w:ind w:left="1001" w:hanging="240"/>
        <w:jc w:val="left"/>
      </w:pPr>
      <w:rPr>
        <w:rFonts w:ascii="Times New Roman" w:eastAsia="Times New Roman" w:hAnsi="Times New Roman" w:cs="Times New Roman" w:hint="default"/>
        <w:spacing w:val="-22"/>
        <w:w w:val="99"/>
        <w:sz w:val="24"/>
        <w:szCs w:val="24"/>
        <w:lang w:val="en-US" w:eastAsia="en-US" w:bidi="en-US"/>
      </w:rPr>
    </w:lvl>
    <w:lvl w:ilvl="1" w:tplc="C692754A">
      <w:start w:val="1"/>
      <w:numFmt w:val="lowerRoman"/>
      <w:lvlText w:val="%2)"/>
      <w:lvlJc w:val="left"/>
      <w:pPr>
        <w:ind w:left="1541" w:hanging="240"/>
        <w:jc w:val="right"/>
      </w:pPr>
      <w:rPr>
        <w:rFonts w:hint="default"/>
        <w:spacing w:val="-5"/>
        <w:w w:val="101"/>
        <w:u w:val="thick" w:color="000000"/>
        <w:lang w:val="en-US" w:eastAsia="en-US" w:bidi="en-US"/>
      </w:rPr>
    </w:lvl>
    <w:lvl w:ilvl="2" w:tplc="0304170C">
      <w:start w:val="1"/>
      <w:numFmt w:val="decimal"/>
      <w:lvlText w:val="%3."/>
      <w:lvlJc w:val="left"/>
      <w:pPr>
        <w:ind w:left="1677" w:hanging="285"/>
        <w:jc w:val="left"/>
      </w:pPr>
      <w:rPr>
        <w:rFonts w:ascii="Times New Roman" w:eastAsia="Times New Roman" w:hAnsi="Times New Roman" w:cs="Times New Roman" w:hint="default"/>
        <w:spacing w:val="-8"/>
        <w:w w:val="101"/>
        <w:sz w:val="28"/>
        <w:szCs w:val="28"/>
        <w:lang w:val="en-US" w:eastAsia="en-US" w:bidi="en-US"/>
      </w:rPr>
    </w:lvl>
    <w:lvl w:ilvl="3" w:tplc="81309F26">
      <w:numFmt w:val="bullet"/>
      <w:lvlText w:val="•"/>
      <w:lvlJc w:val="left"/>
      <w:pPr>
        <w:ind w:left="2937" w:hanging="285"/>
      </w:pPr>
      <w:rPr>
        <w:rFonts w:hint="default"/>
        <w:lang w:val="en-US" w:eastAsia="en-US" w:bidi="en-US"/>
      </w:rPr>
    </w:lvl>
    <w:lvl w:ilvl="4" w:tplc="15C2272A">
      <w:numFmt w:val="bullet"/>
      <w:lvlText w:val="•"/>
      <w:lvlJc w:val="left"/>
      <w:pPr>
        <w:ind w:left="4195" w:hanging="285"/>
      </w:pPr>
      <w:rPr>
        <w:rFonts w:hint="default"/>
        <w:lang w:val="en-US" w:eastAsia="en-US" w:bidi="en-US"/>
      </w:rPr>
    </w:lvl>
    <w:lvl w:ilvl="5" w:tplc="F282FC44">
      <w:numFmt w:val="bullet"/>
      <w:lvlText w:val="•"/>
      <w:lvlJc w:val="left"/>
      <w:pPr>
        <w:ind w:left="5452" w:hanging="285"/>
      </w:pPr>
      <w:rPr>
        <w:rFonts w:hint="default"/>
        <w:lang w:val="en-US" w:eastAsia="en-US" w:bidi="en-US"/>
      </w:rPr>
    </w:lvl>
    <w:lvl w:ilvl="6" w:tplc="6D2EEA4C">
      <w:numFmt w:val="bullet"/>
      <w:lvlText w:val="•"/>
      <w:lvlJc w:val="left"/>
      <w:pPr>
        <w:ind w:left="6710" w:hanging="285"/>
      </w:pPr>
      <w:rPr>
        <w:rFonts w:hint="default"/>
        <w:lang w:val="en-US" w:eastAsia="en-US" w:bidi="en-US"/>
      </w:rPr>
    </w:lvl>
    <w:lvl w:ilvl="7" w:tplc="2D3A5334">
      <w:numFmt w:val="bullet"/>
      <w:lvlText w:val="•"/>
      <w:lvlJc w:val="left"/>
      <w:pPr>
        <w:ind w:left="7967" w:hanging="285"/>
      </w:pPr>
      <w:rPr>
        <w:rFonts w:hint="default"/>
        <w:lang w:val="en-US" w:eastAsia="en-US" w:bidi="en-US"/>
      </w:rPr>
    </w:lvl>
    <w:lvl w:ilvl="8" w:tplc="485436A8">
      <w:numFmt w:val="bullet"/>
      <w:lvlText w:val="•"/>
      <w:lvlJc w:val="left"/>
      <w:pPr>
        <w:ind w:left="9225" w:hanging="285"/>
      </w:pPr>
      <w:rPr>
        <w:rFonts w:hint="default"/>
        <w:lang w:val="en-US" w:eastAsia="en-US" w:bidi="en-US"/>
      </w:rPr>
    </w:lvl>
  </w:abstractNum>
  <w:abstractNum w:abstractNumId="4">
    <w:nsid w:val="168F1818"/>
    <w:multiLevelType w:val="hybridMultilevel"/>
    <w:tmpl w:val="F9F82C18"/>
    <w:lvl w:ilvl="0" w:tplc="1D0819BC">
      <w:start w:val="1"/>
      <w:numFmt w:val="bullet"/>
      <w:lvlText w:val=""/>
      <w:lvlJc w:val="left"/>
      <w:pPr>
        <w:tabs>
          <w:tab w:val="num" w:pos="720"/>
        </w:tabs>
        <w:ind w:left="720" w:hanging="360"/>
      </w:pPr>
      <w:rPr>
        <w:rFonts w:ascii="Wingdings" w:hAnsi="Wingdings" w:hint="default"/>
      </w:rPr>
    </w:lvl>
    <w:lvl w:ilvl="1" w:tplc="A328BD80">
      <w:start w:val="1"/>
      <w:numFmt w:val="bullet"/>
      <w:lvlText w:val=""/>
      <w:lvlJc w:val="left"/>
      <w:pPr>
        <w:tabs>
          <w:tab w:val="num" w:pos="1440"/>
        </w:tabs>
        <w:ind w:left="1440" w:hanging="360"/>
      </w:pPr>
      <w:rPr>
        <w:rFonts w:ascii="Wingdings" w:hAnsi="Wingdings" w:hint="default"/>
      </w:rPr>
    </w:lvl>
    <w:lvl w:ilvl="2" w:tplc="91A84E72" w:tentative="1">
      <w:start w:val="1"/>
      <w:numFmt w:val="bullet"/>
      <w:lvlText w:val=""/>
      <w:lvlJc w:val="left"/>
      <w:pPr>
        <w:tabs>
          <w:tab w:val="num" w:pos="2160"/>
        </w:tabs>
        <w:ind w:left="2160" w:hanging="360"/>
      </w:pPr>
      <w:rPr>
        <w:rFonts w:ascii="Wingdings" w:hAnsi="Wingdings" w:hint="default"/>
      </w:rPr>
    </w:lvl>
    <w:lvl w:ilvl="3" w:tplc="D826D0B0" w:tentative="1">
      <w:start w:val="1"/>
      <w:numFmt w:val="bullet"/>
      <w:lvlText w:val=""/>
      <w:lvlJc w:val="left"/>
      <w:pPr>
        <w:tabs>
          <w:tab w:val="num" w:pos="2880"/>
        </w:tabs>
        <w:ind w:left="2880" w:hanging="360"/>
      </w:pPr>
      <w:rPr>
        <w:rFonts w:ascii="Wingdings" w:hAnsi="Wingdings" w:hint="default"/>
      </w:rPr>
    </w:lvl>
    <w:lvl w:ilvl="4" w:tplc="6E30A24E" w:tentative="1">
      <w:start w:val="1"/>
      <w:numFmt w:val="bullet"/>
      <w:lvlText w:val=""/>
      <w:lvlJc w:val="left"/>
      <w:pPr>
        <w:tabs>
          <w:tab w:val="num" w:pos="3600"/>
        </w:tabs>
        <w:ind w:left="3600" w:hanging="360"/>
      </w:pPr>
      <w:rPr>
        <w:rFonts w:ascii="Wingdings" w:hAnsi="Wingdings" w:hint="default"/>
      </w:rPr>
    </w:lvl>
    <w:lvl w:ilvl="5" w:tplc="0D1678AE" w:tentative="1">
      <w:start w:val="1"/>
      <w:numFmt w:val="bullet"/>
      <w:lvlText w:val=""/>
      <w:lvlJc w:val="left"/>
      <w:pPr>
        <w:tabs>
          <w:tab w:val="num" w:pos="4320"/>
        </w:tabs>
        <w:ind w:left="4320" w:hanging="360"/>
      </w:pPr>
      <w:rPr>
        <w:rFonts w:ascii="Wingdings" w:hAnsi="Wingdings" w:hint="default"/>
      </w:rPr>
    </w:lvl>
    <w:lvl w:ilvl="6" w:tplc="19E2381A" w:tentative="1">
      <w:start w:val="1"/>
      <w:numFmt w:val="bullet"/>
      <w:lvlText w:val=""/>
      <w:lvlJc w:val="left"/>
      <w:pPr>
        <w:tabs>
          <w:tab w:val="num" w:pos="5040"/>
        </w:tabs>
        <w:ind w:left="5040" w:hanging="360"/>
      </w:pPr>
      <w:rPr>
        <w:rFonts w:ascii="Wingdings" w:hAnsi="Wingdings" w:hint="default"/>
      </w:rPr>
    </w:lvl>
    <w:lvl w:ilvl="7" w:tplc="8E0E3ED2" w:tentative="1">
      <w:start w:val="1"/>
      <w:numFmt w:val="bullet"/>
      <w:lvlText w:val=""/>
      <w:lvlJc w:val="left"/>
      <w:pPr>
        <w:tabs>
          <w:tab w:val="num" w:pos="5760"/>
        </w:tabs>
        <w:ind w:left="5760" w:hanging="360"/>
      </w:pPr>
      <w:rPr>
        <w:rFonts w:ascii="Wingdings" w:hAnsi="Wingdings" w:hint="default"/>
      </w:rPr>
    </w:lvl>
    <w:lvl w:ilvl="8" w:tplc="8482E5DC" w:tentative="1">
      <w:start w:val="1"/>
      <w:numFmt w:val="bullet"/>
      <w:lvlText w:val=""/>
      <w:lvlJc w:val="left"/>
      <w:pPr>
        <w:tabs>
          <w:tab w:val="num" w:pos="6480"/>
        </w:tabs>
        <w:ind w:left="6480" w:hanging="360"/>
      </w:pPr>
      <w:rPr>
        <w:rFonts w:ascii="Wingdings" w:hAnsi="Wingdings" w:hint="default"/>
      </w:rPr>
    </w:lvl>
  </w:abstractNum>
  <w:abstractNum w:abstractNumId="5">
    <w:nsid w:val="1E585F48"/>
    <w:multiLevelType w:val="hybridMultilevel"/>
    <w:tmpl w:val="44A4B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52537A"/>
    <w:multiLevelType w:val="hybridMultilevel"/>
    <w:tmpl w:val="8744E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FB21DE7"/>
    <w:multiLevelType w:val="hybridMultilevel"/>
    <w:tmpl w:val="A6D25B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11308EF"/>
    <w:multiLevelType w:val="hybridMultilevel"/>
    <w:tmpl w:val="DCB23B0C"/>
    <w:lvl w:ilvl="0" w:tplc="C65C3CCE">
      <w:start w:val="1"/>
      <w:numFmt w:val="bullet"/>
      <w:lvlText w:val=""/>
      <w:lvlJc w:val="left"/>
      <w:pPr>
        <w:tabs>
          <w:tab w:val="num" w:pos="720"/>
        </w:tabs>
        <w:ind w:left="720" w:hanging="360"/>
      </w:pPr>
      <w:rPr>
        <w:rFonts w:ascii="Wingdings" w:hAnsi="Wingdings" w:hint="default"/>
      </w:rPr>
    </w:lvl>
    <w:lvl w:ilvl="1" w:tplc="28EA0636">
      <w:start w:val="1"/>
      <w:numFmt w:val="bullet"/>
      <w:lvlText w:val=""/>
      <w:lvlJc w:val="left"/>
      <w:pPr>
        <w:tabs>
          <w:tab w:val="num" w:pos="1440"/>
        </w:tabs>
        <w:ind w:left="1440" w:hanging="360"/>
      </w:pPr>
      <w:rPr>
        <w:rFonts w:ascii="Wingdings" w:hAnsi="Wingdings" w:hint="default"/>
      </w:rPr>
    </w:lvl>
    <w:lvl w:ilvl="2" w:tplc="7DE662E4" w:tentative="1">
      <w:start w:val="1"/>
      <w:numFmt w:val="bullet"/>
      <w:lvlText w:val=""/>
      <w:lvlJc w:val="left"/>
      <w:pPr>
        <w:tabs>
          <w:tab w:val="num" w:pos="2160"/>
        </w:tabs>
        <w:ind w:left="2160" w:hanging="360"/>
      </w:pPr>
      <w:rPr>
        <w:rFonts w:ascii="Wingdings" w:hAnsi="Wingdings" w:hint="default"/>
      </w:rPr>
    </w:lvl>
    <w:lvl w:ilvl="3" w:tplc="6220D4CC" w:tentative="1">
      <w:start w:val="1"/>
      <w:numFmt w:val="bullet"/>
      <w:lvlText w:val=""/>
      <w:lvlJc w:val="left"/>
      <w:pPr>
        <w:tabs>
          <w:tab w:val="num" w:pos="2880"/>
        </w:tabs>
        <w:ind w:left="2880" w:hanging="360"/>
      </w:pPr>
      <w:rPr>
        <w:rFonts w:ascii="Wingdings" w:hAnsi="Wingdings" w:hint="default"/>
      </w:rPr>
    </w:lvl>
    <w:lvl w:ilvl="4" w:tplc="1B5E6314" w:tentative="1">
      <w:start w:val="1"/>
      <w:numFmt w:val="bullet"/>
      <w:lvlText w:val=""/>
      <w:lvlJc w:val="left"/>
      <w:pPr>
        <w:tabs>
          <w:tab w:val="num" w:pos="3600"/>
        </w:tabs>
        <w:ind w:left="3600" w:hanging="360"/>
      </w:pPr>
      <w:rPr>
        <w:rFonts w:ascii="Wingdings" w:hAnsi="Wingdings" w:hint="default"/>
      </w:rPr>
    </w:lvl>
    <w:lvl w:ilvl="5" w:tplc="92F8A406" w:tentative="1">
      <w:start w:val="1"/>
      <w:numFmt w:val="bullet"/>
      <w:lvlText w:val=""/>
      <w:lvlJc w:val="left"/>
      <w:pPr>
        <w:tabs>
          <w:tab w:val="num" w:pos="4320"/>
        </w:tabs>
        <w:ind w:left="4320" w:hanging="360"/>
      </w:pPr>
      <w:rPr>
        <w:rFonts w:ascii="Wingdings" w:hAnsi="Wingdings" w:hint="default"/>
      </w:rPr>
    </w:lvl>
    <w:lvl w:ilvl="6" w:tplc="E53E2CAE" w:tentative="1">
      <w:start w:val="1"/>
      <w:numFmt w:val="bullet"/>
      <w:lvlText w:val=""/>
      <w:lvlJc w:val="left"/>
      <w:pPr>
        <w:tabs>
          <w:tab w:val="num" w:pos="5040"/>
        </w:tabs>
        <w:ind w:left="5040" w:hanging="360"/>
      </w:pPr>
      <w:rPr>
        <w:rFonts w:ascii="Wingdings" w:hAnsi="Wingdings" w:hint="default"/>
      </w:rPr>
    </w:lvl>
    <w:lvl w:ilvl="7" w:tplc="8DFEAB8E" w:tentative="1">
      <w:start w:val="1"/>
      <w:numFmt w:val="bullet"/>
      <w:lvlText w:val=""/>
      <w:lvlJc w:val="left"/>
      <w:pPr>
        <w:tabs>
          <w:tab w:val="num" w:pos="5760"/>
        </w:tabs>
        <w:ind w:left="5760" w:hanging="360"/>
      </w:pPr>
      <w:rPr>
        <w:rFonts w:ascii="Wingdings" w:hAnsi="Wingdings" w:hint="default"/>
      </w:rPr>
    </w:lvl>
    <w:lvl w:ilvl="8" w:tplc="E460D632" w:tentative="1">
      <w:start w:val="1"/>
      <w:numFmt w:val="bullet"/>
      <w:lvlText w:val=""/>
      <w:lvlJc w:val="left"/>
      <w:pPr>
        <w:tabs>
          <w:tab w:val="num" w:pos="6480"/>
        </w:tabs>
        <w:ind w:left="6480" w:hanging="360"/>
      </w:pPr>
      <w:rPr>
        <w:rFonts w:ascii="Wingdings" w:hAnsi="Wingdings" w:hint="default"/>
      </w:rPr>
    </w:lvl>
  </w:abstractNum>
  <w:abstractNum w:abstractNumId="9">
    <w:nsid w:val="221F3335"/>
    <w:multiLevelType w:val="hybridMultilevel"/>
    <w:tmpl w:val="49406A8C"/>
    <w:lvl w:ilvl="0" w:tplc="F67CAA82">
      <w:start w:val="1"/>
      <w:numFmt w:val="bullet"/>
      <w:lvlText w:val=""/>
      <w:lvlJc w:val="left"/>
      <w:pPr>
        <w:tabs>
          <w:tab w:val="num" w:pos="720"/>
        </w:tabs>
        <w:ind w:left="720" w:hanging="360"/>
      </w:pPr>
      <w:rPr>
        <w:rFonts w:ascii="Wingdings" w:hAnsi="Wingdings" w:hint="default"/>
      </w:rPr>
    </w:lvl>
    <w:lvl w:ilvl="1" w:tplc="EA404E80">
      <w:start w:val="1"/>
      <w:numFmt w:val="bullet"/>
      <w:lvlText w:val=""/>
      <w:lvlJc w:val="left"/>
      <w:pPr>
        <w:tabs>
          <w:tab w:val="num" w:pos="1440"/>
        </w:tabs>
        <w:ind w:left="1440" w:hanging="360"/>
      </w:pPr>
      <w:rPr>
        <w:rFonts w:ascii="Wingdings" w:hAnsi="Wingdings" w:hint="default"/>
      </w:rPr>
    </w:lvl>
    <w:lvl w:ilvl="2" w:tplc="FFC839EC" w:tentative="1">
      <w:start w:val="1"/>
      <w:numFmt w:val="bullet"/>
      <w:lvlText w:val=""/>
      <w:lvlJc w:val="left"/>
      <w:pPr>
        <w:tabs>
          <w:tab w:val="num" w:pos="2160"/>
        </w:tabs>
        <w:ind w:left="2160" w:hanging="360"/>
      </w:pPr>
      <w:rPr>
        <w:rFonts w:ascii="Wingdings" w:hAnsi="Wingdings" w:hint="default"/>
      </w:rPr>
    </w:lvl>
    <w:lvl w:ilvl="3" w:tplc="756AC308" w:tentative="1">
      <w:start w:val="1"/>
      <w:numFmt w:val="bullet"/>
      <w:lvlText w:val=""/>
      <w:lvlJc w:val="left"/>
      <w:pPr>
        <w:tabs>
          <w:tab w:val="num" w:pos="2880"/>
        </w:tabs>
        <w:ind w:left="2880" w:hanging="360"/>
      </w:pPr>
      <w:rPr>
        <w:rFonts w:ascii="Wingdings" w:hAnsi="Wingdings" w:hint="default"/>
      </w:rPr>
    </w:lvl>
    <w:lvl w:ilvl="4" w:tplc="BEB60198" w:tentative="1">
      <w:start w:val="1"/>
      <w:numFmt w:val="bullet"/>
      <w:lvlText w:val=""/>
      <w:lvlJc w:val="left"/>
      <w:pPr>
        <w:tabs>
          <w:tab w:val="num" w:pos="3600"/>
        </w:tabs>
        <w:ind w:left="3600" w:hanging="360"/>
      </w:pPr>
      <w:rPr>
        <w:rFonts w:ascii="Wingdings" w:hAnsi="Wingdings" w:hint="default"/>
      </w:rPr>
    </w:lvl>
    <w:lvl w:ilvl="5" w:tplc="981AC458" w:tentative="1">
      <w:start w:val="1"/>
      <w:numFmt w:val="bullet"/>
      <w:lvlText w:val=""/>
      <w:lvlJc w:val="left"/>
      <w:pPr>
        <w:tabs>
          <w:tab w:val="num" w:pos="4320"/>
        </w:tabs>
        <w:ind w:left="4320" w:hanging="360"/>
      </w:pPr>
      <w:rPr>
        <w:rFonts w:ascii="Wingdings" w:hAnsi="Wingdings" w:hint="default"/>
      </w:rPr>
    </w:lvl>
    <w:lvl w:ilvl="6" w:tplc="DF72D8B8" w:tentative="1">
      <w:start w:val="1"/>
      <w:numFmt w:val="bullet"/>
      <w:lvlText w:val=""/>
      <w:lvlJc w:val="left"/>
      <w:pPr>
        <w:tabs>
          <w:tab w:val="num" w:pos="5040"/>
        </w:tabs>
        <w:ind w:left="5040" w:hanging="360"/>
      </w:pPr>
      <w:rPr>
        <w:rFonts w:ascii="Wingdings" w:hAnsi="Wingdings" w:hint="default"/>
      </w:rPr>
    </w:lvl>
    <w:lvl w:ilvl="7" w:tplc="A3F0C668" w:tentative="1">
      <w:start w:val="1"/>
      <w:numFmt w:val="bullet"/>
      <w:lvlText w:val=""/>
      <w:lvlJc w:val="left"/>
      <w:pPr>
        <w:tabs>
          <w:tab w:val="num" w:pos="5760"/>
        </w:tabs>
        <w:ind w:left="5760" w:hanging="360"/>
      </w:pPr>
      <w:rPr>
        <w:rFonts w:ascii="Wingdings" w:hAnsi="Wingdings" w:hint="default"/>
      </w:rPr>
    </w:lvl>
    <w:lvl w:ilvl="8" w:tplc="3244D446" w:tentative="1">
      <w:start w:val="1"/>
      <w:numFmt w:val="bullet"/>
      <w:lvlText w:val=""/>
      <w:lvlJc w:val="left"/>
      <w:pPr>
        <w:tabs>
          <w:tab w:val="num" w:pos="6480"/>
        </w:tabs>
        <w:ind w:left="6480" w:hanging="360"/>
      </w:pPr>
      <w:rPr>
        <w:rFonts w:ascii="Wingdings" w:hAnsi="Wingdings" w:hint="default"/>
      </w:rPr>
    </w:lvl>
  </w:abstractNum>
  <w:abstractNum w:abstractNumId="10">
    <w:nsid w:val="2294488F"/>
    <w:multiLevelType w:val="hybridMultilevel"/>
    <w:tmpl w:val="A0A68D9C"/>
    <w:lvl w:ilvl="0" w:tplc="1E0045C8">
      <w:start w:val="1"/>
      <w:numFmt w:val="bullet"/>
      <w:lvlText w:val=""/>
      <w:lvlJc w:val="left"/>
      <w:pPr>
        <w:tabs>
          <w:tab w:val="num" w:pos="720"/>
        </w:tabs>
        <w:ind w:left="720" w:hanging="360"/>
      </w:pPr>
      <w:rPr>
        <w:rFonts w:ascii="Wingdings" w:hAnsi="Wingdings" w:hint="default"/>
      </w:rPr>
    </w:lvl>
    <w:lvl w:ilvl="1" w:tplc="98ACA21A">
      <w:start w:val="1"/>
      <w:numFmt w:val="bullet"/>
      <w:lvlText w:val=""/>
      <w:lvlJc w:val="left"/>
      <w:pPr>
        <w:tabs>
          <w:tab w:val="num" w:pos="1440"/>
        </w:tabs>
        <w:ind w:left="1440" w:hanging="360"/>
      </w:pPr>
      <w:rPr>
        <w:rFonts w:ascii="Wingdings" w:hAnsi="Wingdings" w:hint="default"/>
      </w:rPr>
    </w:lvl>
    <w:lvl w:ilvl="2" w:tplc="53405470" w:tentative="1">
      <w:start w:val="1"/>
      <w:numFmt w:val="bullet"/>
      <w:lvlText w:val=""/>
      <w:lvlJc w:val="left"/>
      <w:pPr>
        <w:tabs>
          <w:tab w:val="num" w:pos="2160"/>
        </w:tabs>
        <w:ind w:left="2160" w:hanging="360"/>
      </w:pPr>
      <w:rPr>
        <w:rFonts w:ascii="Wingdings" w:hAnsi="Wingdings" w:hint="default"/>
      </w:rPr>
    </w:lvl>
    <w:lvl w:ilvl="3" w:tplc="E1CCCECA" w:tentative="1">
      <w:start w:val="1"/>
      <w:numFmt w:val="bullet"/>
      <w:lvlText w:val=""/>
      <w:lvlJc w:val="left"/>
      <w:pPr>
        <w:tabs>
          <w:tab w:val="num" w:pos="2880"/>
        </w:tabs>
        <w:ind w:left="2880" w:hanging="360"/>
      </w:pPr>
      <w:rPr>
        <w:rFonts w:ascii="Wingdings" w:hAnsi="Wingdings" w:hint="default"/>
      </w:rPr>
    </w:lvl>
    <w:lvl w:ilvl="4" w:tplc="B1A6C54A" w:tentative="1">
      <w:start w:val="1"/>
      <w:numFmt w:val="bullet"/>
      <w:lvlText w:val=""/>
      <w:lvlJc w:val="left"/>
      <w:pPr>
        <w:tabs>
          <w:tab w:val="num" w:pos="3600"/>
        </w:tabs>
        <w:ind w:left="3600" w:hanging="360"/>
      </w:pPr>
      <w:rPr>
        <w:rFonts w:ascii="Wingdings" w:hAnsi="Wingdings" w:hint="default"/>
      </w:rPr>
    </w:lvl>
    <w:lvl w:ilvl="5" w:tplc="21D8B550" w:tentative="1">
      <w:start w:val="1"/>
      <w:numFmt w:val="bullet"/>
      <w:lvlText w:val=""/>
      <w:lvlJc w:val="left"/>
      <w:pPr>
        <w:tabs>
          <w:tab w:val="num" w:pos="4320"/>
        </w:tabs>
        <w:ind w:left="4320" w:hanging="360"/>
      </w:pPr>
      <w:rPr>
        <w:rFonts w:ascii="Wingdings" w:hAnsi="Wingdings" w:hint="default"/>
      </w:rPr>
    </w:lvl>
    <w:lvl w:ilvl="6" w:tplc="58ECDBD2" w:tentative="1">
      <w:start w:val="1"/>
      <w:numFmt w:val="bullet"/>
      <w:lvlText w:val=""/>
      <w:lvlJc w:val="left"/>
      <w:pPr>
        <w:tabs>
          <w:tab w:val="num" w:pos="5040"/>
        </w:tabs>
        <w:ind w:left="5040" w:hanging="360"/>
      </w:pPr>
      <w:rPr>
        <w:rFonts w:ascii="Wingdings" w:hAnsi="Wingdings" w:hint="default"/>
      </w:rPr>
    </w:lvl>
    <w:lvl w:ilvl="7" w:tplc="8294F942" w:tentative="1">
      <w:start w:val="1"/>
      <w:numFmt w:val="bullet"/>
      <w:lvlText w:val=""/>
      <w:lvlJc w:val="left"/>
      <w:pPr>
        <w:tabs>
          <w:tab w:val="num" w:pos="5760"/>
        </w:tabs>
        <w:ind w:left="5760" w:hanging="360"/>
      </w:pPr>
      <w:rPr>
        <w:rFonts w:ascii="Wingdings" w:hAnsi="Wingdings" w:hint="default"/>
      </w:rPr>
    </w:lvl>
    <w:lvl w:ilvl="8" w:tplc="E6BC5F76" w:tentative="1">
      <w:start w:val="1"/>
      <w:numFmt w:val="bullet"/>
      <w:lvlText w:val=""/>
      <w:lvlJc w:val="left"/>
      <w:pPr>
        <w:tabs>
          <w:tab w:val="num" w:pos="6480"/>
        </w:tabs>
        <w:ind w:left="6480" w:hanging="360"/>
      </w:pPr>
      <w:rPr>
        <w:rFonts w:ascii="Wingdings" w:hAnsi="Wingdings" w:hint="default"/>
      </w:rPr>
    </w:lvl>
  </w:abstractNum>
  <w:abstractNum w:abstractNumId="11">
    <w:nsid w:val="229C76FD"/>
    <w:multiLevelType w:val="hybridMultilevel"/>
    <w:tmpl w:val="3650281E"/>
    <w:lvl w:ilvl="0" w:tplc="4F4A562C">
      <w:start w:val="1"/>
      <w:numFmt w:val="bullet"/>
      <w:lvlText w:val=""/>
      <w:lvlJc w:val="left"/>
      <w:pPr>
        <w:tabs>
          <w:tab w:val="num" w:pos="720"/>
        </w:tabs>
        <w:ind w:left="720" w:hanging="360"/>
      </w:pPr>
      <w:rPr>
        <w:rFonts w:ascii="Wingdings" w:hAnsi="Wingdings" w:hint="default"/>
      </w:rPr>
    </w:lvl>
    <w:lvl w:ilvl="1" w:tplc="5856485E">
      <w:start w:val="1"/>
      <w:numFmt w:val="bullet"/>
      <w:lvlText w:val=""/>
      <w:lvlJc w:val="left"/>
      <w:pPr>
        <w:tabs>
          <w:tab w:val="num" w:pos="1440"/>
        </w:tabs>
        <w:ind w:left="1440" w:hanging="360"/>
      </w:pPr>
      <w:rPr>
        <w:rFonts w:ascii="Wingdings" w:hAnsi="Wingdings" w:hint="default"/>
      </w:rPr>
    </w:lvl>
    <w:lvl w:ilvl="2" w:tplc="8A2C249C" w:tentative="1">
      <w:start w:val="1"/>
      <w:numFmt w:val="bullet"/>
      <w:lvlText w:val=""/>
      <w:lvlJc w:val="left"/>
      <w:pPr>
        <w:tabs>
          <w:tab w:val="num" w:pos="2160"/>
        </w:tabs>
        <w:ind w:left="2160" w:hanging="360"/>
      </w:pPr>
      <w:rPr>
        <w:rFonts w:ascii="Wingdings" w:hAnsi="Wingdings" w:hint="default"/>
      </w:rPr>
    </w:lvl>
    <w:lvl w:ilvl="3" w:tplc="DDAA4D5C" w:tentative="1">
      <w:start w:val="1"/>
      <w:numFmt w:val="bullet"/>
      <w:lvlText w:val=""/>
      <w:lvlJc w:val="left"/>
      <w:pPr>
        <w:tabs>
          <w:tab w:val="num" w:pos="2880"/>
        </w:tabs>
        <w:ind w:left="2880" w:hanging="360"/>
      </w:pPr>
      <w:rPr>
        <w:rFonts w:ascii="Wingdings" w:hAnsi="Wingdings" w:hint="default"/>
      </w:rPr>
    </w:lvl>
    <w:lvl w:ilvl="4" w:tplc="2E7EE3A2" w:tentative="1">
      <w:start w:val="1"/>
      <w:numFmt w:val="bullet"/>
      <w:lvlText w:val=""/>
      <w:lvlJc w:val="left"/>
      <w:pPr>
        <w:tabs>
          <w:tab w:val="num" w:pos="3600"/>
        </w:tabs>
        <w:ind w:left="3600" w:hanging="360"/>
      </w:pPr>
      <w:rPr>
        <w:rFonts w:ascii="Wingdings" w:hAnsi="Wingdings" w:hint="default"/>
      </w:rPr>
    </w:lvl>
    <w:lvl w:ilvl="5" w:tplc="76309E9E" w:tentative="1">
      <w:start w:val="1"/>
      <w:numFmt w:val="bullet"/>
      <w:lvlText w:val=""/>
      <w:lvlJc w:val="left"/>
      <w:pPr>
        <w:tabs>
          <w:tab w:val="num" w:pos="4320"/>
        </w:tabs>
        <w:ind w:left="4320" w:hanging="360"/>
      </w:pPr>
      <w:rPr>
        <w:rFonts w:ascii="Wingdings" w:hAnsi="Wingdings" w:hint="default"/>
      </w:rPr>
    </w:lvl>
    <w:lvl w:ilvl="6" w:tplc="845C65D6" w:tentative="1">
      <w:start w:val="1"/>
      <w:numFmt w:val="bullet"/>
      <w:lvlText w:val=""/>
      <w:lvlJc w:val="left"/>
      <w:pPr>
        <w:tabs>
          <w:tab w:val="num" w:pos="5040"/>
        </w:tabs>
        <w:ind w:left="5040" w:hanging="360"/>
      </w:pPr>
      <w:rPr>
        <w:rFonts w:ascii="Wingdings" w:hAnsi="Wingdings" w:hint="default"/>
      </w:rPr>
    </w:lvl>
    <w:lvl w:ilvl="7" w:tplc="46E8A912" w:tentative="1">
      <w:start w:val="1"/>
      <w:numFmt w:val="bullet"/>
      <w:lvlText w:val=""/>
      <w:lvlJc w:val="left"/>
      <w:pPr>
        <w:tabs>
          <w:tab w:val="num" w:pos="5760"/>
        </w:tabs>
        <w:ind w:left="5760" w:hanging="360"/>
      </w:pPr>
      <w:rPr>
        <w:rFonts w:ascii="Wingdings" w:hAnsi="Wingdings" w:hint="default"/>
      </w:rPr>
    </w:lvl>
    <w:lvl w:ilvl="8" w:tplc="B81231FA" w:tentative="1">
      <w:start w:val="1"/>
      <w:numFmt w:val="bullet"/>
      <w:lvlText w:val=""/>
      <w:lvlJc w:val="left"/>
      <w:pPr>
        <w:tabs>
          <w:tab w:val="num" w:pos="6480"/>
        </w:tabs>
        <w:ind w:left="6480" w:hanging="360"/>
      </w:pPr>
      <w:rPr>
        <w:rFonts w:ascii="Wingdings" w:hAnsi="Wingdings" w:hint="default"/>
      </w:rPr>
    </w:lvl>
  </w:abstractNum>
  <w:abstractNum w:abstractNumId="12">
    <w:nsid w:val="2A733A7C"/>
    <w:multiLevelType w:val="hybridMultilevel"/>
    <w:tmpl w:val="C5B8A3D6"/>
    <w:lvl w:ilvl="0" w:tplc="0409000D">
      <w:start w:val="1"/>
      <w:numFmt w:val="bullet"/>
      <w:lvlText w:val=""/>
      <w:lvlJc w:val="left"/>
      <w:pPr>
        <w:ind w:left="387" w:hanging="181"/>
      </w:pPr>
      <w:rPr>
        <w:rFonts w:ascii="Wingdings" w:hAnsi="Wingdings" w:hint="default"/>
        <w:w w:val="100"/>
        <w:sz w:val="22"/>
        <w:szCs w:val="22"/>
        <w:lang w:val="en-US" w:eastAsia="en-US" w:bidi="en-US"/>
      </w:rPr>
    </w:lvl>
    <w:lvl w:ilvl="1" w:tplc="A97A1918">
      <w:numFmt w:val="bullet"/>
      <w:lvlText w:val="•"/>
      <w:lvlJc w:val="left"/>
      <w:pPr>
        <w:ind w:left="1516" w:hanging="181"/>
      </w:pPr>
      <w:rPr>
        <w:rFonts w:hint="default"/>
        <w:lang w:val="en-US" w:eastAsia="en-US" w:bidi="en-US"/>
      </w:rPr>
    </w:lvl>
    <w:lvl w:ilvl="2" w:tplc="02247662">
      <w:numFmt w:val="bullet"/>
      <w:lvlText w:val="•"/>
      <w:lvlJc w:val="left"/>
      <w:pPr>
        <w:ind w:left="2652" w:hanging="181"/>
      </w:pPr>
      <w:rPr>
        <w:rFonts w:hint="default"/>
        <w:lang w:val="en-US" w:eastAsia="en-US" w:bidi="en-US"/>
      </w:rPr>
    </w:lvl>
    <w:lvl w:ilvl="3" w:tplc="EC365DD6">
      <w:numFmt w:val="bullet"/>
      <w:lvlText w:val="•"/>
      <w:lvlJc w:val="left"/>
      <w:pPr>
        <w:ind w:left="3788" w:hanging="181"/>
      </w:pPr>
      <w:rPr>
        <w:rFonts w:hint="default"/>
        <w:lang w:val="en-US" w:eastAsia="en-US" w:bidi="en-US"/>
      </w:rPr>
    </w:lvl>
    <w:lvl w:ilvl="4" w:tplc="35A43090">
      <w:numFmt w:val="bullet"/>
      <w:lvlText w:val="•"/>
      <w:lvlJc w:val="left"/>
      <w:pPr>
        <w:ind w:left="4924" w:hanging="181"/>
      </w:pPr>
      <w:rPr>
        <w:rFonts w:hint="default"/>
        <w:lang w:val="en-US" w:eastAsia="en-US" w:bidi="en-US"/>
      </w:rPr>
    </w:lvl>
    <w:lvl w:ilvl="5" w:tplc="532C0E60">
      <w:numFmt w:val="bullet"/>
      <w:lvlText w:val="•"/>
      <w:lvlJc w:val="left"/>
      <w:pPr>
        <w:ind w:left="6060" w:hanging="181"/>
      </w:pPr>
      <w:rPr>
        <w:rFonts w:hint="default"/>
        <w:lang w:val="en-US" w:eastAsia="en-US" w:bidi="en-US"/>
      </w:rPr>
    </w:lvl>
    <w:lvl w:ilvl="6" w:tplc="B7C8E2BE">
      <w:numFmt w:val="bullet"/>
      <w:lvlText w:val="•"/>
      <w:lvlJc w:val="left"/>
      <w:pPr>
        <w:ind w:left="7196" w:hanging="181"/>
      </w:pPr>
      <w:rPr>
        <w:rFonts w:hint="default"/>
        <w:lang w:val="en-US" w:eastAsia="en-US" w:bidi="en-US"/>
      </w:rPr>
    </w:lvl>
    <w:lvl w:ilvl="7" w:tplc="467EACD4">
      <w:numFmt w:val="bullet"/>
      <w:lvlText w:val="•"/>
      <w:lvlJc w:val="left"/>
      <w:pPr>
        <w:ind w:left="8332" w:hanging="181"/>
      </w:pPr>
      <w:rPr>
        <w:rFonts w:hint="default"/>
        <w:lang w:val="en-US" w:eastAsia="en-US" w:bidi="en-US"/>
      </w:rPr>
    </w:lvl>
    <w:lvl w:ilvl="8" w:tplc="BF3A915C">
      <w:numFmt w:val="bullet"/>
      <w:lvlText w:val="•"/>
      <w:lvlJc w:val="left"/>
      <w:pPr>
        <w:ind w:left="9468" w:hanging="181"/>
      </w:pPr>
      <w:rPr>
        <w:rFonts w:hint="default"/>
        <w:lang w:val="en-US" w:eastAsia="en-US" w:bidi="en-US"/>
      </w:rPr>
    </w:lvl>
  </w:abstractNum>
  <w:abstractNum w:abstractNumId="13">
    <w:nsid w:val="2D6076B7"/>
    <w:multiLevelType w:val="hybridMultilevel"/>
    <w:tmpl w:val="26F4BCB2"/>
    <w:lvl w:ilvl="0" w:tplc="6CB4C9CE">
      <w:start w:val="1"/>
      <w:numFmt w:val="bullet"/>
      <w:lvlText w:val=""/>
      <w:lvlJc w:val="left"/>
      <w:pPr>
        <w:tabs>
          <w:tab w:val="num" w:pos="720"/>
        </w:tabs>
        <w:ind w:left="720" w:hanging="360"/>
      </w:pPr>
      <w:rPr>
        <w:rFonts w:ascii="Wingdings" w:hAnsi="Wingdings" w:hint="default"/>
      </w:rPr>
    </w:lvl>
    <w:lvl w:ilvl="1" w:tplc="741A8238">
      <w:start w:val="1"/>
      <w:numFmt w:val="bullet"/>
      <w:lvlText w:val=""/>
      <w:lvlJc w:val="left"/>
      <w:pPr>
        <w:tabs>
          <w:tab w:val="num" w:pos="1440"/>
        </w:tabs>
        <w:ind w:left="1440" w:hanging="360"/>
      </w:pPr>
      <w:rPr>
        <w:rFonts w:ascii="Wingdings" w:hAnsi="Wingdings" w:hint="default"/>
      </w:rPr>
    </w:lvl>
    <w:lvl w:ilvl="2" w:tplc="FCCCB8C8" w:tentative="1">
      <w:start w:val="1"/>
      <w:numFmt w:val="bullet"/>
      <w:lvlText w:val=""/>
      <w:lvlJc w:val="left"/>
      <w:pPr>
        <w:tabs>
          <w:tab w:val="num" w:pos="2160"/>
        </w:tabs>
        <w:ind w:left="2160" w:hanging="360"/>
      </w:pPr>
      <w:rPr>
        <w:rFonts w:ascii="Wingdings" w:hAnsi="Wingdings" w:hint="default"/>
      </w:rPr>
    </w:lvl>
    <w:lvl w:ilvl="3" w:tplc="76BA5BBE" w:tentative="1">
      <w:start w:val="1"/>
      <w:numFmt w:val="bullet"/>
      <w:lvlText w:val=""/>
      <w:lvlJc w:val="left"/>
      <w:pPr>
        <w:tabs>
          <w:tab w:val="num" w:pos="2880"/>
        </w:tabs>
        <w:ind w:left="2880" w:hanging="360"/>
      </w:pPr>
      <w:rPr>
        <w:rFonts w:ascii="Wingdings" w:hAnsi="Wingdings" w:hint="default"/>
      </w:rPr>
    </w:lvl>
    <w:lvl w:ilvl="4" w:tplc="FC04C408" w:tentative="1">
      <w:start w:val="1"/>
      <w:numFmt w:val="bullet"/>
      <w:lvlText w:val=""/>
      <w:lvlJc w:val="left"/>
      <w:pPr>
        <w:tabs>
          <w:tab w:val="num" w:pos="3600"/>
        </w:tabs>
        <w:ind w:left="3600" w:hanging="360"/>
      </w:pPr>
      <w:rPr>
        <w:rFonts w:ascii="Wingdings" w:hAnsi="Wingdings" w:hint="default"/>
      </w:rPr>
    </w:lvl>
    <w:lvl w:ilvl="5" w:tplc="F758A50A" w:tentative="1">
      <w:start w:val="1"/>
      <w:numFmt w:val="bullet"/>
      <w:lvlText w:val=""/>
      <w:lvlJc w:val="left"/>
      <w:pPr>
        <w:tabs>
          <w:tab w:val="num" w:pos="4320"/>
        </w:tabs>
        <w:ind w:left="4320" w:hanging="360"/>
      </w:pPr>
      <w:rPr>
        <w:rFonts w:ascii="Wingdings" w:hAnsi="Wingdings" w:hint="default"/>
      </w:rPr>
    </w:lvl>
    <w:lvl w:ilvl="6" w:tplc="F066011E" w:tentative="1">
      <w:start w:val="1"/>
      <w:numFmt w:val="bullet"/>
      <w:lvlText w:val=""/>
      <w:lvlJc w:val="left"/>
      <w:pPr>
        <w:tabs>
          <w:tab w:val="num" w:pos="5040"/>
        </w:tabs>
        <w:ind w:left="5040" w:hanging="360"/>
      </w:pPr>
      <w:rPr>
        <w:rFonts w:ascii="Wingdings" w:hAnsi="Wingdings" w:hint="default"/>
      </w:rPr>
    </w:lvl>
    <w:lvl w:ilvl="7" w:tplc="53EAAE74" w:tentative="1">
      <w:start w:val="1"/>
      <w:numFmt w:val="bullet"/>
      <w:lvlText w:val=""/>
      <w:lvlJc w:val="left"/>
      <w:pPr>
        <w:tabs>
          <w:tab w:val="num" w:pos="5760"/>
        </w:tabs>
        <w:ind w:left="5760" w:hanging="360"/>
      </w:pPr>
      <w:rPr>
        <w:rFonts w:ascii="Wingdings" w:hAnsi="Wingdings" w:hint="default"/>
      </w:rPr>
    </w:lvl>
    <w:lvl w:ilvl="8" w:tplc="16947D56" w:tentative="1">
      <w:start w:val="1"/>
      <w:numFmt w:val="bullet"/>
      <w:lvlText w:val=""/>
      <w:lvlJc w:val="left"/>
      <w:pPr>
        <w:tabs>
          <w:tab w:val="num" w:pos="6480"/>
        </w:tabs>
        <w:ind w:left="6480" w:hanging="360"/>
      </w:pPr>
      <w:rPr>
        <w:rFonts w:ascii="Wingdings" w:hAnsi="Wingdings" w:hint="default"/>
      </w:rPr>
    </w:lvl>
  </w:abstractNum>
  <w:abstractNum w:abstractNumId="14">
    <w:nsid w:val="2D7A4FBE"/>
    <w:multiLevelType w:val="hybridMultilevel"/>
    <w:tmpl w:val="E40C4736"/>
    <w:lvl w:ilvl="0" w:tplc="3618C41C">
      <w:start w:val="1"/>
      <w:numFmt w:val="bullet"/>
      <w:lvlText w:val=""/>
      <w:lvlJc w:val="left"/>
      <w:pPr>
        <w:tabs>
          <w:tab w:val="num" w:pos="720"/>
        </w:tabs>
        <w:ind w:left="720" w:hanging="360"/>
      </w:pPr>
      <w:rPr>
        <w:rFonts w:ascii="Wingdings" w:hAnsi="Wingdings" w:hint="default"/>
      </w:rPr>
    </w:lvl>
    <w:lvl w:ilvl="1" w:tplc="F502191E">
      <w:start w:val="1"/>
      <w:numFmt w:val="bullet"/>
      <w:lvlText w:val=""/>
      <w:lvlJc w:val="left"/>
      <w:pPr>
        <w:tabs>
          <w:tab w:val="num" w:pos="1440"/>
        </w:tabs>
        <w:ind w:left="1440" w:hanging="360"/>
      </w:pPr>
      <w:rPr>
        <w:rFonts w:ascii="Wingdings" w:hAnsi="Wingdings" w:hint="default"/>
      </w:rPr>
    </w:lvl>
    <w:lvl w:ilvl="2" w:tplc="E8A81E88" w:tentative="1">
      <w:start w:val="1"/>
      <w:numFmt w:val="bullet"/>
      <w:lvlText w:val=""/>
      <w:lvlJc w:val="left"/>
      <w:pPr>
        <w:tabs>
          <w:tab w:val="num" w:pos="2160"/>
        </w:tabs>
        <w:ind w:left="2160" w:hanging="360"/>
      </w:pPr>
      <w:rPr>
        <w:rFonts w:ascii="Wingdings" w:hAnsi="Wingdings" w:hint="default"/>
      </w:rPr>
    </w:lvl>
    <w:lvl w:ilvl="3" w:tplc="B4128CA2" w:tentative="1">
      <w:start w:val="1"/>
      <w:numFmt w:val="bullet"/>
      <w:lvlText w:val=""/>
      <w:lvlJc w:val="left"/>
      <w:pPr>
        <w:tabs>
          <w:tab w:val="num" w:pos="2880"/>
        </w:tabs>
        <w:ind w:left="2880" w:hanging="360"/>
      </w:pPr>
      <w:rPr>
        <w:rFonts w:ascii="Wingdings" w:hAnsi="Wingdings" w:hint="default"/>
      </w:rPr>
    </w:lvl>
    <w:lvl w:ilvl="4" w:tplc="98021640" w:tentative="1">
      <w:start w:val="1"/>
      <w:numFmt w:val="bullet"/>
      <w:lvlText w:val=""/>
      <w:lvlJc w:val="left"/>
      <w:pPr>
        <w:tabs>
          <w:tab w:val="num" w:pos="3600"/>
        </w:tabs>
        <w:ind w:left="3600" w:hanging="360"/>
      </w:pPr>
      <w:rPr>
        <w:rFonts w:ascii="Wingdings" w:hAnsi="Wingdings" w:hint="default"/>
      </w:rPr>
    </w:lvl>
    <w:lvl w:ilvl="5" w:tplc="08924CE4" w:tentative="1">
      <w:start w:val="1"/>
      <w:numFmt w:val="bullet"/>
      <w:lvlText w:val=""/>
      <w:lvlJc w:val="left"/>
      <w:pPr>
        <w:tabs>
          <w:tab w:val="num" w:pos="4320"/>
        </w:tabs>
        <w:ind w:left="4320" w:hanging="360"/>
      </w:pPr>
      <w:rPr>
        <w:rFonts w:ascii="Wingdings" w:hAnsi="Wingdings" w:hint="default"/>
      </w:rPr>
    </w:lvl>
    <w:lvl w:ilvl="6" w:tplc="2090AA26" w:tentative="1">
      <w:start w:val="1"/>
      <w:numFmt w:val="bullet"/>
      <w:lvlText w:val=""/>
      <w:lvlJc w:val="left"/>
      <w:pPr>
        <w:tabs>
          <w:tab w:val="num" w:pos="5040"/>
        </w:tabs>
        <w:ind w:left="5040" w:hanging="360"/>
      </w:pPr>
      <w:rPr>
        <w:rFonts w:ascii="Wingdings" w:hAnsi="Wingdings" w:hint="default"/>
      </w:rPr>
    </w:lvl>
    <w:lvl w:ilvl="7" w:tplc="033C88EC" w:tentative="1">
      <w:start w:val="1"/>
      <w:numFmt w:val="bullet"/>
      <w:lvlText w:val=""/>
      <w:lvlJc w:val="left"/>
      <w:pPr>
        <w:tabs>
          <w:tab w:val="num" w:pos="5760"/>
        </w:tabs>
        <w:ind w:left="5760" w:hanging="360"/>
      </w:pPr>
      <w:rPr>
        <w:rFonts w:ascii="Wingdings" w:hAnsi="Wingdings" w:hint="default"/>
      </w:rPr>
    </w:lvl>
    <w:lvl w:ilvl="8" w:tplc="56E85FB0" w:tentative="1">
      <w:start w:val="1"/>
      <w:numFmt w:val="bullet"/>
      <w:lvlText w:val=""/>
      <w:lvlJc w:val="left"/>
      <w:pPr>
        <w:tabs>
          <w:tab w:val="num" w:pos="6480"/>
        </w:tabs>
        <w:ind w:left="6480" w:hanging="360"/>
      </w:pPr>
      <w:rPr>
        <w:rFonts w:ascii="Wingdings" w:hAnsi="Wingdings" w:hint="default"/>
      </w:rPr>
    </w:lvl>
  </w:abstractNum>
  <w:abstractNum w:abstractNumId="15">
    <w:nsid w:val="2E2F7D7D"/>
    <w:multiLevelType w:val="hybridMultilevel"/>
    <w:tmpl w:val="F44C9D54"/>
    <w:lvl w:ilvl="0" w:tplc="0DEA1E08">
      <w:start w:val="1"/>
      <w:numFmt w:val="bullet"/>
      <w:lvlText w:val=""/>
      <w:lvlJc w:val="left"/>
      <w:pPr>
        <w:tabs>
          <w:tab w:val="num" w:pos="720"/>
        </w:tabs>
        <w:ind w:left="720" w:hanging="360"/>
      </w:pPr>
      <w:rPr>
        <w:rFonts w:ascii="Wingdings" w:hAnsi="Wingdings" w:hint="default"/>
      </w:rPr>
    </w:lvl>
    <w:lvl w:ilvl="1" w:tplc="6F08054C">
      <w:start w:val="1"/>
      <w:numFmt w:val="bullet"/>
      <w:lvlText w:val=""/>
      <w:lvlJc w:val="left"/>
      <w:pPr>
        <w:tabs>
          <w:tab w:val="num" w:pos="1440"/>
        </w:tabs>
        <w:ind w:left="1440" w:hanging="360"/>
      </w:pPr>
      <w:rPr>
        <w:rFonts w:ascii="Wingdings" w:hAnsi="Wingdings" w:hint="default"/>
      </w:rPr>
    </w:lvl>
    <w:lvl w:ilvl="2" w:tplc="ACA24148" w:tentative="1">
      <w:start w:val="1"/>
      <w:numFmt w:val="bullet"/>
      <w:lvlText w:val=""/>
      <w:lvlJc w:val="left"/>
      <w:pPr>
        <w:tabs>
          <w:tab w:val="num" w:pos="2160"/>
        </w:tabs>
        <w:ind w:left="2160" w:hanging="360"/>
      </w:pPr>
      <w:rPr>
        <w:rFonts w:ascii="Wingdings" w:hAnsi="Wingdings" w:hint="default"/>
      </w:rPr>
    </w:lvl>
    <w:lvl w:ilvl="3" w:tplc="C6789D32" w:tentative="1">
      <w:start w:val="1"/>
      <w:numFmt w:val="bullet"/>
      <w:lvlText w:val=""/>
      <w:lvlJc w:val="left"/>
      <w:pPr>
        <w:tabs>
          <w:tab w:val="num" w:pos="2880"/>
        </w:tabs>
        <w:ind w:left="2880" w:hanging="360"/>
      </w:pPr>
      <w:rPr>
        <w:rFonts w:ascii="Wingdings" w:hAnsi="Wingdings" w:hint="default"/>
      </w:rPr>
    </w:lvl>
    <w:lvl w:ilvl="4" w:tplc="0D00101E" w:tentative="1">
      <w:start w:val="1"/>
      <w:numFmt w:val="bullet"/>
      <w:lvlText w:val=""/>
      <w:lvlJc w:val="left"/>
      <w:pPr>
        <w:tabs>
          <w:tab w:val="num" w:pos="3600"/>
        </w:tabs>
        <w:ind w:left="3600" w:hanging="360"/>
      </w:pPr>
      <w:rPr>
        <w:rFonts w:ascii="Wingdings" w:hAnsi="Wingdings" w:hint="default"/>
      </w:rPr>
    </w:lvl>
    <w:lvl w:ilvl="5" w:tplc="D0B43A84" w:tentative="1">
      <w:start w:val="1"/>
      <w:numFmt w:val="bullet"/>
      <w:lvlText w:val=""/>
      <w:lvlJc w:val="left"/>
      <w:pPr>
        <w:tabs>
          <w:tab w:val="num" w:pos="4320"/>
        </w:tabs>
        <w:ind w:left="4320" w:hanging="360"/>
      </w:pPr>
      <w:rPr>
        <w:rFonts w:ascii="Wingdings" w:hAnsi="Wingdings" w:hint="default"/>
      </w:rPr>
    </w:lvl>
    <w:lvl w:ilvl="6" w:tplc="290CFEA6" w:tentative="1">
      <w:start w:val="1"/>
      <w:numFmt w:val="bullet"/>
      <w:lvlText w:val=""/>
      <w:lvlJc w:val="left"/>
      <w:pPr>
        <w:tabs>
          <w:tab w:val="num" w:pos="5040"/>
        </w:tabs>
        <w:ind w:left="5040" w:hanging="360"/>
      </w:pPr>
      <w:rPr>
        <w:rFonts w:ascii="Wingdings" w:hAnsi="Wingdings" w:hint="default"/>
      </w:rPr>
    </w:lvl>
    <w:lvl w:ilvl="7" w:tplc="E334CA90" w:tentative="1">
      <w:start w:val="1"/>
      <w:numFmt w:val="bullet"/>
      <w:lvlText w:val=""/>
      <w:lvlJc w:val="left"/>
      <w:pPr>
        <w:tabs>
          <w:tab w:val="num" w:pos="5760"/>
        </w:tabs>
        <w:ind w:left="5760" w:hanging="360"/>
      </w:pPr>
      <w:rPr>
        <w:rFonts w:ascii="Wingdings" w:hAnsi="Wingdings" w:hint="default"/>
      </w:rPr>
    </w:lvl>
    <w:lvl w:ilvl="8" w:tplc="90B04AC2" w:tentative="1">
      <w:start w:val="1"/>
      <w:numFmt w:val="bullet"/>
      <w:lvlText w:val=""/>
      <w:lvlJc w:val="left"/>
      <w:pPr>
        <w:tabs>
          <w:tab w:val="num" w:pos="6480"/>
        </w:tabs>
        <w:ind w:left="6480" w:hanging="360"/>
      </w:pPr>
      <w:rPr>
        <w:rFonts w:ascii="Wingdings" w:hAnsi="Wingdings" w:hint="default"/>
      </w:rPr>
    </w:lvl>
  </w:abstractNum>
  <w:abstractNum w:abstractNumId="16">
    <w:nsid w:val="2EDD069F"/>
    <w:multiLevelType w:val="hybridMultilevel"/>
    <w:tmpl w:val="4F84DE1A"/>
    <w:lvl w:ilvl="0" w:tplc="3D1A7410">
      <w:start w:val="1"/>
      <w:numFmt w:val="bullet"/>
      <w:lvlText w:val=""/>
      <w:lvlJc w:val="left"/>
      <w:pPr>
        <w:tabs>
          <w:tab w:val="num" w:pos="720"/>
        </w:tabs>
        <w:ind w:left="720" w:hanging="360"/>
      </w:pPr>
      <w:rPr>
        <w:rFonts w:ascii="Wingdings" w:hAnsi="Wingdings" w:hint="default"/>
      </w:rPr>
    </w:lvl>
    <w:lvl w:ilvl="1" w:tplc="0720DA00">
      <w:start w:val="1"/>
      <w:numFmt w:val="bullet"/>
      <w:lvlText w:val=""/>
      <w:lvlJc w:val="left"/>
      <w:pPr>
        <w:tabs>
          <w:tab w:val="num" w:pos="1440"/>
        </w:tabs>
        <w:ind w:left="1440" w:hanging="360"/>
      </w:pPr>
      <w:rPr>
        <w:rFonts w:ascii="Wingdings" w:hAnsi="Wingdings" w:hint="default"/>
      </w:rPr>
    </w:lvl>
    <w:lvl w:ilvl="2" w:tplc="DF2C39C6" w:tentative="1">
      <w:start w:val="1"/>
      <w:numFmt w:val="bullet"/>
      <w:lvlText w:val=""/>
      <w:lvlJc w:val="left"/>
      <w:pPr>
        <w:tabs>
          <w:tab w:val="num" w:pos="2160"/>
        </w:tabs>
        <w:ind w:left="2160" w:hanging="360"/>
      </w:pPr>
      <w:rPr>
        <w:rFonts w:ascii="Wingdings" w:hAnsi="Wingdings" w:hint="default"/>
      </w:rPr>
    </w:lvl>
    <w:lvl w:ilvl="3" w:tplc="A94E8DC6" w:tentative="1">
      <w:start w:val="1"/>
      <w:numFmt w:val="bullet"/>
      <w:lvlText w:val=""/>
      <w:lvlJc w:val="left"/>
      <w:pPr>
        <w:tabs>
          <w:tab w:val="num" w:pos="2880"/>
        </w:tabs>
        <w:ind w:left="2880" w:hanging="360"/>
      </w:pPr>
      <w:rPr>
        <w:rFonts w:ascii="Wingdings" w:hAnsi="Wingdings" w:hint="default"/>
      </w:rPr>
    </w:lvl>
    <w:lvl w:ilvl="4" w:tplc="8F7273AA" w:tentative="1">
      <w:start w:val="1"/>
      <w:numFmt w:val="bullet"/>
      <w:lvlText w:val=""/>
      <w:lvlJc w:val="left"/>
      <w:pPr>
        <w:tabs>
          <w:tab w:val="num" w:pos="3600"/>
        </w:tabs>
        <w:ind w:left="3600" w:hanging="360"/>
      </w:pPr>
      <w:rPr>
        <w:rFonts w:ascii="Wingdings" w:hAnsi="Wingdings" w:hint="default"/>
      </w:rPr>
    </w:lvl>
    <w:lvl w:ilvl="5" w:tplc="A5BA78C6" w:tentative="1">
      <w:start w:val="1"/>
      <w:numFmt w:val="bullet"/>
      <w:lvlText w:val=""/>
      <w:lvlJc w:val="left"/>
      <w:pPr>
        <w:tabs>
          <w:tab w:val="num" w:pos="4320"/>
        </w:tabs>
        <w:ind w:left="4320" w:hanging="360"/>
      </w:pPr>
      <w:rPr>
        <w:rFonts w:ascii="Wingdings" w:hAnsi="Wingdings" w:hint="default"/>
      </w:rPr>
    </w:lvl>
    <w:lvl w:ilvl="6" w:tplc="B768C8F4" w:tentative="1">
      <w:start w:val="1"/>
      <w:numFmt w:val="bullet"/>
      <w:lvlText w:val=""/>
      <w:lvlJc w:val="left"/>
      <w:pPr>
        <w:tabs>
          <w:tab w:val="num" w:pos="5040"/>
        </w:tabs>
        <w:ind w:left="5040" w:hanging="360"/>
      </w:pPr>
      <w:rPr>
        <w:rFonts w:ascii="Wingdings" w:hAnsi="Wingdings" w:hint="default"/>
      </w:rPr>
    </w:lvl>
    <w:lvl w:ilvl="7" w:tplc="BCCEB810" w:tentative="1">
      <w:start w:val="1"/>
      <w:numFmt w:val="bullet"/>
      <w:lvlText w:val=""/>
      <w:lvlJc w:val="left"/>
      <w:pPr>
        <w:tabs>
          <w:tab w:val="num" w:pos="5760"/>
        </w:tabs>
        <w:ind w:left="5760" w:hanging="360"/>
      </w:pPr>
      <w:rPr>
        <w:rFonts w:ascii="Wingdings" w:hAnsi="Wingdings" w:hint="default"/>
      </w:rPr>
    </w:lvl>
    <w:lvl w:ilvl="8" w:tplc="C136ED12" w:tentative="1">
      <w:start w:val="1"/>
      <w:numFmt w:val="bullet"/>
      <w:lvlText w:val=""/>
      <w:lvlJc w:val="left"/>
      <w:pPr>
        <w:tabs>
          <w:tab w:val="num" w:pos="6480"/>
        </w:tabs>
        <w:ind w:left="6480" w:hanging="360"/>
      </w:pPr>
      <w:rPr>
        <w:rFonts w:ascii="Wingdings" w:hAnsi="Wingdings" w:hint="default"/>
      </w:rPr>
    </w:lvl>
  </w:abstractNum>
  <w:abstractNum w:abstractNumId="17">
    <w:nsid w:val="3323020B"/>
    <w:multiLevelType w:val="hybridMultilevel"/>
    <w:tmpl w:val="F24044E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3D36D42"/>
    <w:multiLevelType w:val="hybridMultilevel"/>
    <w:tmpl w:val="7A5A5EAA"/>
    <w:lvl w:ilvl="0" w:tplc="755A9472">
      <w:start w:val="1"/>
      <w:numFmt w:val="decimal"/>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9">
    <w:nsid w:val="358E3ACA"/>
    <w:multiLevelType w:val="hybridMultilevel"/>
    <w:tmpl w:val="37C2888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78768A0"/>
    <w:multiLevelType w:val="hybridMultilevel"/>
    <w:tmpl w:val="1E3E7780"/>
    <w:lvl w:ilvl="0" w:tplc="C86A371E">
      <w:start w:val="1"/>
      <w:numFmt w:val="decimal"/>
      <w:lvlText w:val="%1."/>
      <w:lvlJc w:val="left"/>
      <w:pPr>
        <w:ind w:left="1542" w:hanging="240"/>
        <w:jc w:val="left"/>
      </w:pPr>
      <w:rPr>
        <w:rFonts w:ascii="Times New Roman" w:eastAsia="Times New Roman" w:hAnsi="Times New Roman" w:cs="Times New Roman" w:hint="default"/>
        <w:spacing w:val="-22"/>
        <w:w w:val="99"/>
        <w:sz w:val="24"/>
        <w:szCs w:val="24"/>
        <w:lang w:val="en-US" w:eastAsia="en-US" w:bidi="en-US"/>
      </w:rPr>
    </w:lvl>
    <w:lvl w:ilvl="1" w:tplc="FA9820C8">
      <w:numFmt w:val="bullet"/>
      <w:lvlText w:val="•"/>
      <w:lvlJc w:val="left"/>
      <w:pPr>
        <w:ind w:left="2560" w:hanging="240"/>
      </w:pPr>
      <w:rPr>
        <w:rFonts w:hint="default"/>
        <w:lang w:val="en-US" w:eastAsia="en-US" w:bidi="en-US"/>
      </w:rPr>
    </w:lvl>
    <w:lvl w:ilvl="2" w:tplc="E9C264AE">
      <w:numFmt w:val="bullet"/>
      <w:lvlText w:val="•"/>
      <w:lvlJc w:val="left"/>
      <w:pPr>
        <w:ind w:left="3580" w:hanging="240"/>
      </w:pPr>
      <w:rPr>
        <w:rFonts w:hint="default"/>
        <w:lang w:val="en-US" w:eastAsia="en-US" w:bidi="en-US"/>
      </w:rPr>
    </w:lvl>
    <w:lvl w:ilvl="3" w:tplc="E1E0C952">
      <w:numFmt w:val="bullet"/>
      <w:lvlText w:val="•"/>
      <w:lvlJc w:val="left"/>
      <w:pPr>
        <w:ind w:left="4600" w:hanging="240"/>
      </w:pPr>
      <w:rPr>
        <w:rFonts w:hint="default"/>
        <w:lang w:val="en-US" w:eastAsia="en-US" w:bidi="en-US"/>
      </w:rPr>
    </w:lvl>
    <w:lvl w:ilvl="4" w:tplc="E330367C">
      <w:numFmt w:val="bullet"/>
      <w:lvlText w:val="•"/>
      <w:lvlJc w:val="left"/>
      <w:pPr>
        <w:ind w:left="5620" w:hanging="240"/>
      </w:pPr>
      <w:rPr>
        <w:rFonts w:hint="default"/>
        <w:lang w:val="en-US" w:eastAsia="en-US" w:bidi="en-US"/>
      </w:rPr>
    </w:lvl>
    <w:lvl w:ilvl="5" w:tplc="ABF68EFE">
      <w:numFmt w:val="bullet"/>
      <w:lvlText w:val="•"/>
      <w:lvlJc w:val="left"/>
      <w:pPr>
        <w:ind w:left="6640" w:hanging="240"/>
      </w:pPr>
      <w:rPr>
        <w:rFonts w:hint="default"/>
        <w:lang w:val="en-US" w:eastAsia="en-US" w:bidi="en-US"/>
      </w:rPr>
    </w:lvl>
    <w:lvl w:ilvl="6" w:tplc="419A0D44">
      <w:numFmt w:val="bullet"/>
      <w:lvlText w:val="•"/>
      <w:lvlJc w:val="left"/>
      <w:pPr>
        <w:ind w:left="7660" w:hanging="240"/>
      </w:pPr>
      <w:rPr>
        <w:rFonts w:hint="default"/>
        <w:lang w:val="en-US" w:eastAsia="en-US" w:bidi="en-US"/>
      </w:rPr>
    </w:lvl>
    <w:lvl w:ilvl="7" w:tplc="356CC782">
      <w:numFmt w:val="bullet"/>
      <w:lvlText w:val="•"/>
      <w:lvlJc w:val="left"/>
      <w:pPr>
        <w:ind w:left="8680" w:hanging="240"/>
      </w:pPr>
      <w:rPr>
        <w:rFonts w:hint="default"/>
        <w:lang w:val="en-US" w:eastAsia="en-US" w:bidi="en-US"/>
      </w:rPr>
    </w:lvl>
    <w:lvl w:ilvl="8" w:tplc="4BEC15AC">
      <w:numFmt w:val="bullet"/>
      <w:lvlText w:val="•"/>
      <w:lvlJc w:val="left"/>
      <w:pPr>
        <w:ind w:left="9700" w:hanging="240"/>
      </w:pPr>
      <w:rPr>
        <w:rFonts w:hint="default"/>
        <w:lang w:val="en-US" w:eastAsia="en-US" w:bidi="en-US"/>
      </w:rPr>
    </w:lvl>
  </w:abstractNum>
  <w:abstractNum w:abstractNumId="21">
    <w:nsid w:val="389153CE"/>
    <w:multiLevelType w:val="hybridMultilevel"/>
    <w:tmpl w:val="7E4CB5EE"/>
    <w:lvl w:ilvl="0" w:tplc="0C02190E">
      <w:start w:val="1"/>
      <w:numFmt w:val="bullet"/>
      <w:lvlText w:val=""/>
      <w:lvlJc w:val="left"/>
      <w:pPr>
        <w:tabs>
          <w:tab w:val="num" w:pos="720"/>
        </w:tabs>
        <w:ind w:left="720" w:hanging="360"/>
      </w:pPr>
      <w:rPr>
        <w:rFonts w:ascii="Wingdings" w:hAnsi="Wingdings" w:hint="default"/>
      </w:rPr>
    </w:lvl>
    <w:lvl w:ilvl="1" w:tplc="805473DE">
      <w:start w:val="1"/>
      <w:numFmt w:val="bullet"/>
      <w:lvlText w:val=""/>
      <w:lvlJc w:val="left"/>
      <w:pPr>
        <w:tabs>
          <w:tab w:val="num" w:pos="1440"/>
        </w:tabs>
        <w:ind w:left="1440" w:hanging="360"/>
      </w:pPr>
      <w:rPr>
        <w:rFonts w:ascii="Wingdings" w:hAnsi="Wingdings" w:hint="default"/>
      </w:rPr>
    </w:lvl>
    <w:lvl w:ilvl="2" w:tplc="9D66EA04" w:tentative="1">
      <w:start w:val="1"/>
      <w:numFmt w:val="bullet"/>
      <w:lvlText w:val=""/>
      <w:lvlJc w:val="left"/>
      <w:pPr>
        <w:tabs>
          <w:tab w:val="num" w:pos="2160"/>
        </w:tabs>
        <w:ind w:left="2160" w:hanging="360"/>
      </w:pPr>
      <w:rPr>
        <w:rFonts w:ascii="Wingdings" w:hAnsi="Wingdings" w:hint="default"/>
      </w:rPr>
    </w:lvl>
    <w:lvl w:ilvl="3" w:tplc="1F102606" w:tentative="1">
      <w:start w:val="1"/>
      <w:numFmt w:val="bullet"/>
      <w:lvlText w:val=""/>
      <w:lvlJc w:val="left"/>
      <w:pPr>
        <w:tabs>
          <w:tab w:val="num" w:pos="2880"/>
        </w:tabs>
        <w:ind w:left="2880" w:hanging="360"/>
      </w:pPr>
      <w:rPr>
        <w:rFonts w:ascii="Wingdings" w:hAnsi="Wingdings" w:hint="default"/>
      </w:rPr>
    </w:lvl>
    <w:lvl w:ilvl="4" w:tplc="0A0A7594" w:tentative="1">
      <w:start w:val="1"/>
      <w:numFmt w:val="bullet"/>
      <w:lvlText w:val=""/>
      <w:lvlJc w:val="left"/>
      <w:pPr>
        <w:tabs>
          <w:tab w:val="num" w:pos="3600"/>
        </w:tabs>
        <w:ind w:left="3600" w:hanging="360"/>
      </w:pPr>
      <w:rPr>
        <w:rFonts w:ascii="Wingdings" w:hAnsi="Wingdings" w:hint="default"/>
      </w:rPr>
    </w:lvl>
    <w:lvl w:ilvl="5" w:tplc="2990FD4E" w:tentative="1">
      <w:start w:val="1"/>
      <w:numFmt w:val="bullet"/>
      <w:lvlText w:val=""/>
      <w:lvlJc w:val="left"/>
      <w:pPr>
        <w:tabs>
          <w:tab w:val="num" w:pos="4320"/>
        </w:tabs>
        <w:ind w:left="4320" w:hanging="360"/>
      </w:pPr>
      <w:rPr>
        <w:rFonts w:ascii="Wingdings" w:hAnsi="Wingdings" w:hint="default"/>
      </w:rPr>
    </w:lvl>
    <w:lvl w:ilvl="6" w:tplc="20AA7ED4" w:tentative="1">
      <w:start w:val="1"/>
      <w:numFmt w:val="bullet"/>
      <w:lvlText w:val=""/>
      <w:lvlJc w:val="left"/>
      <w:pPr>
        <w:tabs>
          <w:tab w:val="num" w:pos="5040"/>
        </w:tabs>
        <w:ind w:left="5040" w:hanging="360"/>
      </w:pPr>
      <w:rPr>
        <w:rFonts w:ascii="Wingdings" w:hAnsi="Wingdings" w:hint="default"/>
      </w:rPr>
    </w:lvl>
    <w:lvl w:ilvl="7" w:tplc="0E7C15F8" w:tentative="1">
      <w:start w:val="1"/>
      <w:numFmt w:val="bullet"/>
      <w:lvlText w:val=""/>
      <w:lvlJc w:val="left"/>
      <w:pPr>
        <w:tabs>
          <w:tab w:val="num" w:pos="5760"/>
        </w:tabs>
        <w:ind w:left="5760" w:hanging="360"/>
      </w:pPr>
      <w:rPr>
        <w:rFonts w:ascii="Wingdings" w:hAnsi="Wingdings" w:hint="default"/>
      </w:rPr>
    </w:lvl>
    <w:lvl w:ilvl="8" w:tplc="4F4A31FC" w:tentative="1">
      <w:start w:val="1"/>
      <w:numFmt w:val="bullet"/>
      <w:lvlText w:val=""/>
      <w:lvlJc w:val="left"/>
      <w:pPr>
        <w:tabs>
          <w:tab w:val="num" w:pos="6480"/>
        </w:tabs>
        <w:ind w:left="6480" w:hanging="360"/>
      </w:pPr>
      <w:rPr>
        <w:rFonts w:ascii="Wingdings" w:hAnsi="Wingdings" w:hint="default"/>
      </w:rPr>
    </w:lvl>
  </w:abstractNum>
  <w:abstractNum w:abstractNumId="22">
    <w:nsid w:val="3F2365E9"/>
    <w:multiLevelType w:val="hybridMultilevel"/>
    <w:tmpl w:val="B2C813B0"/>
    <w:lvl w:ilvl="0" w:tplc="B652123C">
      <w:start w:val="2"/>
      <w:numFmt w:val="decimal"/>
      <w:lvlText w:val="%1."/>
      <w:lvlJc w:val="left"/>
      <w:pPr>
        <w:ind w:left="1047" w:hanging="181"/>
      </w:pPr>
      <w:rPr>
        <w:rFonts w:ascii="Times New Roman" w:eastAsia="Times New Roman" w:hAnsi="Times New Roman" w:cs="Times New Roman" w:hint="default"/>
        <w:w w:val="100"/>
        <w:sz w:val="22"/>
        <w:szCs w:val="22"/>
        <w:lang w:val="en-US" w:eastAsia="en-US" w:bidi="en-US"/>
      </w:rPr>
    </w:lvl>
    <w:lvl w:ilvl="1" w:tplc="E4180AE0">
      <w:start w:val="2"/>
      <w:numFmt w:val="decimal"/>
      <w:lvlText w:val="%2."/>
      <w:lvlJc w:val="left"/>
      <w:pPr>
        <w:ind w:left="1888" w:hanging="241"/>
      </w:pPr>
      <w:rPr>
        <w:rFonts w:ascii="Times New Roman" w:eastAsia="Times New Roman" w:hAnsi="Times New Roman" w:cs="Times New Roman" w:hint="default"/>
        <w:spacing w:val="-22"/>
        <w:w w:val="99"/>
        <w:sz w:val="24"/>
        <w:szCs w:val="24"/>
        <w:lang w:val="en-US" w:eastAsia="en-US" w:bidi="en-US"/>
      </w:rPr>
    </w:lvl>
    <w:lvl w:ilvl="2" w:tplc="738649CC">
      <w:numFmt w:val="bullet"/>
      <w:lvlText w:val="•"/>
      <w:lvlJc w:val="left"/>
      <w:pPr>
        <w:ind w:left="2975" w:hanging="241"/>
      </w:pPr>
      <w:rPr>
        <w:rFonts w:hint="default"/>
        <w:lang w:val="en-US" w:eastAsia="en-US" w:bidi="en-US"/>
      </w:rPr>
    </w:lvl>
    <w:lvl w:ilvl="3" w:tplc="84A8857A">
      <w:numFmt w:val="bullet"/>
      <w:lvlText w:val="•"/>
      <w:lvlJc w:val="left"/>
      <w:pPr>
        <w:ind w:left="4071" w:hanging="241"/>
      </w:pPr>
      <w:rPr>
        <w:rFonts w:hint="default"/>
        <w:lang w:val="en-US" w:eastAsia="en-US" w:bidi="en-US"/>
      </w:rPr>
    </w:lvl>
    <w:lvl w:ilvl="4" w:tplc="16E24DBC">
      <w:numFmt w:val="bullet"/>
      <w:lvlText w:val="•"/>
      <w:lvlJc w:val="left"/>
      <w:pPr>
        <w:ind w:left="5166" w:hanging="241"/>
      </w:pPr>
      <w:rPr>
        <w:rFonts w:hint="default"/>
        <w:lang w:val="en-US" w:eastAsia="en-US" w:bidi="en-US"/>
      </w:rPr>
    </w:lvl>
    <w:lvl w:ilvl="5" w:tplc="AF5CCD30">
      <w:numFmt w:val="bullet"/>
      <w:lvlText w:val="•"/>
      <w:lvlJc w:val="left"/>
      <w:pPr>
        <w:ind w:left="6262" w:hanging="241"/>
      </w:pPr>
      <w:rPr>
        <w:rFonts w:hint="default"/>
        <w:lang w:val="en-US" w:eastAsia="en-US" w:bidi="en-US"/>
      </w:rPr>
    </w:lvl>
    <w:lvl w:ilvl="6" w:tplc="42146C56">
      <w:numFmt w:val="bullet"/>
      <w:lvlText w:val="•"/>
      <w:lvlJc w:val="left"/>
      <w:pPr>
        <w:ind w:left="7357" w:hanging="241"/>
      </w:pPr>
      <w:rPr>
        <w:rFonts w:hint="default"/>
        <w:lang w:val="en-US" w:eastAsia="en-US" w:bidi="en-US"/>
      </w:rPr>
    </w:lvl>
    <w:lvl w:ilvl="7" w:tplc="B09CFB2A">
      <w:numFmt w:val="bullet"/>
      <w:lvlText w:val="•"/>
      <w:lvlJc w:val="left"/>
      <w:pPr>
        <w:ind w:left="8453" w:hanging="241"/>
      </w:pPr>
      <w:rPr>
        <w:rFonts w:hint="default"/>
        <w:lang w:val="en-US" w:eastAsia="en-US" w:bidi="en-US"/>
      </w:rPr>
    </w:lvl>
    <w:lvl w:ilvl="8" w:tplc="3044E89E">
      <w:numFmt w:val="bullet"/>
      <w:lvlText w:val="•"/>
      <w:lvlJc w:val="left"/>
      <w:pPr>
        <w:ind w:left="9548" w:hanging="241"/>
      </w:pPr>
      <w:rPr>
        <w:rFonts w:hint="default"/>
        <w:lang w:val="en-US" w:eastAsia="en-US" w:bidi="en-US"/>
      </w:rPr>
    </w:lvl>
  </w:abstractNum>
  <w:abstractNum w:abstractNumId="23">
    <w:nsid w:val="40A77A00"/>
    <w:multiLevelType w:val="hybridMultilevel"/>
    <w:tmpl w:val="2C8EBA98"/>
    <w:lvl w:ilvl="0" w:tplc="DBE81512">
      <w:start w:val="1"/>
      <w:numFmt w:val="bullet"/>
      <w:lvlText w:val=""/>
      <w:lvlJc w:val="left"/>
      <w:pPr>
        <w:tabs>
          <w:tab w:val="num" w:pos="720"/>
        </w:tabs>
        <w:ind w:left="720" w:hanging="360"/>
      </w:pPr>
      <w:rPr>
        <w:rFonts w:ascii="Wingdings" w:hAnsi="Wingdings" w:hint="default"/>
      </w:rPr>
    </w:lvl>
    <w:lvl w:ilvl="1" w:tplc="BC882A3E">
      <w:start w:val="1"/>
      <w:numFmt w:val="bullet"/>
      <w:lvlText w:val=""/>
      <w:lvlJc w:val="left"/>
      <w:pPr>
        <w:tabs>
          <w:tab w:val="num" w:pos="1440"/>
        </w:tabs>
        <w:ind w:left="1440" w:hanging="360"/>
      </w:pPr>
      <w:rPr>
        <w:rFonts w:ascii="Wingdings" w:hAnsi="Wingdings" w:hint="default"/>
      </w:rPr>
    </w:lvl>
    <w:lvl w:ilvl="2" w:tplc="F392E27A" w:tentative="1">
      <w:start w:val="1"/>
      <w:numFmt w:val="bullet"/>
      <w:lvlText w:val=""/>
      <w:lvlJc w:val="left"/>
      <w:pPr>
        <w:tabs>
          <w:tab w:val="num" w:pos="2160"/>
        </w:tabs>
        <w:ind w:left="2160" w:hanging="360"/>
      </w:pPr>
      <w:rPr>
        <w:rFonts w:ascii="Wingdings" w:hAnsi="Wingdings" w:hint="default"/>
      </w:rPr>
    </w:lvl>
    <w:lvl w:ilvl="3" w:tplc="209A39DA" w:tentative="1">
      <w:start w:val="1"/>
      <w:numFmt w:val="bullet"/>
      <w:lvlText w:val=""/>
      <w:lvlJc w:val="left"/>
      <w:pPr>
        <w:tabs>
          <w:tab w:val="num" w:pos="2880"/>
        </w:tabs>
        <w:ind w:left="2880" w:hanging="360"/>
      </w:pPr>
      <w:rPr>
        <w:rFonts w:ascii="Wingdings" w:hAnsi="Wingdings" w:hint="default"/>
      </w:rPr>
    </w:lvl>
    <w:lvl w:ilvl="4" w:tplc="E2823360" w:tentative="1">
      <w:start w:val="1"/>
      <w:numFmt w:val="bullet"/>
      <w:lvlText w:val=""/>
      <w:lvlJc w:val="left"/>
      <w:pPr>
        <w:tabs>
          <w:tab w:val="num" w:pos="3600"/>
        </w:tabs>
        <w:ind w:left="3600" w:hanging="360"/>
      </w:pPr>
      <w:rPr>
        <w:rFonts w:ascii="Wingdings" w:hAnsi="Wingdings" w:hint="default"/>
      </w:rPr>
    </w:lvl>
    <w:lvl w:ilvl="5" w:tplc="37FC1C58" w:tentative="1">
      <w:start w:val="1"/>
      <w:numFmt w:val="bullet"/>
      <w:lvlText w:val=""/>
      <w:lvlJc w:val="left"/>
      <w:pPr>
        <w:tabs>
          <w:tab w:val="num" w:pos="4320"/>
        </w:tabs>
        <w:ind w:left="4320" w:hanging="360"/>
      </w:pPr>
      <w:rPr>
        <w:rFonts w:ascii="Wingdings" w:hAnsi="Wingdings" w:hint="default"/>
      </w:rPr>
    </w:lvl>
    <w:lvl w:ilvl="6" w:tplc="B75E3016" w:tentative="1">
      <w:start w:val="1"/>
      <w:numFmt w:val="bullet"/>
      <w:lvlText w:val=""/>
      <w:lvlJc w:val="left"/>
      <w:pPr>
        <w:tabs>
          <w:tab w:val="num" w:pos="5040"/>
        </w:tabs>
        <w:ind w:left="5040" w:hanging="360"/>
      </w:pPr>
      <w:rPr>
        <w:rFonts w:ascii="Wingdings" w:hAnsi="Wingdings" w:hint="default"/>
      </w:rPr>
    </w:lvl>
    <w:lvl w:ilvl="7" w:tplc="3384DC1E" w:tentative="1">
      <w:start w:val="1"/>
      <w:numFmt w:val="bullet"/>
      <w:lvlText w:val=""/>
      <w:lvlJc w:val="left"/>
      <w:pPr>
        <w:tabs>
          <w:tab w:val="num" w:pos="5760"/>
        </w:tabs>
        <w:ind w:left="5760" w:hanging="360"/>
      </w:pPr>
      <w:rPr>
        <w:rFonts w:ascii="Wingdings" w:hAnsi="Wingdings" w:hint="default"/>
      </w:rPr>
    </w:lvl>
    <w:lvl w:ilvl="8" w:tplc="0DE69090" w:tentative="1">
      <w:start w:val="1"/>
      <w:numFmt w:val="bullet"/>
      <w:lvlText w:val=""/>
      <w:lvlJc w:val="left"/>
      <w:pPr>
        <w:tabs>
          <w:tab w:val="num" w:pos="6480"/>
        </w:tabs>
        <w:ind w:left="6480" w:hanging="360"/>
      </w:pPr>
      <w:rPr>
        <w:rFonts w:ascii="Wingdings" w:hAnsi="Wingdings" w:hint="default"/>
      </w:rPr>
    </w:lvl>
  </w:abstractNum>
  <w:abstractNum w:abstractNumId="24">
    <w:nsid w:val="41A50698"/>
    <w:multiLevelType w:val="hybridMultilevel"/>
    <w:tmpl w:val="652CB274"/>
    <w:lvl w:ilvl="0" w:tplc="78F85536">
      <w:start w:val="1"/>
      <w:numFmt w:val="bullet"/>
      <w:lvlText w:val=""/>
      <w:lvlJc w:val="left"/>
      <w:pPr>
        <w:tabs>
          <w:tab w:val="num" w:pos="720"/>
        </w:tabs>
        <w:ind w:left="720" w:hanging="360"/>
      </w:pPr>
      <w:rPr>
        <w:rFonts w:ascii="Wingdings" w:hAnsi="Wingdings" w:hint="default"/>
      </w:rPr>
    </w:lvl>
    <w:lvl w:ilvl="1" w:tplc="6BF4CECA">
      <w:start w:val="1"/>
      <w:numFmt w:val="bullet"/>
      <w:lvlText w:val=""/>
      <w:lvlJc w:val="left"/>
      <w:pPr>
        <w:tabs>
          <w:tab w:val="num" w:pos="1440"/>
        </w:tabs>
        <w:ind w:left="1440" w:hanging="360"/>
      </w:pPr>
      <w:rPr>
        <w:rFonts w:ascii="Wingdings" w:hAnsi="Wingdings" w:hint="default"/>
      </w:rPr>
    </w:lvl>
    <w:lvl w:ilvl="2" w:tplc="9B5E009E" w:tentative="1">
      <w:start w:val="1"/>
      <w:numFmt w:val="bullet"/>
      <w:lvlText w:val=""/>
      <w:lvlJc w:val="left"/>
      <w:pPr>
        <w:tabs>
          <w:tab w:val="num" w:pos="2160"/>
        </w:tabs>
        <w:ind w:left="2160" w:hanging="360"/>
      </w:pPr>
      <w:rPr>
        <w:rFonts w:ascii="Wingdings" w:hAnsi="Wingdings" w:hint="default"/>
      </w:rPr>
    </w:lvl>
    <w:lvl w:ilvl="3" w:tplc="2DE63884" w:tentative="1">
      <w:start w:val="1"/>
      <w:numFmt w:val="bullet"/>
      <w:lvlText w:val=""/>
      <w:lvlJc w:val="left"/>
      <w:pPr>
        <w:tabs>
          <w:tab w:val="num" w:pos="2880"/>
        </w:tabs>
        <w:ind w:left="2880" w:hanging="360"/>
      </w:pPr>
      <w:rPr>
        <w:rFonts w:ascii="Wingdings" w:hAnsi="Wingdings" w:hint="default"/>
      </w:rPr>
    </w:lvl>
    <w:lvl w:ilvl="4" w:tplc="9FEA5366" w:tentative="1">
      <w:start w:val="1"/>
      <w:numFmt w:val="bullet"/>
      <w:lvlText w:val=""/>
      <w:lvlJc w:val="left"/>
      <w:pPr>
        <w:tabs>
          <w:tab w:val="num" w:pos="3600"/>
        </w:tabs>
        <w:ind w:left="3600" w:hanging="360"/>
      </w:pPr>
      <w:rPr>
        <w:rFonts w:ascii="Wingdings" w:hAnsi="Wingdings" w:hint="default"/>
      </w:rPr>
    </w:lvl>
    <w:lvl w:ilvl="5" w:tplc="D12C0496" w:tentative="1">
      <w:start w:val="1"/>
      <w:numFmt w:val="bullet"/>
      <w:lvlText w:val=""/>
      <w:lvlJc w:val="left"/>
      <w:pPr>
        <w:tabs>
          <w:tab w:val="num" w:pos="4320"/>
        </w:tabs>
        <w:ind w:left="4320" w:hanging="360"/>
      </w:pPr>
      <w:rPr>
        <w:rFonts w:ascii="Wingdings" w:hAnsi="Wingdings" w:hint="default"/>
      </w:rPr>
    </w:lvl>
    <w:lvl w:ilvl="6" w:tplc="54DCFDD2" w:tentative="1">
      <w:start w:val="1"/>
      <w:numFmt w:val="bullet"/>
      <w:lvlText w:val=""/>
      <w:lvlJc w:val="left"/>
      <w:pPr>
        <w:tabs>
          <w:tab w:val="num" w:pos="5040"/>
        </w:tabs>
        <w:ind w:left="5040" w:hanging="360"/>
      </w:pPr>
      <w:rPr>
        <w:rFonts w:ascii="Wingdings" w:hAnsi="Wingdings" w:hint="default"/>
      </w:rPr>
    </w:lvl>
    <w:lvl w:ilvl="7" w:tplc="074A212A" w:tentative="1">
      <w:start w:val="1"/>
      <w:numFmt w:val="bullet"/>
      <w:lvlText w:val=""/>
      <w:lvlJc w:val="left"/>
      <w:pPr>
        <w:tabs>
          <w:tab w:val="num" w:pos="5760"/>
        </w:tabs>
        <w:ind w:left="5760" w:hanging="360"/>
      </w:pPr>
      <w:rPr>
        <w:rFonts w:ascii="Wingdings" w:hAnsi="Wingdings" w:hint="default"/>
      </w:rPr>
    </w:lvl>
    <w:lvl w:ilvl="8" w:tplc="B1162174" w:tentative="1">
      <w:start w:val="1"/>
      <w:numFmt w:val="bullet"/>
      <w:lvlText w:val=""/>
      <w:lvlJc w:val="left"/>
      <w:pPr>
        <w:tabs>
          <w:tab w:val="num" w:pos="6480"/>
        </w:tabs>
        <w:ind w:left="6480" w:hanging="360"/>
      </w:pPr>
      <w:rPr>
        <w:rFonts w:ascii="Wingdings" w:hAnsi="Wingdings" w:hint="default"/>
      </w:rPr>
    </w:lvl>
  </w:abstractNum>
  <w:abstractNum w:abstractNumId="25">
    <w:nsid w:val="42212D24"/>
    <w:multiLevelType w:val="hybridMultilevel"/>
    <w:tmpl w:val="0B06423A"/>
    <w:lvl w:ilvl="0" w:tplc="04090001">
      <w:start w:val="1"/>
      <w:numFmt w:val="bullet"/>
      <w:lvlText w:val=""/>
      <w:lvlJc w:val="left"/>
      <w:pPr>
        <w:tabs>
          <w:tab w:val="num" w:pos="720"/>
        </w:tabs>
        <w:ind w:left="720" w:hanging="360"/>
      </w:pPr>
      <w:rPr>
        <w:rFonts w:ascii="Symbol" w:hAnsi="Symbol" w:hint="default"/>
      </w:rPr>
    </w:lvl>
    <w:lvl w:ilvl="1" w:tplc="8992350E" w:tentative="1">
      <w:start w:val="1"/>
      <w:numFmt w:val="bullet"/>
      <w:lvlText w:val=""/>
      <w:lvlJc w:val="left"/>
      <w:pPr>
        <w:tabs>
          <w:tab w:val="num" w:pos="1440"/>
        </w:tabs>
        <w:ind w:left="1440" w:hanging="360"/>
      </w:pPr>
      <w:rPr>
        <w:rFonts w:ascii="Wingdings" w:hAnsi="Wingdings" w:hint="default"/>
      </w:rPr>
    </w:lvl>
    <w:lvl w:ilvl="2" w:tplc="A5007146">
      <w:start w:val="1"/>
      <w:numFmt w:val="bullet"/>
      <w:lvlText w:val=""/>
      <w:lvlJc w:val="left"/>
      <w:pPr>
        <w:tabs>
          <w:tab w:val="num" w:pos="2160"/>
        </w:tabs>
        <w:ind w:left="2160" w:hanging="360"/>
      </w:pPr>
      <w:rPr>
        <w:rFonts w:ascii="Wingdings" w:hAnsi="Wingdings" w:hint="default"/>
      </w:rPr>
    </w:lvl>
    <w:lvl w:ilvl="3" w:tplc="2B607058" w:tentative="1">
      <w:start w:val="1"/>
      <w:numFmt w:val="bullet"/>
      <w:lvlText w:val=""/>
      <w:lvlJc w:val="left"/>
      <w:pPr>
        <w:tabs>
          <w:tab w:val="num" w:pos="2880"/>
        </w:tabs>
        <w:ind w:left="2880" w:hanging="360"/>
      </w:pPr>
      <w:rPr>
        <w:rFonts w:ascii="Wingdings" w:hAnsi="Wingdings" w:hint="default"/>
      </w:rPr>
    </w:lvl>
    <w:lvl w:ilvl="4" w:tplc="59CC62E0" w:tentative="1">
      <w:start w:val="1"/>
      <w:numFmt w:val="bullet"/>
      <w:lvlText w:val=""/>
      <w:lvlJc w:val="left"/>
      <w:pPr>
        <w:tabs>
          <w:tab w:val="num" w:pos="3600"/>
        </w:tabs>
        <w:ind w:left="3600" w:hanging="360"/>
      </w:pPr>
      <w:rPr>
        <w:rFonts w:ascii="Wingdings" w:hAnsi="Wingdings" w:hint="default"/>
      </w:rPr>
    </w:lvl>
    <w:lvl w:ilvl="5" w:tplc="7F927C28" w:tentative="1">
      <w:start w:val="1"/>
      <w:numFmt w:val="bullet"/>
      <w:lvlText w:val=""/>
      <w:lvlJc w:val="left"/>
      <w:pPr>
        <w:tabs>
          <w:tab w:val="num" w:pos="4320"/>
        </w:tabs>
        <w:ind w:left="4320" w:hanging="360"/>
      </w:pPr>
      <w:rPr>
        <w:rFonts w:ascii="Wingdings" w:hAnsi="Wingdings" w:hint="default"/>
      </w:rPr>
    </w:lvl>
    <w:lvl w:ilvl="6" w:tplc="A7B8C14E" w:tentative="1">
      <w:start w:val="1"/>
      <w:numFmt w:val="bullet"/>
      <w:lvlText w:val=""/>
      <w:lvlJc w:val="left"/>
      <w:pPr>
        <w:tabs>
          <w:tab w:val="num" w:pos="5040"/>
        </w:tabs>
        <w:ind w:left="5040" w:hanging="360"/>
      </w:pPr>
      <w:rPr>
        <w:rFonts w:ascii="Wingdings" w:hAnsi="Wingdings" w:hint="default"/>
      </w:rPr>
    </w:lvl>
    <w:lvl w:ilvl="7" w:tplc="45C02EA4" w:tentative="1">
      <w:start w:val="1"/>
      <w:numFmt w:val="bullet"/>
      <w:lvlText w:val=""/>
      <w:lvlJc w:val="left"/>
      <w:pPr>
        <w:tabs>
          <w:tab w:val="num" w:pos="5760"/>
        </w:tabs>
        <w:ind w:left="5760" w:hanging="360"/>
      </w:pPr>
      <w:rPr>
        <w:rFonts w:ascii="Wingdings" w:hAnsi="Wingdings" w:hint="default"/>
      </w:rPr>
    </w:lvl>
    <w:lvl w:ilvl="8" w:tplc="C13A574C" w:tentative="1">
      <w:start w:val="1"/>
      <w:numFmt w:val="bullet"/>
      <w:lvlText w:val=""/>
      <w:lvlJc w:val="left"/>
      <w:pPr>
        <w:tabs>
          <w:tab w:val="num" w:pos="6480"/>
        </w:tabs>
        <w:ind w:left="6480" w:hanging="360"/>
      </w:pPr>
      <w:rPr>
        <w:rFonts w:ascii="Wingdings" w:hAnsi="Wingdings" w:hint="default"/>
      </w:rPr>
    </w:lvl>
  </w:abstractNum>
  <w:abstractNum w:abstractNumId="26">
    <w:nsid w:val="45ED5F35"/>
    <w:multiLevelType w:val="hybridMultilevel"/>
    <w:tmpl w:val="9796C15A"/>
    <w:lvl w:ilvl="0" w:tplc="38986CD6">
      <w:start w:val="1"/>
      <w:numFmt w:val="bullet"/>
      <w:lvlText w:val=""/>
      <w:lvlJc w:val="left"/>
      <w:pPr>
        <w:tabs>
          <w:tab w:val="num" w:pos="720"/>
        </w:tabs>
        <w:ind w:left="720" w:hanging="360"/>
      </w:pPr>
      <w:rPr>
        <w:rFonts w:ascii="Wingdings" w:hAnsi="Wingdings" w:hint="default"/>
      </w:rPr>
    </w:lvl>
    <w:lvl w:ilvl="1" w:tplc="EA125948">
      <w:start w:val="1"/>
      <w:numFmt w:val="bullet"/>
      <w:lvlText w:val=""/>
      <w:lvlJc w:val="left"/>
      <w:pPr>
        <w:tabs>
          <w:tab w:val="num" w:pos="1440"/>
        </w:tabs>
        <w:ind w:left="1440" w:hanging="360"/>
      </w:pPr>
      <w:rPr>
        <w:rFonts w:ascii="Wingdings" w:hAnsi="Wingdings" w:hint="default"/>
      </w:rPr>
    </w:lvl>
    <w:lvl w:ilvl="2" w:tplc="A0102FC0" w:tentative="1">
      <w:start w:val="1"/>
      <w:numFmt w:val="bullet"/>
      <w:lvlText w:val=""/>
      <w:lvlJc w:val="left"/>
      <w:pPr>
        <w:tabs>
          <w:tab w:val="num" w:pos="2160"/>
        </w:tabs>
        <w:ind w:left="2160" w:hanging="360"/>
      </w:pPr>
      <w:rPr>
        <w:rFonts w:ascii="Wingdings" w:hAnsi="Wingdings" w:hint="default"/>
      </w:rPr>
    </w:lvl>
    <w:lvl w:ilvl="3" w:tplc="3D0687C2" w:tentative="1">
      <w:start w:val="1"/>
      <w:numFmt w:val="bullet"/>
      <w:lvlText w:val=""/>
      <w:lvlJc w:val="left"/>
      <w:pPr>
        <w:tabs>
          <w:tab w:val="num" w:pos="2880"/>
        </w:tabs>
        <w:ind w:left="2880" w:hanging="360"/>
      </w:pPr>
      <w:rPr>
        <w:rFonts w:ascii="Wingdings" w:hAnsi="Wingdings" w:hint="default"/>
      </w:rPr>
    </w:lvl>
    <w:lvl w:ilvl="4" w:tplc="B2529268" w:tentative="1">
      <w:start w:val="1"/>
      <w:numFmt w:val="bullet"/>
      <w:lvlText w:val=""/>
      <w:lvlJc w:val="left"/>
      <w:pPr>
        <w:tabs>
          <w:tab w:val="num" w:pos="3600"/>
        </w:tabs>
        <w:ind w:left="3600" w:hanging="360"/>
      </w:pPr>
      <w:rPr>
        <w:rFonts w:ascii="Wingdings" w:hAnsi="Wingdings" w:hint="default"/>
      </w:rPr>
    </w:lvl>
    <w:lvl w:ilvl="5" w:tplc="052E037C" w:tentative="1">
      <w:start w:val="1"/>
      <w:numFmt w:val="bullet"/>
      <w:lvlText w:val=""/>
      <w:lvlJc w:val="left"/>
      <w:pPr>
        <w:tabs>
          <w:tab w:val="num" w:pos="4320"/>
        </w:tabs>
        <w:ind w:left="4320" w:hanging="360"/>
      </w:pPr>
      <w:rPr>
        <w:rFonts w:ascii="Wingdings" w:hAnsi="Wingdings" w:hint="default"/>
      </w:rPr>
    </w:lvl>
    <w:lvl w:ilvl="6" w:tplc="EE026876" w:tentative="1">
      <w:start w:val="1"/>
      <w:numFmt w:val="bullet"/>
      <w:lvlText w:val=""/>
      <w:lvlJc w:val="left"/>
      <w:pPr>
        <w:tabs>
          <w:tab w:val="num" w:pos="5040"/>
        </w:tabs>
        <w:ind w:left="5040" w:hanging="360"/>
      </w:pPr>
      <w:rPr>
        <w:rFonts w:ascii="Wingdings" w:hAnsi="Wingdings" w:hint="default"/>
      </w:rPr>
    </w:lvl>
    <w:lvl w:ilvl="7" w:tplc="03B2455A" w:tentative="1">
      <w:start w:val="1"/>
      <w:numFmt w:val="bullet"/>
      <w:lvlText w:val=""/>
      <w:lvlJc w:val="left"/>
      <w:pPr>
        <w:tabs>
          <w:tab w:val="num" w:pos="5760"/>
        </w:tabs>
        <w:ind w:left="5760" w:hanging="360"/>
      </w:pPr>
      <w:rPr>
        <w:rFonts w:ascii="Wingdings" w:hAnsi="Wingdings" w:hint="default"/>
      </w:rPr>
    </w:lvl>
    <w:lvl w:ilvl="8" w:tplc="1B225868" w:tentative="1">
      <w:start w:val="1"/>
      <w:numFmt w:val="bullet"/>
      <w:lvlText w:val=""/>
      <w:lvlJc w:val="left"/>
      <w:pPr>
        <w:tabs>
          <w:tab w:val="num" w:pos="6480"/>
        </w:tabs>
        <w:ind w:left="6480" w:hanging="360"/>
      </w:pPr>
      <w:rPr>
        <w:rFonts w:ascii="Wingdings" w:hAnsi="Wingdings" w:hint="default"/>
      </w:rPr>
    </w:lvl>
  </w:abstractNum>
  <w:abstractNum w:abstractNumId="27">
    <w:nsid w:val="47C5151E"/>
    <w:multiLevelType w:val="hybridMultilevel"/>
    <w:tmpl w:val="9A5AED2C"/>
    <w:lvl w:ilvl="0" w:tplc="6C9C1506">
      <w:start w:val="1"/>
      <w:numFmt w:val="bullet"/>
      <w:lvlText w:val=""/>
      <w:lvlJc w:val="left"/>
      <w:pPr>
        <w:tabs>
          <w:tab w:val="num" w:pos="720"/>
        </w:tabs>
        <w:ind w:left="720" w:hanging="360"/>
      </w:pPr>
      <w:rPr>
        <w:rFonts w:ascii="Wingdings" w:hAnsi="Wingdings" w:hint="default"/>
      </w:rPr>
    </w:lvl>
    <w:lvl w:ilvl="1" w:tplc="C7C69B3A">
      <w:start w:val="1"/>
      <w:numFmt w:val="bullet"/>
      <w:lvlText w:val=""/>
      <w:lvlJc w:val="left"/>
      <w:pPr>
        <w:tabs>
          <w:tab w:val="num" w:pos="1440"/>
        </w:tabs>
        <w:ind w:left="1440" w:hanging="360"/>
      </w:pPr>
      <w:rPr>
        <w:rFonts w:ascii="Wingdings" w:hAnsi="Wingdings" w:hint="default"/>
      </w:rPr>
    </w:lvl>
    <w:lvl w:ilvl="2" w:tplc="95D82C3A" w:tentative="1">
      <w:start w:val="1"/>
      <w:numFmt w:val="bullet"/>
      <w:lvlText w:val=""/>
      <w:lvlJc w:val="left"/>
      <w:pPr>
        <w:tabs>
          <w:tab w:val="num" w:pos="2160"/>
        </w:tabs>
        <w:ind w:left="2160" w:hanging="360"/>
      </w:pPr>
      <w:rPr>
        <w:rFonts w:ascii="Wingdings" w:hAnsi="Wingdings" w:hint="default"/>
      </w:rPr>
    </w:lvl>
    <w:lvl w:ilvl="3" w:tplc="F8A46516" w:tentative="1">
      <w:start w:val="1"/>
      <w:numFmt w:val="bullet"/>
      <w:lvlText w:val=""/>
      <w:lvlJc w:val="left"/>
      <w:pPr>
        <w:tabs>
          <w:tab w:val="num" w:pos="2880"/>
        </w:tabs>
        <w:ind w:left="2880" w:hanging="360"/>
      </w:pPr>
      <w:rPr>
        <w:rFonts w:ascii="Wingdings" w:hAnsi="Wingdings" w:hint="default"/>
      </w:rPr>
    </w:lvl>
    <w:lvl w:ilvl="4" w:tplc="92BA6A20" w:tentative="1">
      <w:start w:val="1"/>
      <w:numFmt w:val="bullet"/>
      <w:lvlText w:val=""/>
      <w:lvlJc w:val="left"/>
      <w:pPr>
        <w:tabs>
          <w:tab w:val="num" w:pos="3600"/>
        </w:tabs>
        <w:ind w:left="3600" w:hanging="360"/>
      </w:pPr>
      <w:rPr>
        <w:rFonts w:ascii="Wingdings" w:hAnsi="Wingdings" w:hint="default"/>
      </w:rPr>
    </w:lvl>
    <w:lvl w:ilvl="5" w:tplc="E5DCD588" w:tentative="1">
      <w:start w:val="1"/>
      <w:numFmt w:val="bullet"/>
      <w:lvlText w:val=""/>
      <w:lvlJc w:val="left"/>
      <w:pPr>
        <w:tabs>
          <w:tab w:val="num" w:pos="4320"/>
        </w:tabs>
        <w:ind w:left="4320" w:hanging="360"/>
      </w:pPr>
      <w:rPr>
        <w:rFonts w:ascii="Wingdings" w:hAnsi="Wingdings" w:hint="default"/>
      </w:rPr>
    </w:lvl>
    <w:lvl w:ilvl="6" w:tplc="7C703C78" w:tentative="1">
      <w:start w:val="1"/>
      <w:numFmt w:val="bullet"/>
      <w:lvlText w:val=""/>
      <w:lvlJc w:val="left"/>
      <w:pPr>
        <w:tabs>
          <w:tab w:val="num" w:pos="5040"/>
        </w:tabs>
        <w:ind w:left="5040" w:hanging="360"/>
      </w:pPr>
      <w:rPr>
        <w:rFonts w:ascii="Wingdings" w:hAnsi="Wingdings" w:hint="default"/>
      </w:rPr>
    </w:lvl>
    <w:lvl w:ilvl="7" w:tplc="530C7CF8" w:tentative="1">
      <w:start w:val="1"/>
      <w:numFmt w:val="bullet"/>
      <w:lvlText w:val=""/>
      <w:lvlJc w:val="left"/>
      <w:pPr>
        <w:tabs>
          <w:tab w:val="num" w:pos="5760"/>
        </w:tabs>
        <w:ind w:left="5760" w:hanging="360"/>
      </w:pPr>
      <w:rPr>
        <w:rFonts w:ascii="Wingdings" w:hAnsi="Wingdings" w:hint="default"/>
      </w:rPr>
    </w:lvl>
    <w:lvl w:ilvl="8" w:tplc="AE346DC4" w:tentative="1">
      <w:start w:val="1"/>
      <w:numFmt w:val="bullet"/>
      <w:lvlText w:val=""/>
      <w:lvlJc w:val="left"/>
      <w:pPr>
        <w:tabs>
          <w:tab w:val="num" w:pos="6480"/>
        </w:tabs>
        <w:ind w:left="6480" w:hanging="360"/>
      </w:pPr>
      <w:rPr>
        <w:rFonts w:ascii="Wingdings" w:hAnsi="Wingdings" w:hint="default"/>
      </w:rPr>
    </w:lvl>
  </w:abstractNum>
  <w:abstractNum w:abstractNumId="28">
    <w:nsid w:val="4A722FB6"/>
    <w:multiLevelType w:val="hybridMultilevel"/>
    <w:tmpl w:val="05A28B76"/>
    <w:lvl w:ilvl="0" w:tplc="C39CAD14">
      <w:start w:val="1"/>
      <w:numFmt w:val="bullet"/>
      <w:lvlText w:val=""/>
      <w:lvlJc w:val="left"/>
      <w:pPr>
        <w:tabs>
          <w:tab w:val="num" w:pos="720"/>
        </w:tabs>
        <w:ind w:left="720" w:hanging="360"/>
      </w:pPr>
      <w:rPr>
        <w:rFonts w:ascii="Wingdings" w:hAnsi="Wingdings" w:hint="default"/>
      </w:rPr>
    </w:lvl>
    <w:lvl w:ilvl="1" w:tplc="52F283B2">
      <w:start w:val="1"/>
      <w:numFmt w:val="bullet"/>
      <w:lvlText w:val=""/>
      <w:lvlJc w:val="left"/>
      <w:pPr>
        <w:tabs>
          <w:tab w:val="num" w:pos="1440"/>
        </w:tabs>
        <w:ind w:left="1440" w:hanging="360"/>
      </w:pPr>
      <w:rPr>
        <w:rFonts w:ascii="Wingdings" w:hAnsi="Wingdings" w:hint="default"/>
      </w:rPr>
    </w:lvl>
    <w:lvl w:ilvl="2" w:tplc="A1887E68" w:tentative="1">
      <w:start w:val="1"/>
      <w:numFmt w:val="bullet"/>
      <w:lvlText w:val=""/>
      <w:lvlJc w:val="left"/>
      <w:pPr>
        <w:tabs>
          <w:tab w:val="num" w:pos="2160"/>
        </w:tabs>
        <w:ind w:left="2160" w:hanging="360"/>
      </w:pPr>
      <w:rPr>
        <w:rFonts w:ascii="Wingdings" w:hAnsi="Wingdings" w:hint="default"/>
      </w:rPr>
    </w:lvl>
    <w:lvl w:ilvl="3" w:tplc="CE703EF8" w:tentative="1">
      <w:start w:val="1"/>
      <w:numFmt w:val="bullet"/>
      <w:lvlText w:val=""/>
      <w:lvlJc w:val="left"/>
      <w:pPr>
        <w:tabs>
          <w:tab w:val="num" w:pos="2880"/>
        </w:tabs>
        <w:ind w:left="2880" w:hanging="360"/>
      </w:pPr>
      <w:rPr>
        <w:rFonts w:ascii="Wingdings" w:hAnsi="Wingdings" w:hint="default"/>
      </w:rPr>
    </w:lvl>
    <w:lvl w:ilvl="4" w:tplc="18CC9140" w:tentative="1">
      <w:start w:val="1"/>
      <w:numFmt w:val="bullet"/>
      <w:lvlText w:val=""/>
      <w:lvlJc w:val="left"/>
      <w:pPr>
        <w:tabs>
          <w:tab w:val="num" w:pos="3600"/>
        </w:tabs>
        <w:ind w:left="3600" w:hanging="360"/>
      </w:pPr>
      <w:rPr>
        <w:rFonts w:ascii="Wingdings" w:hAnsi="Wingdings" w:hint="default"/>
      </w:rPr>
    </w:lvl>
    <w:lvl w:ilvl="5" w:tplc="E098CA06" w:tentative="1">
      <w:start w:val="1"/>
      <w:numFmt w:val="bullet"/>
      <w:lvlText w:val=""/>
      <w:lvlJc w:val="left"/>
      <w:pPr>
        <w:tabs>
          <w:tab w:val="num" w:pos="4320"/>
        </w:tabs>
        <w:ind w:left="4320" w:hanging="360"/>
      </w:pPr>
      <w:rPr>
        <w:rFonts w:ascii="Wingdings" w:hAnsi="Wingdings" w:hint="default"/>
      </w:rPr>
    </w:lvl>
    <w:lvl w:ilvl="6" w:tplc="D9B468D0" w:tentative="1">
      <w:start w:val="1"/>
      <w:numFmt w:val="bullet"/>
      <w:lvlText w:val=""/>
      <w:lvlJc w:val="left"/>
      <w:pPr>
        <w:tabs>
          <w:tab w:val="num" w:pos="5040"/>
        </w:tabs>
        <w:ind w:left="5040" w:hanging="360"/>
      </w:pPr>
      <w:rPr>
        <w:rFonts w:ascii="Wingdings" w:hAnsi="Wingdings" w:hint="default"/>
      </w:rPr>
    </w:lvl>
    <w:lvl w:ilvl="7" w:tplc="50B46DCE" w:tentative="1">
      <w:start w:val="1"/>
      <w:numFmt w:val="bullet"/>
      <w:lvlText w:val=""/>
      <w:lvlJc w:val="left"/>
      <w:pPr>
        <w:tabs>
          <w:tab w:val="num" w:pos="5760"/>
        </w:tabs>
        <w:ind w:left="5760" w:hanging="360"/>
      </w:pPr>
      <w:rPr>
        <w:rFonts w:ascii="Wingdings" w:hAnsi="Wingdings" w:hint="default"/>
      </w:rPr>
    </w:lvl>
    <w:lvl w:ilvl="8" w:tplc="0F8CE488" w:tentative="1">
      <w:start w:val="1"/>
      <w:numFmt w:val="bullet"/>
      <w:lvlText w:val=""/>
      <w:lvlJc w:val="left"/>
      <w:pPr>
        <w:tabs>
          <w:tab w:val="num" w:pos="6480"/>
        </w:tabs>
        <w:ind w:left="6480" w:hanging="360"/>
      </w:pPr>
      <w:rPr>
        <w:rFonts w:ascii="Wingdings" w:hAnsi="Wingdings" w:hint="default"/>
      </w:rPr>
    </w:lvl>
  </w:abstractNum>
  <w:abstractNum w:abstractNumId="29">
    <w:nsid w:val="4E420374"/>
    <w:multiLevelType w:val="hybridMultilevel"/>
    <w:tmpl w:val="4E8A9DF8"/>
    <w:lvl w:ilvl="0" w:tplc="C7CA20E8">
      <w:start w:val="1"/>
      <w:numFmt w:val="bullet"/>
      <w:lvlText w:val=""/>
      <w:lvlJc w:val="left"/>
      <w:pPr>
        <w:tabs>
          <w:tab w:val="num" w:pos="720"/>
        </w:tabs>
        <w:ind w:left="720" w:hanging="360"/>
      </w:pPr>
      <w:rPr>
        <w:rFonts w:ascii="Wingdings" w:hAnsi="Wingdings" w:hint="default"/>
      </w:rPr>
    </w:lvl>
    <w:lvl w:ilvl="1" w:tplc="C89810FC">
      <w:start w:val="1"/>
      <w:numFmt w:val="bullet"/>
      <w:lvlText w:val=""/>
      <w:lvlJc w:val="left"/>
      <w:pPr>
        <w:tabs>
          <w:tab w:val="num" w:pos="1440"/>
        </w:tabs>
        <w:ind w:left="1440" w:hanging="360"/>
      </w:pPr>
      <w:rPr>
        <w:rFonts w:ascii="Wingdings" w:hAnsi="Wingdings" w:hint="default"/>
      </w:rPr>
    </w:lvl>
    <w:lvl w:ilvl="2" w:tplc="1A78F854" w:tentative="1">
      <w:start w:val="1"/>
      <w:numFmt w:val="bullet"/>
      <w:lvlText w:val=""/>
      <w:lvlJc w:val="left"/>
      <w:pPr>
        <w:tabs>
          <w:tab w:val="num" w:pos="2160"/>
        </w:tabs>
        <w:ind w:left="2160" w:hanging="360"/>
      </w:pPr>
      <w:rPr>
        <w:rFonts w:ascii="Wingdings" w:hAnsi="Wingdings" w:hint="default"/>
      </w:rPr>
    </w:lvl>
    <w:lvl w:ilvl="3" w:tplc="3DCAE97E" w:tentative="1">
      <w:start w:val="1"/>
      <w:numFmt w:val="bullet"/>
      <w:lvlText w:val=""/>
      <w:lvlJc w:val="left"/>
      <w:pPr>
        <w:tabs>
          <w:tab w:val="num" w:pos="2880"/>
        </w:tabs>
        <w:ind w:left="2880" w:hanging="360"/>
      </w:pPr>
      <w:rPr>
        <w:rFonts w:ascii="Wingdings" w:hAnsi="Wingdings" w:hint="default"/>
      </w:rPr>
    </w:lvl>
    <w:lvl w:ilvl="4" w:tplc="170EC662" w:tentative="1">
      <w:start w:val="1"/>
      <w:numFmt w:val="bullet"/>
      <w:lvlText w:val=""/>
      <w:lvlJc w:val="left"/>
      <w:pPr>
        <w:tabs>
          <w:tab w:val="num" w:pos="3600"/>
        </w:tabs>
        <w:ind w:left="3600" w:hanging="360"/>
      </w:pPr>
      <w:rPr>
        <w:rFonts w:ascii="Wingdings" w:hAnsi="Wingdings" w:hint="default"/>
      </w:rPr>
    </w:lvl>
    <w:lvl w:ilvl="5" w:tplc="1BD40D1C" w:tentative="1">
      <w:start w:val="1"/>
      <w:numFmt w:val="bullet"/>
      <w:lvlText w:val=""/>
      <w:lvlJc w:val="left"/>
      <w:pPr>
        <w:tabs>
          <w:tab w:val="num" w:pos="4320"/>
        </w:tabs>
        <w:ind w:left="4320" w:hanging="360"/>
      </w:pPr>
      <w:rPr>
        <w:rFonts w:ascii="Wingdings" w:hAnsi="Wingdings" w:hint="default"/>
      </w:rPr>
    </w:lvl>
    <w:lvl w:ilvl="6" w:tplc="3B8488E0" w:tentative="1">
      <w:start w:val="1"/>
      <w:numFmt w:val="bullet"/>
      <w:lvlText w:val=""/>
      <w:lvlJc w:val="left"/>
      <w:pPr>
        <w:tabs>
          <w:tab w:val="num" w:pos="5040"/>
        </w:tabs>
        <w:ind w:left="5040" w:hanging="360"/>
      </w:pPr>
      <w:rPr>
        <w:rFonts w:ascii="Wingdings" w:hAnsi="Wingdings" w:hint="default"/>
      </w:rPr>
    </w:lvl>
    <w:lvl w:ilvl="7" w:tplc="68888A78" w:tentative="1">
      <w:start w:val="1"/>
      <w:numFmt w:val="bullet"/>
      <w:lvlText w:val=""/>
      <w:lvlJc w:val="left"/>
      <w:pPr>
        <w:tabs>
          <w:tab w:val="num" w:pos="5760"/>
        </w:tabs>
        <w:ind w:left="5760" w:hanging="360"/>
      </w:pPr>
      <w:rPr>
        <w:rFonts w:ascii="Wingdings" w:hAnsi="Wingdings" w:hint="default"/>
      </w:rPr>
    </w:lvl>
    <w:lvl w:ilvl="8" w:tplc="932EDCD4" w:tentative="1">
      <w:start w:val="1"/>
      <w:numFmt w:val="bullet"/>
      <w:lvlText w:val=""/>
      <w:lvlJc w:val="left"/>
      <w:pPr>
        <w:tabs>
          <w:tab w:val="num" w:pos="6480"/>
        </w:tabs>
        <w:ind w:left="6480" w:hanging="360"/>
      </w:pPr>
      <w:rPr>
        <w:rFonts w:ascii="Wingdings" w:hAnsi="Wingdings" w:hint="default"/>
      </w:rPr>
    </w:lvl>
  </w:abstractNum>
  <w:abstractNum w:abstractNumId="30">
    <w:nsid w:val="4EC35AE4"/>
    <w:multiLevelType w:val="hybridMultilevel"/>
    <w:tmpl w:val="423C6738"/>
    <w:lvl w:ilvl="0" w:tplc="51744A50">
      <w:start w:val="1"/>
      <w:numFmt w:val="bullet"/>
      <w:lvlText w:val=""/>
      <w:lvlJc w:val="left"/>
      <w:pPr>
        <w:tabs>
          <w:tab w:val="num" w:pos="720"/>
        </w:tabs>
        <w:ind w:left="720" w:hanging="360"/>
      </w:pPr>
      <w:rPr>
        <w:rFonts w:ascii="Wingdings" w:hAnsi="Wingdings" w:hint="default"/>
      </w:rPr>
    </w:lvl>
    <w:lvl w:ilvl="1" w:tplc="433EF85A" w:tentative="1">
      <w:start w:val="1"/>
      <w:numFmt w:val="bullet"/>
      <w:lvlText w:val=""/>
      <w:lvlJc w:val="left"/>
      <w:pPr>
        <w:tabs>
          <w:tab w:val="num" w:pos="1440"/>
        </w:tabs>
        <w:ind w:left="1440" w:hanging="360"/>
      </w:pPr>
      <w:rPr>
        <w:rFonts w:ascii="Wingdings" w:hAnsi="Wingdings" w:hint="default"/>
      </w:rPr>
    </w:lvl>
    <w:lvl w:ilvl="2" w:tplc="3A821262" w:tentative="1">
      <w:start w:val="1"/>
      <w:numFmt w:val="bullet"/>
      <w:lvlText w:val=""/>
      <w:lvlJc w:val="left"/>
      <w:pPr>
        <w:tabs>
          <w:tab w:val="num" w:pos="2160"/>
        </w:tabs>
        <w:ind w:left="2160" w:hanging="360"/>
      </w:pPr>
      <w:rPr>
        <w:rFonts w:ascii="Wingdings" w:hAnsi="Wingdings" w:hint="default"/>
      </w:rPr>
    </w:lvl>
    <w:lvl w:ilvl="3" w:tplc="75AA7488" w:tentative="1">
      <w:start w:val="1"/>
      <w:numFmt w:val="bullet"/>
      <w:lvlText w:val=""/>
      <w:lvlJc w:val="left"/>
      <w:pPr>
        <w:tabs>
          <w:tab w:val="num" w:pos="2880"/>
        </w:tabs>
        <w:ind w:left="2880" w:hanging="360"/>
      </w:pPr>
      <w:rPr>
        <w:rFonts w:ascii="Wingdings" w:hAnsi="Wingdings" w:hint="default"/>
      </w:rPr>
    </w:lvl>
    <w:lvl w:ilvl="4" w:tplc="E43ED148" w:tentative="1">
      <w:start w:val="1"/>
      <w:numFmt w:val="bullet"/>
      <w:lvlText w:val=""/>
      <w:lvlJc w:val="left"/>
      <w:pPr>
        <w:tabs>
          <w:tab w:val="num" w:pos="3600"/>
        </w:tabs>
        <w:ind w:left="3600" w:hanging="360"/>
      </w:pPr>
      <w:rPr>
        <w:rFonts w:ascii="Wingdings" w:hAnsi="Wingdings" w:hint="default"/>
      </w:rPr>
    </w:lvl>
    <w:lvl w:ilvl="5" w:tplc="678AA600" w:tentative="1">
      <w:start w:val="1"/>
      <w:numFmt w:val="bullet"/>
      <w:lvlText w:val=""/>
      <w:lvlJc w:val="left"/>
      <w:pPr>
        <w:tabs>
          <w:tab w:val="num" w:pos="4320"/>
        </w:tabs>
        <w:ind w:left="4320" w:hanging="360"/>
      </w:pPr>
      <w:rPr>
        <w:rFonts w:ascii="Wingdings" w:hAnsi="Wingdings" w:hint="default"/>
      </w:rPr>
    </w:lvl>
    <w:lvl w:ilvl="6" w:tplc="DAF69C24" w:tentative="1">
      <w:start w:val="1"/>
      <w:numFmt w:val="bullet"/>
      <w:lvlText w:val=""/>
      <w:lvlJc w:val="left"/>
      <w:pPr>
        <w:tabs>
          <w:tab w:val="num" w:pos="5040"/>
        </w:tabs>
        <w:ind w:left="5040" w:hanging="360"/>
      </w:pPr>
      <w:rPr>
        <w:rFonts w:ascii="Wingdings" w:hAnsi="Wingdings" w:hint="default"/>
      </w:rPr>
    </w:lvl>
    <w:lvl w:ilvl="7" w:tplc="BDDE66FC" w:tentative="1">
      <w:start w:val="1"/>
      <w:numFmt w:val="bullet"/>
      <w:lvlText w:val=""/>
      <w:lvlJc w:val="left"/>
      <w:pPr>
        <w:tabs>
          <w:tab w:val="num" w:pos="5760"/>
        </w:tabs>
        <w:ind w:left="5760" w:hanging="360"/>
      </w:pPr>
      <w:rPr>
        <w:rFonts w:ascii="Wingdings" w:hAnsi="Wingdings" w:hint="default"/>
      </w:rPr>
    </w:lvl>
    <w:lvl w:ilvl="8" w:tplc="4372ED74" w:tentative="1">
      <w:start w:val="1"/>
      <w:numFmt w:val="bullet"/>
      <w:lvlText w:val=""/>
      <w:lvlJc w:val="left"/>
      <w:pPr>
        <w:tabs>
          <w:tab w:val="num" w:pos="6480"/>
        </w:tabs>
        <w:ind w:left="6480" w:hanging="360"/>
      </w:pPr>
      <w:rPr>
        <w:rFonts w:ascii="Wingdings" w:hAnsi="Wingdings" w:hint="default"/>
      </w:rPr>
    </w:lvl>
  </w:abstractNum>
  <w:abstractNum w:abstractNumId="31">
    <w:nsid w:val="52B6655B"/>
    <w:multiLevelType w:val="hybridMultilevel"/>
    <w:tmpl w:val="3D5C6F34"/>
    <w:lvl w:ilvl="0" w:tplc="9558BBDA">
      <w:start w:val="1"/>
      <w:numFmt w:val="bullet"/>
      <w:lvlText w:val=""/>
      <w:lvlJc w:val="left"/>
      <w:pPr>
        <w:tabs>
          <w:tab w:val="num" w:pos="720"/>
        </w:tabs>
        <w:ind w:left="720" w:hanging="360"/>
      </w:pPr>
      <w:rPr>
        <w:rFonts w:ascii="Wingdings" w:hAnsi="Wingdings" w:hint="default"/>
      </w:rPr>
    </w:lvl>
    <w:lvl w:ilvl="1" w:tplc="2E3E872E">
      <w:start w:val="1"/>
      <w:numFmt w:val="bullet"/>
      <w:lvlText w:val=""/>
      <w:lvlJc w:val="left"/>
      <w:pPr>
        <w:tabs>
          <w:tab w:val="num" w:pos="1440"/>
        </w:tabs>
        <w:ind w:left="1440" w:hanging="360"/>
      </w:pPr>
      <w:rPr>
        <w:rFonts w:ascii="Wingdings" w:hAnsi="Wingdings" w:hint="default"/>
      </w:rPr>
    </w:lvl>
    <w:lvl w:ilvl="2" w:tplc="82684C3E" w:tentative="1">
      <w:start w:val="1"/>
      <w:numFmt w:val="bullet"/>
      <w:lvlText w:val=""/>
      <w:lvlJc w:val="left"/>
      <w:pPr>
        <w:tabs>
          <w:tab w:val="num" w:pos="2160"/>
        </w:tabs>
        <w:ind w:left="2160" w:hanging="360"/>
      </w:pPr>
      <w:rPr>
        <w:rFonts w:ascii="Wingdings" w:hAnsi="Wingdings" w:hint="default"/>
      </w:rPr>
    </w:lvl>
    <w:lvl w:ilvl="3" w:tplc="58BC9970" w:tentative="1">
      <w:start w:val="1"/>
      <w:numFmt w:val="bullet"/>
      <w:lvlText w:val=""/>
      <w:lvlJc w:val="left"/>
      <w:pPr>
        <w:tabs>
          <w:tab w:val="num" w:pos="2880"/>
        </w:tabs>
        <w:ind w:left="2880" w:hanging="360"/>
      </w:pPr>
      <w:rPr>
        <w:rFonts w:ascii="Wingdings" w:hAnsi="Wingdings" w:hint="default"/>
      </w:rPr>
    </w:lvl>
    <w:lvl w:ilvl="4" w:tplc="FE2A5092" w:tentative="1">
      <w:start w:val="1"/>
      <w:numFmt w:val="bullet"/>
      <w:lvlText w:val=""/>
      <w:lvlJc w:val="left"/>
      <w:pPr>
        <w:tabs>
          <w:tab w:val="num" w:pos="3600"/>
        </w:tabs>
        <w:ind w:left="3600" w:hanging="360"/>
      </w:pPr>
      <w:rPr>
        <w:rFonts w:ascii="Wingdings" w:hAnsi="Wingdings" w:hint="default"/>
      </w:rPr>
    </w:lvl>
    <w:lvl w:ilvl="5" w:tplc="7D5CD358" w:tentative="1">
      <w:start w:val="1"/>
      <w:numFmt w:val="bullet"/>
      <w:lvlText w:val=""/>
      <w:lvlJc w:val="left"/>
      <w:pPr>
        <w:tabs>
          <w:tab w:val="num" w:pos="4320"/>
        </w:tabs>
        <w:ind w:left="4320" w:hanging="360"/>
      </w:pPr>
      <w:rPr>
        <w:rFonts w:ascii="Wingdings" w:hAnsi="Wingdings" w:hint="default"/>
      </w:rPr>
    </w:lvl>
    <w:lvl w:ilvl="6" w:tplc="89C4C59C" w:tentative="1">
      <w:start w:val="1"/>
      <w:numFmt w:val="bullet"/>
      <w:lvlText w:val=""/>
      <w:lvlJc w:val="left"/>
      <w:pPr>
        <w:tabs>
          <w:tab w:val="num" w:pos="5040"/>
        </w:tabs>
        <w:ind w:left="5040" w:hanging="360"/>
      </w:pPr>
      <w:rPr>
        <w:rFonts w:ascii="Wingdings" w:hAnsi="Wingdings" w:hint="default"/>
      </w:rPr>
    </w:lvl>
    <w:lvl w:ilvl="7" w:tplc="680AA3D2" w:tentative="1">
      <w:start w:val="1"/>
      <w:numFmt w:val="bullet"/>
      <w:lvlText w:val=""/>
      <w:lvlJc w:val="left"/>
      <w:pPr>
        <w:tabs>
          <w:tab w:val="num" w:pos="5760"/>
        </w:tabs>
        <w:ind w:left="5760" w:hanging="360"/>
      </w:pPr>
      <w:rPr>
        <w:rFonts w:ascii="Wingdings" w:hAnsi="Wingdings" w:hint="default"/>
      </w:rPr>
    </w:lvl>
    <w:lvl w:ilvl="8" w:tplc="1C84652C" w:tentative="1">
      <w:start w:val="1"/>
      <w:numFmt w:val="bullet"/>
      <w:lvlText w:val=""/>
      <w:lvlJc w:val="left"/>
      <w:pPr>
        <w:tabs>
          <w:tab w:val="num" w:pos="6480"/>
        </w:tabs>
        <w:ind w:left="6480" w:hanging="360"/>
      </w:pPr>
      <w:rPr>
        <w:rFonts w:ascii="Wingdings" w:hAnsi="Wingdings" w:hint="default"/>
      </w:rPr>
    </w:lvl>
  </w:abstractNum>
  <w:abstractNum w:abstractNumId="32">
    <w:nsid w:val="56304235"/>
    <w:multiLevelType w:val="hybridMultilevel"/>
    <w:tmpl w:val="7CA65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64F6B57"/>
    <w:multiLevelType w:val="hybridMultilevel"/>
    <w:tmpl w:val="88FA7F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79C4BAB"/>
    <w:multiLevelType w:val="hybridMultilevel"/>
    <w:tmpl w:val="6D3060BA"/>
    <w:lvl w:ilvl="0" w:tplc="39109560">
      <w:start w:val="3"/>
      <w:numFmt w:val="decimal"/>
      <w:lvlText w:val="%1."/>
      <w:lvlJc w:val="left"/>
      <w:pPr>
        <w:ind w:left="387" w:hanging="181"/>
      </w:pPr>
      <w:rPr>
        <w:rFonts w:ascii="Times New Roman" w:eastAsia="Times New Roman" w:hAnsi="Times New Roman" w:cs="Times New Roman" w:hint="default"/>
        <w:w w:val="100"/>
        <w:sz w:val="22"/>
        <w:szCs w:val="22"/>
        <w:lang w:val="en-US" w:eastAsia="en-US" w:bidi="en-US"/>
      </w:rPr>
    </w:lvl>
    <w:lvl w:ilvl="1" w:tplc="2DFA5ACC">
      <w:start w:val="2"/>
      <w:numFmt w:val="decimal"/>
      <w:lvlText w:val="%2."/>
      <w:lvlJc w:val="left"/>
      <w:pPr>
        <w:ind w:left="1843" w:hanging="286"/>
      </w:pPr>
      <w:rPr>
        <w:rFonts w:hint="default"/>
        <w:b/>
        <w:bCs/>
        <w:spacing w:val="0"/>
        <w:w w:val="101"/>
        <w:lang w:val="en-US" w:eastAsia="en-US" w:bidi="en-US"/>
      </w:rPr>
    </w:lvl>
    <w:lvl w:ilvl="2" w:tplc="B3C04478">
      <w:numFmt w:val="bullet"/>
      <w:lvlText w:val="•"/>
      <w:lvlJc w:val="left"/>
      <w:pPr>
        <w:ind w:left="2940" w:hanging="286"/>
      </w:pPr>
      <w:rPr>
        <w:rFonts w:hint="default"/>
        <w:lang w:val="en-US" w:eastAsia="en-US" w:bidi="en-US"/>
      </w:rPr>
    </w:lvl>
    <w:lvl w:ilvl="3" w:tplc="105E4402">
      <w:numFmt w:val="bullet"/>
      <w:lvlText w:val="•"/>
      <w:lvlJc w:val="left"/>
      <w:pPr>
        <w:ind w:left="4040" w:hanging="286"/>
      </w:pPr>
      <w:rPr>
        <w:rFonts w:hint="default"/>
        <w:lang w:val="en-US" w:eastAsia="en-US" w:bidi="en-US"/>
      </w:rPr>
    </w:lvl>
    <w:lvl w:ilvl="4" w:tplc="59E4DB0C">
      <w:numFmt w:val="bullet"/>
      <w:lvlText w:val="•"/>
      <w:lvlJc w:val="left"/>
      <w:pPr>
        <w:ind w:left="5140" w:hanging="286"/>
      </w:pPr>
      <w:rPr>
        <w:rFonts w:hint="default"/>
        <w:lang w:val="en-US" w:eastAsia="en-US" w:bidi="en-US"/>
      </w:rPr>
    </w:lvl>
    <w:lvl w:ilvl="5" w:tplc="FBC65F16">
      <w:numFmt w:val="bullet"/>
      <w:lvlText w:val="•"/>
      <w:lvlJc w:val="left"/>
      <w:pPr>
        <w:ind w:left="6240" w:hanging="286"/>
      </w:pPr>
      <w:rPr>
        <w:rFonts w:hint="default"/>
        <w:lang w:val="en-US" w:eastAsia="en-US" w:bidi="en-US"/>
      </w:rPr>
    </w:lvl>
    <w:lvl w:ilvl="6" w:tplc="5C6ABC94">
      <w:numFmt w:val="bullet"/>
      <w:lvlText w:val="•"/>
      <w:lvlJc w:val="left"/>
      <w:pPr>
        <w:ind w:left="7340" w:hanging="286"/>
      </w:pPr>
      <w:rPr>
        <w:rFonts w:hint="default"/>
        <w:lang w:val="en-US" w:eastAsia="en-US" w:bidi="en-US"/>
      </w:rPr>
    </w:lvl>
    <w:lvl w:ilvl="7" w:tplc="F53819D0">
      <w:numFmt w:val="bullet"/>
      <w:lvlText w:val="•"/>
      <w:lvlJc w:val="left"/>
      <w:pPr>
        <w:ind w:left="8440" w:hanging="286"/>
      </w:pPr>
      <w:rPr>
        <w:rFonts w:hint="default"/>
        <w:lang w:val="en-US" w:eastAsia="en-US" w:bidi="en-US"/>
      </w:rPr>
    </w:lvl>
    <w:lvl w:ilvl="8" w:tplc="B89CE426">
      <w:numFmt w:val="bullet"/>
      <w:lvlText w:val="•"/>
      <w:lvlJc w:val="left"/>
      <w:pPr>
        <w:ind w:left="9540" w:hanging="286"/>
      </w:pPr>
      <w:rPr>
        <w:rFonts w:hint="default"/>
        <w:lang w:val="en-US" w:eastAsia="en-US" w:bidi="en-US"/>
      </w:rPr>
    </w:lvl>
  </w:abstractNum>
  <w:abstractNum w:abstractNumId="35">
    <w:nsid w:val="588D5000"/>
    <w:multiLevelType w:val="hybridMultilevel"/>
    <w:tmpl w:val="BF50E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D873D90"/>
    <w:multiLevelType w:val="hybridMultilevel"/>
    <w:tmpl w:val="006C8670"/>
    <w:lvl w:ilvl="0" w:tplc="1F181B5C">
      <w:start w:val="1"/>
      <w:numFmt w:val="bullet"/>
      <w:lvlText w:val=""/>
      <w:lvlJc w:val="left"/>
      <w:pPr>
        <w:tabs>
          <w:tab w:val="num" w:pos="720"/>
        </w:tabs>
        <w:ind w:left="720" w:hanging="360"/>
      </w:pPr>
      <w:rPr>
        <w:rFonts w:ascii="Wingdings" w:hAnsi="Wingdings" w:hint="default"/>
      </w:rPr>
    </w:lvl>
    <w:lvl w:ilvl="1" w:tplc="01B037D2">
      <w:start w:val="1"/>
      <w:numFmt w:val="bullet"/>
      <w:lvlText w:val=""/>
      <w:lvlJc w:val="left"/>
      <w:pPr>
        <w:tabs>
          <w:tab w:val="num" w:pos="1440"/>
        </w:tabs>
        <w:ind w:left="1440" w:hanging="360"/>
      </w:pPr>
      <w:rPr>
        <w:rFonts w:ascii="Wingdings" w:hAnsi="Wingdings" w:hint="default"/>
      </w:rPr>
    </w:lvl>
    <w:lvl w:ilvl="2" w:tplc="D172B8EE" w:tentative="1">
      <w:start w:val="1"/>
      <w:numFmt w:val="bullet"/>
      <w:lvlText w:val=""/>
      <w:lvlJc w:val="left"/>
      <w:pPr>
        <w:tabs>
          <w:tab w:val="num" w:pos="2160"/>
        </w:tabs>
        <w:ind w:left="2160" w:hanging="360"/>
      </w:pPr>
      <w:rPr>
        <w:rFonts w:ascii="Wingdings" w:hAnsi="Wingdings" w:hint="default"/>
      </w:rPr>
    </w:lvl>
    <w:lvl w:ilvl="3" w:tplc="1F707F3A" w:tentative="1">
      <w:start w:val="1"/>
      <w:numFmt w:val="bullet"/>
      <w:lvlText w:val=""/>
      <w:lvlJc w:val="left"/>
      <w:pPr>
        <w:tabs>
          <w:tab w:val="num" w:pos="2880"/>
        </w:tabs>
        <w:ind w:left="2880" w:hanging="360"/>
      </w:pPr>
      <w:rPr>
        <w:rFonts w:ascii="Wingdings" w:hAnsi="Wingdings" w:hint="default"/>
      </w:rPr>
    </w:lvl>
    <w:lvl w:ilvl="4" w:tplc="795C4B8C" w:tentative="1">
      <w:start w:val="1"/>
      <w:numFmt w:val="bullet"/>
      <w:lvlText w:val=""/>
      <w:lvlJc w:val="left"/>
      <w:pPr>
        <w:tabs>
          <w:tab w:val="num" w:pos="3600"/>
        </w:tabs>
        <w:ind w:left="3600" w:hanging="360"/>
      </w:pPr>
      <w:rPr>
        <w:rFonts w:ascii="Wingdings" w:hAnsi="Wingdings" w:hint="default"/>
      </w:rPr>
    </w:lvl>
    <w:lvl w:ilvl="5" w:tplc="C950BDB8" w:tentative="1">
      <w:start w:val="1"/>
      <w:numFmt w:val="bullet"/>
      <w:lvlText w:val=""/>
      <w:lvlJc w:val="left"/>
      <w:pPr>
        <w:tabs>
          <w:tab w:val="num" w:pos="4320"/>
        </w:tabs>
        <w:ind w:left="4320" w:hanging="360"/>
      </w:pPr>
      <w:rPr>
        <w:rFonts w:ascii="Wingdings" w:hAnsi="Wingdings" w:hint="default"/>
      </w:rPr>
    </w:lvl>
    <w:lvl w:ilvl="6" w:tplc="C09259E0" w:tentative="1">
      <w:start w:val="1"/>
      <w:numFmt w:val="bullet"/>
      <w:lvlText w:val=""/>
      <w:lvlJc w:val="left"/>
      <w:pPr>
        <w:tabs>
          <w:tab w:val="num" w:pos="5040"/>
        </w:tabs>
        <w:ind w:left="5040" w:hanging="360"/>
      </w:pPr>
      <w:rPr>
        <w:rFonts w:ascii="Wingdings" w:hAnsi="Wingdings" w:hint="default"/>
      </w:rPr>
    </w:lvl>
    <w:lvl w:ilvl="7" w:tplc="4CCE0E88" w:tentative="1">
      <w:start w:val="1"/>
      <w:numFmt w:val="bullet"/>
      <w:lvlText w:val=""/>
      <w:lvlJc w:val="left"/>
      <w:pPr>
        <w:tabs>
          <w:tab w:val="num" w:pos="5760"/>
        </w:tabs>
        <w:ind w:left="5760" w:hanging="360"/>
      </w:pPr>
      <w:rPr>
        <w:rFonts w:ascii="Wingdings" w:hAnsi="Wingdings" w:hint="default"/>
      </w:rPr>
    </w:lvl>
    <w:lvl w:ilvl="8" w:tplc="DD7A2FBE" w:tentative="1">
      <w:start w:val="1"/>
      <w:numFmt w:val="bullet"/>
      <w:lvlText w:val=""/>
      <w:lvlJc w:val="left"/>
      <w:pPr>
        <w:tabs>
          <w:tab w:val="num" w:pos="6480"/>
        </w:tabs>
        <w:ind w:left="6480" w:hanging="360"/>
      </w:pPr>
      <w:rPr>
        <w:rFonts w:ascii="Wingdings" w:hAnsi="Wingdings" w:hint="default"/>
      </w:rPr>
    </w:lvl>
  </w:abstractNum>
  <w:abstractNum w:abstractNumId="37">
    <w:nsid w:val="5EDD1412"/>
    <w:multiLevelType w:val="hybridMultilevel"/>
    <w:tmpl w:val="6F8CD70C"/>
    <w:lvl w:ilvl="0" w:tplc="880E0DDC">
      <w:start w:val="1"/>
      <w:numFmt w:val="decimal"/>
      <w:lvlText w:val="%1."/>
      <w:lvlJc w:val="left"/>
      <w:pPr>
        <w:ind w:left="1542" w:hanging="241"/>
        <w:jc w:val="left"/>
      </w:pPr>
      <w:rPr>
        <w:rFonts w:ascii="Times New Roman" w:eastAsia="Times New Roman" w:hAnsi="Times New Roman" w:cs="Times New Roman" w:hint="default"/>
        <w:spacing w:val="-22"/>
        <w:w w:val="99"/>
        <w:sz w:val="24"/>
        <w:szCs w:val="24"/>
        <w:lang w:val="en-US" w:eastAsia="en-US" w:bidi="en-US"/>
      </w:rPr>
    </w:lvl>
    <w:lvl w:ilvl="1" w:tplc="F514B176">
      <w:numFmt w:val="bullet"/>
      <w:lvlText w:val="•"/>
      <w:lvlJc w:val="left"/>
      <w:pPr>
        <w:ind w:left="2560" w:hanging="241"/>
      </w:pPr>
      <w:rPr>
        <w:rFonts w:hint="default"/>
        <w:lang w:val="en-US" w:eastAsia="en-US" w:bidi="en-US"/>
      </w:rPr>
    </w:lvl>
    <w:lvl w:ilvl="2" w:tplc="77427D24">
      <w:numFmt w:val="bullet"/>
      <w:lvlText w:val="•"/>
      <w:lvlJc w:val="left"/>
      <w:pPr>
        <w:ind w:left="3580" w:hanging="241"/>
      </w:pPr>
      <w:rPr>
        <w:rFonts w:hint="default"/>
        <w:lang w:val="en-US" w:eastAsia="en-US" w:bidi="en-US"/>
      </w:rPr>
    </w:lvl>
    <w:lvl w:ilvl="3" w:tplc="32E8739A">
      <w:numFmt w:val="bullet"/>
      <w:lvlText w:val="•"/>
      <w:lvlJc w:val="left"/>
      <w:pPr>
        <w:ind w:left="4600" w:hanging="241"/>
      </w:pPr>
      <w:rPr>
        <w:rFonts w:hint="default"/>
        <w:lang w:val="en-US" w:eastAsia="en-US" w:bidi="en-US"/>
      </w:rPr>
    </w:lvl>
    <w:lvl w:ilvl="4" w:tplc="697AFC1A">
      <w:numFmt w:val="bullet"/>
      <w:lvlText w:val="•"/>
      <w:lvlJc w:val="left"/>
      <w:pPr>
        <w:ind w:left="5620" w:hanging="241"/>
      </w:pPr>
      <w:rPr>
        <w:rFonts w:hint="default"/>
        <w:lang w:val="en-US" w:eastAsia="en-US" w:bidi="en-US"/>
      </w:rPr>
    </w:lvl>
    <w:lvl w:ilvl="5" w:tplc="0D583FAC">
      <w:numFmt w:val="bullet"/>
      <w:lvlText w:val="•"/>
      <w:lvlJc w:val="left"/>
      <w:pPr>
        <w:ind w:left="6640" w:hanging="241"/>
      </w:pPr>
      <w:rPr>
        <w:rFonts w:hint="default"/>
        <w:lang w:val="en-US" w:eastAsia="en-US" w:bidi="en-US"/>
      </w:rPr>
    </w:lvl>
    <w:lvl w:ilvl="6" w:tplc="38A2FDB2">
      <w:numFmt w:val="bullet"/>
      <w:lvlText w:val="•"/>
      <w:lvlJc w:val="left"/>
      <w:pPr>
        <w:ind w:left="7660" w:hanging="241"/>
      </w:pPr>
      <w:rPr>
        <w:rFonts w:hint="default"/>
        <w:lang w:val="en-US" w:eastAsia="en-US" w:bidi="en-US"/>
      </w:rPr>
    </w:lvl>
    <w:lvl w:ilvl="7" w:tplc="5F92BE5E">
      <w:numFmt w:val="bullet"/>
      <w:lvlText w:val="•"/>
      <w:lvlJc w:val="left"/>
      <w:pPr>
        <w:ind w:left="8680" w:hanging="241"/>
      </w:pPr>
      <w:rPr>
        <w:rFonts w:hint="default"/>
        <w:lang w:val="en-US" w:eastAsia="en-US" w:bidi="en-US"/>
      </w:rPr>
    </w:lvl>
    <w:lvl w:ilvl="8" w:tplc="CA7EEA74">
      <w:numFmt w:val="bullet"/>
      <w:lvlText w:val="•"/>
      <w:lvlJc w:val="left"/>
      <w:pPr>
        <w:ind w:left="9700" w:hanging="241"/>
      </w:pPr>
      <w:rPr>
        <w:rFonts w:hint="default"/>
        <w:lang w:val="en-US" w:eastAsia="en-US" w:bidi="en-US"/>
      </w:rPr>
    </w:lvl>
  </w:abstractNum>
  <w:abstractNum w:abstractNumId="38">
    <w:nsid w:val="63EB7EA5"/>
    <w:multiLevelType w:val="hybridMultilevel"/>
    <w:tmpl w:val="99AA79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6565002"/>
    <w:multiLevelType w:val="hybridMultilevel"/>
    <w:tmpl w:val="6936BF38"/>
    <w:lvl w:ilvl="0" w:tplc="75B893AC">
      <w:start w:val="1"/>
      <w:numFmt w:val="bullet"/>
      <w:lvlText w:val=""/>
      <w:lvlJc w:val="left"/>
      <w:pPr>
        <w:tabs>
          <w:tab w:val="num" w:pos="720"/>
        </w:tabs>
        <w:ind w:left="720" w:hanging="360"/>
      </w:pPr>
      <w:rPr>
        <w:rFonts w:ascii="Wingdings" w:hAnsi="Wingdings" w:hint="default"/>
      </w:rPr>
    </w:lvl>
    <w:lvl w:ilvl="1" w:tplc="A732DBDA" w:tentative="1">
      <w:start w:val="1"/>
      <w:numFmt w:val="bullet"/>
      <w:lvlText w:val=""/>
      <w:lvlJc w:val="left"/>
      <w:pPr>
        <w:tabs>
          <w:tab w:val="num" w:pos="1440"/>
        </w:tabs>
        <w:ind w:left="1440" w:hanging="360"/>
      </w:pPr>
      <w:rPr>
        <w:rFonts w:ascii="Wingdings" w:hAnsi="Wingdings" w:hint="default"/>
      </w:rPr>
    </w:lvl>
    <w:lvl w:ilvl="2" w:tplc="DD5CA582">
      <w:start w:val="1"/>
      <w:numFmt w:val="bullet"/>
      <w:lvlText w:val=""/>
      <w:lvlJc w:val="left"/>
      <w:pPr>
        <w:tabs>
          <w:tab w:val="num" w:pos="2160"/>
        </w:tabs>
        <w:ind w:left="2160" w:hanging="360"/>
      </w:pPr>
      <w:rPr>
        <w:rFonts w:ascii="Wingdings" w:hAnsi="Wingdings" w:hint="default"/>
      </w:rPr>
    </w:lvl>
    <w:lvl w:ilvl="3" w:tplc="DC043018" w:tentative="1">
      <w:start w:val="1"/>
      <w:numFmt w:val="bullet"/>
      <w:lvlText w:val=""/>
      <w:lvlJc w:val="left"/>
      <w:pPr>
        <w:tabs>
          <w:tab w:val="num" w:pos="2880"/>
        </w:tabs>
        <w:ind w:left="2880" w:hanging="360"/>
      </w:pPr>
      <w:rPr>
        <w:rFonts w:ascii="Wingdings" w:hAnsi="Wingdings" w:hint="default"/>
      </w:rPr>
    </w:lvl>
    <w:lvl w:ilvl="4" w:tplc="77BA8CFA" w:tentative="1">
      <w:start w:val="1"/>
      <w:numFmt w:val="bullet"/>
      <w:lvlText w:val=""/>
      <w:lvlJc w:val="left"/>
      <w:pPr>
        <w:tabs>
          <w:tab w:val="num" w:pos="3600"/>
        </w:tabs>
        <w:ind w:left="3600" w:hanging="360"/>
      </w:pPr>
      <w:rPr>
        <w:rFonts w:ascii="Wingdings" w:hAnsi="Wingdings" w:hint="default"/>
      </w:rPr>
    </w:lvl>
    <w:lvl w:ilvl="5" w:tplc="DDCA2DA6" w:tentative="1">
      <w:start w:val="1"/>
      <w:numFmt w:val="bullet"/>
      <w:lvlText w:val=""/>
      <w:lvlJc w:val="left"/>
      <w:pPr>
        <w:tabs>
          <w:tab w:val="num" w:pos="4320"/>
        </w:tabs>
        <w:ind w:left="4320" w:hanging="360"/>
      </w:pPr>
      <w:rPr>
        <w:rFonts w:ascii="Wingdings" w:hAnsi="Wingdings" w:hint="default"/>
      </w:rPr>
    </w:lvl>
    <w:lvl w:ilvl="6" w:tplc="96863AB2" w:tentative="1">
      <w:start w:val="1"/>
      <w:numFmt w:val="bullet"/>
      <w:lvlText w:val=""/>
      <w:lvlJc w:val="left"/>
      <w:pPr>
        <w:tabs>
          <w:tab w:val="num" w:pos="5040"/>
        </w:tabs>
        <w:ind w:left="5040" w:hanging="360"/>
      </w:pPr>
      <w:rPr>
        <w:rFonts w:ascii="Wingdings" w:hAnsi="Wingdings" w:hint="default"/>
      </w:rPr>
    </w:lvl>
    <w:lvl w:ilvl="7" w:tplc="1A7E957E" w:tentative="1">
      <w:start w:val="1"/>
      <w:numFmt w:val="bullet"/>
      <w:lvlText w:val=""/>
      <w:lvlJc w:val="left"/>
      <w:pPr>
        <w:tabs>
          <w:tab w:val="num" w:pos="5760"/>
        </w:tabs>
        <w:ind w:left="5760" w:hanging="360"/>
      </w:pPr>
      <w:rPr>
        <w:rFonts w:ascii="Wingdings" w:hAnsi="Wingdings" w:hint="default"/>
      </w:rPr>
    </w:lvl>
    <w:lvl w:ilvl="8" w:tplc="73F4BC0E" w:tentative="1">
      <w:start w:val="1"/>
      <w:numFmt w:val="bullet"/>
      <w:lvlText w:val=""/>
      <w:lvlJc w:val="left"/>
      <w:pPr>
        <w:tabs>
          <w:tab w:val="num" w:pos="6480"/>
        </w:tabs>
        <w:ind w:left="6480" w:hanging="360"/>
      </w:pPr>
      <w:rPr>
        <w:rFonts w:ascii="Wingdings" w:hAnsi="Wingdings" w:hint="default"/>
      </w:rPr>
    </w:lvl>
  </w:abstractNum>
  <w:abstractNum w:abstractNumId="40">
    <w:nsid w:val="6E796360"/>
    <w:multiLevelType w:val="hybridMultilevel"/>
    <w:tmpl w:val="3188A5DC"/>
    <w:lvl w:ilvl="0" w:tplc="7624DEFE">
      <w:start w:val="1"/>
      <w:numFmt w:val="bullet"/>
      <w:lvlText w:val=""/>
      <w:lvlJc w:val="left"/>
      <w:pPr>
        <w:tabs>
          <w:tab w:val="num" w:pos="720"/>
        </w:tabs>
        <w:ind w:left="720" w:hanging="360"/>
      </w:pPr>
      <w:rPr>
        <w:rFonts w:ascii="Wingdings" w:hAnsi="Wingdings" w:hint="default"/>
      </w:rPr>
    </w:lvl>
    <w:lvl w:ilvl="1" w:tplc="5F584778" w:tentative="1">
      <w:start w:val="1"/>
      <w:numFmt w:val="bullet"/>
      <w:lvlText w:val=""/>
      <w:lvlJc w:val="left"/>
      <w:pPr>
        <w:tabs>
          <w:tab w:val="num" w:pos="1440"/>
        </w:tabs>
        <w:ind w:left="1440" w:hanging="360"/>
      </w:pPr>
      <w:rPr>
        <w:rFonts w:ascii="Wingdings" w:hAnsi="Wingdings" w:hint="default"/>
      </w:rPr>
    </w:lvl>
    <w:lvl w:ilvl="2" w:tplc="5C02500C" w:tentative="1">
      <w:start w:val="1"/>
      <w:numFmt w:val="bullet"/>
      <w:lvlText w:val=""/>
      <w:lvlJc w:val="left"/>
      <w:pPr>
        <w:tabs>
          <w:tab w:val="num" w:pos="2160"/>
        </w:tabs>
        <w:ind w:left="2160" w:hanging="360"/>
      </w:pPr>
      <w:rPr>
        <w:rFonts w:ascii="Wingdings" w:hAnsi="Wingdings" w:hint="default"/>
      </w:rPr>
    </w:lvl>
    <w:lvl w:ilvl="3" w:tplc="581ED422" w:tentative="1">
      <w:start w:val="1"/>
      <w:numFmt w:val="bullet"/>
      <w:lvlText w:val=""/>
      <w:lvlJc w:val="left"/>
      <w:pPr>
        <w:tabs>
          <w:tab w:val="num" w:pos="2880"/>
        </w:tabs>
        <w:ind w:left="2880" w:hanging="360"/>
      </w:pPr>
      <w:rPr>
        <w:rFonts w:ascii="Wingdings" w:hAnsi="Wingdings" w:hint="default"/>
      </w:rPr>
    </w:lvl>
    <w:lvl w:ilvl="4" w:tplc="A962C906" w:tentative="1">
      <w:start w:val="1"/>
      <w:numFmt w:val="bullet"/>
      <w:lvlText w:val=""/>
      <w:lvlJc w:val="left"/>
      <w:pPr>
        <w:tabs>
          <w:tab w:val="num" w:pos="3600"/>
        </w:tabs>
        <w:ind w:left="3600" w:hanging="360"/>
      </w:pPr>
      <w:rPr>
        <w:rFonts w:ascii="Wingdings" w:hAnsi="Wingdings" w:hint="default"/>
      </w:rPr>
    </w:lvl>
    <w:lvl w:ilvl="5" w:tplc="A73E8A10" w:tentative="1">
      <w:start w:val="1"/>
      <w:numFmt w:val="bullet"/>
      <w:lvlText w:val=""/>
      <w:lvlJc w:val="left"/>
      <w:pPr>
        <w:tabs>
          <w:tab w:val="num" w:pos="4320"/>
        </w:tabs>
        <w:ind w:left="4320" w:hanging="360"/>
      </w:pPr>
      <w:rPr>
        <w:rFonts w:ascii="Wingdings" w:hAnsi="Wingdings" w:hint="default"/>
      </w:rPr>
    </w:lvl>
    <w:lvl w:ilvl="6" w:tplc="F5462A60" w:tentative="1">
      <w:start w:val="1"/>
      <w:numFmt w:val="bullet"/>
      <w:lvlText w:val=""/>
      <w:lvlJc w:val="left"/>
      <w:pPr>
        <w:tabs>
          <w:tab w:val="num" w:pos="5040"/>
        </w:tabs>
        <w:ind w:left="5040" w:hanging="360"/>
      </w:pPr>
      <w:rPr>
        <w:rFonts w:ascii="Wingdings" w:hAnsi="Wingdings" w:hint="default"/>
      </w:rPr>
    </w:lvl>
    <w:lvl w:ilvl="7" w:tplc="E918CAAC" w:tentative="1">
      <w:start w:val="1"/>
      <w:numFmt w:val="bullet"/>
      <w:lvlText w:val=""/>
      <w:lvlJc w:val="left"/>
      <w:pPr>
        <w:tabs>
          <w:tab w:val="num" w:pos="5760"/>
        </w:tabs>
        <w:ind w:left="5760" w:hanging="360"/>
      </w:pPr>
      <w:rPr>
        <w:rFonts w:ascii="Wingdings" w:hAnsi="Wingdings" w:hint="default"/>
      </w:rPr>
    </w:lvl>
    <w:lvl w:ilvl="8" w:tplc="AE06907C" w:tentative="1">
      <w:start w:val="1"/>
      <w:numFmt w:val="bullet"/>
      <w:lvlText w:val=""/>
      <w:lvlJc w:val="left"/>
      <w:pPr>
        <w:tabs>
          <w:tab w:val="num" w:pos="6480"/>
        </w:tabs>
        <w:ind w:left="6480" w:hanging="360"/>
      </w:pPr>
      <w:rPr>
        <w:rFonts w:ascii="Wingdings" w:hAnsi="Wingdings" w:hint="default"/>
      </w:rPr>
    </w:lvl>
  </w:abstractNum>
  <w:abstractNum w:abstractNumId="41">
    <w:nsid w:val="71BB66F7"/>
    <w:multiLevelType w:val="hybridMultilevel"/>
    <w:tmpl w:val="BC5A4F20"/>
    <w:lvl w:ilvl="0" w:tplc="F58C9934">
      <w:start w:val="1"/>
      <w:numFmt w:val="bullet"/>
      <w:lvlText w:val=""/>
      <w:lvlJc w:val="left"/>
      <w:pPr>
        <w:tabs>
          <w:tab w:val="num" w:pos="360"/>
        </w:tabs>
        <w:ind w:left="360" w:hanging="360"/>
      </w:pPr>
      <w:rPr>
        <w:rFonts w:ascii="Wingdings" w:hAnsi="Wingdings" w:hint="default"/>
      </w:rPr>
    </w:lvl>
    <w:lvl w:ilvl="1" w:tplc="CC3EE890" w:tentative="1">
      <w:start w:val="1"/>
      <w:numFmt w:val="bullet"/>
      <w:lvlText w:val=""/>
      <w:lvlJc w:val="left"/>
      <w:pPr>
        <w:tabs>
          <w:tab w:val="num" w:pos="1080"/>
        </w:tabs>
        <w:ind w:left="1080" w:hanging="360"/>
      </w:pPr>
      <w:rPr>
        <w:rFonts w:ascii="Wingdings" w:hAnsi="Wingdings" w:hint="default"/>
      </w:rPr>
    </w:lvl>
    <w:lvl w:ilvl="2" w:tplc="6644CF18" w:tentative="1">
      <w:start w:val="1"/>
      <w:numFmt w:val="bullet"/>
      <w:lvlText w:val=""/>
      <w:lvlJc w:val="left"/>
      <w:pPr>
        <w:tabs>
          <w:tab w:val="num" w:pos="1800"/>
        </w:tabs>
        <w:ind w:left="1800" w:hanging="360"/>
      </w:pPr>
      <w:rPr>
        <w:rFonts w:ascii="Wingdings" w:hAnsi="Wingdings" w:hint="default"/>
      </w:rPr>
    </w:lvl>
    <w:lvl w:ilvl="3" w:tplc="8618CE16" w:tentative="1">
      <w:start w:val="1"/>
      <w:numFmt w:val="bullet"/>
      <w:lvlText w:val=""/>
      <w:lvlJc w:val="left"/>
      <w:pPr>
        <w:tabs>
          <w:tab w:val="num" w:pos="2520"/>
        </w:tabs>
        <w:ind w:left="2520" w:hanging="360"/>
      </w:pPr>
      <w:rPr>
        <w:rFonts w:ascii="Wingdings" w:hAnsi="Wingdings" w:hint="default"/>
      </w:rPr>
    </w:lvl>
    <w:lvl w:ilvl="4" w:tplc="BE5A0638" w:tentative="1">
      <w:start w:val="1"/>
      <w:numFmt w:val="bullet"/>
      <w:lvlText w:val=""/>
      <w:lvlJc w:val="left"/>
      <w:pPr>
        <w:tabs>
          <w:tab w:val="num" w:pos="3240"/>
        </w:tabs>
        <w:ind w:left="3240" w:hanging="360"/>
      </w:pPr>
      <w:rPr>
        <w:rFonts w:ascii="Wingdings" w:hAnsi="Wingdings" w:hint="default"/>
      </w:rPr>
    </w:lvl>
    <w:lvl w:ilvl="5" w:tplc="EA7658D0" w:tentative="1">
      <w:start w:val="1"/>
      <w:numFmt w:val="bullet"/>
      <w:lvlText w:val=""/>
      <w:lvlJc w:val="left"/>
      <w:pPr>
        <w:tabs>
          <w:tab w:val="num" w:pos="3960"/>
        </w:tabs>
        <w:ind w:left="3960" w:hanging="360"/>
      </w:pPr>
      <w:rPr>
        <w:rFonts w:ascii="Wingdings" w:hAnsi="Wingdings" w:hint="default"/>
      </w:rPr>
    </w:lvl>
    <w:lvl w:ilvl="6" w:tplc="A206391C" w:tentative="1">
      <w:start w:val="1"/>
      <w:numFmt w:val="bullet"/>
      <w:lvlText w:val=""/>
      <w:lvlJc w:val="left"/>
      <w:pPr>
        <w:tabs>
          <w:tab w:val="num" w:pos="4680"/>
        </w:tabs>
        <w:ind w:left="4680" w:hanging="360"/>
      </w:pPr>
      <w:rPr>
        <w:rFonts w:ascii="Wingdings" w:hAnsi="Wingdings" w:hint="default"/>
      </w:rPr>
    </w:lvl>
    <w:lvl w:ilvl="7" w:tplc="78A02992" w:tentative="1">
      <w:start w:val="1"/>
      <w:numFmt w:val="bullet"/>
      <w:lvlText w:val=""/>
      <w:lvlJc w:val="left"/>
      <w:pPr>
        <w:tabs>
          <w:tab w:val="num" w:pos="5400"/>
        </w:tabs>
        <w:ind w:left="5400" w:hanging="360"/>
      </w:pPr>
      <w:rPr>
        <w:rFonts w:ascii="Wingdings" w:hAnsi="Wingdings" w:hint="default"/>
      </w:rPr>
    </w:lvl>
    <w:lvl w:ilvl="8" w:tplc="17BE40FE" w:tentative="1">
      <w:start w:val="1"/>
      <w:numFmt w:val="bullet"/>
      <w:lvlText w:val=""/>
      <w:lvlJc w:val="left"/>
      <w:pPr>
        <w:tabs>
          <w:tab w:val="num" w:pos="6120"/>
        </w:tabs>
        <w:ind w:left="6120" w:hanging="360"/>
      </w:pPr>
      <w:rPr>
        <w:rFonts w:ascii="Wingdings" w:hAnsi="Wingdings" w:hint="default"/>
      </w:rPr>
    </w:lvl>
  </w:abstractNum>
  <w:abstractNum w:abstractNumId="42">
    <w:nsid w:val="7AF43E96"/>
    <w:multiLevelType w:val="hybridMultilevel"/>
    <w:tmpl w:val="9B8E0792"/>
    <w:lvl w:ilvl="0" w:tplc="C79C33B8">
      <w:start w:val="1"/>
      <w:numFmt w:val="bullet"/>
      <w:lvlText w:val=""/>
      <w:lvlJc w:val="left"/>
      <w:pPr>
        <w:tabs>
          <w:tab w:val="num" w:pos="720"/>
        </w:tabs>
        <w:ind w:left="720" w:hanging="360"/>
      </w:pPr>
      <w:rPr>
        <w:rFonts w:ascii="Wingdings" w:hAnsi="Wingdings" w:hint="default"/>
      </w:rPr>
    </w:lvl>
    <w:lvl w:ilvl="1" w:tplc="A7D8B624">
      <w:start w:val="1"/>
      <w:numFmt w:val="bullet"/>
      <w:lvlText w:val=""/>
      <w:lvlJc w:val="left"/>
      <w:pPr>
        <w:tabs>
          <w:tab w:val="num" w:pos="1440"/>
        </w:tabs>
        <w:ind w:left="1440" w:hanging="360"/>
      </w:pPr>
      <w:rPr>
        <w:rFonts w:ascii="Wingdings" w:hAnsi="Wingdings" w:hint="default"/>
      </w:rPr>
    </w:lvl>
    <w:lvl w:ilvl="2" w:tplc="F46A2DB8" w:tentative="1">
      <w:start w:val="1"/>
      <w:numFmt w:val="bullet"/>
      <w:lvlText w:val=""/>
      <w:lvlJc w:val="left"/>
      <w:pPr>
        <w:tabs>
          <w:tab w:val="num" w:pos="2160"/>
        </w:tabs>
        <w:ind w:left="2160" w:hanging="360"/>
      </w:pPr>
      <w:rPr>
        <w:rFonts w:ascii="Wingdings" w:hAnsi="Wingdings" w:hint="default"/>
      </w:rPr>
    </w:lvl>
    <w:lvl w:ilvl="3" w:tplc="3AA4FFE4" w:tentative="1">
      <w:start w:val="1"/>
      <w:numFmt w:val="bullet"/>
      <w:lvlText w:val=""/>
      <w:lvlJc w:val="left"/>
      <w:pPr>
        <w:tabs>
          <w:tab w:val="num" w:pos="2880"/>
        </w:tabs>
        <w:ind w:left="2880" w:hanging="360"/>
      </w:pPr>
      <w:rPr>
        <w:rFonts w:ascii="Wingdings" w:hAnsi="Wingdings" w:hint="default"/>
      </w:rPr>
    </w:lvl>
    <w:lvl w:ilvl="4" w:tplc="7166EEE2" w:tentative="1">
      <w:start w:val="1"/>
      <w:numFmt w:val="bullet"/>
      <w:lvlText w:val=""/>
      <w:lvlJc w:val="left"/>
      <w:pPr>
        <w:tabs>
          <w:tab w:val="num" w:pos="3600"/>
        </w:tabs>
        <w:ind w:left="3600" w:hanging="360"/>
      </w:pPr>
      <w:rPr>
        <w:rFonts w:ascii="Wingdings" w:hAnsi="Wingdings" w:hint="default"/>
      </w:rPr>
    </w:lvl>
    <w:lvl w:ilvl="5" w:tplc="D6981A90" w:tentative="1">
      <w:start w:val="1"/>
      <w:numFmt w:val="bullet"/>
      <w:lvlText w:val=""/>
      <w:lvlJc w:val="left"/>
      <w:pPr>
        <w:tabs>
          <w:tab w:val="num" w:pos="4320"/>
        </w:tabs>
        <w:ind w:left="4320" w:hanging="360"/>
      </w:pPr>
      <w:rPr>
        <w:rFonts w:ascii="Wingdings" w:hAnsi="Wingdings" w:hint="default"/>
      </w:rPr>
    </w:lvl>
    <w:lvl w:ilvl="6" w:tplc="8DF8CC8E" w:tentative="1">
      <w:start w:val="1"/>
      <w:numFmt w:val="bullet"/>
      <w:lvlText w:val=""/>
      <w:lvlJc w:val="left"/>
      <w:pPr>
        <w:tabs>
          <w:tab w:val="num" w:pos="5040"/>
        </w:tabs>
        <w:ind w:left="5040" w:hanging="360"/>
      </w:pPr>
      <w:rPr>
        <w:rFonts w:ascii="Wingdings" w:hAnsi="Wingdings" w:hint="default"/>
      </w:rPr>
    </w:lvl>
    <w:lvl w:ilvl="7" w:tplc="2330412C" w:tentative="1">
      <w:start w:val="1"/>
      <w:numFmt w:val="bullet"/>
      <w:lvlText w:val=""/>
      <w:lvlJc w:val="left"/>
      <w:pPr>
        <w:tabs>
          <w:tab w:val="num" w:pos="5760"/>
        </w:tabs>
        <w:ind w:left="5760" w:hanging="360"/>
      </w:pPr>
      <w:rPr>
        <w:rFonts w:ascii="Wingdings" w:hAnsi="Wingdings" w:hint="default"/>
      </w:rPr>
    </w:lvl>
    <w:lvl w:ilvl="8" w:tplc="BCE051AA" w:tentative="1">
      <w:start w:val="1"/>
      <w:numFmt w:val="bullet"/>
      <w:lvlText w:val=""/>
      <w:lvlJc w:val="left"/>
      <w:pPr>
        <w:tabs>
          <w:tab w:val="num" w:pos="6480"/>
        </w:tabs>
        <w:ind w:left="6480" w:hanging="360"/>
      </w:pPr>
      <w:rPr>
        <w:rFonts w:ascii="Wingdings" w:hAnsi="Wingdings" w:hint="default"/>
      </w:rPr>
    </w:lvl>
  </w:abstractNum>
  <w:abstractNum w:abstractNumId="43">
    <w:nsid w:val="7DE9185C"/>
    <w:multiLevelType w:val="hybridMultilevel"/>
    <w:tmpl w:val="6C208A1C"/>
    <w:lvl w:ilvl="0" w:tplc="F59CF8F8">
      <w:start w:val="1"/>
      <w:numFmt w:val="bullet"/>
      <w:lvlText w:val=""/>
      <w:lvlJc w:val="left"/>
      <w:pPr>
        <w:tabs>
          <w:tab w:val="num" w:pos="720"/>
        </w:tabs>
        <w:ind w:left="720" w:hanging="360"/>
      </w:pPr>
      <w:rPr>
        <w:rFonts w:ascii="Wingdings" w:hAnsi="Wingdings" w:hint="default"/>
      </w:rPr>
    </w:lvl>
    <w:lvl w:ilvl="1" w:tplc="D64CB89E">
      <w:start w:val="1"/>
      <w:numFmt w:val="bullet"/>
      <w:lvlText w:val=""/>
      <w:lvlJc w:val="left"/>
      <w:pPr>
        <w:tabs>
          <w:tab w:val="num" w:pos="1440"/>
        </w:tabs>
        <w:ind w:left="1440" w:hanging="360"/>
      </w:pPr>
      <w:rPr>
        <w:rFonts w:ascii="Wingdings" w:hAnsi="Wingdings" w:hint="default"/>
      </w:rPr>
    </w:lvl>
    <w:lvl w:ilvl="2" w:tplc="FA5E8DB6" w:tentative="1">
      <w:start w:val="1"/>
      <w:numFmt w:val="bullet"/>
      <w:lvlText w:val=""/>
      <w:lvlJc w:val="left"/>
      <w:pPr>
        <w:tabs>
          <w:tab w:val="num" w:pos="2160"/>
        </w:tabs>
        <w:ind w:left="2160" w:hanging="360"/>
      </w:pPr>
      <w:rPr>
        <w:rFonts w:ascii="Wingdings" w:hAnsi="Wingdings" w:hint="default"/>
      </w:rPr>
    </w:lvl>
    <w:lvl w:ilvl="3" w:tplc="038ECA76" w:tentative="1">
      <w:start w:val="1"/>
      <w:numFmt w:val="bullet"/>
      <w:lvlText w:val=""/>
      <w:lvlJc w:val="left"/>
      <w:pPr>
        <w:tabs>
          <w:tab w:val="num" w:pos="2880"/>
        </w:tabs>
        <w:ind w:left="2880" w:hanging="360"/>
      </w:pPr>
      <w:rPr>
        <w:rFonts w:ascii="Wingdings" w:hAnsi="Wingdings" w:hint="default"/>
      </w:rPr>
    </w:lvl>
    <w:lvl w:ilvl="4" w:tplc="AE628602" w:tentative="1">
      <w:start w:val="1"/>
      <w:numFmt w:val="bullet"/>
      <w:lvlText w:val=""/>
      <w:lvlJc w:val="left"/>
      <w:pPr>
        <w:tabs>
          <w:tab w:val="num" w:pos="3600"/>
        </w:tabs>
        <w:ind w:left="3600" w:hanging="360"/>
      </w:pPr>
      <w:rPr>
        <w:rFonts w:ascii="Wingdings" w:hAnsi="Wingdings" w:hint="default"/>
      </w:rPr>
    </w:lvl>
    <w:lvl w:ilvl="5" w:tplc="5BE49844" w:tentative="1">
      <w:start w:val="1"/>
      <w:numFmt w:val="bullet"/>
      <w:lvlText w:val=""/>
      <w:lvlJc w:val="left"/>
      <w:pPr>
        <w:tabs>
          <w:tab w:val="num" w:pos="4320"/>
        </w:tabs>
        <w:ind w:left="4320" w:hanging="360"/>
      </w:pPr>
      <w:rPr>
        <w:rFonts w:ascii="Wingdings" w:hAnsi="Wingdings" w:hint="default"/>
      </w:rPr>
    </w:lvl>
    <w:lvl w:ilvl="6" w:tplc="F6943AA6" w:tentative="1">
      <w:start w:val="1"/>
      <w:numFmt w:val="bullet"/>
      <w:lvlText w:val=""/>
      <w:lvlJc w:val="left"/>
      <w:pPr>
        <w:tabs>
          <w:tab w:val="num" w:pos="5040"/>
        </w:tabs>
        <w:ind w:left="5040" w:hanging="360"/>
      </w:pPr>
      <w:rPr>
        <w:rFonts w:ascii="Wingdings" w:hAnsi="Wingdings" w:hint="default"/>
      </w:rPr>
    </w:lvl>
    <w:lvl w:ilvl="7" w:tplc="857E9952" w:tentative="1">
      <w:start w:val="1"/>
      <w:numFmt w:val="bullet"/>
      <w:lvlText w:val=""/>
      <w:lvlJc w:val="left"/>
      <w:pPr>
        <w:tabs>
          <w:tab w:val="num" w:pos="5760"/>
        </w:tabs>
        <w:ind w:left="5760" w:hanging="360"/>
      </w:pPr>
      <w:rPr>
        <w:rFonts w:ascii="Wingdings" w:hAnsi="Wingdings" w:hint="default"/>
      </w:rPr>
    </w:lvl>
    <w:lvl w:ilvl="8" w:tplc="51685DAC" w:tentative="1">
      <w:start w:val="1"/>
      <w:numFmt w:val="bullet"/>
      <w:lvlText w:val=""/>
      <w:lvlJc w:val="left"/>
      <w:pPr>
        <w:tabs>
          <w:tab w:val="num" w:pos="6480"/>
        </w:tabs>
        <w:ind w:left="6480" w:hanging="360"/>
      </w:pPr>
      <w:rPr>
        <w:rFonts w:ascii="Wingdings" w:hAnsi="Wingdings" w:hint="default"/>
      </w:rPr>
    </w:lvl>
  </w:abstractNum>
  <w:num w:numId="1">
    <w:abstractNumId w:val="32"/>
  </w:num>
  <w:num w:numId="2">
    <w:abstractNumId w:val="25"/>
  </w:num>
  <w:num w:numId="3">
    <w:abstractNumId w:val="1"/>
  </w:num>
  <w:num w:numId="4">
    <w:abstractNumId w:val="6"/>
  </w:num>
  <w:num w:numId="5">
    <w:abstractNumId w:val="39"/>
  </w:num>
  <w:num w:numId="6">
    <w:abstractNumId w:val="14"/>
  </w:num>
  <w:num w:numId="7">
    <w:abstractNumId w:val="27"/>
  </w:num>
  <w:num w:numId="8">
    <w:abstractNumId w:val="41"/>
  </w:num>
  <w:num w:numId="9">
    <w:abstractNumId w:val="9"/>
  </w:num>
  <w:num w:numId="10">
    <w:abstractNumId w:val="11"/>
  </w:num>
  <w:num w:numId="11">
    <w:abstractNumId w:val="29"/>
  </w:num>
  <w:num w:numId="12">
    <w:abstractNumId w:val="10"/>
  </w:num>
  <w:num w:numId="13">
    <w:abstractNumId w:val="13"/>
  </w:num>
  <w:num w:numId="14">
    <w:abstractNumId w:val="43"/>
  </w:num>
  <w:num w:numId="15">
    <w:abstractNumId w:val="24"/>
  </w:num>
  <w:num w:numId="16">
    <w:abstractNumId w:val="21"/>
  </w:num>
  <w:num w:numId="17">
    <w:abstractNumId w:val="23"/>
  </w:num>
  <w:num w:numId="18">
    <w:abstractNumId w:val="4"/>
  </w:num>
  <w:num w:numId="19">
    <w:abstractNumId w:val="0"/>
  </w:num>
  <w:num w:numId="20">
    <w:abstractNumId w:val="36"/>
  </w:num>
  <w:num w:numId="21">
    <w:abstractNumId w:val="42"/>
  </w:num>
  <w:num w:numId="22">
    <w:abstractNumId w:val="8"/>
  </w:num>
  <w:num w:numId="23">
    <w:abstractNumId w:val="28"/>
  </w:num>
  <w:num w:numId="24">
    <w:abstractNumId w:val="26"/>
  </w:num>
  <w:num w:numId="25">
    <w:abstractNumId w:val="3"/>
  </w:num>
  <w:num w:numId="26">
    <w:abstractNumId w:val="37"/>
  </w:num>
  <w:num w:numId="27">
    <w:abstractNumId w:val="20"/>
  </w:num>
  <w:num w:numId="28">
    <w:abstractNumId w:val="34"/>
  </w:num>
  <w:num w:numId="29">
    <w:abstractNumId w:val="22"/>
  </w:num>
  <w:num w:numId="30">
    <w:abstractNumId w:val="38"/>
  </w:num>
  <w:num w:numId="31">
    <w:abstractNumId w:val="7"/>
  </w:num>
  <w:num w:numId="32">
    <w:abstractNumId w:val="12"/>
  </w:num>
  <w:num w:numId="33">
    <w:abstractNumId w:val="33"/>
  </w:num>
  <w:num w:numId="34">
    <w:abstractNumId w:val="17"/>
  </w:num>
  <w:num w:numId="35">
    <w:abstractNumId w:val="19"/>
  </w:num>
  <w:num w:numId="36">
    <w:abstractNumId w:val="5"/>
  </w:num>
  <w:num w:numId="37">
    <w:abstractNumId w:val="35"/>
  </w:num>
  <w:num w:numId="38">
    <w:abstractNumId w:val="2"/>
  </w:num>
  <w:num w:numId="39">
    <w:abstractNumId w:val="18"/>
  </w:num>
  <w:num w:numId="40">
    <w:abstractNumId w:val="16"/>
  </w:num>
  <w:num w:numId="41">
    <w:abstractNumId w:val="15"/>
  </w:num>
  <w:num w:numId="42">
    <w:abstractNumId w:val="31"/>
  </w:num>
  <w:num w:numId="43">
    <w:abstractNumId w:val="40"/>
  </w:num>
  <w:num w:numId="44">
    <w:abstractNumId w:val="30"/>
  </w:num>
  <w:numIdMacAtCleanup w:val="3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defaultTabStop w:val="720"/>
  <w:drawingGridHorizontalSpacing w:val="110"/>
  <w:displayHorizontalDrawingGridEvery w:val="2"/>
  <w:characterSpacingControl w:val="doNotCompress"/>
  <w:hdrShapeDefaults>
    <o:shapedefaults v:ext="edit" spidmax="39938"/>
  </w:hdrShapeDefaults>
  <w:footnotePr>
    <w:footnote w:id="0"/>
    <w:footnote w:id="1"/>
  </w:footnotePr>
  <w:endnotePr>
    <w:endnote w:id="0"/>
    <w:endnote w:id="1"/>
  </w:endnotePr>
  <w:compat/>
  <w:rsids>
    <w:rsidRoot w:val="00CC3BEC"/>
    <w:rsid w:val="00001EC3"/>
    <w:rsid w:val="00006067"/>
    <w:rsid w:val="00032C06"/>
    <w:rsid w:val="0003477E"/>
    <w:rsid w:val="00042D9C"/>
    <w:rsid w:val="00063921"/>
    <w:rsid w:val="00126922"/>
    <w:rsid w:val="001556FF"/>
    <w:rsid w:val="0016082C"/>
    <w:rsid w:val="00163FC0"/>
    <w:rsid w:val="001E154E"/>
    <w:rsid w:val="001E6EC9"/>
    <w:rsid w:val="0020522F"/>
    <w:rsid w:val="002111BA"/>
    <w:rsid w:val="00225C2A"/>
    <w:rsid w:val="00240098"/>
    <w:rsid w:val="002400E7"/>
    <w:rsid w:val="00270EA1"/>
    <w:rsid w:val="002856F9"/>
    <w:rsid w:val="00290ED7"/>
    <w:rsid w:val="00291FC1"/>
    <w:rsid w:val="002B5C92"/>
    <w:rsid w:val="002E6CA6"/>
    <w:rsid w:val="00313A57"/>
    <w:rsid w:val="00320B12"/>
    <w:rsid w:val="00324218"/>
    <w:rsid w:val="00352439"/>
    <w:rsid w:val="00362289"/>
    <w:rsid w:val="00383DCA"/>
    <w:rsid w:val="0039121A"/>
    <w:rsid w:val="003A5A6A"/>
    <w:rsid w:val="003C2340"/>
    <w:rsid w:val="003C282A"/>
    <w:rsid w:val="003E0C35"/>
    <w:rsid w:val="004510F9"/>
    <w:rsid w:val="004562D1"/>
    <w:rsid w:val="00483DD2"/>
    <w:rsid w:val="00496277"/>
    <w:rsid w:val="004B116E"/>
    <w:rsid w:val="004D2AEF"/>
    <w:rsid w:val="0050378A"/>
    <w:rsid w:val="005062D5"/>
    <w:rsid w:val="00525E92"/>
    <w:rsid w:val="00560DA1"/>
    <w:rsid w:val="00592BE5"/>
    <w:rsid w:val="005C7F07"/>
    <w:rsid w:val="0061176E"/>
    <w:rsid w:val="00613B0E"/>
    <w:rsid w:val="00640AFF"/>
    <w:rsid w:val="006553F2"/>
    <w:rsid w:val="006806AC"/>
    <w:rsid w:val="00693662"/>
    <w:rsid w:val="006E407C"/>
    <w:rsid w:val="006F773D"/>
    <w:rsid w:val="00732E3D"/>
    <w:rsid w:val="007857AE"/>
    <w:rsid w:val="007C5DE8"/>
    <w:rsid w:val="007E125F"/>
    <w:rsid w:val="007E52B0"/>
    <w:rsid w:val="0080536C"/>
    <w:rsid w:val="008204BD"/>
    <w:rsid w:val="00833AAB"/>
    <w:rsid w:val="00853AD6"/>
    <w:rsid w:val="00864BDC"/>
    <w:rsid w:val="00871EF4"/>
    <w:rsid w:val="00881F53"/>
    <w:rsid w:val="009152FC"/>
    <w:rsid w:val="00920837"/>
    <w:rsid w:val="009340D4"/>
    <w:rsid w:val="009414BA"/>
    <w:rsid w:val="00950CDB"/>
    <w:rsid w:val="0097050B"/>
    <w:rsid w:val="00983BCA"/>
    <w:rsid w:val="009A73A6"/>
    <w:rsid w:val="009B7358"/>
    <w:rsid w:val="00A32840"/>
    <w:rsid w:val="00A332FD"/>
    <w:rsid w:val="00A56F18"/>
    <w:rsid w:val="00A73636"/>
    <w:rsid w:val="00A80461"/>
    <w:rsid w:val="00A80F21"/>
    <w:rsid w:val="00AC18F9"/>
    <w:rsid w:val="00AD65C2"/>
    <w:rsid w:val="00AE7593"/>
    <w:rsid w:val="00AF3E12"/>
    <w:rsid w:val="00B1189A"/>
    <w:rsid w:val="00B14C6B"/>
    <w:rsid w:val="00B15AFB"/>
    <w:rsid w:val="00B5023F"/>
    <w:rsid w:val="00B64ADF"/>
    <w:rsid w:val="00BA14B1"/>
    <w:rsid w:val="00BE08D9"/>
    <w:rsid w:val="00C22C51"/>
    <w:rsid w:val="00C45882"/>
    <w:rsid w:val="00C52C2D"/>
    <w:rsid w:val="00C52E54"/>
    <w:rsid w:val="00C97D3F"/>
    <w:rsid w:val="00CB618D"/>
    <w:rsid w:val="00CC3BEC"/>
    <w:rsid w:val="00D32256"/>
    <w:rsid w:val="00D65A68"/>
    <w:rsid w:val="00DA08DD"/>
    <w:rsid w:val="00E00F47"/>
    <w:rsid w:val="00E258E6"/>
    <w:rsid w:val="00E3473C"/>
    <w:rsid w:val="00E6583F"/>
    <w:rsid w:val="00E66415"/>
    <w:rsid w:val="00EA7E83"/>
    <w:rsid w:val="00EE027D"/>
    <w:rsid w:val="00F3781F"/>
    <w:rsid w:val="00F51FBE"/>
    <w:rsid w:val="00F54298"/>
    <w:rsid w:val="00F7400E"/>
    <w:rsid w:val="00FA2EE3"/>
    <w:rsid w:val="00FD655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99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355" w:lineRule="auto"/>
        <w:ind w:right="878"/>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027D"/>
  </w:style>
  <w:style w:type="paragraph" w:styleId="Heading1">
    <w:name w:val="heading 1"/>
    <w:basedOn w:val="Normal"/>
    <w:link w:val="Heading1Char"/>
    <w:uiPriority w:val="1"/>
    <w:qFormat/>
    <w:rsid w:val="0097050B"/>
    <w:pPr>
      <w:widowControl w:val="0"/>
      <w:autoSpaceDE w:val="0"/>
      <w:autoSpaceDN w:val="0"/>
      <w:spacing w:after="0" w:line="240" w:lineRule="auto"/>
      <w:ind w:left="205" w:right="0"/>
      <w:outlineLvl w:val="0"/>
    </w:pPr>
    <w:rPr>
      <w:rFonts w:ascii="Times New Roman" w:eastAsia="Times New Roman" w:hAnsi="Times New Roman" w:cs="Times New Roman"/>
      <w:b/>
      <w:bCs/>
      <w:sz w:val="28"/>
      <w:szCs w:val="28"/>
      <w:lang w:bidi="en-US"/>
    </w:rPr>
  </w:style>
  <w:style w:type="paragraph" w:styleId="Heading2">
    <w:name w:val="heading 2"/>
    <w:basedOn w:val="Normal"/>
    <w:next w:val="Normal"/>
    <w:link w:val="Heading2Char"/>
    <w:uiPriority w:val="9"/>
    <w:semiHidden/>
    <w:unhideWhenUsed/>
    <w:qFormat/>
    <w:rsid w:val="00C52C2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258E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C3BEC"/>
    <w:pPr>
      <w:widowControl w:val="0"/>
      <w:autoSpaceDE w:val="0"/>
      <w:autoSpaceDN w:val="0"/>
      <w:spacing w:after="0" w:line="240" w:lineRule="auto"/>
      <w:ind w:right="0"/>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CC3BEC"/>
    <w:rPr>
      <w:rFonts w:ascii="Times New Roman" w:eastAsia="Times New Roman" w:hAnsi="Times New Roman" w:cs="Times New Roman"/>
      <w:sz w:val="24"/>
      <w:szCs w:val="24"/>
      <w:lang w:bidi="en-US"/>
    </w:rPr>
  </w:style>
  <w:style w:type="character" w:customStyle="1" w:styleId="Heading1Char">
    <w:name w:val="Heading 1 Char"/>
    <w:basedOn w:val="DefaultParagraphFont"/>
    <w:link w:val="Heading1"/>
    <w:uiPriority w:val="1"/>
    <w:rsid w:val="0097050B"/>
    <w:rPr>
      <w:rFonts w:ascii="Times New Roman" w:eastAsia="Times New Roman" w:hAnsi="Times New Roman" w:cs="Times New Roman"/>
      <w:b/>
      <w:bCs/>
      <w:sz w:val="28"/>
      <w:szCs w:val="28"/>
      <w:lang w:bidi="en-US"/>
    </w:rPr>
  </w:style>
  <w:style w:type="paragraph" w:styleId="ListParagraph">
    <w:name w:val="List Paragraph"/>
    <w:basedOn w:val="Normal"/>
    <w:uiPriority w:val="34"/>
    <w:qFormat/>
    <w:rsid w:val="00EA7E83"/>
    <w:pPr>
      <w:spacing w:before="14" w:after="0" w:line="338" w:lineRule="auto"/>
      <w:ind w:left="2023" w:right="1440" w:hanging="361"/>
    </w:pPr>
    <w:rPr>
      <w:rFonts w:ascii="Times New Roman" w:eastAsia="Times New Roman" w:hAnsi="Times New Roman" w:cs="Times New Roman"/>
      <w:lang w:bidi="en-US"/>
    </w:rPr>
  </w:style>
  <w:style w:type="character" w:customStyle="1" w:styleId="Heading3Char">
    <w:name w:val="Heading 3 Char"/>
    <w:basedOn w:val="DefaultParagraphFont"/>
    <w:link w:val="Heading3"/>
    <w:uiPriority w:val="9"/>
    <w:semiHidden/>
    <w:rsid w:val="00E258E6"/>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A80F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0F21"/>
    <w:rPr>
      <w:rFonts w:ascii="Tahoma" w:hAnsi="Tahoma" w:cs="Tahoma"/>
      <w:sz w:val="16"/>
      <w:szCs w:val="16"/>
    </w:rPr>
  </w:style>
  <w:style w:type="paragraph" w:customStyle="1" w:styleId="TableParagraph">
    <w:name w:val="Table Paragraph"/>
    <w:basedOn w:val="Normal"/>
    <w:uiPriority w:val="1"/>
    <w:qFormat/>
    <w:rsid w:val="00A80461"/>
    <w:pPr>
      <w:spacing w:before="14" w:after="0" w:line="338" w:lineRule="auto"/>
      <w:ind w:left="112" w:right="1440"/>
    </w:pPr>
    <w:rPr>
      <w:rFonts w:ascii="Times New Roman" w:eastAsia="Times New Roman" w:hAnsi="Times New Roman" w:cs="Times New Roman"/>
      <w:lang w:bidi="en-US"/>
    </w:rPr>
  </w:style>
  <w:style w:type="character" w:customStyle="1" w:styleId="Heading2Char">
    <w:name w:val="Heading 2 Char"/>
    <w:basedOn w:val="DefaultParagraphFont"/>
    <w:link w:val="Heading2"/>
    <w:uiPriority w:val="9"/>
    <w:semiHidden/>
    <w:rsid w:val="00C52C2D"/>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2B5C92"/>
    <w:pPr>
      <w:spacing w:before="100" w:beforeAutospacing="1" w:after="100" w:afterAutospacing="1" w:line="240" w:lineRule="auto"/>
      <w:ind w:right="0"/>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20522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0522F"/>
  </w:style>
  <w:style w:type="paragraph" w:styleId="Footer">
    <w:name w:val="footer"/>
    <w:basedOn w:val="Normal"/>
    <w:link w:val="FooterChar"/>
    <w:uiPriority w:val="99"/>
    <w:semiHidden/>
    <w:unhideWhenUsed/>
    <w:rsid w:val="0020522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0522F"/>
  </w:style>
</w:styles>
</file>

<file path=word/webSettings.xml><?xml version="1.0" encoding="utf-8"?>
<w:webSettings xmlns:r="http://schemas.openxmlformats.org/officeDocument/2006/relationships" xmlns:w="http://schemas.openxmlformats.org/wordprocessingml/2006/main">
  <w:divs>
    <w:div w:id="23942178">
      <w:bodyDiv w:val="1"/>
      <w:marLeft w:val="0"/>
      <w:marRight w:val="0"/>
      <w:marTop w:val="0"/>
      <w:marBottom w:val="0"/>
      <w:divBdr>
        <w:top w:val="none" w:sz="0" w:space="0" w:color="auto"/>
        <w:left w:val="none" w:sz="0" w:space="0" w:color="auto"/>
        <w:bottom w:val="none" w:sz="0" w:space="0" w:color="auto"/>
        <w:right w:val="none" w:sz="0" w:space="0" w:color="auto"/>
      </w:divBdr>
    </w:div>
    <w:div w:id="76371144">
      <w:bodyDiv w:val="1"/>
      <w:marLeft w:val="0"/>
      <w:marRight w:val="0"/>
      <w:marTop w:val="0"/>
      <w:marBottom w:val="0"/>
      <w:divBdr>
        <w:top w:val="none" w:sz="0" w:space="0" w:color="auto"/>
        <w:left w:val="none" w:sz="0" w:space="0" w:color="auto"/>
        <w:bottom w:val="none" w:sz="0" w:space="0" w:color="auto"/>
        <w:right w:val="none" w:sz="0" w:space="0" w:color="auto"/>
      </w:divBdr>
      <w:divsChild>
        <w:div w:id="916937779">
          <w:marLeft w:val="1166"/>
          <w:marRight w:val="0"/>
          <w:marTop w:val="0"/>
          <w:marBottom w:val="0"/>
          <w:divBdr>
            <w:top w:val="none" w:sz="0" w:space="0" w:color="auto"/>
            <w:left w:val="none" w:sz="0" w:space="0" w:color="auto"/>
            <w:bottom w:val="none" w:sz="0" w:space="0" w:color="auto"/>
            <w:right w:val="none" w:sz="0" w:space="0" w:color="auto"/>
          </w:divBdr>
        </w:div>
        <w:div w:id="750616553">
          <w:marLeft w:val="1166"/>
          <w:marRight w:val="0"/>
          <w:marTop w:val="0"/>
          <w:marBottom w:val="0"/>
          <w:divBdr>
            <w:top w:val="none" w:sz="0" w:space="0" w:color="auto"/>
            <w:left w:val="none" w:sz="0" w:space="0" w:color="auto"/>
            <w:bottom w:val="none" w:sz="0" w:space="0" w:color="auto"/>
            <w:right w:val="none" w:sz="0" w:space="0" w:color="auto"/>
          </w:divBdr>
        </w:div>
        <w:div w:id="1241601183">
          <w:marLeft w:val="1166"/>
          <w:marRight w:val="0"/>
          <w:marTop w:val="0"/>
          <w:marBottom w:val="0"/>
          <w:divBdr>
            <w:top w:val="none" w:sz="0" w:space="0" w:color="auto"/>
            <w:left w:val="none" w:sz="0" w:space="0" w:color="auto"/>
            <w:bottom w:val="none" w:sz="0" w:space="0" w:color="auto"/>
            <w:right w:val="none" w:sz="0" w:space="0" w:color="auto"/>
          </w:divBdr>
        </w:div>
      </w:divsChild>
    </w:div>
    <w:div w:id="122044861">
      <w:bodyDiv w:val="1"/>
      <w:marLeft w:val="0"/>
      <w:marRight w:val="0"/>
      <w:marTop w:val="0"/>
      <w:marBottom w:val="0"/>
      <w:divBdr>
        <w:top w:val="none" w:sz="0" w:space="0" w:color="auto"/>
        <w:left w:val="none" w:sz="0" w:space="0" w:color="auto"/>
        <w:bottom w:val="none" w:sz="0" w:space="0" w:color="auto"/>
        <w:right w:val="none" w:sz="0" w:space="0" w:color="auto"/>
      </w:divBdr>
      <w:divsChild>
        <w:div w:id="640504666">
          <w:marLeft w:val="1267"/>
          <w:marRight w:val="0"/>
          <w:marTop w:val="0"/>
          <w:marBottom w:val="0"/>
          <w:divBdr>
            <w:top w:val="none" w:sz="0" w:space="0" w:color="auto"/>
            <w:left w:val="none" w:sz="0" w:space="0" w:color="auto"/>
            <w:bottom w:val="none" w:sz="0" w:space="0" w:color="auto"/>
            <w:right w:val="none" w:sz="0" w:space="0" w:color="auto"/>
          </w:divBdr>
        </w:div>
        <w:div w:id="1354694728">
          <w:marLeft w:val="1267"/>
          <w:marRight w:val="0"/>
          <w:marTop w:val="0"/>
          <w:marBottom w:val="0"/>
          <w:divBdr>
            <w:top w:val="none" w:sz="0" w:space="0" w:color="auto"/>
            <w:left w:val="none" w:sz="0" w:space="0" w:color="auto"/>
            <w:bottom w:val="none" w:sz="0" w:space="0" w:color="auto"/>
            <w:right w:val="none" w:sz="0" w:space="0" w:color="auto"/>
          </w:divBdr>
        </w:div>
        <w:div w:id="1652245749">
          <w:marLeft w:val="1267"/>
          <w:marRight w:val="0"/>
          <w:marTop w:val="0"/>
          <w:marBottom w:val="0"/>
          <w:divBdr>
            <w:top w:val="none" w:sz="0" w:space="0" w:color="auto"/>
            <w:left w:val="none" w:sz="0" w:space="0" w:color="auto"/>
            <w:bottom w:val="none" w:sz="0" w:space="0" w:color="auto"/>
            <w:right w:val="none" w:sz="0" w:space="0" w:color="auto"/>
          </w:divBdr>
        </w:div>
        <w:div w:id="2080324462">
          <w:marLeft w:val="1267"/>
          <w:marRight w:val="0"/>
          <w:marTop w:val="0"/>
          <w:marBottom w:val="0"/>
          <w:divBdr>
            <w:top w:val="none" w:sz="0" w:space="0" w:color="auto"/>
            <w:left w:val="none" w:sz="0" w:space="0" w:color="auto"/>
            <w:bottom w:val="none" w:sz="0" w:space="0" w:color="auto"/>
            <w:right w:val="none" w:sz="0" w:space="0" w:color="auto"/>
          </w:divBdr>
        </w:div>
      </w:divsChild>
    </w:div>
    <w:div w:id="161162494">
      <w:bodyDiv w:val="1"/>
      <w:marLeft w:val="0"/>
      <w:marRight w:val="0"/>
      <w:marTop w:val="0"/>
      <w:marBottom w:val="0"/>
      <w:divBdr>
        <w:top w:val="none" w:sz="0" w:space="0" w:color="auto"/>
        <w:left w:val="none" w:sz="0" w:space="0" w:color="auto"/>
        <w:bottom w:val="none" w:sz="0" w:space="0" w:color="auto"/>
        <w:right w:val="none" w:sz="0" w:space="0" w:color="auto"/>
      </w:divBdr>
    </w:div>
    <w:div w:id="203950534">
      <w:bodyDiv w:val="1"/>
      <w:marLeft w:val="0"/>
      <w:marRight w:val="0"/>
      <w:marTop w:val="0"/>
      <w:marBottom w:val="0"/>
      <w:divBdr>
        <w:top w:val="none" w:sz="0" w:space="0" w:color="auto"/>
        <w:left w:val="none" w:sz="0" w:space="0" w:color="auto"/>
        <w:bottom w:val="none" w:sz="0" w:space="0" w:color="auto"/>
        <w:right w:val="none" w:sz="0" w:space="0" w:color="auto"/>
      </w:divBdr>
    </w:div>
    <w:div w:id="354354477">
      <w:bodyDiv w:val="1"/>
      <w:marLeft w:val="0"/>
      <w:marRight w:val="0"/>
      <w:marTop w:val="0"/>
      <w:marBottom w:val="0"/>
      <w:divBdr>
        <w:top w:val="none" w:sz="0" w:space="0" w:color="auto"/>
        <w:left w:val="none" w:sz="0" w:space="0" w:color="auto"/>
        <w:bottom w:val="none" w:sz="0" w:space="0" w:color="auto"/>
        <w:right w:val="none" w:sz="0" w:space="0" w:color="auto"/>
      </w:divBdr>
      <w:divsChild>
        <w:div w:id="1932077656">
          <w:marLeft w:val="1267"/>
          <w:marRight w:val="0"/>
          <w:marTop w:val="0"/>
          <w:marBottom w:val="0"/>
          <w:divBdr>
            <w:top w:val="none" w:sz="0" w:space="0" w:color="auto"/>
            <w:left w:val="none" w:sz="0" w:space="0" w:color="auto"/>
            <w:bottom w:val="none" w:sz="0" w:space="0" w:color="auto"/>
            <w:right w:val="none" w:sz="0" w:space="0" w:color="auto"/>
          </w:divBdr>
        </w:div>
        <w:div w:id="128405163">
          <w:marLeft w:val="1267"/>
          <w:marRight w:val="0"/>
          <w:marTop w:val="0"/>
          <w:marBottom w:val="0"/>
          <w:divBdr>
            <w:top w:val="none" w:sz="0" w:space="0" w:color="auto"/>
            <w:left w:val="none" w:sz="0" w:space="0" w:color="auto"/>
            <w:bottom w:val="none" w:sz="0" w:space="0" w:color="auto"/>
            <w:right w:val="none" w:sz="0" w:space="0" w:color="auto"/>
          </w:divBdr>
        </w:div>
      </w:divsChild>
    </w:div>
    <w:div w:id="386297991">
      <w:bodyDiv w:val="1"/>
      <w:marLeft w:val="0"/>
      <w:marRight w:val="0"/>
      <w:marTop w:val="0"/>
      <w:marBottom w:val="0"/>
      <w:divBdr>
        <w:top w:val="none" w:sz="0" w:space="0" w:color="auto"/>
        <w:left w:val="none" w:sz="0" w:space="0" w:color="auto"/>
        <w:bottom w:val="none" w:sz="0" w:space="0" w:color="auto"/>
        <w:right w:val="none" w:sz="0" w:space="0" w:color="auto"/>
      </w:divBdr>
      <w:divsChild>
        <w:div w:id="879053915">
          <w:marLeft w:val="1267"/>
          <w:marRight w:val="0"/>
          <w:marTop w:val="0"/>
          <w:marBottom w:val="0"/>
          <w:divBdr>
            <w:top w:val="none" w:sz="0" w:space="0" w:color="auto"/>
            <w:left w:val="none" w:sz="0" w:space="0" w:color="auto"/>
            <w:bottom w:val="none" w:sz="0" w:space="0" w:color="auto"/>
            <w:right w:val="none" w:sz="0" w:space="0" w:color="auto"/>
          </w:divBdr>
        </w:div>
        <w:div w:id="1277322945">
          <w:marLeft w:val="1267"/>
          <w:marRight w:val="0"/>
          <w:marTop w:val="0"/>
          <w:marBottom w:val="0"/>
          <w:divBdr>
            <w:top w:val="none" w:sz="0" w:space="0" w:color="auto"/>
            <w:left w:val="none" w:sz="0" w:space="0" w:color="auto"/>
            <w:bottom w:val="none" w:sz="0" w:space="0" w:color="auto"/>
            <w:right w:val="none" w:sz="0" w:space="0" w:color="auto"/>
          </w:divBdr>
        </w:div>
      </w:divsChild>
    </w:div>
    <w:div w:id="411241474">
      <w:bodyDiv w:val="1"/>
      <w:marLeft w:val="0"/>
      <w:marRight w:val="0"/>
      <w:marTop w:val="0"/>
      <w:marBottom w:val="0"/>
      <w:divBdr>
        <w:top w:val="none" w:sz="0" w:space="0" w:color="auto"/>
        <w:left w:val="none" w:sz="0" w:space="0" w:color="auto"/>
        <w:bottom w:val="none" w:sz="0" w:space="0" w:color="auto"/>
        <w:right w:val="none" w:sz="0" w:space="0" w:color="auto"/>
      </w:divBdr>
    </w:div>
    <w:div w:id="484013468">
      <w:bodyDiv w:val="1"/>
      <w:marLeft w:val="0"/>
      <w:marRight w:val="0"/>
      <w:marTop w:val="0"/>
      <w:marBottom w:val="0"/>
      <w:divBdr>
        <w:top w:val="none" w:sz="0" w:space="0" w:color="auto"/>
        <w:left w:val="none" w:sz="0" w:space="0" w:color="auto"/>
        <w:bottom w:val="none" w:sz="0" w:space="0" w:color="auto"/>
        <w:right w:val="none" w:sz="0" w:space="0" w:color="auto"/>
      </w:divBdr>
      <w:divsChild>
        <w:div w:id="1963488154">
          <w:marLeft w:val="1267"/>
          <w:marRight w:val="0"/>
          <w:marTop w:val="0"/>
          <w:marBottom w:val="0"/>
          <w:divBdr>
            <w:top w:val="none" w:sz="0" w:space="0" w:color="auto"/>
            <w:left w:val="none" w:sz="0" w:space="0" w:color="auto"/>
            <w:bottom w:val="none" w:sz="0" w:space="0" w:color="auto"/>
            <w:right w:val="none" w:sz="0" w:space="0" w:color="auto"/>
          </w:divBdr>
        </w:div>
        <w:div w:id="20128561">
          <w:marLeft w:val="1267"/>
          <w:marRight w:val="0"/>
          <w:marTop w:val="0"/>
          <w:marBottom w:val="0"/>
          <w:divBdr>
            <w:top w:val="none" w:sz="0" w:space="0" w:color="auto"/>
            <w:left w:val="none" w:sz="0" w:space="0" w:color="auto"/>
            <w:bottom w:val="none" w:sz="0" w:space="0" w:color="auto"/>
            <w:right w:val="none" w:sz="0" w:space="0" w:color="auto"/>
          </w:divBdr>
        </w:div>
      </w:divsChild>
    </w:div>
    <w:div w:id="511116718">
      <w:bodyDiv w:val="1"/>
      <w:marLeft w:val="0"/>
      <w:marRight w:val="0"/>
      <w:marTop w:val="0"/>
      <w:marBottom w:val="0"/>
      <w:divBdr>
        <w:top w:val="none" w:sz="0" w:space="0" w:color="auto"/>
        <w:left w:val="none" w:sz="0" w:space="0" w:color="auto"/>
        <w:bottom w:val="none" w:sz="0" w:space="0" w:color="auto"/>
        <w:right w:val="none" w:sz="0" w:space="0" w:color="auto"/>
      </w:divBdr>
    </w:div>
    <w:div w:id="565459838">
      <w:bodyDiv w:val="1"/>
      <w:marLeft w:val="0"/>
      <w:marRight w:val="0"/>
      <w:marTop w:val="0"/>
      <w:marBottom w:val="0"/>
      <w:divBdr>
        <w:top w:val="none" w:sz="0" w:space="0" w:color="auto"/>
        <w:left w:val="none" w:sz="0" w:space="0" w:color="auto"/>
        <w:bottom w:val="none" w:sz="0" w:space="0" w:color="auto"/>
        <w:right w:val="none" w:sz="0" w:space="0" w:color="auto"/>
      </w:divBdr>
      <w:divsChild>
        <w:div w:id="436339092">
          <w:marLeft w:val="1267"/>
          <w:marRight w:val="0"/>
          <w:marTop w:val="0"/>
          <w:marBottom w:val="0"/>
          <w:divBdr>
            <w:top w:val="none" w:sz="0" w:space="0" w:color="auto"/>
            <w:left w:val="none" w:sz="0" w:space="0" w:color="auto"/>
            <w:bottom w:val="none" w:sz="0" w:space="0" w:color="auto"/>
            <w:right w:val="none" w:sz="0" w:space="0" w:color="auto"/>
          </w:divBdr>
        </w:div>
        <w:div w:id="297152209">
          <w:marLeft w:val="1267"/>
          <w:marRight w:val="0"/>
          <w:marTop w:val="0"/>
          <w:marBottom w:val="0"/>
          <w:divBdr>
            <w:top w:val="none" w:sz="0" w:space="0" w:color="auto"/>
            <w:left w:val="none" w:sz="0" w:space="0" w:color="auto"/>
            <w:bottom w:val="none" w:sz="0" w:space="0" w:color="auto"/>
            <w:right w:val="none" w:sz="0" w:space="0" w:color="auto"/>
          </w:divBdr>
        </w:div>
      </w:divsChild>
    </w:div>
    <w:div w:id="567768183">
      <w:bodyDiv w:val="1"/>
      <w:marLeft w:val="0"/>
      <w:marRight w:val="0"/>
      <w:marTop w:val="0"/>
      <w:marBottom w:val="0"/>
      <w:divBdr>
        <w:top w:val="none" w:sz="0" w:space="0" w:color="auto"/>
        <w:left w:val="none" w:sz="0" w:space="0" w:color="auto"/>
        <w:bottom w:val="none" w:sz="0" w:space="0" w:color="auto"/>
        <w:right w:val="none" w:sz="0" w:space="0" w:color="auto"/>
      </w:divBdr>
    </w:div>
    <w:div w:id="669021000">
      <w:bodyDiv w:val="1"/>
      <w:marLeft w:val="0"/>
      <w:marRight w:val="0"/>
      <w:marTop w:val="0"/>
      <w:marBottom w:val="0"/>
      <w:divBdr>
        <w:top w:val="none" w:sz="0" w:space="0" w:color="auto"/>
        <w:left w:val="none" w:sz="0" w:space="0" w:color="auto"/>
        <w:bottom w:val="none" w:sz="0" w:space="0" w:color="auto"/>
        <w:right w:val="none" w:sz="0" w:space="0" w:color="auto"/>
      </w:divBdr>
    </w:div>
    <w:div w:id="748120284">
      <w:bodyDiv w:val="1"/>
      <w:marLeft w:val="0"/>
      <w:marRight w:val="0"/>
      <w:marTop w:val="0"/>
      <w:marBottom w:val="0"/>
      <w:divBdr>
        <w:top w:val="none" w:sz="0" w:space="0" w:color="auto"/>
        <w:left w:val="none" w:sz="0" w:space="0" w:color="auto"/>
        <w:bottom w:val="none" w:sz="0" w:space="0" w:color="auto"/>
        <w:right w:val="none" w:sz="0" w:space="0" w:color="auto"/>
      </w:divBdr>
    </w:div>
    <w:div w:id="767847301">
      <w:bodyDiv w:val="1"/>
      <w:marLeft w:val="0"/>
      <w:marRight w:val="0"/>
      <w:marTop w:val="0"/>
      <w:marBottom w:val="0"/>
      <w:divBdr>
        <w:top w:val="none" w:sz="0" w:space="0" w:color="auto"/>
        <w:left w:val="none" w:sz="0" w:space="0" w:color="auto"/>
        <w:bottom w:val="none" w:sz="0" w:space="0" w:color="auto"/>
        <w:right w:val="none" w:sz="0" w:space="0" w:color="auto"/>
      </w:divBdr>
      <w:divsChild>
        <w:div w:id="1058700155">
          <w:marLeft w:val="1267"/>
          <w:marRight w:val="0"/>
          <w:marTop w:val="0"/>
          <w:marBottom w:val="0"/>
          <w:divBdr>
            <w:top w:val="none" w:sz="0" w:space="0" w:color="auto"/>
            <w:left w:val="none" w:sz="0" w:space="0" w:color="auto"/>
            <w:bottom w:val="none" w:sz="0" w:space="0" w:color="auto"/>
            <w:right w:val="none" w:sz="0" w:space="0" w:color="auto"/>
          </w:divBdr>
        </w:div>
        <w:div w:id="1519467438">
          <w:marLeft w:val="1267"/>
          <w:marRight w:val="0"/>
          <w:marTop w:val="0"/>
          <w:marBottom w:val="0"/>
          <w:divBdr>
            <w:top w:val="none" w:sz="0" w:space="0" w:color="auto"/>
            <w:left w:val="none" w:sz="0" w:space="0" w:color="auto"/>
            <w:bottom w:val="none" w:sz="0" w:space="0" w:color="auto"/>
            <w:right w:val="none" w:sz="0" w:space="0" w:color="auto"/>
          </w:divBdr>
        </w:div>
      </w:divsChild>
    </w:div>
    <w:div w:id="793793057">
      <w:bodyDiv w:val="1"/>
      <w:marLeft w:val="0"/>
      <w:marRight w:val="0"/>
      <w:marTop w:val="0"/>
      <w:marBottom w:val="0"/>
      <w:divBdr>
        <w:top w:val="none" w:sz="0" w:space="0" w:color="auto"/>
        <w:left w:val="none" w:sz="0" w:space="0" w:color="auto"/>
        <w:bottom w:val="none" w:sz="0" w:space="0" w:color="auto"/>
        <w:right w:val="none" w:sz="0" w:space="0" w:color="auto"/>
      </w:divBdr>
      <w:divsChild>
        <w:div w:id="1953130884">
          <w:marLeft w:val="634"/>
          <w:marRight w:val="0"/>
          <w:marTop w:val="0"/>
          <w:marBottom w:val="0"/>
          <w:divBdr>
            <w:top w:val="none" w:sz="0" w:space="0" w:color="auto"/>
            <w:left w:val="none" w:sz="0" w:space="0" w:color="auto"/>
            <w:bottom w:val="none" w:sz="0" w:space="0" w:color="auto"/>
            <w:right w:val="none" w:sz="0" w:space="0" w:color="auto"/>
          </w:divBdr>
        </w:div>
        <w:div w:id="439184494">
          <w:marLeft w:val="634"/>
          <w:marRight w:val="0"/>
          <w:marTop w:val="0"/>
          <w:marBottom w:val="0"/>
          <w:divBdr>
            <w:top w:val="none" w:sz="0" w:space="0" w:color="auto"/>
            <w:left w:val="none" w:sz="0" w:space="0" w:color="auto"/>
            <w:bottom w:val="none" w:sz="0" w:space="0" w:color="auto"/>
            <w:right w:val="none" w:sz="0" w:space="0" w:color="auto"/>
          </w:divBdr>
        </w:div>
        <w:div w:id="1583488784">
          <w:marLeft w:val="634"/>
          <w:marRight w:val="0"/>
          <w:marTop w:val="0"/>
          <w:marBottom w:val="0"/>
          <w:divBdr>
            <w:top w:val="none" w:sz="0" w:space="0" w:color="auto"/>
            <w:left w:val="none" w:sz="0" w:space="0" w:color="auto"/>
            <w:bottom w:val="none" w:sz="0" w:space="0" w:color="auto"/>
            <w:right w:val="none" w:sz="0" w:space="0" w:color="auto"/>
          </w:divBdr>
        </w:div>
        <w:div w:id="754206729">
          <w:marLeft w:val="634"/>
          <w:marRight w:val="0"/>
          <w:marTop w:val="0"/>
          <w:marBottom w:val="0"/>
          <w:divBdr>
            <w:top w:val="none" w:sz="0" w:space="0" w:color="auto"/>
            <w:left w:val="none" w:sz="0" w:space="0" w:color="auto"/>
            <w:bottom w:val="none" w:sz="0" w:space="0" w:color="auto"/>
            <w:right w:val="none" w:sz="0" w:space="0" w:color="auto"/>
          </w:divBdr>
        </w:div>
      </w:divsChild>
    </w:div>
    <w:div w:id="799491157">
      <w:bodyDiv w:val="1"/>
      <w:marLeft w:val="0"/>
      <w:marRight w:val="0"/>
      <w:marTop w:val="0"/>
      <w:marBottom w:val="0"/>
      <w:divBdr>
        <w:top w:val="none" w:sz="0" w:space="0" w:color="auto"/>
        <w:left w:val="none" w:sz="0" w:space="0" w:color="auto"/>
        <w:bottom w:val="none" w:sz="0" w:space="0" w:color="auto"/>
        <w:right w:val="none" w:sz="0" w:space="0" w:color="auto"/>
      </w:divBdr>
    </w:div>
    <w:div w:id="835919144">
      <w:bodyDiv w:val="1"/>
      <w:marLeft w:val="0"/>
      <w:marRight w:val="0"/>
      <w:marTop w:val="0"/>
      <w:marBottom w:val="0"/>
      <w:divBdr>
        <w:top w:val="none" w:sz="0" w:space="0" w:color="auto"/>
        <w:left w:val="none" w:sz="0" w:space="0" w:color="auto"/>
        <w:bottom w:val="none" w:sz="0" w:space="0" w:color="auto"/>
        <w:right w:val="none" w:sz="0" w:space="0" w:color="auto"/>
      </w:divBdr>
      <w:divsChild>
        <w:div w:id="1364012141">
          <w:marLeft w:val="1267"/>
          <w:marRight w:val="0"/>
          <w:marTop w:val="0"/>
          <w:marBottom w:val="0"/>
          <w:divBdr>
            <w:top w:val="none" w:sz="0" w:space="0" w:color="auto"/>
            <w:left w:val="none" w:sz="0" w:space="0" w:color="auto"/>
            <w:bottom w:val="none" w:sz="0" w:space="0" w:color="auto"/>
            <w:right w:val="none" w:sz="0" w:space="0" w:color="auto"/>
          </w:divBdr>
        </w:div>
        <w:div w:id="1468426710">
          <w:marLeft w:val="1267"/>
          <w:marRight w:val="0"/>
          <w:marTop w:val="0"/>
          <w:marBottom w:val="0"/>
          <w:divBdr>
            <w:top w:val="none" w:sz="0" w:space="0" w:color="auto"/>
            <w:left w:val="none" w:sz="0" w:space="0" w:color="auto"/>
            <w:bottom w:val="none" w:sz="0" w:space="0" w:color="auto"/>
            <w:right w:val="none" w:sz="0" w:space="0" w:color="auto"/>
          </w:divBdr>
        </w:div>
        <w:div w:id="1546674317">
          <w:marLeft w:val="1267"/>
          <w:marRight w:val="0"/>
          <w:marTop w:val="0"/>
          <w:marBottom w:val="0"/>
          <w:divBdr>
            <w:top w:val="none" w:sz="0" w:space="0" w:color="auto"/>
            <w:left w:val="none" w:sz="0" w:space="0" w:color="auto"/>
            <w:bottom w:val="none" w:sz="0" w:space="0" w:color="auto"/>
            <w:right w:val="none" w:sz="0" w:space="0" w:color="auto"/>
          </w:divBdr>
        </w:div>
      </w:divsChild>
    </w:div>
    <w:div w:id="890386661">
      <w:bodyDiv w:val="1"/>
      <w:marLeft w:val="0"/>
      <w:marRight w:val="0"/>
      <w:marTop w:val="0"/>
      <w:marBottom w:val="0"/>
      <w:divBdr>
        <w:top w:val="none" w:sz="0" w:space="0" w:color="auto"/>
        <w:left w:val="none" w:sz="0" w:space="0" w:color="auto"/>
        <w:bottom w:val="none" w:sz="0" w:space="0" w:color="auto"/>
        <w:right w:val="none" w:sz="0" w:space="0" w:color="auto"/>
      </w:divBdr>
    </w:div>
    <w:div w:id="902329263">
      <w:bodyDiv w:val="1"/>
      <w:marLeft w:val="0"/>
      <w:marRight w:val="0"/>
      <w:marTop w:val="0"/>
      <w:marBottom w:val="0"/>
      <w:divBdr>
        <w:top w:val="none" w:sz="0" w:space="0" w:color="auto"/>
        <w:left w:val="none" w:sz="0" w:space="0" w:color="auto"/>
        <w:bottom w:val="none" w:sz="0" w:space="0" w:color="auto"/>
        <w:right w:val="none" w:sz="0" w:space="0" w:color="auto"/>
      </w:divBdr>
      <w:divsChild>
        <w:div w:id="1240597903">
          <w:marLeft w:val="1267"/>
          <w:marRight w:val="0"/>
          <w:marTop w:val="0"/>
          <w:marBottom w:val="0"/>
          <w:divBdr>
            <w:top w:val="none" w:sz="0" w:space="0" w:color="auto"/>
            <w:left w:val="none" w:sz="0" w:space="0" w:color="auto"/>
            <w:bottom w:val="none" w:sz="0" w:space="0" w:color="auto"/>
            <w:right w:val="none" w:sz="0" w:space="0" w:color="auto"/>
          </w:divBdr>
        </w:div>
      </w:divsChild>
    </w:div>
    <w:div w:id="975375867">
      <w:bodyDiv w:val="1"/>
      <w:marLeft w:val="0"/>
      <w:marRight w:val="0"/>
      <w:marTop w:val="0"/>
      <w:marBottom w:val="0"/>
      <w:divBdr>
        <w:top w:val="none" w:sz="0" w:space="0" w:color="auto"/>
        <w:left w:val="none" w:sz="0" w:space="0" w:color="auto"/>
        <w:bottom w:val="none" w:sz="0" w:space="0" w:color="auto"/>
        <w:right w:val="none" w:sz="0" w:space="0" w:color="auto"/>
      </w:divBdr>
    </w:div>
    <w:div w:id="982467250">
      <w:bodyDiv w:val="1"/>
      <w:marLeft w:val="0"/>
      <w:marRight w:val="0"/>
      <w:marTop w:val="0"/>
      <w:marBottom w:val="0"/>
      <w:divBdr>
        <w:top w:val="none" w:sz="0" w:space="0" w:color="auto"/>
        <w:left w:val="none" w:sz="0" w:space="0" w:color="auto"/>
        <w:bottom w:val="none" w:sz="0" w:space="0" w:color="auto"/>
        <w:right w:val="none" w:sz="0" w:space="0" w:color="auto"/>
      </w:divBdr>
      <w:divsChild>
        <w:div w:id="1636715970">
          <w:marLeft w:val="1267"/>
          <w:marRight w:val="0"/>
          <w:marTop w:val="0"/>
          <w:marBottom w:val="0"/>
          <w:divBdr>
            <w:top w:val="none" w:sz="0" w:space="0" w:color="auto"/>
            <w:left w:val="none" w:sz="0" w:space="0" w:color="auto"/>
            <w:bottom w:val="none" w:sz="0" w:space="0" w:color="auto"/>
            <w:right w:val="none" w:sz="0" w:space="0" w:color="auto"/>
          </w:divBdr>
        </w:div>
        <w:div w:id="832112395">
          <w:marLeft w:val="1267"/>
          <w:marRight w:val="0"/>
          <w:marTop w:val="0"/>
          <w:marBottom w:val="0"/>
          <w:divBdr>
            <w:top w:val="none" w:sz="0" w:space="0" w:color="auto"/>
            <w:left w:val="none" w:sz="0" w:space="0" w:color="auto"/>
            <w:bottom w:val="none" w:sz="0" w:space="0" w:color="auto"/>
            <w:right w:val="none" w:sz="0" w:space="0" w:color="auto"/>
          </w:divBdr>
        </w:div>
      </w:divsChild>
    </w:div>
    <w:div w:id="993801153">
      <w:bodyDiv w:val="1"/>
      <w:marLeft w:val="0"/>
      <w:marRight w:val="0"/>
      <w:marTop w:val="0"/>
      <w:marBottom w:val="0"/>
      <w:divBdr>
        <w:top w:val="none" w:sz="0" w:space="0" w:color="auto"/>
        <w:left w:val="none" w:sz="0" w:space="0" w:color="auto"/>
        <w:bottom w:val="none" w:sz="0" w:space="0" w:color="auto"/>
        <w:right w:val="none" w:sz="0" w:space="0" w:color="auto"/>
      </w:divBdr>
      <w:divsChild>
        <w:div w:id="593628966">
          <w:marLeft w:val="1166"/>
          <w:marRight w:val="0"/>
          <w:marTop w:val="0"/>
          <w:marBottom w:val="0"/>
          <w:divBdr>
            <w:top w:val="none" w:sz="0" w:space="0" w:color="auto"/>
            <w:left w:val="none" w:sz="0" w:space="0" w:color="auto"/>
            <w:bottom w:val="none" w:sz="0" w:space="0" w:color="auto"/>
            <w:right w:val="none" w:sz="0" w:space="0" w:color="auto"/>
          </w:divBdr>
        </w:div>
        <w:div w:id="833226182">
          <w:marLeft w:val="1166"/>
          <w:marRight w:val="0"/>
          <w:marTop w:val="0"/>
          <w:marBottom w:val="0"/>
          <w:divBdr>
            <w:top w:val="none" w:sz="0" w:space="0" w:color="auto"/>
            <w:left w:val="none" w:sz="0" w:space="0" w:color="auto"/>
            <w:bottom w:val="none" w:sz="0" w:space="0" w:color="auto"/>
            <w:right w:val="none" w:sz="0" w:space="0" w:color="auto"/>
          </w:divBdr>
        </w:div>
        <w:div w:id="2009674083">
          <w:marLeft w:val="1166"/>
          <w:marRight w:val="0"/>
          <w:marTop w:val="0"/>
          <w:marBottom w:val="0"/>
          <w:divBdr>
            <w:top w:val="none" w:sz="0" w:space="0" w:color="auto"/>
            <w:left w:val="none" w:sz="0" w:space="0" w:color="auto"/>
            <w:bottom w:val="none" w:sz="0" w:space="0" w:color="auto"/>
            <w:right w:val="none" w:sz="0" w:space="0" w:color="auto"/>
          </w:divBdr>
        </w:div>
      </w:divsChild>
    </w:div>
    <w:div w:id="1005670892">
      <w:bodyDiv w:val="1"/>
      <w:marLeft w:val="0"/>
      <w:marRight w:val="0"/>
      <w:marTop w:val="0"/>
      <w:marBottom w:val="0"/>
      <w:divBdr>
        <w:top w:val="none" w:sz="0" w:space="0" w:color="auto"/>
        <w:left w:val="none" w:sz="0" w:space="0" w:color="auto"/>
        <w:bottom w:val="none" w:sz="0" w:space="0" w:color="auto"/>
        <w:right w:val="none" w:sz="0" w:space="0" w:color="auto"/>
      </w:divBdr>
      <w:divsChild>
        <w:div w:id="2109617834">
          <w:marLeft w:val="1267"/>
          <w:marRight w:val="0"/>
          <w:marTop w:val="0"/>
          <w:marBottom w:val="0"/>
          <w:divBdr>
            <w:top w:val="none" w:sz="0" w:space="0" w:color="auto"/>
            <w:left w:val="none" w:sz="0" w:space="0" w:color="auto"/>
            <w:bottom w:val="none" w:sz="0" w:space="0" w:color="auto"/>
            <w:right w:val="none" w:sz="0" w:space="0" w:color="auto"/>
          </w:divBdr>
        </w:div>
      </w:divsChild>
    </w:div>
    <w:div w:id="1059935391">
      <w:bodyDiv w:val="1"/>
      <w:marLeft w:val="0"/>
      <w:marRight w:val="0"/>
      <w:marTop w:val="0"/>
      <w:marBottom w:val="0"/>
      <w:divBdr>
        <w:top w:val="none" w:sz="0" w:space="0" w:color="auto"/>
        <w:left w:val="none" w:sz="0" w:space="0" w:color="auto"/>
        <w:bottom w:val="none" w:sz="0" w:space="0" w:color="auto"/>
        <w:right w:val="none" w:sz="0" w:space="0" w:color="auto"/>
      </w:divBdr>
    </w:div>
    <w:div w:id="1120107557">
      <w:bodyDiv w:val="1"/>
      <w:marLeft w:val="0"/>
      <w:marRight w:val="0"/>
      <w:marTop w:val="0"/>
      <w:marBottom w:val="0"/>
      <w:divBdr>
        <w:top w:val="none" w:sz="0" w:space="0" w:color="auto"/>
        <w:left w:val="none" w:sz="0" w:space="0" w:color="auto"/>
        <w:bottom w:val="none" w:sz="0" w:space="0" w:color="auto"/>
        <w:right w:val="none" w:sz="0" w:space="0" w:color="auto"/>
      </w:divBdr>
      <w:divsChild>
        <w:div w:id="805856367">
          <w:marLeft w:val="1166"/>
          <w:marRight w:val="0"/>
          <w:marTop w:val="0"/>
          <w:marBottom w:val="0"/>
          <w:divBdr>
            <w:top w:val="none" w:sz="0" w:space="0" w:color="auto"/>
            <w:left w:val="none" w:sz="0" w:space="0" w:color="auto"/>
            <w:bottom w:val="none" w:sz="0" w:space="0" w:color="auto"/>
            <w:right w:val="none" w:sz="0" w:space="0" w:color="auto"/>
          </w:divBdr>
        </w:div>
        <w:div w:id="270820072">
          <w:marLeft w:val="1166"/>
          <w:marRight w:val="0"/>
          <w:marTop w:val="0"/>
          <w:marBottom w:val="0"/>
          <w:divBdr>
            <w:top w:val="none" w:sz="0" w:space="0" w:color="auto"/>
            <w:left w:val="none" w:sz="0" w:space="0" w:color="auto"/>
            <w:bottom w:val="none" w:sz="0" w:space="0" w:color="auto"/>
            <w:right w:val="none" w:sz="0" w:space="0" w:color="auto"/>
          </w:divBdr>
        </w:div>
        <w:div w:id="5636281">
          <w:marLeft w:val="1166"/>
          <w:marRight w:val="0"/>
          <w:marTop w:val="0"/>
          <w:marBottom w:val="0"/>
          <w:divBdr>
            <w:top w:val="none" w:sz="0" w:space="0" w:color="auto"/>
            <w:left w:val="none" w:sz="0" w:space="0" w:color="auto"/>
            <w:bottom w:val="none" w:sz="0" w:space="0" w:color="auto"/>
            <w:right w:val="none" w:sz="0" w:space="0" w:color="auto"/>
          </w:divBdr>
        </w:div>
      </w:divsChild>
    </w:div>
    <w:div w:id="1262490033">
      <w:bodyDiv w:val="1"/>
      <w:marLeft w:val="0"/>
      <w:marRight w:val="0"/>
      <w:marTop w:val="0"/>
      <w:marBottom w:val="0"/>
      <w:divBdr>
        <w:top w:val="none" w:sz="0" w:space="0" w:color="auto"/>
        <w:left w:val="none" w:sz="0" w:space="0" w:color="auto"/>
        <w:bottom w:val="none" w:sz="0" w:space="0" w:color="auto"/>
        <w:right w:val="none" w:sz="0" w:space="0" w:color="auto"/>
      </w:divBdr>
      <w:divsChild>
        <w:div w:id="365911024">
          <w:marLeft w:val="1267"/>
          <w:marRight w:val="0"/>
          <w:marTop w:val="0"/>
          <w:marBottom w:val="0"/>
          <w:divBdr>
            <w:top w:val="none" w:sz="0" w:space="0" w:color="auto"/>
            <w:left w:val="none" w:sz="0" w:space="0" w:color="auto"/>
            <w:bottom w:val="none" w:sz="0" w:space="0" w:color="auto"/>
            <w:right w:val="none" w:sz="0" w:space="0" w:color="auto"/>
          </w:divBdr>
        </w:div>
        <w:div w:id="408427391">
          <w:marLeft w:val="1267"/>
          <w:marRight w:val="0"/>
          <w:marTop w:val="0"/>
          <w:marBottom w:val="0"/>
          <w:divBdr>
            <w:top w:val="none" w:sz="0" w:space="0" w:color="auto"/>
            <w:left w:val="none" w:sz="0" w:space="0" w:color="auto"/>
            <w:bottom w:val="none" w:sz="0" w:space="0" w:color="auto"/>
            <w:right w:val="none" w:sz="0" w:space="0" w:color="auto"/>
          </w:divBdr>
        </w:div>
        <w:div w:id="1499344190">
          <w:marLeft w:val="1267"/>
          <w:marRight w:val="0"/>
          <w:marTop w:val="0"/>
          <w:marBottom w:val="0"/>
          <w:divBdr>
            <w:top w:val="none" w:sz="0" w:space="0" w:color="auto"/>
            <w:left w:val="none" w:sz="0" w:space="0" w:color="auto"/>
            <w:bottom w:val="none" w:sz="0" w:space="0" w:color="auto"/>
            <w:right w:val="none" w:sz="0" w:space="0" w:color="auto"/>
          </w:divBdr>
        </w:div>
      </w:divsChild>
    </w:div>
    <w:div w:id="1284384047">
      <w:bodyDiv w:val="1"/>
      <w:marLeft w:val="0"/>
      <w:marRight w:val="0"/>
      <w:marTop w:val="0"/>
      <w:marBottom w:val="0"/>
      <w:divBdr>
        <w:top w:val="none" w:sz="0" w:space="0" w:color="auto"/>
        <w:left w:val="none" w:sz="0" w:space="0" w:color="auto"/>
        <w:bottom w:val="none" w:sz="0" w:space="0" w:color="auto"/>
        <w:right w:val="none" w:sz="0" w:space="0" w:color="auto"/>
      </w:divBdr>
      <w:divsChild>
        <w:div w:id="1868331195">
          <w:marLeft w:val="1267"/>
          <w:marRight w:val="0"/>
          <w:marTop w:val="0"/>
          <w:marBottom w:val="0"/>
          <w:divBdr>
            <w:top w:val="none" w:sz="0" w:space="0" w:color="auto"/>
            <w:left w:val="none" w:sz="0" w:space="0" w:color="auto"/>
            <w:bottom w:val="none" w:sz="0" w:space="0" w:color="auto"/>
            <w:right w:val="none" w:sz="0" w:space="0" w:color="auto"/>
          </w:divBdr>
        </w:div>
      </w:divsChild>
    </w:div>
    <w:div w:id="1308589648">
      <w:bodyDiv w:val="1"/>
      <w:marLeft w:val="0"/>
      <w:marRight w:val="0"/>
      <w:marTop w:val="0"/>
      <w:marBottom w:val="0"/>
      <w:divBdr>
        <w:top w:val="none" w:sz="0" w:space="0" w:color="auto"/>
        <w:left w:val="none" w:sz="0" w:space="0" w:color="auto"/>
        <w:bottom w:val="none" w:sz="0" w:space="0" w:color="auto"/>
        <w:right w:val="none" w:sz="0" w:space="0" w:color="auto"/>
      </w:divBdr>
    </w:div>
    <w:div w:id="1405299847">
      <w:bodyDiv w:val="1"/>
      <w:marLeft w:val="0"/>
      <w:marRight w:val="0"/>
      <w:marTop w:val="0"/>
      <w:marBottom w:val="0"/>
      <w:divBdr>
        <w:top w:val="none" w:sz="0" w:space="0" w:color="auto"/>
        <w:left w:val="none" w:sz="0" w:space="0" w:color="auto"/>
        <w:bottom w:val="none" w:sz="0" w:space="0" w:color="auto"/>
        <w:right w:val="none" w:sz="0" w:space="0" w:color="auto"/>
      </w:divBdr>
      <w:divsChild>
        <w:div w:id="1969357966">
          <w:marLeft w:val="1267"/>
          <w:marRight w:val="0"/>
          <w:marTop w:val="0"/>
          <w:marBottom w:val="0"/>
          <w:divBdr>
            <w:top w:val="none" w:sz="0" w:space="0" w:color="auto"/>
            <w:left w:val="none" w:sz="0" w:space="0" w:color="auto"/>
            <w:bottom w:val="none" w:sz="0" w:space="0" w:color="auto"/>
            <w:right w:val="none" w:sz="0" w:space="0" w:color="auto"/>
          </w:divBdr>
        </w:div>
      </w:divsChild>
    </w:div>
    <w:div w:id="1411391412">
      <w:bodyDiv w:val="1"/>
      <w:marLeft w:val="0"/>
      <w:marRight w:val="0"/>
      <w:marTop w:val="0"/>
      <w:marBottom w:val="0"/>
      <w:divBdr>
        <w:top w:val="none" w:sz="0" w:space="0" w:color="auto"/>
        <w:left w:val="none" w:sz="0" w:space="0" w:color="auto"/>
        <w:bottom w:val="none" w:sz="0" w:space="0" w:color="auto"/>
        <w:right w:val="none" w:sz="0" w:space="0" w:color="auto"/>
      </w:divBdr>
      <w:divsChild>
        <w:div w:id="2076118866">
          <w:marLeft w:val="1267"/>
          <w:marRight w:val="0"/>
          <w:marTop w:val="0"/>
          <w:marBottom w:val="0"/>
          <w:divBdr>
            <w:top w:val="none" w:sz="0" w:space="0" w:color="auto"/>
            <w:left w:val="none" w:sz="0" w:space="0" w:color="auto"/>
            <w:bottom w:val="none" w:sz="0" w:space="0" w:color="auto"/>
            <w:right w:val="none" w:sz="0" w:space="0" w:color="auto"/>
          </w:divBdr>
        </w:div>
        <w:div w:id="1167791508">
          <w:marLeft w:val="1267"/>
          <w:marRight w:val="0"/>
          <w:marTop w:val="0"/>
          <w:marBottom w:val="0"/>
          <w:divBdr>
            <w:top w:val="none" w:sz="0" w:space="0" w:color="auto"/>
            <w:left w:val="none" w:sz="0" w:space="0" w:color="auto"/>
            <w:bottom w:val="none" w:sz="0" w:space="0" w:color="auto"/>
            <w:right w:val="none" w:sz="0" w:space="0" w:color="auto"/>
          </w:divBdr>
        </w:div>
      </w:divsChild>
    </w:div>
    <w:div w:id="1465998499">
      <w:bodyDiv w:val="1"/>
      <w:marLeft w:val="0"/>
      <w:marRight w:val="0"/>
      <w:marTop w:val="0"/>
      <w:marBottom w:val="0"/>
      <w:divBdr>
        <w:top w:val="none" w:sz="0" w:space="0" w:color="auto"/>
        <w:left w:val="none" w:sz="0" w:space="0" w:color="auto"/>
        <w:bottom w:val="none" w:sz="0" w:space="0" w:color="auto"/>
        <w:right w:val="none" w:sz="0" w:space="0" w:color="auto"/>
      </w:divBdr>
      <w:divsChild>
        <w:div w:id="690765892">
          <w:marLeft w:val="1267"/>
          <w:marRight w:val="0"/>
          <w:marTop w:val="0"/>
          <w:marBottom w:val="0"/>
          <w:divBdr>
            <w:top w:val="none" w:sz="0" w:space="0" w:color="auto"/>
            <w:left w:val="none" w:sz="0" w:space="0" w:color="auto"/>
            <w:bottom w:val="none" w:sz="0" w:space="0" w:color="auto"/>
            <w:right w:val="none" w:sz="0" w:space="0" w:color="auto"/>
          </w:divBdr>
        </w:div>
        <w:div w:id="285309919">
          <w:marLeft w:val="1267"/>
          <w:marRight w:val="0"/>
          <w:marTop w:val="0"/>
          <w:marBottom w:val="0"/>
          <w:divBdr>
            <w:top w:val="none" w:sz="0" w:space="0" w:color="auto"/>
            <w:left w:val="none" w:sz="0" w:space="0" w:color="auto"/>
            <w:bottom w:val="none" w:sz="0" w:space="0" w:color="auto"/>
            <w:right w:val="none" w:sz="0" w:space="0" w:color="auto"/>
          </w:divBdr>
        </w:div>
      </w:divsChild>
    </w:div>
    <w:div w:id="1650937629">
      <w:bodyDiv w:val="1"/>
      <w:marLeft w:val="0"/>
      <w:marRight w:val="0"/>
      <w:marTop w:val="0"/>
      <w:marBottom w:val="0"/>
      <w:divBdr>
        <w:top w:val="none" w:sz="0" w:space="0" w:color="auto"/>
        <w:left w:val="none" w:sz="0" w:space="0" w:color="auto"/>
        <w:bottom w:val="none" w:sz="0" w:space="0" w:color="auto"/>
        <w:right w:val="none" w:sz="0" w:space="0" w:color="auto"/>
      </w:divBdr>
    </w:div>
    <w:div w:id="1673530596">
      <w:bodyDiv w:val="1"/>
      <w:marLeft w:val="0"/>
      <w:marRight w:val="0"/>
      <w:marTop w:val="0"/>
      <w:marBottom w:val="0"/>
      <w:divBdr>
        <w:top w:val="none" w:sz="0" w:space="0" w:color="auto"/>
        <w:left w:val="none" w:sz="0" w:space="0" w:color="auto"/>
        <w:bottom w:val="none" w:sz="0" w:space="0" w:color="auto"/>
        <w:right w:val="none" w:sz="0" w:space="0" w:color="auto"/>
      </w:divBdr>
    </w:div>
    <w:div w:id="1699503403">
      <w:bodyDiv w:val="1"/>
      <w:marLeft w:val="0"/>
      <w:marRight w:val="0"/>
      <w:marTop w:val="0"/>
      <w:marBottom w:val="0"/>
      <w:divBdr>
        <w:top w:val="none" w:sz="0" w:space="0" w:color="auto"/>
        <w:left w:val="none" w:sz="0" w:space="0" w:color="auto"/>
        <w:bottom w:val="none" w:sz="0" w:space="0" w:color="auto"/>
        <w:right w:val="none" w:sz="0" w:space="0" w:color="auto"/>
      </w:divBdr>
    </w:div>
    <w:div w:id="1710031827">
      <w:bodyDiv w:val="1"/>
      <w:marLeft w:val="0"/>
      <w:marRight w:val="0"/>
      <w:marTop w:val="0"/>
      <w:marBottom w:val="0"/>
      <w:divBdr>
        <w:top w:val="none" w:sz="0" w:space="0" w:color="auto"/>
        <w:left w:val="none" w:sz="0" w:space="0" w:color="auto"/>
        <w:bottom w:val="none" w:sz="0" w:space="0" w:color="auto"/>
        <w:right w:val="none" w:sz="0" w:space="0" w:color="auto"/>
      </w:divBdr>
      <w:divsChild>
        <w:div w:id="1779981808">
          <w:marLeft w:val="1267"/>
          <w:marRight w:val="0"/>
          <w:marTop w:val="0"/>
          <w:marBottom w:val="0"/>
          <w:divBdr>
            <w:top w:val="none" w:sz="0" w:space="0" w:color="auto"/>
            <w:left w:val="none" w:sz="0" w:space="0" w:color="auto"/>
            <w:bottom w:val="none" w:sz="0" w:space="0" w:color="auto"/>
            <w:right w:val="none" w:sz="0" w:space="0" w:color="auto"/>
          </w:divBdr>
        </w:div>
      </w:divsChild>
    </w:div>
    <w:div w:id="1712026604">
      <w:bodyDiv w:val="1"/>
      <w:marLeft w:val="0"/>
      <w:marRight w:val="0"/>
      <w:marTop w:val="0"/>
      <w:marBottom w:val="0"/>
      <w:divBdr>
        <w:top w:val="none" w:sz="0" w:space="0" w:color="auto"/>
        <w:left w:val="none" w:sz="0" w:space="0" w:color="auto"/>
        <w:bottom w:val="none" w:sz="0" w:space="0" w:color="auto"/>
        <w:right w:val="none" w:sz="0" w:space="0" w:color="auto"/>
      </w:divBdr>
      <w:divsChild>
        <w:div w:id="427043537">
          <w:marLeft w:val="1267"/>
          <w:marRight w:val="0"/>
          <w:marTop w:val="0"/>
          <w:marBottom w:val="0"/>
          <w:divBdr>
            <w:top w:val="none" w:sz="0" w:space="0" w:color="auto"/>
            <w:left w:val="none" w:sz="0" w:space="0" w:color="auto"/>
            <w:bottom w:val="none" w:sz="0" w:space="0" w:color="auto"/>
            <w:right w:val="none" w:sz="0" w:space="0" w:color="auto"/>
          </w:divBdr>
        </w:div>
        <w:div w:id="602763378">
          <w:marLeft w:val="1267"/>
          <w:marRight w:val="0"/>
          <w:marTop w:val="0"/>
          <w:marBottom w:val="0"/>
          <w:divBdr>
            <w:top w:val="none" w:sz="0" w:space="0" w:color="auto"/>
            <w:left w:val="none" w:sz="0" w:space="0" w:color="auto"/>
            <w:bottom w:val="none" w:sz="0" w:space="0" w:color="auto"/>
            <w:right w:val="none" w:sz="0" w:space="0" w:color="auto"/>
          </w:divBdr>
        </w:div>
      </w:divsChild>
    </w:div>
    <w:div w:id="1733771198">
      <w:bodyDiv w:val="1"/>
      <w:marLeft w:val="0"/>
      <w:marRight w:val="0"/>
      <w:marTop w:val="0"/>
      <w:marBottom w:val="0"/>
      <w:divBdr>
        <w:top w:val="none" w:sz="0" w:space="0" w:color="auto"/>
        <w:left w:val="none" w:sz="0" w:space="0" w:color="auto"/>
        <w:bottom w:val="none" w:sz="0" w:space="0" w:color="auto"/>
        <w:right w:val="none" w:sz="0" w:space="0" w:color="auto"/>
      </w:divBdr>
    </w:div>
    <w:div w:id="1766068328">
      <w:bodyDiv w:val="1"/>
      <w:marLeft w:val="0"/>
      <w:marRight w:val="0"/>
      <w:marTop w:val="0"/>
      <w:marBottom w:val="0"/>
      <w:divBdr>
        <w:top w:val="none" w:sz="0" w:space="0" w:color="auto"/>
        <w:left w:val="none" w:sz="0" w:space="0" w:color="auto"/>
        <w:bottom w:val="none" w:sz="0" w:space="0" w:color="auto"/>
        <w:right w:val="none" w:sz="0" w:space="0" w:color="auto"/>
      </w:divBdr>
    </w:div>
    <w:div w:id="1792673386">
      <w:bodyDiv w:val="1"/>
      <w:marLeft w:val="0"/>
      <w:marRight w:val="0"/>
      <w:marTop w:val="0"/>
      <w:marBottom w:val="0"/>
      <w:divBdr>
        <w:top w:val="none" w:sz="0" w:space="0" w:color="auto"/>
        <w:left w:val="none" w:sz="0" w:space="0" w:color="auto"/>
        <w:bottom w:val="none" w:sz="0" w:space="0" w:color="auto"/>
        <w:right w:val="none" w:sz="0" w:space="0" w:color="auto"/>
      </w:divBdr>
      <w:divsChild>
        <w:div w:id="1329938166">
          <w:marLeft w:val="1166"/>
          <w:marRight w:val="0"/>
          <w:marTop w:val="0"/>
          <w:marBottom w:val="0"/>
          <w:divBdr>
            <w:top w:val="none" w:sz="0" w:space="0" w:color="auto"/>
            <w:left w:val="none" w:sz="0" w:space="0" w:color="auto"/>
            <w:bottom w:val="none" w:sz="0" w:space="0" w:color="auto"/>
            <w:right w:val="none" w:sz="0" w:space="0" w:color="auto"/>
          </w:divBdr>
        </w:div>
        <w:div w:id="33311398">
          <w:marLeft w:val="1166"/>
          <w:marRight w:val="0"/>
          <w:marTop w:val="0"/>
          <w:marBottom w:val="0"/>
          <w:divBdr>
            <w:top w:val="none" w:sz="0" w:space="0" w:color="auto"/>
            <w:left w:val="none" w:sz="0" w:space="0" w:color="auto"/>
            <w:bottom w:val="none" w:sz="0" w:space="0" w:color="auto"/>
            <w:right w:val="none" w:sz="0" w:space="0" w:color="auto"/>
          </w:divBdr>
        </w:div>
      </w:divsChild>
    </w:div>
    <w:div w:id="1798523061">
      <w:bodyDiv w:val="1"/>
      <w:marLeft w:val="0"/>
      <w:marRight w:val="0"/>
      <w:marTop w:val="0"/>
      <w:marBottom w:val="0"/>
      <w:divBdr>
        <w:top w:val="none" w:sz="0" w:space="0" w:color="auto"/>
        <w:left w:val="none" w:sz="0" w:space="0" w:color="auto"/>
        <w:bottom w:val="none" w:sz="0" w:space="0" w:color="auto"/>
        <w:right w:val="none" w:sz="0" w:space="0" w:color="auto"/>
      </w:divBdr>
      <w:divsChild>
        <w:div w:id="614095816">
          <w:marLeft w:val="1166"/>
          <w:marRight w:val="0"/>
          <w:marTop w:val="0"/>
          <w:marBottom w:val="0"/>
          <w:divBdr>
            <w:top w:val="none" w:sz="0" w:space="0" w:color="auto"/>
            <w:left w:val="none" w:sz="0" w:space="0" w:color="auto"/>
            <w:bottom w:val="none" w:sz="0" w:space="0" w:color="auto"/>
            <w:right w:val="none" w:sz="0" w:space="0" w:color="auto"/>
          </w:divBdr>
        </w:div>
        <w:div w:id="827404908">
          <w:marLeft w:val="1166"/>
          <w:marRight w:val="0"/>
          <w:marTop w:val="0"/>
          <w:marBottom w:val="0"/>
          <w:divBdr>
            <w:top w:val="none" w:sz="0" w:space="0" w:color="auto"/>
            <w:left w:val="none" w:sz="0" w:space="0" w:color="auto"/>
            <w:bottom w:val="none" w:sz="0" w:space="0" w:color="auto"/>
            <w:right w:val="none" w:sz="0" w:space="0" w:color="auto"/>
          </w:divBdr>
        </w:div>
      </w:divsChild>
    </w:div>
    <w:div w:id="1838880096">
      <w:bodyDiv w:val="1"/>
      <w:marLeft w:val="0"/>
      <w:marRight w:val="0"/>
      <w:marTop w:val="0"/>
      <w:marBottom w:val="0"/>
      <w:divBdr>
        <w:top w:val="none" w:sz="0" w:space="0" w:color="auto"/>
        <w:left w:val="none" w:sz="0" w:space="0" w:color="auto"/>
        <w:bottom w:val="none" w:sz="0" w:space="0" w:color="auto"/>
        <w:right w:val="none" w:sz="0" w:space="0" w:color="auto"/>
      </w:divBdr>
    </w:div>
    <w:div w:id="1904026002">
      <w:bodyDiv w:val="1"/>
      <w:marLeft w:val="0"/>
      <w:marRight w:val="0"/>
      <w:marTop w:val="0"/>
      <w:marBottom w:val="0"/>
      <w:divBdr>
        <w:top w:val="none" w:sz="0" w:space="0" w:color="auto"/>
        <w:left w:val="none" w:sz="0" w:space="0" w:color="auto"/>
        <w:bottom w:val="none" w:sz="0" w:space="0" w:color="auto"/>
        <w:right w:val="none" w:sz="0" w:space="0" w:color="auto"/>
      </w:divBdr>
      <w:divsChild>
        <w:div w:id="1813327415">
          <w:marLeft w:val="1267"/>
          <w:marRight w:val="0"/>
          <w:marTop w:val="0"/>
          <w:marBottom w:val="0"/>
          <w:divBdr>
            <w:top w:val="none" w:sz="0" w:space="0" w:color="auto"/>
            <w:left w:val="none" w:sz="0" w:space="0" w:color="auto"/>
            <w:bottom w:val="none" w:sz="0" w:space="0" w:color="auto"/>
            <w:right w:val="none" w:sz="0" w:space="0" w:color="auto"/>
          </w:divBdr>
        </w:div>
        <w:div w:id="478152013">
          <w:marLeft w:val="1267"/>
          <w:marRight w:val="0"/>
          <w:marTop w:val="0"/>
          <w:marBottom w:val="0"/>
          <w:divBdr>
            <w:top w:val="none" w:sz="0" w:space="0" w:color="auto"/>
            <w:left w:val="none" w:sz="0" w:space="0" w:color="auto"/>
            <w:bottom w:val="none" w:sz="0" w:space="0" w:color="auto"/>
            <w:right w:val="none" w:sz="0" w:space="0" w:color="auto"/>
          </w:divBdr>
        </w:div>
        <w:div w:id="1930116630">
          <w:marLeft w:val="1267"/>
          <w:marRight w:val="0"/>
          <w:marTop w:val="0"/>
          <w:marBottom w:val="0"/>
          <w:divBdr>
            <w:top w:val="none" w:sz="0" w:space="0" w:color="auto"/>
            <w:left w:val="none" w:sz="0" w:space="0" w:color="auto"/>
            <w:bottom w:val="none" w:sz="0" w:space="0" w:color="auto"/>
            <w:right w:val="none" w:sz="0" w:space="0" w:color="auto"/>
          </w:divBdr>
        </w:div>
      </w:divsChild>
    </w:div>
    <w:div w:id="1961300921">
      <w:bodyDiv w:val="1"/>
      <w:marLeft w:val="0"/>
      <w:marRight w:val="0"/>
      <w:marTop w:val="0"/>
      <w:marBottom w:val="0"/>
      <w:divBdr>
        <w:top w:val="none" w:sz="0" w:space="0" w:color="auto"/>
        <w:left w:val="none" w:sz="0" w:space="0" w:color="auto"/>
        <w:bottom w:val="none" w:sz="0" w:space="0" w:color="auto"/>
        <w:right w:val="none" w:sz="0" w:space="0" w:color="auto"/>
      </w:divBdr>
      <w:divsChild>
        <w:div w:id="1572079147">
          <w:marLeft w:val="1267"/>
          <w:marRight w:val="0"/>
          <w:marTop w:val="0"/>
          <w:marBottom w:val="0"/>
          <w:divBdr>
            <w:top w:val="none" w:sz="0" w:space="0" w:color="auto"/>
            <w:left w:val="none" w:sz="0" w:space="0" w:color="auto"/>
            <w:bottom w:val="none" w:sz="0" w:space="0" w:color="auto"/>
            <w:right w:val="none" w:sz="0" w:space="0" w:color="auto"/>
          </w:divBdr>
        </w:div>
        <w:div w:id="770971202">
          <w:marLeft w:val="1267"/>
          <w:marRight w:val="0"/>
          <w:marTop w:val="0"/>
          <w:marBottom w:val="0"/>
          <w:divBdr>
            <w:top w:val="none" w:sz="0" w:space="0" w:color="auto"/>
            <w:left w:val="none" w:sz="0" w:space="0" w:color="auto"/>
            <w:bottom w:val="none" w:sz="0" w:space="0" w:color="auto"/>
            <w:right w:val="none" w:sz="0" w:space="0" w:color="auto"/>
          </w:divBdr>
        </w:div>
      </w:divsChild>
    </w:div>
    <w:div w:id="2027824449">
      <w:bodyDiv w:val="1"/>
      <w:marLeft w:val="0"/>
      <w:marRight w:val="0"/>
      <w:marTop w:val="0"/>
      <w:marBottom w:val="0"/>
      <w:divBdr>
        <w:top w:val="none" w:sz="0" w:space="0" w:color="auto"/>
        <w:left w:val="none" w:sz="0" w:space="0" w:color="auto"/>
        <w:bottom w:val="none" w:sz="0" w:space="0" w:color="auto"/>
        <w:right w:val="none" w:sz="0" w:space="0" w:color="auto"/>
      </w:divBdr>
      <w:divsChild>
        <w:div w:id="1996952556">
          <w:marLeft w:val="1267"/>
          <w:marRight w:val="0"/>
          <w:marTop w:val="0"/>
          <w:marBottom w:val="0"/>
          <w:divBdr>
            <w:top w:val="none" w:sz="0" w:space="0" w:color="auto"/>
            <w:left w:val="none" w:sz="0" w:space="0" w:color="auto"/>
            <w:bottom w:val="none" w:sz="0" w:space="0" w:color="auto"/>
            <w:right w:val="none" w:sz="0" w:space="0" w:color="auto"/>
          </w:divBdr>
        </w:div>
        <w:div w:id="1367953037">
          <w:marLeft w:val="1267"/>
          <w:marRight w:val="0"/>
          <w:marTop w:val="0"/>
          <w:marBottom w:val="0"/>
          <w:divBdr>
            <w:top w:val="none" w:sz="0" w:space="0" w:color="auto"/>
            <w:left w:val="none" w:sz="0" w:space="0" w:color="auto"/>
            <w:bottom w:val="none" w:sz="0" w:space="0" w:color="auto"/>
            <w:right w:val="none" w:sz="0" w:space="0" w:color="auto"/>
          </w:divBdr>
        </w:div>
        <w:div w:id="288241520">
          <w:marLeft w:val="1267"/>
          <w:marRight w:val="0"/>
          <w:marTop w:val="0"/>
          <w:marBottom w:val="0"/>
          <w:divBdr>
            <w:top w:val="none" w:sz="0" w:space="0" w:color="auto"/>
            <w:left w:val="none" w:sz="0" w:space="0" w:color="auto"/>
            <w:bottom w:val="none" w:sz="0" w:space="0" w:color="auto"/>
            <w:right w:val="none" w:sz="0" w:space="0" w:color="auto"/>
          </w:divBdr>
        </w:div>
        <w:div w:id="1532298123">
          <w:marLeft w:val="1267"/>
          <w:marRight w:val="0"/>
          <w:marTop w:val="0"/>
          <w:marBottom w:val="0"/>
          <w:divBdr>
            <w:top w:val="none" w:sz="0" w:space="0" w:color="auto"/>
            <w:left w:val="none" w:sz="0" w:space="0" w:color="auto"/>
            <w:bottom w:val="none" w:sz="0" w:space="0" w:color="auto"/>
            <w:right w:val="none" w:sz="0" w:space="0" w:color="auto"/>
          </w:divBdr>
        </w:div>
      </w:divsChild>
    </w:div>
    <w:div w:id="2044210258">
      <w:bodyDiv w:val="1"/>
      <w:marLeft w:val="0"/>
      <w:marRight w:val="0"/>
      <w:marTop w:val="0"/>
      <w:marBottom w:val="0"/>
      <w:divBdr>
        <w:top w:val="none" w:sz="0" w:space="0" w:color="auto"/>
        <w:left w:val="none" w:sz="0" w:space="0" w:color="auto"/>
        <w:bottom w:val="none" w:sz="0" w:space="0" w:color="auto"/>
        <w:right w:val="none" w:sz="0" w:space="0" w:color="auto"/>
      </w:divBdr>
    </w:div>
    <w:div w:id="2045448545">
      <w:bodyDiv w:val="1"/>
      <w:marLeft w:val="0"/>
      <w:marRight w:val="0"/>
      <w:marTop w:val="0"/>
      <w:marBottom w:val="0"/>
      <w:divBdr>
        <w:top w:val="none" w:sz="0" w:space="0" w:color="auto"/>
        <w:left w:val="none" w:sz="0" w:space="0" w:color="auto"/>
        <w:bottom w:val="none" w:sz="0" w:space="0" w:color="auto"/>
        <w:right w:val="none" w:sz="0" w:space="0" w:color="auto"/>
      </w:divBdr>
    </w:div>
    <w:div w:id="2146269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oleObject" Target="embeddings/oleObject3.bin"/><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oleObject" Target="embeddings/oleObject4.bin"/><Relationship Id="rId50" Type="http://schemas.openxmlformats.org/officeDocument/2006/relationships/oleObject" Target="embeddings/oleObject5.bin"/><Relationship Id="rId55" Type="http://schemas.openxmlformats.org/officeDocument/2006/relationships/customXml" Target="../customXml/item1.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20.png"/><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jpeg"/><Relationship Id="rId53"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wmf"/><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8.png"/><Relationship Id="rId56" Type="http://schemas.openxmlformats.org/officeDocument/2006/relationships/customXml" Target="../customXml/item2.xml"/><Relationship Id="rId8" Type="http://schemas.openxmlformats.org/officeDocument/2006/relationships/oleObject" Target="embeddings/oleObject1.bin"/><Relationship Id="rId51" Type="http://schemas.openxmlformats.org/officeDocument/2006/relationships/image" Target="media/image40.pn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9.wmf"/><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wmf"/><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2.bin"/><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wmf"/><Relationship Id="rId57" Type="http://schemas.openxmlformats.org/officeDocument/2006/relationships/customXml" Target="../customXml/item3.xml"/><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8F5B47FA9F2F43BE62DA373C33F8AE" ma:contentTypeVersion="4" ma:contentTypeDescription="Create a new document." ma:contentTypeScope="" ma:versionID="480c44d2b5544be67724ce8459bf96b9">
  <xsd:schema xmlns:xsd="http://www.w3.org/2001/XMLSchema" xmlns:xs="http://www.w3.org/2001/XMLSchema" xmlns:p="http://schemas.microsoft.com/office/2006/metadata/properties" xmlns:ns2="38445d37-e7cf-43af-826f-9f53d8dfdee1" targetNamespace="http://schemas.microsoft.com/office/2006/metadata/properties" ma:root="true" ma:fieldsID="4ad894ec4a6a315feaceedfdf78b005e" ns2:_="">
    <xsd:import namespace="38445d37-e7cf-43af-826f-9f53d8dfdee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45d37-e7cf-43af-826f-9f53d8dfde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1EABA5-78ED-4C61-94B2-4A2547110D60}"/>
</file>

<file path=customXml/itemProps2.xml><?xml version="1.0" encoding="utf-8"?>
<ds:datastoreItem xmlns:ds="http://schemas.openxmlformats.org/officeDocument/2006/customXml" ds:itemID="{44D7F8AB-E09F-431D-B16D-9FC708C70599}"/>
</file>

<file path=customXml/itemProps3.xml><?xml version="1.0" encoding="utf-8"?>
<ds:datastoreItem xmlns:ds="http://schemas.openxmlformats.org/officeDocument/2006/customXml" ds:itemID="{CC0F5FAC-F863-46CB-8FD8-4FFB46AC4E69}"/>
</file>

<file path=docProps/app.xml><?xml version="1.0" encoding="utf-8"?>
<Properties xmlns="http://schemas.openxmlformats.org/officeDocument/2006/extended-properties" xmlns:vt="http://schemas.openxmlformats.org/officeDocument/2006/docPropsVTypes">
  <Template>Normal</Template>
  <TotalTime>63</TotalTime>
  <Pages>23</Pages>
  <Words>3605</Words>
  <Characters>20550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hodchem</dc:creator>
  <cp:lastModifiedBy>hodchem</cp:lastModifiedBy>
  <cp:revision>16</cp:revision>
  <dcterms:created xsi:type="dcterms:W3CDTF">2020-11-12T08:55:00Z</dcterms:created>
  <dcterms:modified xsi:type="dcterms:W3CDTF">2020-11-18T09:14:00Z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0x010100728F5B47FA9F2F43BE62DA373C33F8AE</vt:lpwstr>
  </property>
</Properties>
</file>