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BA2121"/>
          <w:spacing w:val="-4"/>
          <w:w w:val="110"/>
        </w:rPr>
        <w:t>TABLE</w:t>
      </w:r>
      <w:r>
        <w:rPr>
          <w:color w:val="BA2121"/>
          <w:spacing w:val="-23"/>
          <w:w w:val="110"/>
        </w:rPr>
        <w:t> </w:t>
      </w:r>
      <w:r>
        <w:rPr>
          <w:color w:val="BA2121"/>
          <w:spacing w:val="-4"/>
          <w:w w:val="110"/>
        </w:rPr>
        <w:t>OF</w:t>
      </w:r>
      <w:r>
        <w:rPr>
          <w:color w:val="BA2121"/>
          <w:spacing w:val="-22"/>
          <w:w w:val="110"/>
        </w:rPr>
        <w:t> </w:t>
      </w:r>
      <w:r>
        <w:rPr>
          <w:color w:val="BA2121"/>
          <w:spacing w:val="-4"/>
          <w:w w:val="110"/>
        </w:rPr>
        <w:t>CONTENTS</w:t>
      </w:r>
    </w:p>
    <w:p>
      <w:pPr>
        <w:pStyle w:val="BodyText"/>
        <w:spacing w:before="166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0" w:after="0"/>
        <w:ind w:left="1151" w:right="0" w:hanging="338"/>
        <w:jc w:val="left"/>
        <w:rPr>
          <w:sz w:val="26"/>
        </w:rPr>
      </w:pPr>
      <w:r>
        <w:rPr>
          <w:color w:val="3F3F3F"/>
          <w:sz w:val="26"/>
        </w:rPr>
        <w:t>About</w:t>
      </w:r>
      <w:r>
        <w:rPr>
          <w:color w:val="3F3F3F"/>
          <w:spacing w:val="1"/>
          <w:sz w:val="26"/>
        </w:rPr>
        <w:t> </w:t>
      </w:r>
      <w:r>
        <w:rPr>
          <w:color w:val="3F3F3F"/>
          <w:spacing w:val="-2"/>
          <w:sz w:val="26"/>
        </w:rPr>
        <w:t>InCorp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171" w:after="0"/>
        <w:ind w:left="1151" w:right="0" w:hanging="338"/>
        <w:jc w:val="left"/>
        <w:rPr>
          <w:sz w:val="26"/>
        </w:rPr>
      </w:pPr>
      <w:r>
        <w:rPr>
          <w:color w:val="3F3F3F"/>
          <w:w w:val="105"/>
          <w:sz w:val="26"/>
        </w:rPr>
        <w:t>Scope</w:t>
      </w:r>
      <w:r>
        <w:rPr>
          <w:color w:val="3F3F3F"/>
          <w:spacing w:val="-14"/>
          <w:w w:val="105"/>
          <w:sz w:val="26"/>
        </w:rPr>
        <w:t> </w:t>
      </w:r>
      <w:r>
        <w:rPr>
          <w:color w:val="3F3F3F"/>
          <w:w w:val="105"/>
          <w:sz w:val="26"/>
        </w:rPr>
        <w:t>of</w:t>
      </w:r>
      <w:r>
        <w:rPr>
          <w:color w:val="3F3F3F"/>
          <w:spacing w:val="-11"/>
          <w:w w:val="105"/>
          <w:sz w:val="26"/>
        </w:rPr>
        <w:t> </w:t>
      </w:r>
      <w:r>
        <w:rPr>
          <w:color w:val="3F3F3F"/>
          <w:spacing w:val="-2"/>
          <w:w w:val="105"/>
          <w:sz w:val="26"/>
        </w:rPr>
        <w:t>Services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173" w:after="0"/>
        <w:ind w:left="1151" w:right="0" w:hanging="338"/>
        <w:jc w:val="left"/>
        <w:rPr>
          <w:sz w:val="26"/>
        </w:rPr>
      </w:pPr>
      <w:r>
        <w:rPr>
          <w:color w:val="3F3F3F"/>
          <w:spacing w:val="-4"/>
          <w:w w:val="110"/>
          <w:sz w:val="26"/>
        </w:rPr>
        <w:t>Fees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40" w:lineRule="auto" w:before="171" w:after="0"/>
        <w:ind w:left="1151" w:right="0" w:hanging="338"/>
        <w:jc w:val="left"/>
        <w:rPr>
          <w:sz w:val="26"/>
        </w:rPr>
      </w:pPr>
      <w:r>
        <w:rPr>
          <w:color w:val="3F3F3F"/>
          <w:sz w:val="26"/>
        </w:rPr>
        <w:t>Terms</w:t>
      </w:r>
      <w:r>
        <w:rPr>
          <w:color w:val="3F3F3F"/>
          <w:spacing w:val="12"/>
          <w:sz w:val="26"/>
        </w:rPr>
        <w:t> </w:t>
      </w:r>
      <w:r>
        <w:rPr>
          <w:color w:val="3F3F3F"/>
          <w:sz w:val="26"/>
        </w:rPr>
        <w:t>and</w:t>
      </w:r>
      <w:r>
        <w:rPr>
          <w:color w:val="3F3F3F"/>
          <w:spacing w:val="6"/>
          <w:sz w:val="26"/>
        </w:rPr>
        <w:t> </w:t>
      </w:r>
      <w:r>
        <w:rPr>
          <w:color w:val="3F3F3F"/>
          <w:spacing w:val="-2"/>
          <w:sz w:val="26"/>
        </w:rPr>
        <w:t>Conditions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headerReference w:type="default" r:id="rId5"/>
          <w:footerReference w:type="default" r:id="rId6"/>
          <w:type w:val="continuous"/>
          <w:pgSz w:w="12240" w:h="15840"/>
          <w:pgMar w:header="674" w:footer="1194" w:top="1880" w:bottom="1380" w:left="720" w:right="720"/>
          <w:pgNumType w:start="2"/>
        </w:sectPr>
      </w:pPr>
    </w:p>
    <w:p>
      <w:pPr>
        <w:pStyle w:val="Heading1"/>
        <w:spacing w:before="121"/>
      </w:pPr>
      <w:r>
        <w:rPr>
          <w:color w:val="BA2121"/>
          <w:w w:val="105"/>
        </w:rPr>
        <w:t>ABOUT</w:t>
      </w:r>
      <w:r>
        <w:rPr>
          <w:color w:val="BA2121"/>
          <w:spacing w:val="4"/>
          <w:w w:val="110"/>
        </w:rPr>
        <w:t> </w:t>
      </w:r>
      <w:r>
        <w:rPr>
          <w:color w:val="BA2121"/>
          <w:spacing w:val="-2"/>
          <w:w w:val="110"/>
        </w:rPr>
        <w:t>INCORP</w:t>
      </w:r>
    </w:p>
    <w:p>
      <w:pPr>
        <w:spacing w:line="278" w:lineRule="auto" w:before="131"/>
        <w:ind w:left="47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25536">
                <wp:simplePos x="0" y="0"/>
                <wp:positionH relativeFrom="page">
                  <wp:posOffset>409956</wp:posOffset>
                </wp:positionH>
                <wp:positionV relativeFrom="paragraph">
                  <wp:posOffset>491283</wp:posOffset>
                </wp:positionV>
                <wp:extent cx="6871970" cy="93726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71970" cy="937260"/>
                          <a:chExt cx="6871970" cy="93726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776" y="447440"/>
                            <a:ext cx="897635" cy="455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711" y="35193"/>
                            <a:ext cx="484380" cy="4027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87776"/>
                            <a:ext cx="371856" cy="2941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3348"/>
                            <a:ext cx="1048511" cy="455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595" y="450488"/>
                            <a:ext cx="579119" cy="457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187" y="28774"/>
                            <a:ext cx="484380" cy="404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80" y="77108"/>
                            <a:ext cx="370331" cy="301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1314" y="13715"/>
                            <a:ext cx="475782" cy="407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516" y="66440"/>
                            <a:ext cx="371855" cy="301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1744" y="480968"/>
                            <a:ext cx="522732" cy="455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205" y="13742"/>
                            <a:ext cx="460770" cy="396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6227" y="66440"/>
                            <a:ext cx="358139" cy="2910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095" y="453536"/>
                            <a:ext cx="862583" cy="454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8167" y="8780"/>
                            <a:ext cx="458080" cy="412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20" y="55772"/>
                            <a:ext cx="361187" cy="301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292" y="450488"/>
                            <a:ext cx="815339" cy="455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9817" y="8780"/>
                            <a:ext cx="467183" cy="398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5467" y="55772"/>
                            <a:ext cx="370331" cy="301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8955" y="450488"/>
                            <a:ext cx="955547" cy="455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4846" y="0"/>
                            <a:ext cx="472744" cy="407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3188" y="52724"/>
                            <a:ext cx="371855" cy="300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3267" y="458108"/>
                            <a:ext cx="755904" cy="455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473348"/>
                            <a:ext cx="938783" cy="458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3508" y="6095"/>
                            <a:ext cx="472916" cy="407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1844" y="57296"/>
                            <a:ext cx="373380" cy="3017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280003pt;margin-top:38.683758pt;width:541.1pt;height:73.8pt;mso-position-horizontal-relative:page;mso-position-vertical-relative:paragraph;z-index:-15890944" id="docshapegroup8" coordorigin="646,774" coordsize="10822,1476">
                <v:shape style="position:absolute;left:8023;top:1478;width:1414;height:718" type="#_x0000_t75" id="docshape9" stroked="false">
                  <v:imagedata r:id="rId7" o:title=""/>
                </v:shape>
                <v:shape style="position:absolute;left:1042;top:829;width:763;height:635" type="#_x0000_t75" id="docshape10" stroked="false">
                  <v:imagedata r:id="rId8" o:title=""/>
                </v:shape>
                <v:shape style="position:absolute;left:1116;top:911;width:586;height:464" type="#_x0000_t75" id="docshape11" stroked="false">
                  <v:imagedata r:id="rId9" o:title=""/>
                </v:shape>
                <v:shape style="position:absolute;left:645;top:1519;width:1652;height:718" type="#_x0000_t75" id="docshape12" stroked="false">
                  <v:imagedata r:id="rId10" o:title=""/>
                </v:shape>
                <v:shape style="position:absolute;left:10555;top:1483;width:912;height:720" type="#_x0000_t75" id="docshape13" stroked="false">
                  <v:imagedata r:id="rId11" o:title=""/>
                </v:shape>
                <v:shape style="position:absolute;left:2239;top:818;width:763;height:637" type="#_x0000_t75" id="docshape14" stroked="false">
                  <v:imagedata r:id="rId12" o:title=""/>
                </v:shape>
                <v:shape style="position:absolute;left:2313;top:895;width:584;height:476" type="#_x0000_t75" id="docshape15" stroked="false">
                  <v:imagedata r:id="rId13" o:title=""/>
                </v:shape>
                <v:shape style="position:absolute;left:3466;top:795;width:750;height:641" type="#_x0000_t75" id="docshape16" stroked="false">
                  <v:imagedata r:id="rId14" o:title=""/>
                </v:shape>
                <v:shape style="position:absolute;left:3547;top:878;width:586;height:476" type="#_x0000_t75" id="docshape17" stroked="false">
                  <v:imagedata r:id="rId15" o:title=""/>
                </v:shape>
                <v:shape style="position:absolute;left:3420;top:1531;width:824;height:718" type="#_x0000_t75" id="docshape18" stroked="false">
                  <v:imagedata r:id="rId16" o:title=""/>
                </v:shape>
                <v:shape style="position:absolute;left:4644;top:795;width:726;height:625" type="#_x0000_t75" id="docshape19" stroked="false">
                  <v:imagedata r:id="rId17" o:title=""/>
                </v:shape>
                <v:shape style="position:absolute;left:4718;top:878;width:564;height:459" type="#_x0000_t75" id="docshape20" stroked="false">
                  <v:imagedata r:id="rId18" o:title=""/>
                </v:shape>
                <v:shape style="position:absolute;left:4255;top:1487;width:1359;height:716" type="#_x0000_t75" id="docshape21" stroked="false">
                  <v:imagedata r:id="rId19" o:title=""/>
                </v:shape>
                <v:shape style="position:absolute;left:5808;top:787;width:722;height:650" type="#_x0000_t75" id="docshape22" stroked="false">
                  <v:imagedata r:id="rId20" o:title=""/>
                </v:shape>
                <v:shape style="position:absolute;left:5877;top:861;width:569;height:476" type="#_x0000_t75" id="docshape23" stroked="false">
                  <v:imagedata r:id="rId21" o:title=""/>
                </v:shape>
                <v:shape style="position:absolute;left:5524;top:1483;width:1284;height:718" type="#_x0000_t75" id="docshape24" stroked="false">
                  <v:imagedata r:id="rId22" o:title=""/>
                </v:shape>
                <v:shape style="position:absolute;left:7070;top:787;width:736;height:628" type="#_x0000_t75" id="docshape25" stroked="false">
                  <v:imagedata r:id="rId23" o:title=""/>
                </v:shape>
                <v:shape style="position:absolute;left:7142;top:861;width:584;height:476" type="#_x0000_t75" id="docshape26" stroked="false">
                  <v:imagedata r:id="rId24" o:title=""/>
                </v:shape>
                <v:shape style="position:absolute;left:6691;top:1483;width:1505;height:718" type="#_x0000_t75" id="docshape27" stroked="false">
                  <v:imagedata r:id="rId25" o:title=""/>
                </v:shape>
                <v:shape style="position:absolute;left:8338;top:773;width:745;height:641" type="#_x0000_t75" id="docshape28" stroked="false">
                  <v:imagedata r:id="rId26" o:title=""/>
                </v:shape>
                <v:shape style="position:absolute;left:8414;top:856;width:586;height:473" type="#_x0000_t75" id="docshape29" stroked="false">
                  <v:imagedata r:id="rId27" o:title=""/>
                </v:shape>
                <v:shape style="position:absolute;left:9422;top:1495;width:1191;height:718" type="#_x0000_t75" id="docshape30" stroked="false">
                  <v:imagedata r:id="rId28" o:title=""/>
                </v:shape>
                <v:shape style="position:absolute;left:1905;top:1519;width:1479;height:723" type="#_x0000_t75" id="docshape31" stroked="false">
                  <v:imagedata r:id="rId29" o:title=""/>
                </v:shape>
                <v:shape style="position:absolute;left:10603;top:783;width:745;height:641" type="#_x0000_t75" id="docshape32" stroked="false">
                  <v:imagedata r:id="rId30" o:title=""/>
                </v:shape>
                <v:shape style="position:absolute;left:10680;top:863;width:588;height:476" type="#_x0000_t75" id="docshape33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color w:val="3F3F3F"/>
          <w:w w:val="105"/>
          <w:sz w:val="20"/>
        </w:rPr>
        <w:t>InCorp is a leading provider of a wide range of professional corporate solutions and services across Asia Paciﬁc.</w:t>
      </w:r>
      <w:r>
        <w:rPr>
          <w:color w:val="3F3F3F"/>
          <w:spacing w:val="-10"/>
          <w:w w:val="105"/>
          <w:sz w:val="20"/>
        </w:rPr>
        <w:t> </w:t>
      </w:r>
      <w:r>
        <w:rPr>
          <w:color w:val="3F3F3F"/>
          <w:w w:val="105"/>
          <w:sz w:val="20"/>
        </w:rPr>
        <w:t>We</w:t>
      </w:r>
      <w:r>
        <w:rPr>
          <w:color w:val="3F3F3F"/>
          <w:spacing w:val="-10"/>
          <w:w w:val="105"/>
          <w:sz w:val="20"/>
        </w:rPr>
        <w:t> </w:t>
      </w:r>
      <w:r>
        <w:rPr>
          <w:color w:val="3F3F3F"/>
          <w:w w:val="105"/>
          <w:sz w:val="20"/>
        </w:rPr>
        <w:t>are</w:t>
      </w:r>
      <w:r>
        <w:rPr>
          <w:color w:val="3F3F3F"/>
          <w:spacing w:val="-10"/>
          <w:w w:val="105"/>
          <w:sz w:val="20"/>
        </w:rPr>
        <w:t> </w:t>
      </w:r>
      <w:r>
        <w:rPr>
          <w:color w:val="3F3F3F"/>
          <w:w w:val="105"/>
          <w:sz w:val="20"/>
        </w:rPr>
        <w:t>the</w:t>
      </w:r>
      <w:r>
        <w:rPr>
          <w:color w:val="3F3F3F"/>
          <w:spacing w:val="-15"/>
          <w:w w:val="105"/>
          <w:sz w:val="20"/>
        </w:rPr>
        <w:t> </w:t>
      </w:r>
      <w:r>
        <w:rPr>
          <w:color w:val="3F3F3F"/>
          <w:w w:val="105"/>
          <w:sz w:val="20"/>
        </w:rPr>
        <w:t>only</w:t>
      </w:r>
      <w:r>
        <w:rPr>
          <w:color w:val="3F3F3F"/>
          <w:spacing w:val="-13"/>
          <w:w w:val="105"/>
          <w:sz w:val="20"/>
        </w:rPr>
        <w:t> </w:t>
      </w:r>
      <w:r>
        <w:rPr>
          <w:color w:val="3F3F3F"/>
          <w:w w:val="105"/>
          <w:sz w:val="20"/>
        </w:rPr>
        <w:t>Singapore-based</w:t>
      </w:r>
      <w:r>
        <w:rPr>
          <w:color w:val="3F3F3F"/>
          <w:spacing w:val="-11"/>
          <w:w w:val="105"/>
          <w:sz w:val="20"/>
        </w:rPr>
        <w:t> </w:t>
      </w:r>
      <w:r>
        <w:rPr>
          <w:color w:val="3F3F3F"/>
          <w:w w:val="105"/>
          <w:sz w:val="20"/>
        </w:rPr>
        <w:t>corporate</w:t>
      </w:r>
      <w:r>
        <w:rPr>
          <w:color w:val="3F3F3F"/>
          <w:spacing w:val="-10"/>
          <w:w w:val="105"/>
          <w:sz w:val="20"/>
        </w:rPr>
        <w:t> </w:t>
      </w:r>
      <w:r>
        <w:rPr>
          <w:color w:val="3F3F3F"/>
          <w:w w:val="105"/>
          <w:sz w:val="20"/>
        </w:rPr>
        <w:t>solutions</w:t>
      </w:r>
      <w:r>
        <w:rPr>
          <w:color w:val="3F3F3F"/>
          <w:spacing w:val="-13"/>
          <w:w w:val="105"/>
          <w:sz w:val="20"/>
        </w:rPr>
        <w:t> </w:t>
      </w:r>
      <w:r>
        <w:rPr>
          <w:color w:val="3F3F3F"/>
          <w:w w:val="105"/>
          <w:sz w:val="20"/>
        </w:rPr>
        <w:t>company</w:t>
      </w:r>
      <w:r>
        <w:rPr>
          <w:color w:val="3F3F3F"/>
          <w:spacing w:val="-9"/>
          <w:w w:val="105"/>
          <w:sz w:val="20"/>
        </w:rPr>
        <w:t> </w:t>
      </w:r>
      <w:r>
        <w:rPr>
          <w:color w:val="3F3F3F"/>
          <w:w w:val="105"/>
          <w:sz w:val="20"/>
        </w:rPr>
        <w:t>to</w:t>
      </w:r>
      <w:r>
        <w:rPr>
          <w:color w:val="3F3F3F"/>
          <w:spacing w:val="-13"/>
          <w:w w:val="105"/>
          <w:sz w:val="20"/>
        </w:rPr>
        <w:t> </w:t>
      </w:r>
      <w:r>
        <w:rPr>
          <w:color w:val="3F3F3F"/>
          <w:w w:val="105"/>
          <w:sz w:val="20"/>
        </w:rPr>
        <w:t>have</w:t>
      </w:r>
      <w:r>
        <w:rPr>
          <w:color w:val="3F3F3F"/>
          <w:spacing w:val="-10"/>
          <w:w w:val="105"/>
          <w:sz w:val="20"/>
        </w:rPr>
        <w:t> </w:t>
      </w:r>
      <w:r>
        <w:rPr>
          <w:color w:val="3F3F3F"/>
          <w:w w:val="105"/>
          <w:sz w:val="20"/>
        </w:rPr>
        <w:t>a</w:t>
      </w:r>
      <w:r>
        <w:rPr>
          <w:color w:val="3F3F3F"/>
          <w:spacing w:val="-13"/>
          <w:w w:val="105"/>
          <w:sz w:val="20"/>
        </w:rPr>
        <w:t> </w:t>
      </w:r>
      <w:r>
        <w:rPr>
          <w:color w:val="3F3F3F"/>
          <w:w w:val="105"/>
          <w:sz w:val="20"/>
        </w:rPr>
        <w:t>presence</w:t>
      </w:r>
      <w:r>
        <w:rPr>
          <w:color w:val="3F3F3F"/>
          <w:spacing w:val="-10"/>
          <w:w w:val="105"/>
          <w:sz w:val="20"/>
        </w:rPr>
        <w:t> </w:t>
      </w:r>
      <w:r>
        <w:rPr>
          <w:color w:val="3F3F3F"/>
          <w:w w:val="105"/>
          <w:sz w:val="20"/>
        </w:rPr>
        <w:t>in</w:t>
      </w:r>
      <w:r>
        <w:rPr>
          <w:color w:val="3F3F3F"/>
          <w:spacing w:val="-10"/>
          <w:w w:val="105"/>
          <w:sz w:val="20"/>
        </w:rPr>
        <w:t> </w:t>
      </w:r>
      <w:r>
        <w:rPr>
          <w:color w:val="3F3F3F"/>
          <w:w w:val="105"/>
          <w:sz w:val="20"/>
        </w:rPr>
        <w:t>9</w:t>
      </w:r>
      <w:r>
        <w:rPr>
          <w:color w:val="3F3F3F"/>
          <w:spacing w:val="-10"/>
          <w:w w:val="105"/>
          <w:sz w:val="20"/>
        </w:rPr>
        <w:t> </w:t>
      </w:r>
      <w:r>
        <w:rPr>
          <w:color w:val="3F3F3F"/>
          <w:w w:val="105"/>
          <w:sz w:val="20"/>
        </w:rPr>
        <w:t>countries:</w:t>
      </w:r>
    </w:p>
    <w:p>
      <w:pPr>
        <w:pStyle w:val="BodyText"/>
        <w:spacing w:before="11"/>
        <w:rPr>
          <w:sz w:val="8"/>
        </w:rPr>
      </w:pPr>
    </w:p>
    <w:p>
      <w:pPr>
        <w:spacing w:line="240" w:lineRule="auto"/>
        <w:ind w:left="88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3075" cy="407034"/>
                <wp:effectExtent l="0" t="0" r="0" b="254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473075" cy="407034"/>
                          <a:chExt cx="473075" cy="407034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16" cy="407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35" y="52724"/>
                            <a:ext cx="370332" cy="3002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.25pt;height:32.0500pt;mso-position-horizontal-relative:char;mso-position-vertical-relative:line" id="docshapegroup34" coordorigin="0,0" coordsize="745,641">
                <v:shape style="position:absolute;left:0;top:0;width:745;height:641" type="#_x0000_t75" id="docshape35" stroked="false">
                  <v:imagedata r:id="rId32" o:title=""/>
                </v:shape>
                <v:shape style="position:absolute;left:76;top:83;width:584;height:473" type="#_x0000_t75" id="docshape36" stroked="false">
                  <v:imagedata r:id="rId3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674" w:footer="1194" w:top="1880" w:bottom="1380" w:left="720" w:right="720"/>
        </w:sectPr>
      </w:pPr>
    </w:p>
    <w:p>
      <w:pPr>
        <w:spacing w:before="108"/>
        <w:ind w:left="64" w:right="0" w:firstLine="0"/>
        <w:jc w:val="left"/>
        <w:rPr>
          <w:sz w:val="20"/>
        </w:rPr>
      </w:pPr>
      <w:r>
        <w:rPr>
          <w:color w:val="3F3F3F"/>
          <w:spacing w:val="-2"/>
          <w:w w:val="110"/>
          <w:sz w:val="20"/>
        </w:rPr>
        <w:t>AUSTRALIA</w:t>
      </w:r>
    </w:p>
    <w:p>
      <w:pPr>
        <w:spacing w:before="108"/>
        <w:ind w:left="64" w:right="0" w:firstLine="0"/>
        <w:jc w:val="left"/>
        <w:rPr>
          <w:sz w:val="20"/>
        </w:rPr>
      </w:pPr>
      <w:r>
        <w:rPr/>
        <w:br w:type="column"/>
      </w:r>
      <w:r>
        <w:rPr>
          <w:color w:val="3F3F3F"/>
          <w:w w:val="105"/>
          <w:sz w:val="20"/>
        </w:rPr>
        <w:t>HONG</w:t>
      </w:r>
      <w:r>
        <w:rPr>
          <w:color w:val="3F3F3F"/>
          <w:spacing w:val="6"/>
          <w:w w:val="110"/>
          <w:sz w:val="20"/>
        </w:rPr>
        <w:t> </w:t>
      </w:r>
      <w:r>
        <w:rPr>
          <w:color w:val="3F3F3F"/>
          <w:spacing w:val="-5"/>
          <w:w w:val="110"/>
          <w:sz w:val="20"/>
        </w:rPr>
        <w:t>KONG</w:t>
      </w:r>
    </w:p>
    <w:p>
      <w:pPr>
        <w:tabs>
          <w:tab w:pos="904" w:val="left" w:leader="none"/>
          <w:tab w:pos="2172" w:val="left" w:leader="none"/>
        </w:tabs>
        <w:spacing w:before="67"/>
        <w:ind w:left="64" w:right="0" w:firstLine="0"/>
        <w:jc w:val="left"/>
        <w:rPr>
          <w:position w:val="1"/>
          <w:sz w:val="20"/>
        </w:rPr>
      </w:pPr>
      <w:r>
        <w:rPr/>
        <w:br w:type="column"/>
      </w:r>
      <w:r>
        <w:rPr>
          <w:color w:val="3F3F3F"/>
          <w:spacing w:val="-2"/>
          <w:w w:val="110"/>
          <w:position w:val="-3"/>
          <w:sz w:val="20"/>
        </w:rPr>
        <w:t>INDIA</w:t>
      </w:r>
      <w:r>
        <w:rPr>
          <w:color w:val="3F3F3F"/>
          <w:position w:val="-3"/>
          <w:sz w:val="20"/>
        </w:rPr>
        <w:tab/>
      </w:r>
      <w:r>
        <w:rPr>
          <w:color w:val="3F3F3F"/>
          <w:spacing w:val="-2"/>
          <w:w w:val="110"/>
          <w:sz w:val="20"/>
        </w:rPr>
        <w:t>INDONESIA</w:t>
      </w:r>
      <w:r>
        <w:rPr>
          <w:color w:val="3F3F3F"/>
          <w:sz w:val="20"/>
        </w:rPr>
        <w:tab/>
      </w:r>
      <w:r>
        <w:rPr>
          <w:color w:val="3F3F3F"/>
          <w:w w:val="110"/>
          <w:position w:val="1"/>
          <w:sz w:val="20"/>
        </w:rPr>
        <w:t>MALAYSIA</w:t>
      </w:r>
      <w:r>
        <w:rPr>
          <w:color w:val="3F3F3F"/>
          <w:spacing w:val="37"/>
          <w:w w:val="110"/>
          <w:position w:val="1"/>
          <w:sz w:val="20"/>
        </w:rPr>
        <w:t>  </w:t>
      </w:r>
      <w:r>
        <w:rPr>
          <w:color w:val="3F3F3F"/>
          <w:spacing w:val="-2"/>
          <w:w w:val="110"/>
          <w:position w:val="1"/>
          <w:sz w:val="20"/>
        </w:rPr>
        <w:t>PHILIPPINES</w:t>
      </w:r>
    </w:p>
    <w:p>
      <w:pPr>
        <w:spacing w:before="65"/>
        <w:ind w:left="64" w:right="0" w:firstLine="0"/>
        <w:jc w:val="left"/>
        <w:rPr>
          <w:sz w:val="20"/>
        </w:rPr>
      </w:pPr>
      <w:r>
        <w:rPr/>
        <w:br w:type="column"/>
      </w:r>
      <w:r>
        <w:rPr>
          <w:color w:val="3F3F3F"/>
          <w:spacing w:val="-2"/>
          <w:w w:val="110"/>
          <w:sz w:val="20"/>
        </w:rPr>
        <w:t>SINGAPORE</w:t>
      </w:r>
    </w:p>
    <w:p>
      <w:pPr>
        <w:spacing w:before="84"/>
        <w:ind w:left="64" w:right="0" w:firstLine="0"/>
        <w:jc w:val="left"/>
        <w:rPr>
          <w:sz w:val="20"/>
        </w:rPr>
      </w:pPr>
      <w:r>
        <w:rPr/>
        <w:br w:type="column"/>
      </w:r>
      <w:r>
        <w:rPr>
          <w:color w:val="3F3F3F"/>
          <w:spacing w:val="-2"/>
          <w:w w:val="110"/>
          <w:sz w:val="20"/>
        </w:rPr>
        <w:t>VIETNAM</w:t>
      </w:r>
    </w:p>
    <w:p>
      <w:pPr>
        <w:spacing w:before="72"/>
        <w:ind w:left="64" w:right="0" w:firstLine="0"/>
        <w:jc w:val="left"/>
        <w:rPr>
          <w:sz w:val="20"/>
        </w:rPr>
      </w:pPr>
      <w:r>
        <w:rPr/>
        <w:br w:type="column"/>
      </w:r>
      <w:r>
        <w:rPr>
          <w:color w:val="3F3F3F"/>
          <w:spacing w:val="-2"/>
          <w:w w:val="110"/>
          <w:sz w:val="20"/>
        </w:rPr>
        <w:t>CHINA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674" w:footer="1194" w:top="1880" w:bottom="1380" w:left="720" w:right="720"/>
          <w:cols w:num="6" w:equalWidth="0">
            <w:col w:w="1149" w:space="111"/>
            <w:col w:w="1253" w:space="259"/>
            <w:col w:w="4548" w:space="55"/>
            <w:col w:w="1186" w:space="216"/>
            <w:col w:w="965" w:space="168"/>
            <w:col w:w="890"/>
          </w:cols>
        </w:sectPr>
      </w:pPr>
    </w:p>
    <w:p>
      <w:pPr>
        <w:pStyle w:val="BodyText"/>
        <w:spacing w:before="172"/>
        <w:rPr>
          <w:sz w:val="20"/>
        </w:rPr>
      </w:pPr>
    </w:p>
    <w:p>
      <w:pPr>
        <w:spacing w:line="278" w:lineRule="auto" w:before="0"/>
        <w:ind w:left="475" w:right="0" w:firstLine="0"/>
        <w:jc w:val="left"/>
        <w:rPr>
          <w:sz w:val="20"/>
        </w:rPr>
      </w:pPr>
      <w:r>
        <w:rPr>
          <w:color w:val="3F3F3F"/>
          <w:w w:val="105"/>
          <w:sz w:val="20"/>
        </w:rPr>
        <w:t>Our</w:t>
      </w:r>
      <w:r>
        <w:rPr>
          <w:color w:val="3F3F3F"/>
          <w:spacing w:val="40"/>
          <w:w w:val="105"/>
          <w:sz w:val="20"/>
        </w:rPr>
        <w:t> </w:t>
      </w:r>
      <w:r>
        <w:rPr>
          <w:color w:val="3F3F3F"/>
          <w:w w:val="105"/>
          <w:sz w:val="20"/>
        </w:rPr>
        <w:t>award-winning</w:t>
      </w:r>
      <w:r>
        <w:rPr>
          <w:color w:val="3F3F3F"/>
          <w:spacing w:val="40"/>
          <w:w w:val="105"/>
          <w:sz w:val="20"/>
        </w:rPr>
        <w:t> </w:t>
      </w:r>
      <w:r>
        <w:rPr>
          <w:color w:val="3F3F3F"/>
          <w:w w:val="105"/>
          <w:sz w:val="20"/>
        </w:rPr>
        <w:t>capabilities</w:t>
      </w:r>
      <w:r>
        <w:rPr>
          <w:color w:val="3F3F3F"/>
          <w:spacing w:val="40"/>
          <w:w w:val="105"/>
          <w:sz w:val="20"/>
        </w:rPr>
        <w:t> </w:t>
      </w:r>
      <w:r>
        <w:rPr>
          <w:color w:val="3F3F3F"/>
          <w:w w:val="105"/>
          <w:sz w:val="20"/>
        </w:rPr>
        <w:t>and</w:t>
      </w:r>
      <w:r>
        <w:rPr>
          <w:color w:val="3F3F3F"/>
          <w:spacing w:val="40"/>
          <w:w w:val="105"/>
          <w:sz w:val="20"/>
        </w:rPr>
        <w:t> </w:t>
      </w:r>
      <w:r>
        <w:rPr>
          <w:color w:val="3F3F3F"/>
          <w:w w:val="105"/>
          <w:sz w:val="20"/>
        </w:rPr>
        <w:t>resources</w:t>
      </w:r>
      <w:r>
        <w:rPr>
          <w:color w:val="3F3F3F"/>
          <w:spacing w:val="40"/>
          <w:w w:val="105"/>
          <w:sz w:val="20"/>
        </w:rPr>
        <w:t> </w:t>
      </w:r>
      <w:r>
        <w:rPr>
          <w:color w:val="3F3F3F"/>
          <w:w w:val="105"/>
          <w:sz w:val="20"/>
        </w:rPr>
        <w:t>provide</w:t>
      </w:r>
      <w:r>
        <w:rPr>
          <w:color w:val="3F3F3F"/>
          <w:spacing w:val="40"/>
          <w:w w:val="105"/>
          <w:sz w:val="20"/>
        </w:rPr>
        <w:t> </w:t>
      </w:r>
      <w:r>
        <w:rPr>
          <w:color w:val="3F3F3F"/>
          <w:w w:val="105"/>
          <w:sz w:val="20"/>
        </w:rPr>
        <w:t>organisations</w:t>
      </w:r>
      <w:r>
        <w:rPr>
          <w:color w:val="3F3F3F"/>
          <w:spacing w:val="40"/>
          <w:w w:val="105"/>
          <w:sz w:val="20"/>
        </w:rPr>
        <w:t> </w:t>
      </w:r>
      <w:r>
        <w:rPr>
          <w:color w:val="3F3F3F"/>
          <w:w w:val="105"/>
          <w:sz w:val="20"/>
        </w:rPr>
        <w:t>and</w:t>
      </w:r>
      <w:r>
        <w:rPr>
          <w:color w:val="3F3F3F"/>
          <w:spacing w:val="40"/>
          <w:w w:val="105"/>
          <w:sz w:val="20"/>
        </w:rPr>
        <w:t> </w:t>
      </w:r>
      <w:r>
        <w:rPr>
          <w:color w:val="3F3F3F"/>
          <w:w w:val="105"/>
          <w:sz w:val="20"/>
        </w:rPr>
        <w:t>individuals</w:t>
      </w:r>
      <w:r>
        <w:rPr>
          <w:color w:val="3F3F3F"/>
          <w:spacing w:val="40"/>
          <w:w w:val="105"/>
          <w:sz w:val="20"/>
        </w:rPr>
        <w:t> </w:t>
      </w:r>
      <w:r>
        <w:rPr>
          <w:color w:val="3F3F3F"/>
          <w:w w:val="105"/>
          <w:sz w:val="20"/>
        </w:rPr>
        <w:t>a</w:t>
      </w:r>
      <w:r>
        <w:rPr>
          <w:color w:val="3F3F3F"/>
          <w:spacing w:val="40"/>
          <w:w w:val="105"/>
          <w:sz w:val="20"/>
        </w:rPr>
        <w:t> </w:t>
      </w:r>
      <w:r>
        <w:rPr>
          <w:color w:val="3F3F3F"/>
          <w:w w:val="105"/>
          <w:sz w:val="20"/>
        </w:rPr>
        <w:t>full</w:t>
      </w:r>
      <w:r>
        <w:rPr>
          <w:color w:val="3F3F3F"/>
          <w:spacing w:val="40"/>
          <w:w w:val="105"/>
          <w:sz w:val="20"/>
        </w:rPr>
        <w:t> </w:t>
      </w:r>
      <w:r>
        <w:rPr>
          <w:color w:val="3F3F3F"/>
          <w:w w:val="105"/>
          <w:sz w:val="20"/>
        </w:rPr>
        <w:t>suite</w:t>
      </w:r>
      <w:r>
        <w:rPr>
          <w:color w:val="3F3F3F"/>
          <w:spacing w:val="40"/>
          <w:w w:val="105"/>
          <w:sz w:val="20"/>
        </w:rPr>
        <w:t> </w:t>
      </w:r>
      <w:r>
        <w:rPr>
          <w:color w:val="3F3F3F"/>
          <w:w w:val="105"/>
          <w:sz w:val="20"/>
        </w:rPr>
        <w:t>of </w:t>
      </w:r>
      <w:r>
        <w:rPr>
          <w:color w:val="3F3F3F"/>
          <w:spacing w:val="-2"/>
          <w:w w:val="105"/>
          <w:sz w:val="20"/>
        </w:rPr>
        <w:t>comprehensive</w:t>
      </w:r>
      <w:r>
        <w:rPr>
          <w:color w:val="3F3F3F"/>
          <w:spacing w:val="-8"/>
          <w:w w:val="105"/>
          <w:sz w:val="20"/>
        </w:rPr>
        <w:t> </w:t>
      </w:r>
      <w:r>
        <w:rPr>
          <w:color w:val="3F3F3F"/>
          <w:spacing w:val="-2"/>
          <w:w w:val="105"/>
          <w:sz w:val="20"/>
        </w:rPr>
        <w:t>services</w:t>
      </w:r>
      <w:r>
        <w:rPr>
          <w:color w:val="3F3F3F"/>
          <w:spacing w:val="-12"/>
          <w:w w:val="105"/>
          <w:sz w:val="20"/>
        </w:rPr>
        <w:t> </w:t>
      </w:r>
      <w:r>
        <w:rPr>
          <w:color w:val="3F3F3F"/>
          <w:spacing w:val="-2"/>
          <w:w w:val="105"/>
          <w:sz w:val="20"/>
        </w:rPr>
        <w:t>to</w:t>
      </w:r>
      <w:r>
        <w:rPr>
          <w:color w:val="3F3F3F"/>
          <w:spacing w:val="-8"/>
          <w:w w:val="105"/>
          <w:sz w:val="20"/>
        </w:rPr>
        <w:t> </w:t>
      </w:r>
      <w:r>
        <w:rPr>
          <w:color w:val="3F3F3F"/>
          <w:spacing w:val="-2"/>
          <w:w w:val="105"/>
          <w:sz w:val="20"/>
        </w:rPr>
        <w:t>help</w:t>
      </w:r>
      <w:r>
        <w:rPr>
          <w:color w:val="3F3F3F"/>
          <w:spacing w:val="-3"/>
          <w:w w:val="105"/>
          <w:sz w:val="20"/>
        </w:rPr>
        <w:t> </w:t>
      </w:r>
      <w:r>
        <w:rPr>
          <w:color w:val="3F3F3F"/>
          <w:spacing w:val="-2"/>
          <w:w w:val="105"/>
          <w:sz w:val="20"/>
        </w:rPr>
        <w:t>them</w:t>
      </w:r>
      <w:r>
        <w:rPr>
          <w:color w:val="3F3F3F"/>
          <w:spacing w:val="-8"/>
          <w:w w:val="105"/>
          <w:sz w:val="20"/>
        </w:rPr>
        <w:t> </w:t>
      </w:r>
      <w:r>
        <w:rPr>
          <w:color w:val="3F3F3F"/>
          <w:spacing w:val="-2"/>
          <w:w w:val="105"/>
          <w:sz w:val="20"/>
        </w:rPr>
        <w:t>turn</w:t>
      </w:r>
      <w:r>
        <w:rPr>
          <w:color w:val="3F3F3F"/>
          <w:spacing w:val="-6"/>
          <w:w w:val="105"/>
          <w:sz w:val="20"/>
        </w:rPr>
        <w:t> </w:t>
      </w:r>
      <w:r>
        <w:rPr>
          <w:color w:val="3F3F3F"/>
          <w:spacing w:val="-2"/>
          <w:w w:val="105"/>
          <w:sz w:val="20"/>
        </w:rPr>
        <w:t>their</w:t>
      </w:r>
      <w:r>
        <w:rPr>
          <w:color w:val="3F3F3F"/>
          <w:spacing w:val="-12"/>
          <w:w w:val="105"/>
          <w:sz w:val="20"/>
        </w:rPr>
        <w:t> </w:t>
      </w:r>
      <w:r>
        <w:rPr>
          <w:color w:val="3F3F3F"/>
          <w:spacing w:val="-2"/>
          <w:w w:val="105"/>
          <w:sz w:val="20"/>
        </w:rPr>
        <w:t>“Vision</w:t>
      </w:r>
      <w:r>
        <w:rPr>
          <w:color w:val="3F3F3F"/>
          <w:spacing w:val="-3"/>
          <w:w w:val="105"/>
          <w:sz w:val="20"/>
        </w:rPr>
        <w:t> </w:t>
      </w:r>
      <w:r>
        <w:rPr>
          <w:color w:val="3F3F3F"/>
          <w:spacing w:val="-2"/>
          <w:w w:val="105"/>
          <w:sz w:val="20"/>
        </w:rPr>
        <w:t>To</w:t>
      </w:r>
      <w:r>
        <w:rPr>
          <w:color w:val="3F3F3F"/>
          <w:spacing w:val="-10"/>
          <w:w w:val="105"/>
          <w:sz w:val="20"/>
        </w:rPr>
        <w:t> </w:t>
      </w:r>
      <w:r>
        <w:rPr>
          <w:color w:val="3F3F3F"/>
          <w:spacing w:val="-2"/>
          <w:w w:val="105"/>
          <w:sz w:val="20"/>
        </w:rPr>
        <w:t>Reality”.</w:t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758951</wp:posOffset>
                </wp:positionH>
                <wp:positionV relativeFrom="paragraph">
                  <wp:posOffset>213240</wp:posOffset>
                </wp:positionV>
                <wp:extent cx="621538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215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5380" h="0">
                              <a:moveTo>
                                <a:pt x="0" y="0"/>
                              </a:moveTo>
                              <a:lnTo>
                                <a:pt x="6214871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59998pt;margin-top:16.790585pt;width:489.4pt;height:.1pt;mso-position-horizontal-relative:page;mso-position-vertical-relative:paragraph;z-index:-15728128;mso-wrap-distance-left:0;mso-wrap-distance-right:0" id="docshape37" coordorigin="1195,336" coordsize="9788,0" path="m1195,336l10982,336e" filled="false" stroked="true" strokeweight=".72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2240" w:h="15840"/>
          <w:pgMar w:header="674" w:footer="1194" w:top="1880" w:bottom="1380" w:left="720" w:right="720"/>
        </w:sectPr>
      </w:pPr>
    </w:p>
    <w:p>
      <w:pPr>
        <w:pStyle w:val="Heading1"/>
        <w:spacing w:before="100"/>
      </w:pPr>
      <w:r>
        <w:rPr>
          <w:color w:val="BA2121"/>
          <w:spacing w:val="-2"/>
          <w:w w:val="115"/>
        </w:rPr>
        <w:t>SNAPSHOT</w:t>
      </w:r>
    </w:p>
    <w:p>
      <w:pPr>
        <w:pStyle w:val="BodyText"/>
        <w:spacing w:before="2"/>
        <w:rPr>
          <w:sz w:val="18"/>
        </w:rPr>
      </w:pPr>
    </w:p>
    <w:p>
      <w:pPr>
        <w:spacing w:line="240" w:lineRule="auto"/>
        <w:ind w:left="480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96619" cy="896619"/>
                <wp:effectExtent l="0" t="0" r="0" b="8255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896619" cy="896619"/>
                          <a:chExt cx="896619" cy="896619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896619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896619">
                                <a:moveTo>
                                  <a:pt x="448056" y="896112"/>
                                </a:moveTo>
                                <a:lnTo>
                                  <a:pt x="399068" y="893475"/>
                                </a:lnTo>
                                <a:lnTo>
                                  <a:pt x="351649" y="885751"/>
                                </a:lnTo>
                                <a:lnTo>
                                  <a:pt x="306067" y="873215"/>
                                </a:lnTo>
                                <a:lnTo>
                                  <a:pt x="262591" y="856143"/>
                                </a:lnTo>
                                <a:lnTo>
                                  <a:pt x="221487" y="834813"/>
                                </a:lnTo>
                                <a:lnTo>
                                  <a:pt x="183026" y="809500"/>
                                </a:lnTo>
                                <a:lnTo>
                                  <a:pt x="147474" y="780480"/>
                                </a:lnTo>
                                <a:lnTo>
                                  <a:pt x="115100" y="748030"/>
                                </a:lnTo>
                                <a:lnTo>
                                  <a:pt x="86173" y="712427"/>
                                </a:lnTo>
                                <a:lnTo>
                                  <a:pt x="60959" y="673946"/>
                                </a:lnTo>
                                <a:lnTo>
                                  <a:pt x="39729" y="632865"/>
                                </a:lnTo>
                                <a:lnTo>
                                  <a:pt x="22750" y="589458"/>
                                </a:lnTo>
                                <a:lnTo>
                                  <a:pt x="10290" y="544004"/>
                                </a:lnTo>
                                <a:lnTo>
                                  <a:pt x="2617" y="496777"/>
                                </a:lnTo>
                                <a:lnTo>
                                  <a:pt x="0" y="448056"/>
                                </a:lnTo>
                                <a:lnTo>
                                  <a:pt x="2617" y="399068"/>
                                </a:lnTo>
                                <a:lnTo>
                                  <a:pt x="10290" y="351649"/>
                                </a:lnTo>
                                <a:lnTo>
                                  <a:pt x="22750" y="306067"/>
                                </a:lnTo>
                                <a:lnTo>
                                  <a:pt x="39729" y="262591"/>
                                </a:lnTo>
                                <a:lnTo>
                                  <a:pt x="60959" y="221488"/>
                                </a:lnTo>
                                <a:lnTo>
                                  <a:pt x="86173" y="183026"/>
                                </a:lnTo>
                                <a:lnTo>
                                  <a:pt x="115100" y="147474"/>
                                </a:lnTo>
                                <a:lnTo>
                                  <a:pt x="147474" y="115100"/>
                                </a:lnTo>
                                <a:lnTo>
                                  <a:pt x="183026" y="86173"/>
                                </a:lnTo>
                                <a:lnTo>
                                  <a:pt x="221487" y="60960"/>
                                </a:lnTo>
                                <a:lnTo>
                                  <a:pt x="262591" y="39729"/>
                                </a:lnTo>
                                <a:lnTo>
                                  <a:pt x="306067" y="22750"/>
                                </a:lnTo>
                                <a:lnTo>
                                  <a:pt x="351649" y="10290"/>
                                </a:lnTo>
                                <a:lnTo>
                                  <a:pt x="399068" y="2617"/>
                                </a:lnTo>
                                <a:lnTo>
                                  <a:pt x="448056" y="0"/>
                                </a:lnTo>
                                <a:lnTo>
                                  <a:pt x="496777" y="2617"/>
                                </a:lnTo>
                                <a:lnTo>
                                  <a:pt x="544004" y="10290"/>
                                </a:lnTo>
                                <a:lnTo>
                                  <a:pt x="589458" y="22750"/>
                                </a:lnTo>
                                <a:lnTo>
                                  <a:pt x="632865" y="39729"/>
                                </a:lnTo>
                                <a:lnTo>
                                  <a:pt x="673946" y="60960"/>
                                </a:lnTo>
                                <a:lnTo>
                                  <a:pt x="712427" y="86173"/>
                                </a:lnTo>
                                <a:lnTo>
                                  <a:pt x="748030" y="115100"/>
                                </a:lnTo>
                                <a:lnTo>
                                  <a:pt x="780480" y="147474"/>
                                </a:lnTo>
                                <a:lnTo>
                                  <a:pt x="809500" y="183026"/>
                                </a:lnTo>
                                <a:lnTo>
                                  <a:pt x="834813" y="221488"/>
                                </a:lnTo>
                                <a:lnTo>
                                  <a:pt x="856143" y="262591"/>
                                </a:lnTo>
                                <a:lnTo>
                                  <a:pt x="873215" y="306067"/>
                                </a:lnTo>
                                <a:lnTo>
                                  <a:pt x="885751" y="351649"/>
                                </a:lnTo>
                                <a:lnTo>
                                  <a:pt x="893475" y="399068"/>
                                </a:lnTo>
                                <a:lnTo>
                                  <a:pt x="896112" y="448056"/>
                                </a:lnTo>
                                <a:lnTo>
                                  <a:pt x="893475" y="496777"/>
                                </a:lnTo>
                                <a:lnTo>
                                  <a:pt x="885751" y="544004"/>
                                </a:lnTo>
                                <a:lnTo>
                                  <a:pt x="873215" y="589458"/>
                                </a:lnTo>
                                <a:lnTo>
                                  <a:pt x="856143" y="632865"/>
                                </a:lnTo>
                                <a:lnTo>
                                  <a:pt x="834813" y="673946"/>
                                </a:lnTo>
                                <a:lnTo>
                                  <a:pt x="809500" y="712427"/>
                                </a:lnTo>
                                <a:lnTo>
                                  <a:pt x="780480" y="748030"/>
                                </a:lnTo>
                                <a:lnTo>
                                  <a:pt x="748030" y="780480"/>
                                </a:lnTo>
                                <a:lnTo>
                                  <a:pt x="712427" y="809500"/>
                                </a:lnTo>
                                <a:lnTo>
                                  <a:pt x="673946" y="834813"/>
                                </a:lnTo>
                                <a:lnTo>
                                  <a:pt x="632865" y="856143"/>
                                </a:lnTo>
                                <a:lnTo>
                                  <a:pt x="589458" y="873215"/>
                                </a:lnTo>
                                <a:lnTo>
                                  <a:pt x="544004" y="885751"/>
                                </a:lnTo>
                                <a:lnTo>
                                  <a:pt x="496777" y="893475"/>
                                </a:lnTo>
                                <a:lnTo>
                                  <a:pt x="448056" y="896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152"/>
                            <a:ext cx="891539" cy="699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896619" cy="896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4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7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15,000+</w:t>
                              </w:r>
                            </w:p>
                            <w:p>
                              <w:pPr>
                                <w:spacing w:before="17"/>
                                <w:ind w:left="1" w:right="7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0.6pt;height:70.6pt;mso-position-horizontal-relative:char;mso-position-vertical-relative:line" id="docshapegroup38" coordorigin="0,0" coordsize="1412,1412">
                <v:shape style="position:absolute;left:0;top:0;width:1412;height:1412" id="docshape39" coordorigin="0,0" coordsize="1412,1412" path="m706,1411l628,1407,554,1395,482,1375,414,1348,349,1315,288,1275,232,1229,181,1178,136,1122,96,1061,63,997,36,928,16,857,4,782,0,706,4,628,16,554,36,482,63,414,96,349,136,288,181,232,232,181,288,136,349,96,414,63,482,36,554,16,628,4,706,0,782,4,857,16,928,36,997,63,1061,96,1122,136,1178,181,1229,232,1275,288,1315,349,1348,414,1375,482,1395,554,1407,628,1411,706,1407,782,1395,857,1375,928,1348,997,1315,1061,1275,1122,1229,1178,1178,1229,1122,1275,1061,1315,997,1348,928,1375,857,1395,782,1407,706,1411xe" filled="true" fillcolor="#ba2121" stroked="false">
                  <v:path arrowok="t"/>
                  <v:fill type="solid"/>
                </v:shape>
                <v:shape style="position:absolute;left:0;top:115;width:1404;height:1102" type="#_x0000_t75" id="docshape40" stroked="false">
                  <v:imagedata r:id="rId34" o:title=""/>
                </v:shape>
                <v:shape style="position:absolute;left:0;top:0;width:1412;height:1412" type="#_x0000_t202" id="docshape4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4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7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15,000+</w:t>
                        </w:r>
                      </w:p>
                      <w:p>
                        <w:pPr>
                          <w:spacing w:before="17"/>
                          <w:ind w:left="1" w:right="7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Clients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55"/>
      </w:pPr>
    </w:p>
    <w:p>
      <w:pPr>
        <w:pStyle w:val="Heading2"/>
        <w:numPr>
          <w:ilvl w:val="0"/>
          <w:numId w:val="2"/>
        </w:numPr>
        <w:tabs>
          <w:tab w:pos="738" w:val="left" w:leader="none"/>
        </w:tabs>
        <w:spacing w:line="240" w:lineRule="auto" w:before="0" w:after="0"/>
        <w:ind w:left="738" w:right="0" w:hanging="263"/>
        <w:jc w:val="left"/>
      </w:pPr>
      <w:r>
        <w:rPr>
          <w:color w:val="3F3F3F"/>
        </w:rPr>
        <w:t>Pan-Asia</w:t>
      </w:r>
      <w:r>
        <w:rPr>
          <w:color w:val="3F3F3F"/>
          <w:spacing w:val="2"/>
        </w:rPr>
        <w:t> </w:t>
      </w:r>
      <w:r>
        <w:rPr>
          <w:color w:val="3F3F3F"/>
        </w:rPr>
        <w:t>player</w:t>
      </w:r>
      <w:r>
        <w:rPr>
          <w:color w:val="3F3F3F"/>
          <w:spacing w:val="5"/>
        </w:rPr>
        <w:t> </w:t>
      </w:r>
      <w:r>
        <w:rPr>
          <w:color w:val="3F3F3F"/>
        </w:rPr>
        <w:t>anchored</w:t>
      </w:r>
      <w:r>
        <w:rPr>
          <w:color w:val="3F3F3F"/>
          <w:spacing w:val="-1"/>
        </w:rPr>
        <w:t> </w:t>
      </w:r>
      <w:r>
        <w:rPr>
          <w:color w:val="3F3F3F"/>
        </w:rPr>
        <w:t>in</w:t>
      </w:r>
      <w:r>
        <w:rPr>
          <w:color w:val="3F3F3F"/>
          <w:spacing w:val="5"/>
        </w:rPr>
        <w:t> </w:t>
      </w:r>
      <w:r>
        <w:rPr>
          <w:color w:val="3F3F3F"/>
          <w:spacing w:val="-2"/>
        </w:rPr>
        <w:t>Singapore</w:t>
      </w:r>
    </w:p>
    <w:p>
      <w:pPr>
        <w:pStyle w:val="ListParagraph"/>
        <w:numPr>
          <w:ilvl w:val="0"/>
          <w:numId w:val="2"/>
        </w:numPr>
        <w:tabs>
          <w:tab w:pos="738" w:val="left" w:leader="none"/>
        </w:tabs>
        <w:spacing w:line="240" w:lineRule="auto" w:before="4" w:after="0"/>
        <w:ind w:left="738" w:right="0" w:hanging="263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1731263</wp:posOffset>
                </wp:positionH>
                <wp:positionV relativeFrom="paragraph">
                  <wp:posOffset>-93918</wp:posOffset>
                </wp:positionV>
                <wp:extent cx="899160" cy="896619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899160" cy="896619"/>
                          <a:chExt cx="899160" cy="896619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896619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896619">
                                <a:moveTo>
                                  <a:pt x="448056" y="896112"/>
                                </a:moveTo>
                                <a:lnTo>
                                  <a:pt x="399334" y="893494"/>
                                </a:lnTo>
                                <a:lnTo>
                                  <a:pt x="352107" y="885821"/>
                                </a:lnTo>
                                <a:lnTo>
                                  <a:pt x="306653" y="873361"/>
                                </a:lnTo>
                                <a:lnTo>
                                  <a:pt x="263246" y="856382"/>
                                </a:lnTo>
                                <a:lnTo>
                                  <a:pt x="222165" y="835152"/>
                                </a:lnTo>
                                <a:lnTo>
                                  <a:pt x="183684" y="809938"/>
                                </a:lnTo>
                                <a:lnTo>
                                  <a:pt x="148081" y="781011"/>
                                </a:lnTo>
                                <a:lnTo>
                                  <a:pt x="115631" y="748637"/>
                                </a:lnTo>
                                <a:lnTo>
                                  <a:pt x="86611" y="713085"/>
                                </a:lnTo>
                                <a:lnTo>
                                  <a:pt x="61298" y="674624"/>
                                </a:lnTo>
                                <a:lnTo>
                                  <a:pt x="39968" y="633520"/>
                                </a:lnTo>
                                <a:lnTo>
                                  <a:pt x="22896" y="590044"/>
                                </a:lnTo>
                                <a:lnTo>
                                  <a:pt x="10360" y="544462"/>
                                </a:lnTo>
                                <a:lnTo>
                                  <a:pt x="2636" y="497043"/>
                                </a:lnTo>
                                <a:lnTo>
                                  <a:pt x="0" y="448056"/>
                                </a:lnTo>
                                <a:lnTo>
                                  <a:pt x="2636" y="399334"/>
                                </a:lnTo>
                                <a:lnTo>
                                  <a:pt x="10360" y="352107"/>
                                </a:lnTo>
                                <a:lnTo>
                                  <a:pt x="22896" y="306653"/>
                                </a:lnTo>
                                <a:lnTo>
                                  <a:pt x="39968" y="263246"/>
                                </a:lnTo>
                                <a:lnTo>
                                  <a:pt x="61298" y="222165"/>
                                </a:lnTo>
                                <a:lnTo>
                                  <a:pt x="86611" y="183684"/>
                                </a:lnTo>
                                <a:lnTo>
                                  <a:pt x="115631" y="148081"/>
                                </a:lnTo>
                                <a:lnTo>
                                  <a:pt x="148081" y="115631"/>
                                </a:lnTo>
                                <a:lnTo>
                                  <a:pt x="183684" y="86611"/>
                                </a:lnTo>
                                <a:lnTo>
                                  <a:pt x="222165" y="61298"/>
                                </a:lnTo>
                                <a:lnTo>
                                  <a:pt x="263246" y="39968"/>
                                </a:lnTo>
                                <a:lnTo>
                                  <a:pt x="306653" y="22896"/>
                                </a:lnTo>
                                <a:lnTo>
                                  <a:pt x="352107" y="10360"/>
                                </a:lnTo>
                                <a:lnTo>
                                  <a:pt x="399334" y="2636"/>
                                </a:lnTo>
                                <a:lnTo>
                                  <a:pt x="448056" y="0"/>
                                </a:lnTo>
                                <a:lnTo>
                                  <a:pt x="496777" y="2636"/>
                                </a:lnTo>
                                <a:lnTo>
                                  <a:pt x="544004" y="10360"/>
                                </a:lnTo>
                                <a:lnTo>
                                  <a:pt x="589458" y="22896"/>
                                </a:lnTo>
                                <a:lnTo>
                                  <a:pt x="632865" y="39968"/>
                                </a:lnTo>
                                <a:lnTo>
                                  <a:pt x="673946" y="61298"/>
                                </a:lnTo>
                                <a:lnTo>
                                  <a:pt x="712427" y="86611"/>
                                </a:lnTo>
                                <a:lnTo>
                                  <a:pt x="748030" y="115631"/>
                                </a:lnTo>
                                <a:lnTo>
                                  <a:pt x="780480" y="148081"/>
                                </a:lnTo>
                                <a:lnTo>
                                  <a:pt x="809500" y="183684"/>
                                </a:lnTo>
                                <a:lnTo>
                                  <a:pt x="834813" y="222165"/>
                                </a:lnTo>
                                <a:lnTo>
                                  <a:pt x="856143" y="263246"/>
                                </a:lnTo>
                                <a:lnTo>
                                  <a:pt x="873215" y="306653"/>
                                </a:lnTo>
                                <a:lnTo>
                                  <a:pt x="885751" y="352107"/>
                                </a:lnTo>
                                <a:lnTo>
                                  <a:pt x="893475" y="399334"/>
                                </a:lnTo>
                                <a:lnTo>
                                  <a:pt x="896112" y="448056"/>
                                </a:lnTo>
                                <a:lnTo>
                                  <a:pt x="893475" y="497043"/>
                                </a:lnTo>
                                <a:lnTo>
                                  <a:pt x="885751" y="544462"/>
                                </a:lnTo>
                                <a:lnTo>
                                  <a:pt x="873215" y="590044"/>
                                </a:lnTo>
                                <a:lnTo>
                                  <a:pt x="856143" y="633520"/>
                                </a:lnTo>
                                <a:lnTo>
                                  <a:pt x="834813" y="674624"/>
                                </a:lnTo>
                                <a:lnTo>
                                  <a:pt x="809500" y="713085"/>
                                </a:lnTo>
                                <a:lnTo>
                                  <a:pt x="780480" y="748637"/>
                                </a:lnTo>
                                <a:lnTo>
                                  <a:pt x="748030" y="781011"/>
                                </a:lnTo>
                                <a:lnTo>
                                  <a:pt x="712427" y="809938"/>
                                </a:lnTo>
                                <a:lnTo>
                                  <a:pt x="673946" y="835152"/>
                                </a:lnTo>
                                <a:lnTo>
                                  <a:pt x="632865" y="856382"/>
                                </a:lnTo>
                                <a:lnTo>
                                  <a:pt x="589458" y="873361"/>
                                </a:lnTo>
                                <a:lnTo>
                                  <a:pt x="544004" y="885821"/>
                                </a:lnTo>
                                <a:lnTo>
                                  <a:pt x="496777" y="893494"/>
                                </a:lnTo>
                                <a:lnTo>
                                  <a:pt x="448056" y="896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449580"/>
                            <a:ext cx="891539" cy="3154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51816"/>
                            <a:ext cx="446532" cy="446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899160" cy="896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3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1,200+</w:t>
                              </w:r>
                            </w:p>
                            <w:p>
                              <w:pPr>
                                <w:spacing w:before="10"/>
                                <w:ind w:left="2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Employees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319992pt;margin-top:-7.395135pt;width:70.8pt;height:70.6pt;mso-position-horizontal-relative:page;mso-position-vertical-relative:paragraph;z-index:15733760" id="docshapegroup42" coordorigin="2726,-148" coordsize="1416,1412">
                <v:shape style="position:absolute;left:2726;top:-148;width:1412;height:1412" id="docshape43" coordorigin="2726,-148" coordsize="1412,1412" path="m3432,1263l3355,1259,3281,1247,3209,1227,3141,1201,3076,1167,3016,1128,2960,1082,2908,1031,2863,975,2823,914,2789,850,2762,781,2743,710,2731,635,2726,558,2731,481,2743,407,2762,335,2789,267,2823,202,2863,141,2908,85,2960,34,3016,-12,3076,-51,3141,-85,3209,-112,3281,-132,3355,-144,3432,-148,3509,-144,3583,-132,3655,-112,3723,-85,3788,-51,3848,-12,3904,34,3956,85,4001,141,4041,202,4075,267,4102,335,4121,407,4133,481,4138,558,4133,635,4121,710,4102,781,4075,850,4041,914,4001,975,3956,1031,3904,1082,3848,1128,3788,1167,3723,1201,3655,1227,3583,1247,3509,1259,3432,1263xe" filled="true" fillcolor="#445469" stroked="false">
                  <v:path arrowok="t"/>
                  <v:fill type="solid"/>
                </v:shape>
                <v:shape style="position:absolute;left:2738;top:560;width:1404;height:497" type="#_x0000_t75" id="docshape44" stroked="false">
                  <v:imagedata r:id="rId35" o:title=""/>
                </v:shape>
                <v:shape style="position:absolute;left:3096;top:-67;width:704;height:704" type="#_x0000_t75" id="docshape45" stroked="false">
                  <v:imagedata r:id="rId36" o:title=""/>
                </v:shape>
                <v:shape style="position:absolute;left:2726;top:-148;width:1416;height:1412" type="#_x0000_t202" id="docshape4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3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33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1,200+</w:t>
                        </w:r>
                      </w:p>
                      <w:p>
                        <w:pPr>
                          <w:spacing w:before="10"/>
                          <w:ind w:left="2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Employees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F3F3F"/>
          <w:sz w:val="17"/>
        </w:rPr>
        <w:t>#1</w:t>
      </w:r>
      <w:r>
        <w:rPr>
          <w:b/>
          <w:color w:val="3F3F3F"/>
          <w:spacing w:val="6"/>
          <w:sz w:val="17"/>
        </w:rPr>
        <w:t> </w:t>
      </w:r>
      <w:r>
        <w:rPr>
          <w:color w:val="3F3F3F"/>
          <w:sz w:val="17"/>
        </w:rPr>
        <w:t>corporate</w:t>
      </w:r>
      <w:r>
        <w:rPr>
          <w:color w:val="3F3F3F"/>
          <w:spacing w:val="7"/>
          <w:sz w:val="17"/>
        </w:rPr>
        <w:t> </w:t>
      </w:r>
      <w:r>
        <w:rPr>
          <w:color w:val="3F3F3F"/>
          <w:sz w:val="17"/>
        </w:rPr>
        <w:t>services</w:t>
      </w:r>
      <w:r>
        <w:rPr>
          <w:color w:val="3F3F3F"/>
          <w:spacing w:val="11"/>
          <w:sz w:val="17"/>
        </w:rPr>
        <w:t> </w:t>
      </w:r>
      <w:r>
        <w:rPr>
          <w:color w:val="3F3F3F"/>
          <w:sz w:val="17"/>
        </w:rPr>
        <w:t>provider</w:t>
      </w:r>
      <w:r>
        <w:rPr>
          <w:color w:val="3F3F3F"/>
          <w:spacing w:val="6"/>
          <w:sz w:val="17"/>
        </w:rPr>
        <w:t> </w:t>
      </w:r>
      <w:r>
        <w:rPr>
          <w:color w:val="3F3F3F"/>
          <w:sz w:val="17"/>
        </w:rPr>
        <w:t>in</w:t>
      </w:r>
      <w:r>
        <w:rPr>
          <w:color w:val="3F3F3F"/>
          <w:spacing w:val="6"/>
          <w:sz w:val="17"/>
        </w:rPr>
        <w:t> </w:t>
      </w:r>
      <w:r>
        <w:rPr>
          <w:color w:val="3F3F3F"/>
          <w:spacing w:val="-2"/>
          <w:sz w:val="17"/>
        </w:rPr>
        <w:t>Singapore</w:t>
      </w:r>
    </w:p>
    <w:p>
      <w:pPr>
        <w:pStyle w:val="ListParagraph"/>
        <w:numPr>
          <w:ilvl w:val="0"/>
          <w:numId w:val="2"/>
        </w:numPr>
        <w:tabs>
          <w:tab w:pos="738" w:val="left" w:leader="none"/>
        </w:tabs>
        <w:spacing w:line="240" w:lineRule="auto" w:before="5" w:after="0"/>
        <w:ind w:left="738" w:right="0" w:hanging="263"/>
        <w:jc w:val="left"/>
        <w:rPr>
          <w:b/>
          <w:sz w:val="17"/>
        </w:rPr>
      </w:pPr>
      <w:r>
        <w:rPr>
          <w:color w:val="3F3F3F"/>
          <w:w w:val="105"/>
          <w:sz w:val="17"/>
        </w:rPr>
        <w:t>Presence</w:t>
      </w:r>
      <w:r>
        <w:rPr>
          <w:color w:val="3F3F3F"/>
          <w:spacing w:val="-10"/>
          <w:w w:val="105"/>
          <w:sz w:val="17"/>
        </w:rPr>
        <w:t> </w:t>
      </w:r>
      <w:r>
        <w:rPr>
          <w:color w:val="3F3F3F"/>
          <w:w w:val="105"/>
          <w:sz w:val="17"/>
        </w:rPr>
        <w:t>across</w:t>
      </w:r>
      <w:r>
        <w:rPr>
          <w:color w:val="3F3F3F"/>
          <w:spacing w:val="-7"/>
          <w:w w:val="105"/>
          <w:sz w:val="17"/>
        </w:rPr>
        <w:t> </w:t>
      </w:r>
      <w:r>
        <w:rPr>
          <w:b/>
          <w:color w:val="3F3F3F"/>
          <w:w w:val="105"/>
          <w:sz w:val="17"/>
        </w:rPr>
        <w:t>key</w:t>
      </w:r>
      <w:r>
        <w:rPr>
          <w:b/>
          <w:color w:val="3F3F3F"/>
          <w:spacing w:val="-7"/>
          <w:w w:val="105"/>
          <w:sz w:val="17"/>
        </w:rPr>
        <w:t> </w:t>
      </w:r>
      <w:r>
        <w:rPr>
          <w:b/>
          <w:color w:val="3F3F3F"/>
          <w:w w:val="105"/>
          <w:sz w:val="17"/>
        </w:rPr>
        <w:t>countries</w:t>
      </w:r>
      <w:r>
        <w:rPr>
          <w:b/>
          <w:color w:val="3F3F3F"/>
          <w:spacing w:val="-9"/>
          <w:w w:val="105"/>
          <w:sz w:val="17"/>
        </w:rPr>
        <w:t> </w:t>
      </w:r>
      <w:r>
        <w:rPr>
          <w:b/>
          <w:color w:val="3F3F3F"/>
          <w:w w:val="105"/>
          <w:sz w:val="17"/>
        </w:rPr>
        <w:t>in</w:t>
      </w:r>
      <w:r>
        <w:rPr>
          <w:b/>
          <w:color w:val="3F3F3F"/>
          <w:spacing w:val="-10"/>
          <w:w w:val="105"/>
          <w:sz w:val="17"/>
        </w:rPr>
        <w:t> </w:t>
      </w:r>
      <w:r>
        <w:rPr>
          <w:b/>
          <w:color w:val="3F3F3F"/>
          <w:w w:val="105"/>
          <w:sz w:val="17"/>
        </w:rPr>
        <w:t>Asia</w:t>
      </w:r>
      <w:r>
        <w:rPr>
          <w:b/>
          <w:color w:val="3F3F3F"/>
          <w:spacing w:val="-8"/>
          <w:w w:val="105"/>
          <w:sz w:val="17"/>
        </w:rPr>
        <w:t> </w:t>
      </w:r>
      <w:r>
        <w:rPr>
          <w:b/>
          <w:color w:val="3F3F3F"/>
          <w:w w:val="105"/>
          <w:sz w:val="17"/>
        </w:rPr>
        <w:t>Paciﬁc</w:t>
      </w:r>
      <w:r>
        <w:rPr>
          <w:b/>
          <w:color w:val="3F3F3F"/>
          <w:spacing w:val="-12"/>
          <w:w w:val="105"/>
          <w:sz w:val="17"/>
        </w:rPr>
        <w:t> </w:t>
      </w:r>
      <w:r>
        <w:rPr>
          <w:b/>
          <w:color w:val="3F3F3F"/>
          <w:spacing w:val="-2"/>
          <w:w w:val="105"/>
          <w:sz w:val="17"/>
        </w:rPr>
        <w:t>region</w:t>
      </w:r>
    </w:p>
    <w:p>
      <w:pPr>
        <w:pStyle w:val="ListParagraph"/>
        <w:numPr>
          <w:ilvl w:val="0"/>
          <w:numId w:val="2"/>
        </w:numPr>
        <w:tabs>
          <w:tab w:pos="738" w:val="left" w:leader="none"/>
        </w:tabs>
        <w:spacing w:line="240" w:lineRule="auto" w:before="7" w:after="0"/>
        <w:ind w:left="738" w:right="0" w:hanging="263"/>
        <w:jc w:val="left"/>
        <w:rPr>
          <w:sz w:val="17"/>
        </w:rPr>
      </w:pPr>
      <w:r>
        <w:rPr>
          <w:b/>
          <w:color w:val="3F3F3F"/>
          <w:sz w:val="17"/>
        </w:rPr>
        <w:t>30+ years</w:t>
      </w:r>
      <w:r>
        <w:rPr>
          <w:b/>
          <w:color w:val="3F3F3F"/>
          <w:spacing w:val="3"/>
          <w:sz w:val="17"/>
        </w:rPr>
        <w:t> </w:t>
      </w:r>
      <w:r>
        <w:rPr>
          <w:color w:val="3F3F3F"/>
          <w:sz w:val="17"/>
        </w:rPr>
        <w:t>of</w:t>
      </w:r>
      <w:r>
        <w:rPr>
          <w:color w:val="3F3F3F"/>
          <w:spacing w:val="-1"/>
          <w:sz w:val="17"/>
        </w:rPr>
        <w:t> </w:t>
      </w:r>
      <w:r>
        <w:rPr>
          <w:color w:val="3F3F3F"/>
          <w:sz w:val="17"/>
        </w:rPr>
        <w:t>operating track</w:t>
      </w:r>
      <w:r>
        <w:rPr>
          <w:color w:val="3F3F3F"/>
          <w:spacing w:val="-1"/>
          <w:sz w:val="17"/>
        </w:rPr>
        <w:t> </w:t>
      </w:r>
      <w:r>
        <w:rPr>
          <w:color w:val="3F3F3F"/>
          <w:spacing w:val="-2"/>
          <w:sz w:val="17"/>
        </w:rPr>
        <w:t>record</w:t>
      </w:r>
    </w:p>
    <w:p>
      <w:pPr>
        <w:pStyle w:val="Heading2"/>
        <w:numPr>
          <w:ilvl w:val="0"/>
          <w:numId w:val="2"/>
        </w:numPr>
        <w:tabs>
          <w:tab w:pos="738" w:val="left" w:leader="none"/>
        </w:tabs>
        <w:spacing w:line="240" w:lineRule="auto" w:before="5" w:after="0"/>
        <w:ind w:left="738" w:right="0" w:hanging="263"/>
        <w:jc w:val="left"/>
      </w:pPr>
      <w:r>
        <w:rPr>
          <w:b w:val="0"/>
          <w:color w:val="3F3F3F"/>
        </w:rPr>
        <w:t>Services</w:t>
      </w:r>
      <w:r>
        <w:rPr>
          <w:b w:val="0"/>
          <w:color w:val="3F3F3F"/>
          <w:spacing w:val="14"/>
        </w:rPr>
        <w:t> </w:t>
      </w:r>
      <w:r>
        <w:rPr>
          <w:color w:val="3F3F3F"/>
        </w:rPr>
        <w:t>MNCs,</w:t>
      </w:r>
      <w:r>
        <w:rPr>
          <w:color w:val="3F3F3F"/>
          <w:spacing w:val="13"/>
        </w:rPr>
        <w:t> </w:t>
      </w:r>
      <w:r>
        <w:rPr>
          <w:color w:val="3F3F3F"/>
        </w:rPr>
        <w:t>large</w:t>
      </w:r>
      <w:r>
        <w:rPr>
          <w:color w:val="3F3F3F"/>
          <w:spacing w:val="13"/>
        </w:rPr>
        <w:t> </w:t>
      </w:r>
      <w:r>
        <w:rPr>
          <w:color w:val="3F3F3F"/>
        </w:rPr>
        <w:t>corporates,</w:t>
      </w:r>
      <w:r>
        <w:rPr>
          <w:color w:val="3F3F3F"/>
          <w:spacing w:val="13"/>
        </w:rPr>
        <w:t> </w:t>
      </w:r>
      <w:r>
        <w:rPr>
          <w:color w:val="3F3F3F"/>
        </w:rPr>
        <w:t>SMEs,</w:t>
      </w:r>
      <w:r>
        <w:rPr>
          <w:color w:val="3F3F3F"/>
          <w:spacing w:val="10"/>
        </w:rPr>
        <w:t> </w:t>
      </w:r>
      <w:r>
        <w:rPr>
          <w:color w:val="3F3F3F"/>
        </w:rPr>
        <w:t>startups,</w:t>
      </w:r>
      <w:r>
        <w:rPr>
          <w:color w:val="3F3F3F"/>
          <w:spacing w:val="13"/>
        </w:rPr>
        <w:t> </w:t>
      </w:r>
      <w:r>
        <w:rPr>
          <w:color w:val="3F3F3F"/>
        </w:rPr>
        <w:t>family</w:t>
      </w:r>
      <w:r>
        <w:rPr>
          <w:color w:val="3F3F3F"/>
          <w:spacing w:val="15"/>
        </w:rPr>
        <w:t> </w:t>
      </w:r>
      <w:r>
        <w:rPr>
          <w:color w:val="3F3F3F"/>
        </w:rPr>
        <w:t>oﬃces,</w:t>
      </w:r>
      <w:r>
        <w:rPr>
          <w:color w:val="3F3F3F"/>
          <w:spacing w:val="16"/>
        </w:rPr>
        <w:t> </w:t>
      </w:r>
      <w:r>
        <w:rPr>
          <w:color w:val="3F3F3F"/>
          <w:spacing w:val="-2"/>
        </w:rPr>
        <w:t>funds</w:t>
      </w:r>
    </w:p>
    <w:p>
      <w:pPr>
        <w:pStyle w:val="ListParagraph"/>
        <w:numPr>
          <w:ilvl w:val="0"/>
          <w:numId w:val="2"/>
        </w:numPr>
        <w:tabs>
          <w:tab w:pos="737" w:val="left" w:leader="none"/>
          <w:tab w:pos="739" w:val="left" w:leader="none"/>
        </w:tabs>
        <w:spacing w:line="259" w:lineRule="auto" w:before="4" w:after="0"/>
        <w:ind w:left="739" w:right="1026" w:hanging="265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751331</wp:posOffset>
                </wp:positionH>
                <wp:positionV relativeFrom="paragraph">
                  <wp:posOffset>442392</wp:posOffset>
                </wp:positionV>
                <wp:extent cx="1464945" cy="48768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464945" cy="487680"/>
                          <a:chExt cx="1464945" cy="48768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563" cy="487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464945" cy="48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1"/>
                                <w:ind w:left="139" w:right="13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BA2121"/>
                                  <w:sz w:val="20"/>
                                </w:rPr>
                                <w:t>20,000+</w:t>
                              </w:r>
                              <w:r>
                                <w:rPr>
                                  <w:b/>
                                  <w:color w:val="BA2121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A2121"/>
                                  <w:sz w:val="20"/>
                                </w:rPr>
                                <w:t>Entities 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18"/>
                                </w:rPr>
                                <w:t>incorporated</w:t>
                              </w:r>
                              <w:r>
                                <w:rPr>
                                  <w:color w:val="3F3F3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color w:val="3F3F3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3F3F3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18"/>
                                </w:rPr>
                                <w:t>last </w:t>
                              </w:r>
                              <w:r>
                                <w:rPr>
                                  <w:color w:val="3F3F3F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color w:val="3F3F3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18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159996pt;margin-top:34.834084pt;width:115.35pt;height:38.4pt;mso-position-horizontal-relative:page;mso-position-vertical-relative:paragraph;z-index:15730688" id="docshapegroup47" coordorigin="1183,697" coordsize="2307,768">
                <v:shape style="position:absolute;left:1183;top:696;width:2307;height:768" type="#_x0000_t75" id="docshape48" stroked="false">
                  <v:imagedata r:id="rId37" o:title=""/>
                </v:shape>
                <v:shape style="position:absolute;left:1183;top:696;width:2307;height:768" type="#_x0000_t202" id="docshape49" filled="false" stroked="false">
                  <v:textbox inset="0,0,0,0">
                    <w:txbxContent>
                      <w:p>
                        <w:pPr>
                          <w:spacing w:line="247" w:lineRule="auto" w:before="11"/>
                          <w:ind w:left="139" w:right="13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BA2121"/>
                            <w:sz w:val="20"/>
                          </w:rPr>
                          <w:t>20,000+</w:t>
                        </w:r>
                        <w:r>
                          <w:rPr>
                            <w:b/>
                            <w:color w:val="BA2121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A2121"/>
                            <w:sz w:val="20"/>
                          </w:rPr>
                          <w:t>Entities </w:t>
                        </w:r>
                        <w:r>
                          <w:rPr>
                            <w:color w:val="3F3F3F"/>
                            <w:spacing w:val="-4"/>
                            <w:sz w:val="18"/>
                          </w:rPr>
                          <w:t>incorporated</w:t>
                        </w:r>
                        <w:r>
                          <w:rPr>
                            <w:color w:val="3F3F3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4"/>
                            <w:sz w:val="18"/>
                          </w:rPr>
                          <w:t>over</w:t>
                        </w:r>
                        <w:r>
                          <w:rPr>
                            <w:color w:val="3F3F3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4"/>
                            <w:sz w:val="18"/>
                          </w:rPr>
                          <w:t>the</w:t>
                        </w:r>
                        <w:r>
                          <w:rPr>
                            <w:color w:val="3F3F3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4"/>
                            <w:sz w:val="18"/>
                          </w:rPr>
                          <w:t>last </w:t>
                        </w:r>
                        <w:r>
                          <w:rPr>
                            <w:color w:val="3F3F3F"/>
                            <w:sz w:val="18"/>
                          </w:rPr>
                          <w:t>10</w:t>
                        </w:r>
                        <w:r>
                          <w:rPr>
                            <w:color w:val="3F3F3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z w:val="18"/>
                          </w:rPr>
                          <w:t>years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771143</wp:posOffset>
                </wp:positionH>
                <wp:positionV relativeFrom="paragraph">
                  <wp:posOffset>1100760</wp:posOffset>
                </wp:positionV>
                <wp:extent cx="144653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446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6530" h="0">
                              <a:moveTo>
                                <a:pt x="0" y="0"/>
                              </a:moveTo>
                              <a:lnTo>
                                <a:pt x="14462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60.719997pt,86.674072pt" to="174.6pt,86.674072pt" stroked="true" strokeweight=".72pt" strokecolor="#bfbfbf">
                <v:stroke dashstyle="solid"/>
                <w10:wrap type="none"/>
              </v:lin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2528316</wp:posOffset>
                </wp:positionH>
                <wp:positionV relativeFrom="paragraph">
                  <wp:posOffset>442392</wp:posOffset>
                </wp:positionV>
                <wp:extent cx="2071370" cy="66484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071370" cy="664845"/>
                          <a:chExt cx="2071370" cy="66484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116" cy="615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8287" y="659892"/>
                            <a:ext cx="201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3585" h="0">
                                <a:moveTo>
                                  <a:pt x="0" y="0"/>
                                </a:moveTo>
                                <a:lnTo>
                                  <a:pt x="201320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071370" cy="664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13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A2121"/>
                                  <w:sz w:val="20"/>
                                </w:rPr>
                                <w:t>Strategic</w:t>
                              </w:r>
                              <w:r>
                                <w:rPr>
                                  <w:b/>
                                  <w:color w:val="BA212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A2121"/>
                                  <w:spacing w:val="-2"/>
                                  <w:sz w:val="20"/>
                                </w:rPr>
                                <w:t>Partnerships</w:t>
                              </w:r>
                            </w:p>
                            <w:p>
                              <w:pPr>
                                <w:spacing w:line="247" w:lineRule="auto" w:before="8"/>
                                <w:ind w:left="1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F3F3F"/>
                                  <w:sz w:val="18"/>
                                </w:rPr>
                                <w:t>with several government entities in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Asia,</w:t>
                              </w:r>
                              <w:r>
                                <w:rPr>
                                  <w:color w:val="3F3F3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professional</w:t>
                              </w:r>
                              <w:r>
                                <w:rPr>
                                  <w:color w:val="3F3F3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ﬁrms,</w:t>
                              </w:r>
                              <w:r>
                                <w:rPr>
                                  <w:color w:val="3F3F3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ﬁntech</w:t>
                              </w:r>
                              <w:r>
                                <w:rPr>
                                  <w:color w:val="3F3F3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ﬁrms, </w:t>
                              </w:r>
                              <w:r>
                                <w:rPr>
                                  <w:color w:val="3F3F3F"/>
                                  <w:sz w:val="18"/>
                                </w:rPr>
                                <w:t>accelerators, funds and law ﬁrms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080002pt;margin-top:34.834091pt;width:163.1pt;height:52.35pt;mso-position-horizontal-relative:page;mso-position-vertical-relative:paragraph;z-index:15732224" id="docshapegroup50" coordorigin="3982,697" coordsize="3262,1047">
                <v:shape style="position:absolute;left:3981;top:696;width:3262;height:970" type="#_x0000_t75" id="docshape51" stroked="false">
                  <v:imagedata r:id="rId38" o:title=""/>
                </v:shape>
                <v:line style="position:absolute" from="4010,1736" to="7181,1736" stroked="true" strokeweight=".72pt" strokecolor="#bfbfbf">
                  <v:stroke dashstyle="solid"/>
                </v:line>
                <v:shape style="position:absolute;left:3981;top:696;width:3262;height:1047" type="#_x0000_t202" id="docshape52" filled="false" stroked="false">
                  <v:textbox inset="0,0,0,0">
                    <w:txbxContent>
                      <w:p>
                        <w:pPr>
                          <w:spacing w:before="13"/>
                          <w:ind w:left="13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A2121"/>
                            <w:sz w:val="20"/>
                          </w:rPr>
                          <w:t>Strategic</w:t>
                        </w:r>
                        <w:r>
                          <w:rPr>
                            <w:b/>
                            <w:color w:val="BA212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A2121"/>
                            <w:spacing w:val="-2"/>
                            <w:sz w:val="20"/>
                          </w:rPr>
                          <w:t>Partnerships</w:t>
                        </w:r>
                      </w:p>
                      <w:p>
                        <w:pPr>
                          <w:spacing w:line="247" w:lineRule="auto" w:before="8"/>
                          <w:ind w:left="1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F3F3F"/>
                            <w:sz w:val="18"/>
                          </w:rPr>
                          <w:t>with several government entities in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Asia,</w:t>
                        </w:r>
                        <w:r>
                          <w:rPr>
                            <w:color w:val="3F3F3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professional</w:t>
                        </w:r>
                        <w:r>
                          <w:rPr>
                            <w:color w:val="3F3F3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ﬁrms,</w:t>
                        </w:r>
                        <w:r>
                          <w:rPr>
                            <w:color w:val="3F3F3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ﬁntech</w:t>
                        </w:r>
                        <w:r>
                          <w:rPr>
                            <w:color w:val="3F3F3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ﬁrms, </w:t>
                        </w:r>
                        <w:r>
                          <w:rPr>
                            <w:color w:val="3F3F3F"/>
                            <w:sz w:val="18"/>
                          </w:rPr>
                          <w:t>accelerators, funds and law ﬁrms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4905755</wp:posOffset>
                </wp:positionH>
                <wp:positionV relativeFrom="paragraph">
                  <wp:posOffset>442392</wp:posOffset>
                </wp:positionV>
                <wp:extent cx="2071370" cy="152146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071370" cy="1521460"/>
                          <a:chExt cx="2071370" cy="152146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092" cy="850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9812" y="659892"/>
                            <a:ext cx="2011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680" h="0">
                                <a:moveTo>
                                  <a:pt x="0" y="0"/>
                                </a:moveTo>
                                <a:lnTo>
                                  <a:pt x="20116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144"/>
                            <a:ext cx="2071116" cy="749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071370" cy="152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13"/>
                                <w:ind w:left="136" w:right="206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A2121"/>
                                  <w:spacing w:val="-2"/>
                                  <w:sz w:val="20"/>
                                </w:rPr>
                                <w:t>Proprietary</w:t>
                              </w:r>
                              <w:r>
                                <w:rPr>
                                  <w:b/>
                                  <w:color w:val="BA2121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A2121"/>
                                  <w:spacing w:val="-2"/>
                                  <w:sz w:val="20"/>
                                </w:rPr>
                                <w:t>in-house</w:t>
                              </w:r>
                              <w:r>
                                <w:rPr>
                                  <w:b/>
                                  <w:color w:val="BA212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A2121"/>
                                  <w:spacing w:val="-2"/>
                                  <w:sz w:val="20"/>
                                </w:rPr>
                                <w:t>Tech </w:t>
                              </w:r>
                              <w:r>
                                <w:rPr>
                                  <w:b/>
                                  <w:color w:val="BA2121"/>
                                  <w:sz w:val="20"/>
                                </w:rPr>
                                <w:t>Portal System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F3F3F"/>
                                  <w:sz w:val="18"/>
                                </w:rPr>
                                <w:t>which drives industry leading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operational</w:t>
                              </w:r>
                              <w:r>
                                <w:rPr>
                                  <w:color w:val="3F3F3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F3F3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ﬁnancial</w:t>
                              </w:r>
                              <w:r>
                                <w:rPr>
                                  <w:color w:val="3F3F3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A2121"/>
                                  <w:sz w:val="20"/>
                                </w:rPr>
                                <w:t>Award-winning</w:t>
                              </w:r>
                              <w:r>
                                <w:rPr>
                                  <w:b/>
                                  <w:color w:val="BA2121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A2121"/>
                                  <w:spacing w:val="-4"/>
                                  <w:sz w:val="20"/>
                                </w:rPr>
                                <w:t>Group</w:t>
                              </w:r>
                            </w:p>
                            <w:p>
                              <w:pPr>
                                <w:spacing w:line="247" w:lineRule="auto" w:before="8"/>
                                <w:ind w:left="136" w:right="12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recognized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platform</w:t>
                              </w:r>
                              <w:r>
                                <w:rPr>
                                  <w:color w:val="3F3F3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3F3F3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18"/>
                                </w:rPr>
                                <w:t>Singapore </w:t>
                              </w:r>
                              <w:r>
                                <w:rPr>
                                  <w:color w:val="3F3F3F"/>
                                  <w:sz w:val="18"/>
                                </w:rPr>
                                <w:t>and Southeast Asia set-up to offer</w:t>
                              </w:r>
                              <w:r>
                                <w:rPr>
                                  <w:color w:val="3F3F3F"/>
                                  <w:sz w:val="18"/>
                                </w:rPr>
                                <w:t> full suite of comprehensive services to</w:t>
                              </w:r>
                              <w:r>
                                <w:rPr>
                                  <w:color w:val="3F3F3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18"/>
                                </w:rPr>
                                <w:t>customers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279968pt;margin-top:34.83408pt;width:163.1pt;height:119.8pt;mso-position-horizontal-relative:page;mso-position-vertical-relative:paragraph;z-index:15733248" id="docshapegroup53" coordorigin="7726,697" coordsize="3262,2396">
                <v:shape style="position:absolute;left:7725;top:696;width:2960;height:1340" type="#_x0000_t75" id="docshape54" stroked="false">
                  <v:imagedata r:id="rId39" o:title=""/>
                </v:shape>
                <v:line style="position:absolute" from="7757,1736" to="10925,1736" stroked="true" strokeweight=".72pt" strokecolor="#bfbfbf">
                  <v:stroke dashstyle="solid"/>
                </v:line>
                <v:shape style="position:absolute;left:7725;top:1911;width:3262;height:1181" type="#_x0000_t75" id="docshape55" stroked="false">
                  <v:imagedata r:id="rId40" o:title=""/>
                </v:shape>
                <v:shape style="position:absolute;left:7725;top:696;width:3262;height:2396" type="#_x0000_t202" id="docshape56" filled="false" stroked="false">
                  <v:textbox inset="0,0,0,0">
                    <w:txbxContent>
                      <w:p>
                        <w:pPr>
                          <w:spacing w:line="254" w:lineRule="auto" w:before="13"/>
                          <w:ind w:left="136" w:right="206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A2121"/>
                            <w:spacing w:val="-2"/>
                            <w:sz w:val="20"/>
                          </w:rPr>
                          <w:t>Proprietary</w:t>
                        </w:r>
                        <w:r>
                          <w:rPr>
                            <w:b/>
                            <w:color w:val="BA2121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A2121"/>
                            <w:spacing w:val="-2"/>
                            <w:sz w:val="20"/>
                          </w:rPr>
                          <w:t>in-house</w:t>
                        </w:r>
                        <w:r>
                          <w:rPr>
                            <w:b/>
                            <w:color w:val="BA212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A2121"/>
                            <w:spacing w:val="-2"/>
                            <w:sz w:val="20"/>
                          </w:rPr>
                          <w:t>Tech </w:t>
                        </w:r>
                        <w:r>
                          <w:rPr>
                            <w:b/>
                            <w:color w:val="BA2121"/>
                            <w:sz w:val="20"/>
                          </w:rPr>
                          <w:t>Portal System</w:t>
                        </w:r>
                      </w:p>
                      <w:p>
                        <w:pPr>
                          <w:spacing w:line="244" w:lineRule="auto" w:before="0"/>
                          <w:ind w:left="1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F3F3F"/>
                            <w:sz w:val="18"/>
                          </w:rPr>
                          <w:t>which drives industry leading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operational</w:t>
                        </w:r>
                        <w:r>
                          <w:rPr>
                            <w:color w:val="3F3F3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color w:val="3F3F3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ﬁnancial</w:t>
                        </w:r>
                        <w:r>
                          <w:rPr>
                            <w:color w:val="3F3F3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metrics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A2121"/>
                            <w:sz w:val="20"/>
                          </w:rPr>
                          <w:t>Award-winning</w:t>
                        </w:r>
                        <w:r>
                          <w:rPr>
                            <w:b/>
                            <w:color w:val="BA2121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A2121"/>
                            <w:spacing w:val="-4"/>
                            <w:sz w:val="20"/>
                          </w:rPr>
                          <w:t>Group</w:t>
                        </w:r>
                      </w:p>
                      <w:p>
                        <w:pPr>
                          <w:spacing w:line="247" w:lineRule="auto" w:before="8"/>
                          <w:ind w:left="136" w:right="12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color w:val="3F3F3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recognized</w:t>
                        </w:r>
                        <w:r>
                          <w:rPr>
                            <w:color w:val="3F3F3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platform</w:t>
                        </w:r>
                        <w:r>
                          <w:rPr>
                            <w:color w:val="3F3F3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in</w:t>
                        </w:r>
                        <w:r>
                          <w:rPr>
                            <w:color w:val="3F3F3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2"/>
                            <w:sz w:val="18"/>
                          </w:rPr>
                          <w:t>Singapore </w:t>
                        </w:r>
                        <w:r>
                          <w:rPr>
                            <w:color w:val="3F3F3F"/>
                            <w:sz w:val="18"/>
                          </w:rPr>
                          <w:t>and Southeast Asia set-up to offer</w:t>
                        </w:r>
                        <w:r>
                          <w:rPr>
                            <w:color w:val="3F3F3F"/>
                            <w:sz w:val="18"/>
                          </w:rPr>
                          <w:t> full suite of comprehensive services to</w:t>
                        </w:r>
                        <w:r>
                          <w:rPr>
                            <w:color w:val="3F3F3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z w:val="18"/>
                          </w:rPr>
                          <w:t>customers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3F3F3F"/>
          <w:sz w:val="17"/>
        </w:rPr>
        <w:t>An independent member of PrimeGlobal</w:t>
      </w:r>
      <w:r>
        <w:rPr>
          <w:color w:val="3F3F3F"/>
          <w:sz w:val="17"/>
        </w:rPr>
        <w:t>, an award-winning association of independent accounting and advisory ﬁrms</w:t>
      </w:r>
    </w:p>
    <w:p>
      <w:pPr>
        <w:pStyle w:val="ListParagraph"/>
        <w:spacing w:after="0" w:line="259" w:lineRule="auto"/>
        <w:jc w:val="left"/>
        <w:rPr>
          <w:sz w:val="17"/>
        </w:rPr>
        <w:sectPr>
          <w:type w:val="continuous"/>
          <w:pgSz w:w="12240" w:h="15840"/>
          <w:pgMar w:header="674" w:footer="1194" w:top="1880" w:bottom="1380" w:left="720" w:right="720"/>
          <w:cols w:num="2" w:equalWidth="0">
            <w:col w:w="1907" w:space="1470"/>
            <w:col w:w="742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spacing w:line="20" w:lineRule="exact"/>
        <w:ind w:left="4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15380" cy="9525"/>
                <wp:effectExtent l="9525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215380" cy="9525"/>
                          <a:chExt cx="6215380" cy="95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4572"/>
                            <a:ext cx="6215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5380" h="0">
                                <a:moveTo>
                                  <a:pt x="0" y="0"/>
                                </a:moveTo>
                                <a:lnTo>
                                  <a:pt x="621487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9.4pt;height:.75pt;mso-position-horizontal-relative:char;mso-position-vertical-relative:line" id="docshapegroup57" coordorigin="0,0" coordsize="9788,15">
                <v:line style="position:absolute" from="0,7" to="9787,7" stroked="true" strokeweight=".72pt" strokecolor="#bfbfb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674" w:footer="1194" w:top="1880" w:bottom="1380" w:left="720" w:right="720"/>
        </w:sectPr>
      </w:pPr>
    </w:p>
    <w:p>
      <w:pPr>
        <w:pStyle w:val="Heading1"/>
        <w:spacing w:before="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751331</wp:posOffset>
                </wp:positionH>
                <wp:positionV relativeFrom="paragraph">
                  <wp:posOffset>-1002983</wp:posOffset>
                </wp:positionV>
                <wp:extent cx="1412875" cy="32956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412875" cy="329565"/>
                          <a:chExt cx="1412875" cy="32956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748" cy="329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41287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16"/>
                                <w:ind w:left="139" w:right="17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BA2121"/>
                                  <w:spacing w:val="-2"/>
                                  <w:sz w:val="20"/>
                                </w:rPr>
                                <w:t>12,000+</w:t>
                              </w:r>
                              <w:r>
                                <w:rPr>
                                  <w:b/>
                                  <w:color w:val="BA2121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A2121"/>
                                  <w:spacing w:val="-2"/>
                                  <w:sz w:val="20"/>
                                </w:rPr>
                                <w:t>Compliance </w:t>
                              </w:r>
                              <w:r>
                                <w:rPr>
                                  <w:b/>
                                  <w:color w:val="BA2121"/>
                                  <w:sz w:val="20"/>
                                </w:rPr>
                                <w:t>Transactions</w:t>
                              </w:r>
                              <w:r>
                                <w:rPr>
                                  <w:b/>
                                  <w:color w:val="BA2121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color w:val="3F3F3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18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159996pt;margin-top:-78.975090pt;width:111.25pt;height:25.95pt;mso-position-horizontal-relative:page;mso-position-vertical-relative:paragraph;z-index:15731712" id="docshapegroup58" coordorigin="1183,-1580" coordsize="2225,519">
                <v:shape style="position:absolute;left:1183;top:-1580;width:2225;height:519" type="#_x0000_t75" id="docshape59" stroked="false">
                  <v:imagedata r:id="rId41" o:title=""/>
                </v:shape>
                <v:shape style="position:absolute;left:1183;top:-1580;width:2225;height:519" type="#_x0000_t202" id="docshape60" filled="false" stroked="false">
                  <v:textbox inset="0,0,0,0">
                    <w:txbxContent>
                      <w:p>
                        <w:pPr>
                          <w:spacing w:line="254" w:lineRule="auto" w:before="16"/>
                          <w:ind w:left="139" w:right="17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BA2121"/>
                            <w:spacing w:val="-2"/>
                            <w:sz w:val="20"/>
                          </w:rPr>
                          <w:t>12,000+</w:t>
                        </w:r>
                        <w:r>
                          <w:rPr>
                            <w:b/>
                            <w:color w:val="BA2121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A2121"/>
                            <w:spacing w:val="-2"/>
                            <w:sz w:val="20"/>
                          </w:rPr>
                          <w:t>Compliance </w:t>
                        </w:r>
                        <w:r>
                          <w:rPr>
                            <w:b/>
                            <w:color w:val="BA2121"/>
                            <w:sz w:val="20"/>
                          </w:rPr>
                          <w:t>Transactions</w:t>
                        </w:r>
                        <w:r>
                          <w:rPr>
                            <w:b/>
                            <w:color w:val="BA2121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color w:val="3F3F3F"/>
                            <w:sz w:val="18"/>
                          </w:rPr>
                          <w:t>per</w:t>
                        </w:r>
                        <w:r>
                          <w:rPr>
                            <w:color w:val="3F3F3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pacing w:val="-4"/>
                            <w:sz w:val="18"/>
                          </w:rPr>
                          <w:t>year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2528316</wp:posOffset>
                </wp:positionH>
                <wp:positionV relativeFrom="paragraph">
                  <wp:posOffset>-999935</wp:posOffset>
                </wp:positionV>
                <wp:extent cx="1931035" cy="74993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931035" cy="749935"/>
                          <a:chExt cx="1931035" cy="74993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908" cy="749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931035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13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A2121"/>
                                  <w:spacing w:val="-5"/>
                                  <w:sz w:val="20"/>
                                </w:rPr>
                                <w:t>1,200+</w:t>
                              </w:r>
                              <w:r>
                                <w:rPr>
                                  <w:b/>
                                  <w:color w:val="BA212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A2121"/>
                                  <w:spacing w:val="-2"/>
                                  <w:sz w:val="20"/>
                                </w:rPr>
                                <w:t>Employees</w:t>
                              </w:r>
                            </w:p>
                            <w:p>
                              <w:pPr>
                                <w:spacing w:line="247" w:lineRule="auto" w:before="8"/>
                                <w:ind w:left="136" w:right="15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F3F3F"/>
                                  <w:sz w:val="18"/>
                                </w:rPr>
                                <w:t>across APAC led by professional management team and industry experts</w:t>
                              </w:r>
                              <w:r>
                                <w:rPr>
                                  <w:color w:val="3F3F3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color w:val="3F3F3F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18"/>
                                </w:rPr>
                                <w:t>multiple</w:t>
                              </w:r>
                              <w:r>
                                <w:rPr>
                                  <w:color w:val="3F3F3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18"/>
                                </w:rPr>
                                <w:t>disciplines and</w:t>
                              </w:r>
                              <w:r>
                                <w:rPr>
                                  <w:color w:val="3F3F3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F3F3F"/>
                                  <w:sz w:val="18"/>
                                </w:rPr>
                                <w:t>platforms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080002pt;margin-top:-78.735062pt;width:152.050pt;height:59.05pt;mso-position-horizontal-relative:page;mso-position-vertical-relative:paragraph;z-index:15732736" id="docshapegroup61" coordorigin="3982,-1575" coordsize="3041,1181">
                <v:shape style="position:absolute;left:3981;top:-1575;width:3041;height:1181" type="#_x0000_t75" id="docshape62" stroked="false">
                  <v:imagedata r:id="rId42" o:title=""/>
                </v:shape>
                <v:shape style="position:absolute;left:3981;top:-1575;width:3041;height:1181" type="#_x0000_t202" id="docshape63" filled="false" stroked="false">
                  <v:textbox inset="0,0,0,0">
                    <w:txbxContent>
                      <w:p>
                        <w:pPr>
                          <w:spacing w:before="13"/>
                          <w:ind w:left="13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A2121"/>
                            <w:spacing w:val="-5"/>
                            <w:sz w:val="20"/>
                          </w:rPr>
                          <w:t>1,200+</w:t>
                        </w:r>
                        <w:r>
                          <w:rPr>
                            <w:b/>
                            <w:color w:val="BA212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A2121"/>
                            <w:spacing w:val="-2"/>
                            <w:sz w:val="20"/>
                          </w:rPr>
                          <w:t>Employees</w:t>
                        </w:r>
                      </w:p>
                      <w:p>
                        <w:pPr>
                          <w:spacing w:line="247" w:lineRule="auto" w:before="8"/>
                          <w:ind w:left="136" w:right="15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F3F3F"/>
                            <w:sz w:val="18"/>
                          </w:rPr>
                          <w:t>across APAC led by professional management team and industry experts</w:t>
                        </w:r>
                        <w:r>
                          <w:rPr>
                            <w:color w:val="3F3F3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z w:val="18"/>
                          </w:rPr>
                          <w:t>across</w:t>
                        </w:r>
                        <w:r>
                          <w:rPr>
                            <w:color w:val="3F3F3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z w:val="18"/>
                          </w:rPr>
                          <w:t>multiple</w:t>
                        </w:r>
                        <w:r>
                          <w:rPr>
                            <w:color w:val="3F3F3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z w:val="18"/>
                          </w:rPr>
                          <w:t>disciplines and</w:t>
                        </w:r>
                        <w:r>
                          <w:rPr>
                            <w:color w:val="3F3F3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3F3F3F"/>
                            <w:sz w:val="18"/>
                          </w:rPr>
                          <w:t>platforms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BA2121"/>
          <w:spacing w:val="-2"/>
          <w:w w:val="110"/>
        </w:rPr>
        <w:t>LOCATIONS</w:t>
      </w:r>
    </w:p>
    <w:p>
      <w:pPr>
        <w:spacing w:before="189"/>
        <w:ind w:left="523" w:right="0" w:firstLine="0"/>
        <w:jc w:val="left"/>
        <w:rPr>
          <w:b/>
          <w:sz w:val="20"/>
        </w:rPr>
      </w:pPr>
      <w:r>
        <w:rPr>
          <w:b/>
          <w:color w:val="BA2121"/>
          <w:w w:val="105"/>
          <w:sz w:val="20"/>
        </w:rPr>
        <w:t>SINGAPORE</w:t>
      </w:r>
      <w:r>
        <w:rPr>
          <w:b/>
          <w:color w:val="BA2121"/>
          <w:spacing w:val="18"/>
          <w:w w:val="105"/>
          <w:sz w:val="20"/>
        </w:rPr>
        <w:t> </w:t>
      </w:r>
      <w:r>
        <w:rPr>
          <w:b/>
          <w:color w:val="BA2121"/>
          <w:spacing w:val="-4"/>
          <w:w w:val="105"/>
          <w:sz w:val="20"/>
        </w:rPr>
        <w:t>(HQ)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132"/>
        <w:rPr>
          <w:b/>
          <w:sz w:val="20"/>
        </w:rPr>
      </w:pPr>
    </w:p>
    <w:p>
      <w:pPr>
        <w:spacing w:before="0"/>
        <w:ind w:left="475" w:right="0" w:firstLine="0"/>
        <w:jc w:val="left"/>
        <w:rPr>
          <w:b/>
          <w:sz w:val="20"/>
        </w:rPr>
      </w:pPr>
      <w:r>
        <w:rPr>
          <w:b/>
          <w:color w:val="BA2121"/>
          <w:spacing w:val="-2"/>
          <w:w w:val="110"/>
          <w:sz w:val="20"/>
        </w:rPr>
        <w:t>AUSTRALIA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132"/>
        <w:rPr>
          <w:b/>
          <w:sz w:val="20"/>
        </w:rPr>
      </w:pPr>
    </w:p>
    <w:p>
      <w:pPr>
        <w:spacing w:before="0"/>
        <w:ind w:left="475" w:right="0" w:firstLine="0"/>
        <w:jc w:val="left"/>
        <w:rPr>
          <w:b/>
          <w:sz w:val="20"/>
        </w:rPr>
      </w:pPr>
      <w:r>
        <w:rPr>
          <w:b/>
          <w:color w:val="BA2121"/>
          <w:w w:val="105"/>
          <w:sz w:val="20"/>
        </w:rPr>
        <w:t>HONG</w:t>
      </w:r>
      <w:r>
        <w:rPr>
          <w:b/>
          <w:color w:val="BA2121"/>
          <w:spacing w:val="-10"/>
          <w:w w:val="105"/>
          <w:sz w:val="20"/>
        </w:rPr>
        <w:t> </w:t>
      </w:r>
      <w:r>
        <w:rPr>
          <w:b/>
          <w:color w:val="BA2121"/>
          <w:spacing w:val="-4"/>
          <w:w w:val="105"/>
          <w:sz w:val="20"/>
        </w:rPr>
        <w:t>KONG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132"/>
        <w:rPr>
          <w:b/>
          <w:sz w:val="20"/>
        </w:rPr>
      </w:pPr>
    </w:p>
    <w:p>
      <w:pPr>
        <w:spacing w:before="0"/>
        <w:ind w:left="475" w:right="0" w:firstLine="0"/>
        <w:jc w:val="left"/>
        <w:rPr>
          <w:b/>
          <w:sz w:val="20"/>
        </w:rPr>
      </w:pPr>
      <w:r>
        <w:rPr>
          <w:b/>
          <w:color w:val="BA2121"/>
          <w:spacing w:val="-2"/>
          <w:w w:val="110"/>
          <w:sz w:val="20"/>
        </w:rPr>
        <w:t>INDIA</w:t>
      </w:r>
    </w:p>
    <w:p>
      <w:pPr>
        <w:spacing w:after="0"/>
        <w:jc w:val="left"/>
        <w:rPr>
          <w:b/>
          <w:sz w:val="20"/>
        </w:rPr>
        <w:sectPr>
          <w:type w:val="continuous"/>
          <w:pgSz w:w="12240" w:h="15840"/>
          <w:pgMar w:header="674" w:footer="1194" w:top="1880" w:bottom="1380" w:left="720" w:right="720"/>
          <w:cols w:num="4" w:equalWidth="0">
            <w:col w:w="2189" w:space="448"/>
            <w:col w:w="1632" w:space="658"/>
            <w:col w:w="1702" w:space="832"/>
            <w:col w:w="3339"/>
          </w:cols>
        </w:sectPr>
      </w:pPr>
    </w:p>
    <w:p>
      <w:pPr>
        <w:pStyle w:val="BodyText"/>
        <w:spacing w:line="205" w:lineRule="exact" w:before="2"/>
        <w:ind w:left="523"/>
      </w:pPr>
      <w:r>
        <w:rPr>
          <w:color w:val="3F3F3F"/>
          <w:spacing w:val="-2"/>
          <w:position w:val="1"/>
        </w:rPr>
        <w:t>30</w:t>
      </w:r>
      <w:r>
        <w:rPr>
          <w:color w:val="3F3F3F"/>
          <w:spacing w:val="-11"/>
          <w:position w:val="1"/>
        </w:rPr>
        <w:t> </w:t>
      </w:r>
      <w:r>
        <w:rPr>
          <w:color w:val="3F3F3F"/>
          <w:spacing w:val="-2"/>
          <w:position w:val="1"/>
        </w:rPr>
        <w:t>Cecil</w:t>
      </w:r>
      <w:r>
        <w:rPr>
          <w:color w:val="3F3F3F"/>
          <w:spacing w:val="-11"/>
          <w:position w:val="1"/>
        </w:rPr>
        <w:t> </w:t>
      </w:r>
      <w:r>
        <w:rPr>
          <w:color w:val="3F3F3F"/>
          <w:spacing w:val="-2"/>
          <w:position w:val="1"/>
        </w:rPr>
        <w:t>Street,</w:t>
      </w:r>
      <w:r>
        <w:rPr>
          <w:color w:val="3F3F3F"/>
          <w:spacing w:val="-11"/>
          <w:position w:val="1"/>
        </w:rPr>
        <w:t> </w:t>
      </w:r>
      <w:r>
        <w:rPr>
          <w:color w:val="3F3F3F"/>
          <w:spacing w:val="-2"/>
          <w:position w:val="1"/>
        </w:rPr>
        <w:t>#19-08</w:t>
      </w:r>
      <w:r>
        <w:rPr>
          <w:color w:val="3F3F3F"/>
          <w:spacing w:val="-11"/>
          <w:position w:val="1"/>
        </w:rPr>
        <w:t> </w:t>
      </w:r>
      <w:r>
        <w:rPr>
          <w:color w:val="3F3F3F"/>
          <w:spacing w:val="-2"/>
          <w:position w:val="1"/>
        </w:rPr>
        <w:t>Prudential</w:t>
      </w:r>
      <w:r>
        <w:rPr>
          <w:color w:val="3F3F3F"/>
          <w:spacing w:val="13"/>
          <w:position w:val="1"/>
        </w:rPr>
        <w:t> </w:t>
      </w:r>
      <w:r>
        <w:rPr>
          <w:color w:val="3F3F3F"/>
          <w:spacing w:val="-2"/>
        </w:rPr>
        <w:t>Level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1,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6-10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O’Connell</w:t>
      </w:r>
    </w:p>
    <w:p>
      <w:pPr>
        <w:pStyle w:val="BodyText"/>
        <w:spacing w:line="195" w:lineRule="exact" w:before="12"/>
        <w:ind w:left="523"/>
      </w:pPr>
      <w:r>
        <w:rPr/>
        <w:br w:type="column"/>
      </w:r>
      <w:r>
        <w:rPr>
          <w:color w:val="3F3F3F"/>
          <w:spacing w:val="-6"/>
        </w:rPr>
        <w:t>Unit 1307A,</w:t>
      </w:r>
      <w:r>
        <w:rPr>
          <w:color w:val="3F3F3F"/>
          <w:spacing w:val="-4"/>
        </w:rPr>
        <w:t> </w:t>
      </w:r>
      <w:r>
        <w:rPr>
          <w:color w:val="3F3F3F"/>
          <w:spacing w:val="-6"/>
        </w:rPr>
        <w:t>13/F,</w:t>
      </w:r>
      <w:r>
        <w:rPr>
          <w:color w:val="3F3F3F"/>
          <w:spacing w:val="-10"/>
        </w:rPr>
        <w:t> </w:t>
      </w:r>
      <w:r>
        <w:rPr>
          <w:color w:val="3F3F3F"/>
          <w:spacing w:val="-6"/>
        </w:rPr>
        <w:t>Two</w:t>
      </w:r>
    </w:p>
    <w:p>
      <w:pPr>
        <w:pStyle w:val="BodyText"/>
        <w:spacing w:before="9"/>
        <w:ind w:left="523"/>
      </w:pPr>
      <w:r>
        <w:rPr/>
        <w:br w:type="column"/>
      </w:r>
      <w:r>
        <w:rPr>
          <w:color w:val="3F3F3F"/>
        </w:rPr>
        <w:t>1602,</w:t>
      </w:r>
      <w:r>
        <w:rPr>
          <w:color w:val="3F3F3F"/>
          <w:spacing w:val="-13"/>
        </w:rPr>
        <w:t> </w:t>
      </w:r>
      <w:r>
        <w:rPr>
          <w:color w:val="3F3F3F"/>
        </w:rPr>
        <w:t>B</w:t>
      </w:r>
      <w:r>
        <w:rPr>
          <w:color w:val="3F3F3F"/>
          <w:spacing w:val="-13"/>
        </w:rPr>
        <w:t> </w:t>
      </w:r>
      <w:r>
        <w:rPr>
          <w:color w:val="3F3F3F"/>
          <w:w w:val="150"/>
        </w:rPr>
        <w:t>–</w:t>
      </w:r>
      <w:r>
        <w:rPr>
          <w:color w:val="3F3F3F"/>
          <w:spacing w:val="-34"/>
          <w:w w:val="150"/>
        </w:rPr>
        <w:t> </w:t>
      </w:r>
      <w:r>
        <w:rPr>
          <w:color w:val="3F3F3F"/>
        </w:rPr>
        <w:t>Wing,</w:t>
      </w:r>
      <w:r>
        <w:rPr>
          <w:color w:val="3F3F3F"/>
          <w:spacing w:val="-13"/>
        </w:rPr>
        <w:t> </w:t>
      </w:r>
      <w:r>
        <w:rPr>
          <w:color w:val="3F3F3F"/>
        </w:rPr>
        <w:t>One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BKC,</w:t>
      </w:r>
    </w:p>
    <w:p>
      <w:pPr>
        <w:pStyle w:val="BodyText"/>
        <w:spacing w:after="0"/>
        <w:sectPr>
          <w:type w:val="continuous"/>
          <w:pgSz w:w="12240" w:h="15840"/>
          <w:pgMar w:header="674" w:footer="1194" w:top="1880" w:bottom="1380" w:left="720" w:right="720"/>
          <w:cols w:num="3" w:equalWidth="0">
            <w:col w:w="4807" w:space="72"/>
            <w:col w:w="2198" w:space="336"/>
            <w:col w:w="3387"/>
          </w:cols>
        </w:sectPr>
      </w:pPr>
    </w:p>
    <w:p>
      <w:pPr>
        <w:pStyle w:val="BodyText"/>
        <w:spacing w:line="195" w:lineRule="exact"/>
        <w:ind w:left="523"/>
      </w:pPr>
      <w:r>
        <w:rPr>
          <w:color w:val="3F3F3F"/>
          <w:spacing w:val="-4"/>
        </w:rPr>
        <w:t>Tower,</w:t>
      </w:r>
      <w:r>
        <w:rPr>
          <w:color w:val="3F3F3F"/>
        </w:rPr>
        <w:t> </w:t>
      </w:r>
      <w:r>
        <w:rPr>
          <w:color w:val="3F3F3F"/>
          <w:spacing w:val="-4"/>
        </w:rPr>
        <w:t>Singapore</w:t>
      </w:r>
      <w:r>
        <w:rPr>
          <w:color w:val="3F3F3F"/>
          <w:spacing w:val="-2"/>
        </w:rPr>
        <w:t> </w:t>
      </w:r>
      <w:r>
        <w:rPr>
          <w:color w:val="3F3F3F"/>
          <w:spacing w:val="-4"/>
        </w:rPr>
        <w:t>049712.</w:t>
      </w: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523" w:right="0" w:firstLine="0"/>
        <w:jc w:val="left"/>
        <w:rPr>
          <w:b/>
          <w:sz w:val="20"/>
        </w:rPr>
      </w:pPr>
      <w:r>
        <w:rPr>
          <w:b/>
          <w:color w:val="BA2121"/>
          <w:spacing w:val="-2"/>
          <w:w w:val="110"/>
          <w:sz w:val="20"/>
        </w:rPr>
        <w:t>INDONESIA</w:t>
      </w:r>
    </w:p>
    <w:p>
      <w:pPr>
        <w:pStyle w:val="BodyText"/>
        <w:spacing w:line="247" w:lineRule="auto" w:before="7"/>
        <w:ind w:left="523"/>
      </w:pPr>
      <w:r>
        <w:rPr>
          <w:color w:val="3F3F3F"/>
          <w:spacing w:val="-2"/>
        </w:rPr>
        <w:t>AXA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Tower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36th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ﬂoor,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Kuningan </w:t>
      </w:r>
      <w:r>
        <w:rPr>
          <w:color w:val="3F3F3F"/>
          <w:spacing w:val="-4"/>
        </w:rPr>
        <w:t>City,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Jl.</w:t>
      </w:r>
      <w:r>
        <w:rPr>
          <w:color w:val="3F3F3F"/>
          <w:spacing w:val="-7"/>
        </w:rPr>
        <w:t> </w:t>
      </w:r>
      <w:r>
        <w:rPr>
          <w:color w:val="3F3F3F"/>
          <w:spacing w:val="-4"/>
        </w:rPr>
        <w:t>Prof.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Dr.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Satrio</w:t>
      </w:r>
      <w:r>
        <w:rPr>
          <w:color w:val="3F3F3F"/>
          <w:spacing w:val="-7"/>
        </w:rPr>
        <w:t> </w:t>
      </w:r>
      <w:r>
        <w:rPr>
          <w:color w:val="3F3F3F"/>
          <w:spacing w:val="-4"/>
        </w:rPr>
        <w:t>Kav.</w:t>
      </w:r>
      <w:r>
        <w:rPr>
          <w:color w:val="3F3F3F"/>
          <w:spacing w:val="-6"/>
        </w:rPr>
        <w:t> </w:t>
      </w:r>
      <w:r>
        <w:rPr>
          <w:color w:val="3F3F3F"/>
          <w:spacing w:val="-4"/>
        </w:rPr>
        <w:t>18, </w:t>
      </w:r>
      <w:r>
        <w:rPr>
          <w:color w:val="3F3F3F"/>
        </w:rPr>
        <w:t>Kuningan, Jakarta Selatan 12940,</w:t>
      </w:r>
      <w:r>
        <w:rPr>
          <w:color w:val="3F3F3F"/>
          <w:spacing w:val="-5"/>
        </w:rPr>
        <w:t> </w:t>
      </w:r>
      <w:r>
        <w:rPr>
          <w:color w:val="3F3F3F"/>
        </w:rPr>
        <w:t>Indonesia.</w:t>
      </w:r>
    </w:p>
    <w:p>
      <w:pPr>
        <w:spacing w:before="6"/>
        <w:ind w:left="523" w:right="0" w:firstLine="0"/>
        <w:jc w:val="left"/>
        <w:rPr>
          <w:b/>
          <w:sz w:val="20"/>
        </w:rPr>
      </w:pPr>
      <w:r>
        <w:rPr>
          <w:b/>
          <w:color w:val="BF0000"/>
          <w:spacing w:val="-2"/>
          <w:w w:val="110"/>
          <w:sz w:val="20"/>
        </w:rPr>
        <w:t>CHINA</w:t>
      </w:r>
    </w:p>
    <w:p>
      <w:pPr>
        <w:pStyle w:val="BodyText"/>
        <w:spacing w:line="247" w:lineRule="auto" w:before="10"/>
        <w:ind w:left="523"/>
      </w:pPr>
      <w:r>
        <w:rPr>
          <w:color w:val="3F3F3F"/>
        </w:rPr>
        <w:t>Huamin Hanzun International </w:t>
      </w:r>
      <w:r>
        <w:rPr>
          <w:color w:val="3F3F3F"/>
          <w:spacing w:val="-4"/>
        </w:rPr>
        <w:t>Building,</w:t>
      </w:r>
      <w:r>
        <w:rPr>
          <w:color w:val="3F3F3F"/>
          <w:spacing w:val="-6"/>
        </w:rPr>
        <w:t> </w:t>
      </w:r>
      <w:r>
        <w:rPr>
          <w:color w:val="3F3F3F"/>
          <w:spacing w:val="-4"/>
        </w:rPr>
        <w:t>726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West</w:t>
      </w:r>
      <w:r>
        <w:rPr>
          <w:color w:val="3F3F3F"/>
          <w:spacing w:val="-6"/>
        </w:rPr>
        <w:t> </w:t>
      </w:r>
      <w:r>
        <w:rPr>
          <w:color w:val="3F3F3F"/>
          <w:spacing w:val="-4"/>
        </w:rPr>
        <w:t>Yan’an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Road, </w:t>
      </w:r>
      <w:r>
        <w:rPr>
          <w:color w:val="3F3F3F"/>
        </w:rPr>
        <w:t>Changning District, Shanghai</w:t>
      </w:r>
    </w:p>
    <w:p>
      <w:pPr>
        <w:pStyle w:val="BodyText"/>
        <w:spacing w:line="247" w:lineRule="auto" w:before="7"/>
        <w:ind w:left="166" w:right="96"/>
      </w:pPr>
      <w:r>
        <w:rPr/>
        <w:br w:type="column"/>
      </w:r>
      <w:r>
        <w:rPr>
          <w:color w:val="3F3F3F"/>
          <w:spacing w:val="-2"/>
        </w:rPr>
        <w:t>Street,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Sydney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NSW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2000, Australia.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1"/>
        <w:ind w:left="166" w:right="0" w:firstLine="0"/>
        <w:jc w:val="left"/>
        <w:rPr>
          <w:b/>
          <w:sz w:val="20"/>
        </w:rPr>
      </w:pPr>
      <w:r>
        <w:rPr>
          <w:b/>
          <w:color w:val="BA2121"/>
          <w:spacing w:val="-2"/>
          <w:w w:val="110"/>
          <w:sz w:val="20"/>
        </w:rPr>
        <w:t>MALAYSIA</w:t>
      </w:r>
    </w:p>
    <w:p>
      <w:pPr>
        <w:pStyle w:val="BodyText"/>
        <w:spacing w:line="247" w:lineRule="auto" w:before="7"/>
        <w:ind w:left="166"/>
      </w:pPr>
      <w:r>
        <w:rPr>
          <w:color w:val="3F3F3F"/>
          <w:spacing w:val="-2"/>
        </w:rPr>
        <w:t>D-8-3A,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Menara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SuezCap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1</w:t>
      </w:r>
      <w:r>
        <w:rPr>
          <w:color w:val="3F3F3F"/>
          <w:spacing w:val="-2"/>
        </w:rPr>
        <w:t>,</w:t>
      </w:r>
      <w:r>
        <w:rPr>
          <w:color w:val="3F3F3F"/>
          <w:spacing w:val="-2"/>
        </w:rPr>
        <w:t> </w:t>
      </w:r>
      <w:r>
        <w:rPr>
          <w:color w:val="3F3F3F"/>
        </w:rPr>
        <w:t>KL Gateway, 59200 Kuala </w:t>
      </w:r>
      <w:r>
        <w:rPr>
          <w:color w:val="3F3F3F"/>
          <w:spacing w:val="-2"/>
        </w:rPr>
        <w:t>Lumpur.</w:t>
      </w:r>
    </w:p>
    <w:p>
      <w:pPr>
        <w:pStyle w:val="BodyText"/>
        <w:spacing w:line="247" w:lineRule="auto" w:before="7"/>
        <w:ind w:left="223"/>
      </w:pPr>
      <w:r>
        <w:rPr/>
        <w:br w:type="column"/>
      </w:r>
      <w:r>
        <w:rPr>
          <w:color w:val="3F3F3F"/>
        </w:rPr>
        <w:t>Harbourfront,</w:t>
      </w:r>
      <w:r>
        <w:rPr>
          <w:color w:val="3F3F3F"/>
          <w:spacing w:val="-7"/>
        </w:rPr>
        <w:t> </w:t>
      </w:r>
      <w:r>
        <w:rPr>
          <w:color w:val="3F3F3F"/>
        </w:rPr>
        <w:t>22</w:t>
      </w:r>
      <w:r>
        <w:rPr>
          <w:color w:val="3F3F3F"/>
          <w:spacing w:val="-14"/>
        </w:rPr>
        <w:t> </w:t>
      </w:r>
      <w:r>
        <w:rPr>
          <w:color w:val="3F3F3F"/>
        </w:rPr>
        <w:t>Tak</w:t>
      </w:r>
      <w:r>
        <w:rPr>
          <w:color w:val="3F3F3F"/>
          <w:spacing w:val="-10"/>
        </w:rPr>
        <w:t> </w:t>
      </w:r>
      <w:r>
        <w:rPr>
          <w:color w:val="3F3F3F"/>
        </w:rPr>
        <w:t>Fung </w:t>
      </w:r>
      <w:r>
        <w:rPr>
          <w:color w:val="3F3F3F"/>
          <w:spacing w:val="-4"/>
        </w:rPr>
        <w:t>Street,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Hunghom,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Kowloon, </w:t>
      </w:r>
      <w:r>
        <w:rPr>
          <w:color w:val="3F3F3F"/>
        </w:rPr>
        <w:t>Hong</w:t>
      </w:r>
      <w:r>
        <w:rPr>
          <w:color w:val="3F3F3F"/>
          <w:spacing w:val="-9"/>
        </w:rPr>
        <w:t> </w:t>
      </w:r>
      <w:r>
        <w:rPr>
          <w:color w:val="3F3F3F"/>
        </w:rPr>
        <w:t>Kong.</w:t>
      </w:r>
    </w:p>
    <w:p>
      <w:pPr>
        <w:pStyle w:val="BodyText"/>
        <w:spacing w:before="4"/>
      </w:pPr>
    </w:p>
    <w:p>
      <w:pPr>
        <w:spacing w:before="0"/>
        <w:ind w:left="223" w:right="0" w:firstLine="0"/>
        <w:jc w:val="left"/>
        <w:rPr>
          <w:b/>
          <w:sz w:val="20"/>
        </w:rPr>
      </w:pPr>
      <w:r>
        <w:rPr>
          <w:b/>
          <w:color w:val="BA2121"/>
          <w:spacing w:val="-2"/>
          <w:w w:val="110"/>
          <w:sz w:val="20"/>
        </w:rPr>
        <w:t>PHILIPPINES</w:t>
      </w:r>
    </w:p>
    <w:p>
      <w:pPr>
        <w:pStyle w:val="BodyText"/>
        <w:spacing w:line="266" w:lineRule="auto" w:before="7"/>
        <w:ind w:left="223"/>
      </w:pPr>
      <w:r>
        <w:rPr>
          <w:color w:val="3F3F3F"/>
        </w:rPr>
        <w:t>8th</w:t>
      </w:r>
      <w:r>
        <w:rPr>
          <w:color w:val="3F3F3F"/>
          <w:spacing w:val="-13"/>
        </w:rPr>
        <w:t> </w:t>
      </w:r>
      <w:r>
        <w:rPr>
          <w:color w:val="3F3F3F"/>
        </w:rPr>
        <w:t>Floor,</w:t>
      </w:r>
      <w:r>
        <w:rPr>
          <w:color w:val="3F3F3F"/>
          <w:spacing w:val="-13"/>
        </w:rPr>
        <w:t> </w:t>
      </w:r>
      <w:r>
        <w:rPr>
          <w:color w:val="3F3F3F"/>
        </w:rPr>
        <w:t>Marajo</w:t>
      </w:r>
      <w:r>
        <w:rPr>
          <w:color w:val="3F3F3F"/>
          <w:spacing w:val="-13"/>
        </w:rPr>
        <w:t> </w:t>
      </w:r>
      <w:r>
        <w:rPr>
          <w:color w:val="3F3F3F"/>
        </w:rPr>
        <w:t>Tower,</w:t>
      </w:r>
      <w:r>
        <w:rPr>
          <w:color w:val="3F3F3F"/>
          <w:spacing w:val="-13"/>
        </w:rPr>
        <w:t> </w:t>
      </w:r>
      <w:r>
        <w:rPr>
          <w:color w:val="3F3F3F"/>
        </w:rPr>
        <w:t>312 </w:t>
      </w:r>
      <w:r>
        <w:rPr>
          <w:color w:val="3F3F3F"/>
          <w:spacing w:val="-4"/>
        </w:rPr>
        <w:t>26th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St.</w:t>
      </w:r>
      <w:r>
        <w:rPr>
          <w:color w:val="3F3F3F"/>
          <w:spacing w:val="-10"/>
        </w:rPr>
        <w:t> </w:t>
      </w:r>
      <w:r>
        <w:rPr>
          <w:color w:val="3F3F3F"/>
          <w:spacing w:val="-4"/>
        </w:rPr>
        <w:t>West</w:t>
      </w:r>
      <w:r>
        <w:rPr>
          <w:color w:val="3F3F3F"/>
          <w:spacing w:val="-11"/>
        </w:rPr>
        <w:t> </w:t>
      </w:r>
      <w:r>
        <w:rPr>
          <w:color w:val="3F3F3F"/>
          <w:spacing w:val="-4"/>
        </w:rPr>
        <w:t>corner</w:t>
      </w:r>
      <w:r>
        <w:rPr>
          <w:color w:val="3F3F3F"/>
          <w:spacing w:val="-8"/>
        </w:rPr>
        <w:t> </w:t>
      </w:r>
      <w:r>
        <w:rPr>
          <w:color w:val="3F3F3F"/>
          <w:spacing w:val="-4"/>
        </w:rPr>
        <w:t>4th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Ave., </w:t>
      </w:r>
      <w:r>
        <w:rPr>
          <w:color w:val="3F3F3F"/>
          <w:spacing w:val="-2"/>
        </w:rPr>
        <w:t>Bonifacio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Global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City,</w:t>
      </w:r>
      <w:r>
        <w:rPr>
          <w:color w:val="3F3F3F"/>
          <w:spacing w:val="-16"/>
        </w:rPr>
        <w:t> </w:t>
      </w:r>
      <w:r>
        <w:rPr>
          <w:color w:val="3F3F3F"/>
          <w:spacing w:val="-2"/>
        </w:rPr>
        <w:t>Taguig, </w:t>
      </w:r>
      <w:r>
        <w:rPr>
          <w:color w:val="3F3F3F"/>
        </w:rPr>
        <w:t>Philippines</w:t>
      </w:r>
      <w:r>
        <w:rPr>
          <w:color w:val="3F3F3F"/>
          <w:spacing w:val="-7"/>
        </w:rPr>
        <w:t> </w:t>
      </w:r>
      <w:r>
        <w:rPr>
          <w:color w:val="3F3F3F"/>
        </w:rPr>
        <w:t>1634.</w:t>
      </w:r>
    </w:p>
    <w:p>
      <w:pPr>
        <w:pStyle w:val="BodyText"/>
        <w:spacing w:line="247" w:lineRule="auto" w:before="4"/>
        <w:ind w:left="281" w:right="992"/>
      </w:pPr>
      <w:r>
        <w:rPr/>
        <w:br w:type="column"/>
      </w:r>
      <w:r>
        <w:rPr>
          <w:color w:val="3F3F3F"/>
          <w:w w:val="105"/>
        </w:rPr>
        <w:t>Bandra Kurla</w:t>
      </w:r>
      <w:r>
        <w:rPr>
          <w:color w:val="3F3F3F"/>
          <w:spacing w:val="-3"/>
          <w:w w:val="105"/>
        </w:rPr>
        <w:t> </w:t>
      </w:r>
      <w:r>
        <w:rPr>
          <w:color w:val="3F3F3F"/>
          <w:w w:val="105"/>
        </w:rPr>
        <w:t>Complex, </w:t>
      </w:r>
      <w:r>
        <w:rPr>
          <w:color w:val="3F3F3F"/>
        </w:rPr>
        <w:t>Mumbai</w:t>
      </w:r>
      <w:r>
        <w:rPr>
          <w:color w:val="3F3F3F"/>
          <w:spacing w:val="-3"/>
        </w:rPr>
        <w:t> </w:t>
      </w:r>
      <w:r>
        <w:rPr>
          <w:color w:val="3F3F3F"/>
        </w:rPr>
        <w:t>–</w:t>
      </w:r>
      <w:r>
        <w:rPr>
          <w:color w:val="3F3F3F"/>
          <w:spacing w:val="-1"/>
        </w:rPr>
        <w:t> </w:t>
      </w:r>
      <w:r>
        <w:rPr>
          <w:color w:val="3F3F3F"/>
        </w:rPr>
        <w:t>400051,</w:t>
      </w:r>
      <w:r>
        <w:rPr>
          <w:color w:val="3F3F3F"/>
          <w:spacing w:val="-1"/>
        </w:rPr>
        <w:t> </w:t>
      </w:r>
      <w:r>
        <w:rPr>
          <w:color w:val="3F3F3F"/>
        </w:rPr>
        <w:t>India.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before="1"/>
        <w:ind w:left="281" w:right="0" w:firstLine="0"/>
        <w:jc w:val="left"/>
        <w:rPr>
          <w:b/>
          <w:sz w:val="20"/>
        </w:rPr>
      </w:pPr>
      <w:r>
        <w:rPr>
          <w:b/>
          <w:color w:val="BA2121"/>
          <w:spacing w:val="-2"/>
          <w:w w:val="110"/>
          <w:sz w:val="20"/>
        </w:rPr>
        <w:t>VIETNAM</w:t>
      </w:r>
    </w:p>
    <w:p>
      <w:pPr>
        <w:pStyle w:val="BodyText"/>
        <w:spacing w:line="247" w:lineRule="auto" w:before="7"/>
        <w:ind w:left="281" w:right="553"/>
      </w:pPr>
      <w:r>
        <w:rPr>
          <w:color w:val="3F3F3F"/>
        </w:rPr>
        <w:t>The Galleria Oﬃce Building, 258</w:t>
      </w:r>
      <w:r>
        <w:rPr>
          <w:color w:val="3F3F3F"/>
          <w:spacing w:val="-13"/>
        </w:rPr>
        <w:t> </w:t>
      </w:r>
      <w:r>
        <w:rPr>
          <w:color w:val="3F3F3F"/>
        </w:rPr>
        <w:t>Nam</w:t>
      </w:r>
      <w:r>
        <w:rPr>
          <w:color w:val="3F3F3F"/>
          <w:spacing w:val="-13"/>
        </w:rPr>
        <w:t> </w:t>
      </w:r>
      <w:r>
        <w:rPr>
          <w:color w:val="3F3F3F"/>
        </w:rPr>
        <w:t>Ky</w:t>
      </w:r>
      <w:r>
        <w:rPr>
          <w:color w:val="3F3F3F"/>
          <w:spacing w:val="-13"/>
        </w:rPr>
        <w:t> </w:t>
      </w:r>
      <w:r>
        <w:rPr>
          <w:color w:val="3F3F3F"/>
        </w:rPr>
        <w:t>Khoi</w:t>
      </w:r>
      <w:r>
        <w:rPr>
          <w:color w:val="3F3F3F"/>
          <w:spacing w:val="-13"/>
        </w:rPr>
        <w:t> </w:t>
      </w:r>
      <w:r>
        <w:rPr>
          <w:color w:val="3F3F3F"/>
        </w:rPr>
        <w:t>Nghia</w:t>
      </w:r>
      <w:r>
        <w:rPr>
          <w:color w:val="3F3F3F"/>
          <w:spacing w:val="-13"/>
        </w:rPr>
        <w:t> </w:t>
      </w:r>
      <w:r>
        <w:rPr>
          <w:color w:val="3F3F3F"/>
        </w:rPr>
        <w:t>Street, Vo</w:t>
      </w:r>
      <w:r>
        <w:rPr>
          <w:color w:val="3F3F3F"/>
          <w:spacing w:val="-13"/>
        </w:rPr>
        <w:t> </w:t>
      </w:r>
      <w:r>
        <w:rPr>
          <w:color w:val="3F3F3F"/>
        </w:rPr>
        <w:t>Thi</w:t>
      </w:r>
      <w:r>
        <w:rPr>
          <w:color w:val="3F3F3F"/>
          <w:spacing w:val="-13"/>
        </w:rPr>
        <w:t> </w:t>
      </w:r>
      <w:r>
        <w:rPr>
          <w:color w:val="3F3F3F"/>
        </w:rPr>
        <w:t>Sau</w:t>
      </w:r>
      <w:r>
        <w:rPr>
          <w:color w:val="3F3F3F"/>
          <w:spacing w:val="-13"/>
        </w:rPr>
        <w:t> </w:t>
      </w:r>
      <w:r>
        <w:rPr>
          <w:color w:val="3F3F3F"/>
        </w:rPr>
        <w:t>Ward,</w:t>
      </w:r>
      <w:r>
        <w:rPr>
          <w:color w:val="3F3F3F"/>
          <w:spacing w:val="-13"/>
        </w:rPr>
        <w:t> </w:t>
      </w:r>
      <w:r>
        <w:rPr>
          <w:color w:val="3F3F3F"/>
        </w:rPr>
        <w:t>District</w:t>
      </w:r>
      <w:r>
        <w:rPr>
          <w:color w:val="3F3F3F"/>
          <w:spacing w:val="-13"/>
        </w:rPr>
        <w:t> </w:t>
      </w:r>
      <w:r>
        <w:rPr>
          <w:color w:val="3F3F3F"/>
        </w:rPr>
        <w:t>3,</w:t>
      </w:r>
      <w:r>
        <w:rPr>
          <w:color w:val="3F3F3F"/>
          <w:spacing w:val="-13"/>
        </w:rPr>
        <w:t> </w:t>
      </w:r>
      <w:r>
        <w:rPr>
          <w:color w:val="3F3F3F"/>
        </w:rPr>
        <w:t>Ho Chi</w:t>
      </w:r>
      <w:r>
        <w:rPr>
          <w:color w:val="3F3F3F"/>
          <w:spacing w:val="-12"/>
        </w:rPr>
        <w:t> </w:t>
      </w:r>
      <w:r>
        <w:rPr>
          <w:color w:val="3F3F3F"/>
        </w:rPr>
        <w:t>Minh</w:t>
      </w:r>
      <w:r>
        <w:rPr>
          <w:color w:val="3F3F3F"/>
          <w:spacing w:val="-12"/>
        </w:rPr>
        <w:t> </w:t>
      </w:r>
      <w:r>
        <w:rPr>
          <w:color w:val="3F3F3F"/>
        </w:rPr>
        <w:t>City,</w:t>
      </w:r>
      <w:r>
        <w:rPr>
          <w:color w:val="3F3F3F"/>
          <w:spacing w:val="-8"/>
        </w:rPr>
        <w:t> </w:t>
      </w:r>
      <w:r>
        <w:rPr>
          <w:color w:val="3F3F3F"/>
        </w:rPr>
        <w:t>Vietnam</w:t>
      </w:r>
      <w:r>
        <w:rPr>
          <w:color w:val="3F3F3F"/>
          <w:spacing w:val="-13"/>
        </w:rPr>
        <w:t> </w:t>
      </w:r>
      <w:r>
        <w:rPr>
          <w:color w:val="3F3F3F"/>
        </w:rPr>
        <w:t>72408.</w:t>
      </w:r>
    </w:p>
    <w:p>
      <w:pPr>
        <w:pStyle w:val="BodyText"/>
        <w:spacing w:after="0" w:line="247" w:lineRule="auto"/>
        <w:sectPr>
          <w:type w:val="continuous"/>
          <w:pgSz w:w="12240" w:h="15840"/>
          <w:pgMar w:header="674" w:footer="1194" w:top="1880" w:bottom="1380" w:left="720" w:right="720"/>
          <w:cols w:num="4" w:equalWidth="0">
            <w:col w:w="2907" w:space="40"/>
            <w:col w:w="2194" w:space="39"/>
            <w:col w:w="2436" w:space="39"/>
            <w:col w:w="3145"/>
          </w:cols>
        </w:sectPr>
      </w:pPr>
    </w:p>
    <w:p>
      <w:pPr>
        <w:pStyle w:val="Heading1"/>
        <w:spacing w:before="123"/>
      </w:pPr>
      <w:r>
        <w:rPr>
          <w:color w:val="BA2121"/>
          <w:w w:val="110"/>
        </w:rPr>
        <w:t>OUR</w:t>
      </w:r>
      <w:r>
        <w:rPr>
          <w:color w:val="BA2121"/>
          <w:spacing w:val="-15"/>
          <w:w w:val="110"/>
        </w:rPr>
        <w:t> </w:t>
      </w:r>
      <w:r>
        <w:rPr>
          <w:color w:val="BA2121"/>
          <w:w w:val="110"/>
        </w:rPr>
        <w:t>FULL</w:t>
      </w:r>
      <w:r>
        <w:rPr>
          <w:color w:val="BA2121"/>
          <w:spacing w:val="-13"/>
          <w:w w:val="110"/>
        </w:rPr>
        <w:t> </w:t>
      </w:r>
      <w:r>
        <w:rPr>
          <w:color w:val="BA2121"/>
          <w:w w:val="110"/>
        </w:rPr>
        <w:t>RANGE</w:t>
      </w:r>
      <w:r>
        <w:rPr>
          <w:color w:val="BA2121"/>
          <w:spacing w:val="-16"/>
          <w:w w:val="110"/>
        </w:rPr>
        <w:t> </w:t>
      </w:r>
      <w:r>
        <w:rPr>
          <w:color w:val="BA2121"/>
          <w:w w:val="110"/>
        </w:rPr>
        <w:t>OF</w:t>
      </w:r>
      <w:r>
        <w:rPr>
          <w:color w:val="BA2121"/>
          <w:spacing w:val="-13"/>
          <w:w w:val="110"/>
        </w:rPr>
        <w:t> </w:t>
      </w:r>
      <w:r>
        <w:rPr>
          <w:color w:val="BA2121"/>
          <w:w w:val="110"/>
        </w:rPr>
        <w:t>CORPORATE</w:t>
      </w:r>
      <w:r>
        <w:rPr>
          <w:color w:val="BA2121"/>
          <w:spacing w:val="-16"/>
          <w:w w:val="110"/>
        </w:rPr>
        <w:t> </w:t>
      </w:r>
      <w:r>
        <w:rPr>
          <w:color w:val="BA2121"/>
          <w:w w:val="110"/>
        </w:rPr>
        <w:t>SERVICES</w:t>
      </w:r>
      <w:r>
        <w:rPr>
          <w:color w:val="BA2121"/>
          <w:spacing w:val="-16"/>
          <w:w w:val="110"/>
        </w:rPr>
        <w:t> </w:t>
      </w:r>
      <w:r>
        <w:rPr>
          <w:color w:val="BA2121"/>
          <w:w w:val="110"/>
        </w:rPr>
        <w:t>ACROSS</w:t>
      </w:r>
      <w:r>
        <w:rPr>
          <w:color w:val="BA2121"/>
          <w:spacing w:val="-13"/>
          <w:w w:val="110"/>
        </w:rPr>
        <w:t> </w:t>
      </w:r>
      <w:r>
        <w:rPr>
          <w:color w:val="BA2121"/>
          <w:w w:val="110"/>
        </w:rPr>
        <w:t>ASIA</w:t>
      </w:r>
      <w:r>
        <w:rPr>
          <w:color w:val="BA2121"/>
          <w:spacing w:val="-17"/>
          <w:w w:val="110"/>
        </w:rPr>
        <w:t> </w:t>
      </w:r>
      <w:r>
        <w:rPr>
          <w:color w:val="BA2121"/>
          <w:spacing w:val="-2"/>
          <w:w w:val="110"/>
        </w:rPr>
        <w:t>PACIFIC</w:t>
      </w: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2074412</wp:posOffset>
            </wp:positionH>
            <wp:positionV relativeFrom="paragraph">
              <wp:posOffset>304041</wp:posOffset>
            </wp:positionV>
            <wp:extent cx="3635516" cy="3611879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516" cy="3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758951</wp:posOffset>
                </wp:positionH>
                <wp:positionV relativeFrom="paragraph">
                  <wp:posOffset>290876</wp:posOffset>
                </wp:positionV>
                <wp:extent cx="621538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215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5380" h="0">
                              <a:moveTo>
                                <a:pt x="0" y="0"/>
                              </a:moveTo>
                              <a:lnTo>
                                <a:pt x="6214871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59998pt;margin-top:22.903662pt;width:489.4pt;height:.1pt;mso-position-horizontal-relative:page;mso-position-vertical-relative:paragraph;z-index:-15721984;mso-wrap-distance-left:0;mso-wrap-distance-right:0" id="docshape64" coordorigin="1195,458" coordsize="9788,0" path="m1195,458l10982,458e" filled="false" stroked="true" strokeweight=".72pt" strokecolor="#bfbfb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spacing w:before="44"/>
        <w:rPr>
          <w:sz w:val="26"/>
        </w:rPr>
      </w:pPr>
    </w:p>
    <w:p>
      <w:pPr>
        <w:pStyle w:val="Heading1"/>
      </w:pPr>
      <w:r>
        <w:rPr>
          <w:color w:val="BA2121"/>
          <w:spacing w:val="-2"/>
          <w:w w:val="110"/>
        </w:rPr>
        <w:t>KEY</w:t>
      </w:r>
      <w:r>
        <w:rPr>
          <w:color w:val="BA2121"/>
          <w:spacing w:val="-12"/>
          <w:w w:val="110"/>
        </w:rPr>
        <w:t> </w:t>
      </w:r>
      <w:r>
        <w:rPr>
          <w:color w:val="BA2121"/>
          <w:spacing w:val="-2"/>
          <w:w w:val="110"/>
        </w:rPr>
        <w:t>ACCREDITATIONS</w:t>
      </w:r>
      <w:r>
        <w:rPr>
          <w:color w:val="BA2121"/>
          <w:spacing w:val="-15"/>
          <w:w w:val="110"/>
        </w:rPr>
        <w:t> </w:t>
      </w:r>
      <w:r>
        <w:rPr>
          <w:color w:val="BA2121"/>
          <w:spacing w:val="-2"/>
          <w:w w:val="110"/>
        </w:rPr>
        <w:t>AND</w:t>
      </w:r>
      <w:r>
        <w:rPr>
          <w:color w:val="BA2121"/>
          <w:spacing w:val="-9"/>
          <w:w w:val="110"/>
        </w:rPr>
        <w:t> </w:t>
      </w:r>
      <w:r>
        <w:rPr>
          <w:color w:val="BA2121"/>
          <w:spacing w:val="-2"/>
          <w:w w:val="110"/>
        </w:rPr>
        <w:t>PARTNERS</w: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674" w:footer="1194" w:top="1880" w:bottom="1380" w:left="720" w:right="720"/>
        </w:sectPr>
      </w:pPr>
    </w:p>
    <w:p>
      <w:pPr>
        <w:spacing w:line="249" w:lineRule="auto" w:before="100"/>
        <w:ind w:left="7908" w:right="0" w:firstLine="0"/>
        <w:jc w:val="lef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819912</wp:posOffset>
            </wp:positionH>
            <wp:positionV relativeFrom="paragraph">
              <wp:posOffset>53761</wp:posOffset>
            </wp:positionV>
            <wp:extent cx="2965703" cy="358139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5703" cy="358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3957915</wp:posOffset>
            </wp:positionH>
            <wp:positionV relativeFrom="paragraph">
              <wp:posOffset>87803</wp:posOffset>
            </wp:positionV>
            <wp:extent cx="1282618" cy="321839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618" cy="321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3F3F"/>
          <w:spacing w:val="-2"/>
          <w:w w:val="105"/>
          <w:sz w:val="15"/>
        </w:rPr>
        <w:t>ECONIMIC DEVELOPMENT </w:t>
      </w:r>
      <w:r>
        <w:rPr>
          <w:color w:val="3F3F3F"/>
          <w:w w:val="105"/>
          <w:sz w:val="15"/>
        </w:rPr>
        <w:t>BOARD</w:t>
      </w:r>
      <w:r>
        <w:rPr>
          <w:color w:val="3F3F3F"/>
          <w:spacing w:val="-12"/>
          <w:w w:val="105"/>
          <w:sz w:val="15"/>
        </w:rPr>
        <w:t> </w:t>
      </w:r>
      <w:r>
        <w:rPr>
          <w:color w:val="3F3F3F"/>
          <w:w w:val="105"/>
          <w:sz w:val="15"/>
        </w:rPr>
        <w:t>(EDB)</w:t>
      </w:r>
    </w:p>
    <w:p>
      <w:pPr>
        <w:spacing w:line="249" w:lineRule="auto" w:before="100"/>
        <w:ind w:left="237" w:right="717" w:firstLine="0"/>
        <w:jc w:val="left"/>
        <w:rPr>
          <w:sz w:val="15"/>
        </w:rPr>
      </w:pPr>
      <w:r>
        <w:rPr/>
        <w:br w:type="column"/>
      </w:r>
      <w:r>
        <w:rPr>
          <w:color w:val="3F3F3F"/>
          <w:spacing w:val="-2"/>
          <w:sz w:val="15"/>
        </w:rPr>
        <w:t>Connections Concierge Partner</w:t>
      </w:r>
    </w:p>
    <w:p>
      <w:pPr>
        <w:spacing w:after="0" w:line="249" w:lineRule="auto"/>
        <w:jc w:val="left"/>
        <w:rPr>
          <w:sz w:val="15"/>
        </w:rPr>
        <w:sectPr>
          <w:type w:val="continuous"/>
          <w:pgSz w:w="12240" w:h="15840"/>
          <w:pgMar w:header="674" w:footer="1194" w:top="1880" w:bottom="1380" w:left="720" w:right="720"/>
          <w:cols w:num="2" w:equalWidth="0">
            <w:col w:w="8960" w:space="40"/>
            <w:col w:w="1800"/>
          </w:cols>
        </w:sect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674" w:footer="1194" w:top="1880" w:bottom="1380" w:left="720" w:right="720"/>
        </w:sectPr>
      </w:pPr>
    </w:p>
    <w:p>
      <w:pPr>
        <w:spacing w:line="249" w:lineRule="auto" w:before="99"/>
        <w:ind w:left="7240" w:right="38" w:firstLine="0"/>
        <w:jc w:val="lef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865775</wp:posOffset>
            </wp:positionH>
            <wp:positionV relativeFrom="paragraph">
              <wp:posOffset>89010</wp:posOffset>
            </wp:positionV>
            <wp:extent cx="1284190" cy="320811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190" cy="32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2662513</wp:posOffset>
            </wp:positionH>
            <wp:positionV relativeFrom="paragraph">
              <wp:posOffset>72082</wp:posOffset>
            </wp:positionV>
            <wp:extent cx="847401" cy="320303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401" cy="320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3912108</wp:posOffset>
            </wp:positionH>
            <wp:positionV relativeFrom="paragraph">
              <wp:posOffset>-20938</wp:posOffset>
            </wp:positionV>
            <wp:extent cx="595358" cy="504803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58" cy="504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1956816</wp:posOffset>
            </wp:positionH>
            <wp:positionV relativeFrom="paragraph">
              <wp:posOffset>744109</wp:posOffset>
            </wp:positionV>
            <wp:extent cx="986209" cy="387095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209" cy="38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3461003</wp:posOffset>
            </wp:positionH>
            <wp:positionV relativeFrom="paragraph">
              <wp:posOffset>721249</wp:posOffset>
            </wp:positionV>
            <wp:extent cx="429767" cy="429767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7" cy="429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6042660</wp:posOffset>
            </wp:positionH>
            <wp:positionV relativeFrom="paragraph">
              <wp:posOffset>739537</wp:posOffset>
            </wp:positionV>
            <wp:extent cx="894587" cy="394715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587" cy="39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3F3F"/>
          <w:spacing w:val="-2"/>
          <w:w w:val="105"/>
          <w:sz w:val="15"/>
        </w:rPr>
        <w:t>ECONIMIC DEVELOPMENT </w:t>
      </w:r>
      <w:r>
        <w:rPr>
          <w:color w:val="3F3F3F"/>
          <w:w w:val="105"/>
          <w:sz w:val="15"/>
        </w:rPr>
        <w:t>BOARD</w:t>
      </w:r>
      <w:r>
        <w:rPr>
          <w:color w:val="3F3F3F"/>
          <w:spacing w:val="-12"/>
          <w:w w:val="105"/>
          <w:sz w:val="15"/>
        </w:rPr>
        <w:t> </w:t>
      </w:r>
      <w:r>
        <w:rPr>
          <w:color w:val="3F3F3F"/>
          <w:w w:val="105"/>
          <w:sz w:val="15"/>
        </w:rPr>
        <w:t>(EDB)</w:t>
      </w:r>
    </w:p>
    <w:p>
      <w:pPr>
        <w:spacing w:line="249" w:lineRule="auto" w:before="99"/>
        <w:ind w:left="643" w:right="717" w:firstLine="0"/>
        <w:jc w:val="left"/>
        <w:rPr>
          <w:sz w:val="15"/>
        </w:rPr>
      </w:pPr>
      <w:r>
        <w:rPr/>
        <w:br w:type="column"/>
      </w:r>
      <w:r>
        <w:rPr>
          <w:color w:val="3F3F3F"/>
          <w:spacing w:val="-2"/>
          <w:sz w:val="15"/>
        </w:rPr>
        <w:t>Connections Concierge Partner</w:t>
      </w:r>
    </w:p>
    <w:p>
      <w:pPr>
        <w:spacing w:after="0" w:line="249" w:lineRule="auto"/>
        <w:jc w:val="left"/>
        <w:rPr>
          <w:sz w:val="15"/>
        </w:rPr>
        <w:sectPr>
          <w:type w:val="continuous"/>
          <w:pgSz w:w="12240" w:h="15840"/>
          <w:pgMar w:header="674" w:footer="1194" w:top="1880" w:bottom="1380" w:left="720" w:right="720"/>
          <w:cols w:num="2" w:equalWidth="0">
            <w:col w:w="8334" w:space="261"/>
            <w:col w:w="220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674" w:footer="1194" w:top="1880" w:bottom="1380" w:left="720" w:right="720"/>
        </w:sectPr>
      </w:pPr>
    </w:p>
    <w:p>
      <w:pPr>
        <w:spacing w:line="247" w:lineRule="auto" w:before="99"/>
        <w:ind w:left="578" w:right="38" w:firstLine="0"/>
        <w:jc w:val="left"/>
        <w:rPr>
          <w:sz w:val="15"/>
        </w:rPr>
      </w:pPr>
      <w:r>
        <w:rPr>
          <w:color w:val="3F3F3F"/>
          <w:spacing w:val="-2"/>
          <w:sz w:val="15"/>
        </w:rPr>
        <w:t>ENTERPRISE </w:t>
      </w:r>
      <w:r>
        <w:rPr>
          <w:color w:val="3F3F3F"/>
          <w:spacing w:val="-2"/>
          <w:w w:val="110"/>
          <w:sz w:val="15"/>
        </w:rPr>
        <w:t>SINGAPORE</w:t>
      </w:r>
    </w:p>
    <w:p>
      <w:pPr>
        <w:spacing w:line="247" w:lineRule="auto" w:before="99"/>
        <w:ind w:left="4965" w:right="2649" w:hanging="392"/>
        <w:jc w:val="left"/>
        <w:rPr>
          <w:sz w:val="15"/>
        </w:rPr>
      </w:pPr>
      <w:r>
        <w:rPr/>
        <w:br w:type="column"/>
      </w:r>
      <w:r>
        <w:rPr>
          <w:color w:val="3F3F3F"/>
          <w:w w:val="105"/>
          <w:sz w:val="15"/>
        </w:rPr>
        <w:t>MINISTRY OF </w:t>
      </w:r>
      <w:r>
        <w:rPr>
          <w:color w:val="3F3F3F"/>
          <w:w w:val="105"/>
          <w:sz w:val="15"/>
        </w:rPr>
        <w:t>MANPOWER (EA - 11C3030)</w:t>
      </w:r>
    </w:p>
    <w:sectPr>
      <w:type w:val="continuous"/>
      <w:pgSz w:w="12240" w:h="15840"/>
      <w:pgMar w:header="674" w:footer="1194" w:top="1880" w:bottom="1380" w:left="720" w:right="720"/>
      <w:cols w:num="2" w:equalWidth="0">
        <w:col w:w="1481" w:space="302"/>
        <w:col w:w="901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0416">
              <wp:simplePos x="0" y="0"/>
              <wp:positionH relativeFrom="page">
                <wp:posOffset>758951</wp:posOffset>
              </wp:positionH>
              <wp:positionV relativeFrom="page">
                <wp:posOffset>9130283</wp:posOffset>
              </wp:positionV>
              <wp:extent cx="6215380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215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5380" h="0">
                            <a:moveTo>
                              <a:pt x="0" y="0"/>
                            </a:moveTo>
                            <a:lnTo>
                              <a:pt x="6214871" y="0"/>
                            </a:lnTo>
                          </a:path>
                        </a:pathLst>
                      </a:custGeom>
                      <a:ln w="15240">
                        <a:solidFill>
                          <a:srgbClr val="BFBFB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6064" from="59.759998pt,718.919983pt" to="549.119978pt,718.919983pt" stroked="true" strokeweight="1.2pt" strokecolor="#bfbfbf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0928">
              <wp:simplePos x="0" y="0"/>
              <wp:positionH relativeFrom="page">
                <wp:posOffset>746251</wp:posOffset>
              </wp:positionH>
              <wp:positionV relativeFrom="page">
                <wp:posOffset>9227085</wp:posOffset>
              </wp:positionV>
              <wp:extent cx="1238885" cy="12128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238885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5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color w:val="BA2121"/>
                                <w:sz w:val="15"/>
                              </w:rPr>
                              <w:t>www.incorp.asia</w:t>
                            </w:r>
                          </w:hyperlink>
                          <w:r>
                            <w:rPr>
                              <w:rFonts w:ascii="Calibri"/>
                              <w:color w:val="BA2121"/>
                              <w:spacing w:val="79"/>
                              <w:w w:val="15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BA2121"/>
                              <w:sz w:val="15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BA2121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BA2121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BA2121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BA2121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BA2121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BA2121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BA2121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BA2121"/>
                              <w:sz w:val="15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BA2121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BA2121"/>
                              <w:spacing w:val="-5"/>
                              <w:sz w:val="1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759998pt;margin-top:726.542175pt;width:97.55pt;height:9.550pt;mso-position-horizontal-relative:page;mso-position-vertical-relative:page;z-index:-15895552" type="#_x0000_t202" id="docshape6" filled="false" stroked="false">
              <v:textbox inset="0,0,0,0">
                <w:txbxContent>
                  <w:p>
                    <w:pPr>
                      <w:spacing w:line="173" w:lineRule="exact" w:before="0"/>
                      <w:ind w:left="20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hyperlink r:id="rId1">
                      <w:r>
                        <w:rPr>
                          <w:rFonts w:ascii="Calibri"/>
                          <w:color w:val="BA2121"/>
                          <w:sz w:val="15"/>
                        </w:rPr>
                        <w:t>www.incorp.asia</w:t>
                      </w:r>
                    </w:hyperlink>
                    <w:r>
                      <w:rPr>
                        <w:rFonts w:ascii="Calibri"/>
                        <w:color w:val="BA2121"/>
                        <w:spacing w:val="79"/>
                        <w:w w:val="150"/>
                        <w:sz w:val="15"/>
                      </w:rPr>
                      <w:t> </w:t>
                    </w:r>
                    <w:r>
                      <w:rPr>
                        <w:rFonts w:ascii="Calibri"/>
                        <w:color w:val="BA2121"/>
                        <w:sz w:val="15"/>
                      </w:rPr>
                      <w:t>Page</w:t>
                    </w:r>
                    <w:r>
                      <w:rPr>
                        <w:rFonts w:ascii="Calibri"/>
                        <w:color w:val="BA2121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Calibri"/>
                        <w:color w:val="BA2121"/>
                        <w:sz w:val="15"/>
                      </w:rPr>
                      <w:fldChar w:fldCharType="begin"/>
                    </w:r>
                    <w:r>
                      <w:rPr>
                        <w:rFonts w:ascii="Calibri"/>
                        <w:color w:val="BA2121"/>
                        <w:sz w:val="15"/>
                      </w:rPr>
                      <w:instrText> PAGE </w:instrText>
                    </w:r>
                    <w:r>
                      <w:rPr>
                        <w:rFonts w:ascii="Calibri"/>
                        <w:color w:val="BA2121"/>
                        <w:sz w:val="15"/>
                      </w:rPr>
                      <w:fldChar w:fldCharType="separate"/>
                    </w:r>
                    <w:r>
                      <w:rPr>
                        <w:rFonts w:ascii="Calibri"/>
                        <w:color w:val="BA2121"/>
                        <w:sz w:val="15"/>
                      </w:rPr>
                      <w:t>2</w:t>
                    </w:r>
                    <w:r>
                      <w:rPr>
                        <w:rFonts w:ascii="Calibri"/>
                        <w:color w:val="BA2121"/>
                        <w:sz w:val="15"/>
                      </w:rPr>
                      <w:fldChar w:fldCharType="end"/>
                    </w:r>
                    <w:r>
                      <w:rPr>
                        <w:rFonts w:ascii="Calibri"/>
                        <w:color w:val="BA2121"/>
                        <w:spacing w:val="-2"/>
                        <w:sz w:val="15"/>
                      </w:rPr>
                      <w:t> </w:t>
                    </w:r>
                    <w:r>
                      <w:rPr>
                        <w:rFonts w:ascii="Calibri"/>
                        <w:color w:val="BA2121"/>
                        <w:sz w:val="15"/>
                      </w:rPr>
                      <w:t>of</w:t>
                    </w:r>
                    <w:r>
                      <w:rPr>
                        <w:rFonts w:ascii="Calibri"/>
                        <w:color w:val="BA2121"/>
                        <w:spacing w:val="-4"/>
                        <w:sz w:val="15"/>
                      </w:rPr>
                      <w:t> </w:t>
                    </w:r>
                    <w:r>
                      <w:rPr>
                        <w:rFonts w:ascii="Calibri"/>
                        <w:color w:val="BA2121"/>
                        <w:spacing w:val="-5"/>
                        <w:sz w:val="1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746251</wp:posOffset>
              </wp:positionH>
              <wp:positionV relativeFrom="page">
                <wp:posOffset>9457153</wp:posOffset>
              </wp:positionV>
              <wp:extent cx="2792095" cy="18542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79209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4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11"/>
                            </w:rPr>
                          </w:pP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©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5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In.Corp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2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Global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2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Pte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5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Ltd.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5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All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1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Right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3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-2"/>
                              <w:sz w:val="11"/>
                            </w:rPr>
                            <w:t>Reserved.</w:t>
                          </w:r>
                        </w:p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11"/>
                            </w:rPr>
                          </w:pP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This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2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document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8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is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3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being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7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furnished to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5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you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5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on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2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4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conﬁdential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5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basis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3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2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solely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4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for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-1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z w:val="11"/>
                            </w:rPr>
                            <w:t>your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5"/>
                              <w:sz w:val="1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7E7E7E"/>
                              <w:spacing w:val="-2"/>
                              <w:sz w:val="11"/>
                            </w:rPr>
                            <w:t>information.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759998pt;margin-top:744.657776pt;width:219.85pt;height:14.6pt;mso-position-horizontal-relative:page;mso-position-vertical-relative:page;z-index:-15895040" type="#_x0000_t202" id="docshape7" filled="false" stroked="false">
              <v:textbox inset="0,0,0,0">
                <w:txbxContent>
                  <w:p>
                    <w:pPr>
                      <w:spacing w:line="134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11"/>
                      </w:rPr>
                    </w:pP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©</w:t>
                    </w:r>
                    <w:r>
                      <w:rPr>
                        <w:rFonts w:ascii="Calibri" w:hAnsi="Calibri"/>
                        <w:color w:val="7E7E7E"/>
                        <w:spacing w:val="5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In.Corp</w:t>
                    </w:r>
                    <w:r>
                      <w:rPr>
                        <w:rFonts w:ascii="Calibri" w:hAnsi="Calibri"/>
                        <w:color w:val="7E7E7E"/>
                        <w:spacing w:val="2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Global</w:t>
                    </w:r>
                    <w:r>
                      <w:rPr>
                        <w:rFonts w:ascii="Calibri" w:hAnsi="Calibri"/>
                        <w:color w:val="7E7E7E"/>
                        <w:spacing w:val="2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Pte</w:t>
                    </w:r>
                    <w:r>
                      <w:rPr>
                        <w:rFonts w:ascii="Calibri" w:hAnsi="Calibri"/>
                        <w:color w:val="7E7E7E"/>
                        <w:spacing w:val="5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Ltd.</w:t>
                    </w:r>
                    <w:r>
                      <w:rPr>
                        <w:rFonts w:ascii="Calibri" w:hAnsi="Calibri"/>
                        <w:color w:val="7E7E7E"/>
                        <w:spacing w:val="5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All</w:t>
                    </w:r>
                    <w:r>
                      <w:rPr>
                        <w:rFonts w:ascii="Calibri" w:hAnsi="Calibri"/>
                        <w:color w:val="7E7E7E"/>
                        <w:spacing w:val="1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Right</w:t>
                    </w:r>
                    <w:r>
                      <w:rPr>
                        <w:rFonts w:ascii="Calibri" w:hAnsi="Calibri"/>
                        <w:color w:val="7E7E7E"/>
                        <w:spacing w:val="3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pacing w:val="-2"/>
                        <w:sz w:val="11"/>
                      </w:rPr>
                      <w:t>Reserved.</w:t>
                    </w:r>
                  </w:p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Calibri" w:hAnsi="Calibri"/>
                        <w:sz w:val="11"/>
                      </w:rPr>
                    </w:pP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This</w:t>
                    </w:r>
                    <w:r>
                      <w:rPr>
                        <w:rFonts w:ascii="Calibri" w:hAnsi="Calibri"/>
                        <w:color w:val="7E7E7E"/>
                        <w:spacing w:val="2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document</w:t>
                    </w:r>
                    <w:r>
                      <w:rPr>
                        <w:rFonts w:ascii="Calibri" w:hAnsi="Calibri"/>
                        <w:color w:val="7E7E7E"/>
                        <w:spacing w:val="8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is</w:t>
                    </w:r>
                    <w:r>
                      <w:rPr>
                        <w:rFonts w:ascii="Calibri" w:hAnsi="Calibri"/>
                        <w:color w:val="7E7E7E"/>
                        <w:spacing w:val="3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being</w:t>
                    </w:r>
                    <w:r>
                      <w:rPr>
                        <w:rFonts w:ascii="Calibri" w:hAnsi="Calibri"/>
                        <w:color w:val="7E7E7E"/>
                        <w:spacing w:val="7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furnished to</w:t>
                    </w:r>
                    <w:r>
                      <w:rPr>
                        <w:rFonts w:ascii="Calibri" w:hAnsi="Calibri"/>
                        <w:color w:val="7E7E7E"/>
                        <w:spacing w:val="5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you</w:t>
                    </w:r>
                    <w:r>
                      <w:rPr>
                        <w:rFonts w:ascii="Calibri" w:hAnsi="Calibri"/>
                        <w:color w:val="7E7E7E"/>
                        <w:spacing w:val="5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on</w:t>
                    </w:r>
                    <w:r>
                      <w:rPr>
                        <w:rFonts w:ascii="Calibri" w:hAnsi="Calibri"/>
                        <w:color w:val="7E7E7E"/>
                        <w:spacing w:val="2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a</w:t>
                    </w:r>
                    <w:r>
                      <w:rPr>
                        <w:rFonts w:ascii="Calibri" w:hAnsi="Calibri"/>
                        <w:color w:val="7E7E7E"/>
                        <w:spacing w:val="4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conﬁdential</w:t>
                    </w:r>
                    <w:r>
                      <w:rPr>
                        <w:rFonts w:ascii="Calibri" w:hAnsi="Calibri"/>
                        <w:color w:val="7E7E7E"/>
                        <w:spacing w:val="5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basis</w:t>
                    </w:r>
                    <w:r>
                      <w:rPr>
                        <w:rFonts w:ascii="Calibri" w:hAnsi="Calibri"/>
                        <w:color w:val="7E7E7E"/>
                        <w:spacing w:val="3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and</w:t>
                    </w:r>
                    <w:r>
                      <w:rPr>
                        <w:rFonts w:ascii="Calibri" w:hAnsi="Calibri"/>
                        <w:color w:val="7E7E7E"/>
                        <w:spacing w:val="2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solely</w:t>
                    </w:r>
                    <w:r>
                      <w:rPr>
                        <w:rFonts w:ascii="Calibri" w:hAnsi="Calibri"/>
                        <w:color w:val="7E7E7E"/>
                        <w:spacing w:val="4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for</w:t>
                    </w:r>
                    <w:r>
                      <w:rPr>
                        <w:rFonts w:ascii="Calibri" w:hAnsi="Calibri"/>
                        <w:color w:val="7E7E7E"/>
                        <w:spacing w:val="-1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z w:val="11"/>
                      </w:rPr>
                      <w:t>your</w:t>
                    </w:r>
                    <w:r>
                      <w:rPr>
                        <w:rFonts w:ascii="Calibri" w:hAnsi="Calibri"/>
                        <w:color w:val="7E7E7E"/>
                        <w:spacing w:val="5"/>
                        <w:sz w:val="11"/>
                      </w:rPr>
                      <w:t> </w:t>
                    </w:r>
                    <w:r>
                      <w:rPr>
                        <w:rFonts w:ascii="Calibri" w:hAnsi="Calibri"/>
                        <w:color w:val="7E7E7E"/>
                        <w:spacing w:val="-2"/>
                        <w:sz w:val="11"/>
                      </w:rPr>
                      <w:t>information.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9904">
              <wp:simplePos x="0" y="0"/>
              <wp:positionH relativeFrom="page">
                <wp:posOffset>765048</wp:posOffset>
              </wp:positionH>
              <wp:positionV relativeFrom="page">
                <wp:posOffset>428243</wp:posOffset>
              </wp:positionV>
              <wp:extent cx="6231890" cy="66611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231890" cy="666115"/>
                        <a:chExt cx="6231890" cy="666115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1635" cy="6659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4971288" y="16764"/>
                          <a:ext cx="1247140" cy="60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7140" h="601980">
                              <a:moveTo>
                                <a:pt x="1246632" y="601979"/>
                              </a:moveTo>
                              <a:lnTo>
                                <a:pt x="0" y="601979"/>
                              </a:lnTo>
                              <a:lnTo>
                                <a:pt x="0" y="0"/>
                              </a:lnTo>
                              <a:lnTo>
                                <a:pt x="1246632" y="0"/>
                              </a:lnTo>
                              <a:lnTo>
                                <a:pt x="1246632" y="6019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4971288" y="16764"/>
                          <a:ext cx="1247140" cy="601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7140" h="601980">
                              <a:moveTo>
                                <a:pt x="0" y="0"/>
                              </a:moveTo>
                              <a:lnTo>
                                <a:pt x="1246632" y="0"/>
                              </a:lnTo>
                              <a:lnTo>
                                <a:pt x="1246632" y="601979"/>
                              </a:lnTo>
                              <a:lnTo>
                                <a:pt x="0" y="6019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F2F2F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58155" y="62484"/>
                          <a:ext cx="999743" cy="4328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0.240002pt;margin-top:33.719997pt;width:490.7pt;height:52.45pt;mso-position-horizontal-relative:page;mso-position-vertical-relative:page;z-index:-15896576" id="docshapegroup1" coordorigin="1205,674" coordsize="9814,1049">
              <v:shape style="position:absolute;left:1204;top:674;width:9814;height:1049" type="#_x0000_t75" id="docshape2" stroked="false">
                <v:imagedata r:id="rId1" o:title=""/>
              </v:shape>
              <v:rect style="position:absolute;left:9033;top:700;width:1964;height:948" id="docshape3" filled="true" fillcolor="#f2f2f2" stroked="false">
                <v:fill type="solid"/>
              </v:rect>
              <v:rect style="position:absolute;left:9033;top:700;width:1964;height:948" id="docshape4" filled="false" stroked="true" strokeweight=".72pt" strokecolor="#f2f2f2">
                <v:stroke dashstyle="solid"/>
              </v:rect>
              <v:shape style="position:absolute;left:9170;top:772;width:1575;height:682" type="#_x0000_t75" id="docshape5" stroked="false">
                <v:imagedata r:id="rId2" o:title=""/>
              </v:shape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39" w:hanging="265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BA2121"/>
        <w:spacing w:val="0"/>
        <w:w w:val="8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6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4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3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9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18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86" w:hanging="2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152" w:hanging="339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BA2121"/>
        <w:spacing w:val="0"/>
        <w:w w:val="85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3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75"/>
      <w:outlineLvl w:val="1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38" w:hanging="263"/>
      <w:outlineLvl w:val="2"/>
    </w:pPr>
    <w:rPr>
      <w:rFonts w:ascii="Trebuchet MS" w:hAnsi="Trebuchet MS" w:eastAsia="Trebuchet MS" w:cs="Trebuchet MS"/>
      <w:b/>
      <w:bCs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7"/>
      <w:ind w:left="475"/>
    </w:pPr>
    <w:rPr>
      <w:rFonts w:ascii="Trebuchet MS" w:hAnsi="Trebuchet MS" w:eastAsia="Trebuchet MS" w:cs="Trebuchet MS"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8" w:hanging="263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incorp.asia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2026-02-28T07:02:49Z</dcterms:created>
  <dcterms:modified xsi:type="dcterms:W3CDTF">2026-02-28T07:02:49Z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LastSaved">
    <vt:filetime>2026-02-28T00:00:00Z</vt:filetime>
  </property>
  <property fmtid="{D5CDD505-2E9C-101B-9397-08002B2CF9AE}" pid="4" name="Producer">
    <vt:lpwstr>iLovePDF</vt:lpwstr>
  </property>
</Properties>
</file>