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50" w:type="dxa"/>
        <w:tblInd w:w="810" w:type="dxa"/>
        <w:tblLook w:val="04A0" w:firstRow="1" w:lastRow="0" w:firstColumn="1" w:lastColumn="0" w:noHBand="0" w:noVBand="1"/>
      </w:tblPr>
      <w:tblGrid>
        <w:gridCol w:w="3460"/>
        <w:gridCol w:w="1209"/>
        <w:gridCol w:w="2157"/>
        <w:gridCol w:w="912"/>
        <w:gridCol w:w="2631"/>
        <w:gridCol w:w="875"/>
        <w:gridCol w:w="2170"/>
        <w:gridCol w:w="836"/>
      </w:tblGrid>
      <w:tr w:rsidR="00736BCB" w:rsidRPr="00736BCB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H46"/>
            <w:bookmarkEnd w:id="0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91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COST TO COMPANY (CTC) DATA SHEET 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</w:rPr>
              <w:t>(Please complete this section and return to HR)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Candidate </w:t>
            </w:r>
            <w:r w:rsidR="00D4787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Full </w:t>
            </w: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Name:</w:t>
            </w:r>
          </w:p>
        </w:tc>
      </w:tr>
      <w:tr w:rsidR="00736BCB" w:rsidRPr="00736BCB" w:rsidTr="00736BCB">
        <w:trPr>
          <w:gridAfter w:val="1"/>
          <w:wAfter w:w="840" w:type="dxa"/>
          <w:trHeight w:val="291"/>
        </w:trPr>
        <w:tc>
          <w:tcPr>
            <w:tcW w:w="3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09643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Venkatesh</w:t>
            </w:r>
            <w:r w:rsidR="00736BCB"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Middle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6BCB" w:rsidRPr="00736BCB" w:rsidRDefault="0009643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Vullaganti</w:t>
            </w:r>
            <w:r w:rsidR="00736BCB"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Employment Details: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Existing Employer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9F513F"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 From(Month/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6"/>
                <w:szCs w:val="16"/>
              </w:rPr>
              <w:t>October - 2019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Line of Business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09643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9F513F">
              <w:rPr>
                <w:rFonts w:ascii="Arial" w:eastAsia="Arial" w:hAnsi="Arial" w:cs="Arial"/>
                <w:color w:val="000000"/>
                <w:sz w:val="16"/>
                <w:szCs w:val="16"/>
              </w:rPr>
              <w:t>TTH ( Travel , Transport and Hospitality)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6"/>
                <w:szCs w:val="16"/>
              </w:rPr>
              <w:t>Senior Engineer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Effective From(Month/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6"/>
                <w:szCs w:val="16"/>
              </w:rPr>
              <w:t>January - 2022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proofErr w:type="spellStart"/>
            <w:r w:rsidR="009F513F">
              <w:rPr>
                <w:rFonts w:ascii="Arial" w:eastAsia="Arial" w:hAnsi="Arial" w:cs="Arial"/>
                <w:color w:val="000000"/>
                <w:sz w:val="16"/>
                <w:szCs w:val="16"/>
              </w:rPr>
              <w:t>Fullstack</w:t>
            </w:r>
            <w:proofErr w:type="spellEnd"/>
            <w:r w:rsidR="009F513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Developer Java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6"/>
                <w:szCs w:val="16"/>
              </w:rPr>
              <w:t>CHENNAI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Phone No.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2"/>
                <w:szCs w:val="12"/>
              </w:rPr>
              <w:t>+91 7981930362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Notice Period To Serve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09643B">
              <w:rPr>
                <w:rFonts w:ascii="Arial" w:eastAsia="Arial" w:hAnsi="Arial" w:cs="Arial"/>
                <w:color w:val="000000"/>
                <w:sz w:val="16"/>
                <w:szCs w:val="16"/>
              </w:rPr>
              <w:t>90 days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shd w:val="clear" w:color="auto" w:fill="auto"/>
            <w:vAlign w:val="center"/>
          </w:tcPr>
          <w:p w:rsidR="00736BCB" w:rsidRPr="00736BCB" w:rsidRDefault="00736BCB" w:rsidP="00736BCB"/>
        </w:tc>
        <w:tc>
          <w:tcPr>
            <w:tcW w:w="3386" w:type="dxa"/>
            <w:gridSpan w:val="2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Cost to Company Details: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425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Components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100" w:firstLine="18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(Rs.)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(Rs.)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700" w:firstLine="126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Remarks </w:t>
            </w:r>
            <w:r w:rsidRPr="00736BCB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(if any)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Pay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21563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258,756</w:t>
            </w:r>
            <w:r w:rsidR="00736BCB"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A34431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10782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129,384</w:t>
            </w:r>
            <w:r w:rsidR="00736BCB"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Conveyance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Medical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="00A344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642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7,704</w:t>
            </w:r>
            <w:r w:rsidR="00736BCB"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900" w:firstLine="144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City Compensatory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Monthly Allowance(s) – special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="00A3443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5557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66,684</w:t>
            </w:r>
            <w:r w:rsidR="00736BCB"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Gross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A34431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2588</w:t>
            </w:r>
            <w:r w:rsidR="00736BCB"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31,056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Flexible Benefit Plan (List Components)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Performance Incentive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68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Other Annual Amounts/Benefits </w:t>
            </w:r>
            <w:r w:rsidR="00A3443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6785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81,42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36BCB"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482"/>
        </w:trPr>
        <w:tc>
          <w:tcPr>
            <w:tcW w:w="4698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Compensation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Total Compensation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9509D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575,004</w:t>
            </w:r>
            <w:r w:rsidR="00736BCB" w:rsidRPr="00736BCB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Effective Date:</w:t>
            </w:r>
          </w:p>
        </w:tc>
        <w:tc>
          <w:tcPr>
            <w:tcW w:w="2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Compensation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Monthly</w:t>
            </w:r>
            <w:r w:rsidR="009509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- 108400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Annual</w:t>
            </w:r>
            <w:r w:rsidR="009509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– 13 LPA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Additional Comments (if any)</w:t>
            </w:r>
          </w:p>
        </w:tc>
        <w:tc>
          <w:tcPr>
            <w:tcW w:w="871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lastRenderedPageBreak/>
              <w:t>_________________________________________________________________________________________</w:t>
            </w:r>
            <w:r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 Internal Use Only                                                                                                                                                                                                                                                                           Confidential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572"/>
        </w:trPr>
        <w:tc>
          <w:tcPr>
            <w:tcW w:w="7699" w:type="dxa"/>
            <w:gridSpan w:val="4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For Deloitte HR Use (If Selected)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Signature of Service Line Head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776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776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 to be offered and Level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Signature of HR practitioner – C&amp;B</w:t>
            </w: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Gross to be Offered (CTC)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91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 Service Area / Location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Date of Joining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1" w:name="_GoBack"/>
            <w:bookmarkEnd w:id="1"/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Offer Made By</w:t>
            </w:r>
          </w:p>
        </w:tc>
        <w:tc>
          <w:tcPr>
            <w:tcW w:w="42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36BCB" w:rsidRPr="00736BCB" w:rsidRDefault="00736BCB" w:rsidP="00736BCB"/>
    <w:sectPr w:rsidR="00736BCB" w:rsidRPr="00736BCB" w:rsidSect="00D7042D">
      <w:headerReference w:type="default" r:id="rId6"/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A17" w:rsidRDefault="00415A17" w:rsidP="00736BCB">
      <w:r>
        <w:separator/>
      </w:r>
    </w:p>
  </w:endnote>
  <w:endnote w:type="continuationSeparator" w:id="0">
    <w:p w:rsidR="00415A17" w:rsidRDefault="00415A17" w:rsidP="0073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A17" w:rsidRDefault="00415A17" w:rsidP="00736BCB">
      <w:r>
        <w:separator/>
      </w:r>
    </w:p>
  </w:footnote>
  <w:footnote w:type="continuationSeparator" w:id="0">
    <w:p w:rsidR="00415A17" w:rsidRDefault="00415A17" w:rsidP="0073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BCB" w:rsidRDefault="00736BCB">
    <w:pPr>
      <w:pStyle w:val="Header"/>
    </w:pPr>
    <w:r>
      <w:t xml:space="preserve">               </w:t>
    </w:r>
    <w:r w:rsidRPr="00736BCB">
      <w:rPr>
        <w:noProof/>
      </w:rPr>
      <w:drawing>
        <wp:inline distT="0" distB="0" distL="0" distR="0">
          <wp:extent cx="1546860" cy="342019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877" cy="35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5"/>
    <w:rsid w:val="0009643B"/>
    <w:rsid w:val="00415A17"/>
    <w:rsid w:val="00736BCB"/>
    <w:rsid w:val="008A53C4"/>
    <w:rsid w:val="009509DB"/>
    <w:rsid w:val="00970685"/>
    <w:rsid w:val="009D319A"/>
    <w:rsid w:val="009F513F"/>
    <w:rsid w:val="00A34431"/>
    <w:rsid w:val="00D47879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90369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CB"/>
  </w:style>
  <w:style w:type="paragraph" w:styleId="Footer">
    <w:name w:val="footer"/>
    <w:basedOn w:val="Normal"/>
    <w:link w:val="Foot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Venkatesh Vullaganti</cp:lastModifiedBy>
  <cp:revision>2</cp:revision>
  <dcterms:created xsi:type="dcterms:W3CDTF">2022-04-11T15:02:00Z</dcterms:created>
  <dcterms:modified xsi:type="dcterms:W3CDTF">2022-04-11T15:02:00Z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