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6A825" w14:textId="77777777" w:rsidR="002F0C87" w:rsidRPr="002F0C87" w:rsidRDefault="002F0C87" w:rsidP="00840AE8">
      <w:pPr>
        <w:pStyle w:val="Heading1"/>
      </w:pPr>
      <w:r w:rsidRPr="002F0C87">
        <w:t>Cybersecurity Internship Report</w:t>
      </w:r>
    </w:p>
    <w:p w14:paraId="626483A0" w14:textId="77777777" w:rsidR="002F0C87" w:rsidRDefault="002F0C87" w:rsidP="002F0C87">
      <w:pPr>
        <w:pStyle w:val="Title"/>
      </w:pPr>
      <w:r w:rsidRPr="00840AE8">
        <w:t xml:space="preserve"> Task 4: Windows Firewall Configuration</w:t>
      </w:r>
      <w:r w:rsidRPr="002F0C87">
        <w:t xml:space="preserve"> and Testing</w:t>
      </w:r>
    </w:p>
    <w:p w14:paraId="30DBC338" w14:textId="63360618" w:rsidR="002F0C87" w:rsidRPr="00713A87" w:rsidRDefault="002F0C87" w:rsidP="00713A87">
      <w:pPr>
        <w:pStyle w:val="Subtitle"/>
        <w:rPr>
          <w:sz w:val="40"/>
          <w:szCs w:val="40"/>
        </w:rPr>
      </w:pPr>
      <w:r w:rsidRPr="002F0C87">
        <w:t xml:space="preserve"> </w:t>
      </w:r>
      <w:r w:rsidRPr="00840AE8">
        <w:rPr>
          <w:sz w:val="40"/>
          <w:szCs w:val="40"/>
        </w:rPr>
        <w:t>Submitted by: Golla</w:t>
      </w:r>
      <w:r w:rsidR="00840AE8">
        <w:rPr>
          <w:sz w:val="40"/>
          <w:szCs w:val="40"/>
        </w:rPr>
        <w:t xml:space="preserve"> venkatesham</w:t>
      </w:r>
    </w:p>
    <w:p w14:paraId="2FA83316" w14:textId="77777777" w:rsidR="002F0C87" w:rsidRPr="00840AE8" w:rsidRDefault="002F0C87" w:rsidP="00840AE8">
      <w:pPr>
        <w:rPr>
          <w:sz w:val="44"/>
          <w:szCs w:val="44"/>
        </w:rPr>
      </w:pPr>
      <w:r w:rsidRPr="00840AE8">
        <w:rPr>
          <w:sz w:val="44"/>
          <w:szCs w:val="44"/>
        </w:rPr>
        <w:t xml:space="preserve"> Platform: Microsoft Windows 10</w:t>
      </w:r>
    </w:p>
    <w:p w14:paraId="4EB1B3A7" w14:textId="79DD08D1" w:rsidR="00DF47D9" w:rsidRPr="00840AE8" w:rsidRDefault="002F0C87" w:rsidP="00840AE8">
      <w:pPr>
        <w:rPr>
          <w:sz w:val="44"/>
          <w:szCs w:val="44"/>
        </w:rPr>
      </w:pPr>
      <w:r w:rsidRPr="00840AE8">
        <w:rPr>
          <w:sz w:val="44"/>
          <w:szCs w:val="44"/>
        </w:rPr>
        <w:t xml:space="preserve"> Tool Used: Windows Defender Firewall with Advanced Security</w:t>
      </w:r>
    </w:p>
    <w:p w14:paraId="30A6F001" w14:textId="77777777" w:rsidR="002F0C87" w:rsidRPr="00840AE8" w:rsidRDefault="002F0C87" w:rsidP="00840AE8">
      <w:pPr>
        <w:rPr>
          <w:sz w:val="44"/>
          <w:szCs w:val="44"/>
        </w:rPr>
      </w:pPr>
    </w:p>
    <w:p w14:paraId="40EF8504" w14:textId="77777777" w:rsidR="002F0C87" w:rsidRPr="00840AE8" w:rsidRDefault="002F0C87" w:rsidP="002F0C87">
      <w:pPr>
        <w:pStyle w:val="Title"/>
        <w:rPr>
          <w:sz w:val="44"/>
          <w:szCs w:val="44"/>
        </w:rPr>
      </w:pPr>
      <w:r w:rsidRPr="00840AE8">
        <w:rPr>
          <w:rFonts w:ascii="Segoe UI Emoji" w:hAnsi="Segoe UI Emoji" w:cs="Segoe UI Emoji"/>
          <w:sz w:val="44"/>
          <w:szCs w:val="44"/>
        </w:rPr>
        <w:t>🔍</w:t>
      </w:r>
      <w:r w:rsidRPr="00840AE8">
        <w:rPr>
          <w:sz w:val="44"/>
          <w:szCs w:val="44"/>
        </w:rPr>
        <w:t xml:space="preserve"> Objective</w:t>
      </w:r>
    </w:p>
    <w:p w14:paraId="3FCEC245" w14:textId="77777777" w:rsidR="002F0C87" w:rsidRPr="00840AE8" w:rsidRDefault="002F0C87" w:rsidP="002F0C87">
      <w:pPr>
        <w:pStyle w:val="Title"/>
        <w:rPr>
          <w:sz w:val="44"/>
          <w:szCs w:val="44"/>
        </w:rPr>
      </w:pPr>
      <w:r w:rsidRPr="00840AE8">
        <w:rPr>
          <w:sz w:val="44"/>
          <w:szCs w:val="44"/>
        </w:rPr>
        <w:t>To configure and test basic firewall rules on Windows, demonstrating how to block insecure traffic and verify rule effectiveness using Telnet.</w:t>
      </w:r>
    </w:p>
    <w:p w14:paraId="799B8BEE" w14:textId="319A61EE" w:rsidR="002F0C87" w:rsidRDefault="002F0C87" w:rsidP="002F0C87">
      <w:pPr>
        <w:pStyle w:val="Title"/>
        <w:rPr>
          <w:i/>
          <w:iCs/>
        </w:rPr>
      </w:pPr>
      <w:r w:rsidRPr="00840AE8">
        <w:rPr>
          <w:i/>
          <w:iCs/>
          <w:sz w:val="44"/>
          <w:szCs w:val="44"/>
        </w:rPr>
        <w:fldChar w:fldCharType="begin"/>
      </w:r>
      <w:r w:rsidRPr="00840AE8">
        <w:rPr>
          <w:i/>
          <w:iCs/>
          <w:sz w:val="44"/>
          <w:szCs w:val="44"/>
        </w:rPr>
        <w:instrText xml:space="preserve"> TOC \o "1-3" \h \z \u </w:instrText>
      </w:r>
      <w:r w:rsidRPr="00840AE8">
        <w:rPr>
          <w:i/>
          <w:iCs/>
          <w:sz w:val="44"/>
          <w:szCs w:val="44"/>
        </w:rPr>
        <w:fldChar w:fldCharType="separate"/>
      </w:r>
      <w:r w:rsidRPr="00840AE8">
        <w:rPr>
          <w:i/>
          <w:iCs/>
          <w:noProof/>
          <w:sz w:val="44"/>
          <w:szCs w:val="44"/>
          <w:lang w:val="en-US"/>
        </w:rPr>
        <w:t>No table of contents entries found.</w:t>
      </w:r>
      <w:r w:rsidRPr="00840AE8">
        <w:rPr>
          <w:i/>
          <w:iCs/>
          <w:sz w:val="44"/>
          <w:szCs w:val="44"/>
        </w:rPr>
        <w:fldChar w:fldCharType="end"/>
      </w:r>
    </w:p>
    <w:p w14:paraId="706436ED" w14:textId="77777777" w:rsidR="002F0C87" w:rsidRPr="002F0C87" w:rsidRDefault="002F0C87" w:rsidP="002F0C87">
      <w:r w:rsidRPr="002F0C87">
        <w:t>.</w:t>
      </w:r>
    </w:p>
    <w:p w14:paraId="4F9C1B55" w14:textId="77777777" w:rsidR="002F0C87" w:rsidRPr="00840AE8" w:rsidRDefault="002F0C87" w:rsidP="002F0C87">
      <w:pPr>
        <w:pStyle w:val="Title"/>
        <w:rPr>
          <w:sz w:val="44"/>
          <w:szCs w:val="44"/>
        </w:rPr>
      </w:pPr>
      <w:r w:rsidRPr="00840AE8">
        <w:rPr>
          <w:rFonts w:ascii="Segoe UI Emoji" w:hAnsi="Segoe UI Emoji" w:cs="Segoe UI Emoji"/>
          <w:sz w:val="44"/>
          <w:szCs w:val="44"/>
        </w:rPr>
        <w:t>🛠️</w:t>
      </w:r>
      <w:r w:rsidRPr="00840AE8">
        <w:rPr>
          <w:sz w:val="44"/>
          <w:szCs w:val="44"/>
        </w:rPr>
        <w:t xml:space="preserve"> Tools Required</w:t>
      </w:r>
    </w:p>
    <w:p w14:paraId="32D161D3" w14:textId="77777777" w:rsidR="002F0C87" w:rsidRPr="00840AE8" w:rsidRDefault="002F0C87" w:rsidP="002F0C87">
      <w:pPr>
        <w:pStyle w:val="Title"/>
        <w:rPr>
          <w:sz w:val="44"/>
          <w:szCs w:val="44"/>
        </w:rPr>
      </w:pPr>
      <w:r w:rsidRPr="00840AE8">
        <w:rPr>
          <w:sz w:val="44"/>
          <w:szCs w:val="44"/>
        </w:rPr>
        <w:t>Windows Defender Firewall (Advanced Settings)</w:t>
      </w:r>
    </w:p>
    <w:p w14:paraId="25A29C3E" w14:textId="77777777" w:rsidR="002F0C87" w:rsidRPr="00840AE8" w:rsidRDefault="002F0C87" w:rsidP="002F0C87">
      <w:pPr>
        <w:pStyle w:val="Title"/>
        <w:rPr>
          <w:sz w:val="44"/>
          <w:szCs w:val="44"/>
        </w:rPr>
      </w:pPr>
      <w:r w:rsidRPr="00840AE8">
        <w:rPr>
          <w:sz w:val="44"/>
          <w:szCs w:val="44"/>
        </w:rPr>
        <w:t>Telnet Client (for testing blocked port)</w:t>
      </w:r>
    </w:p>
    <w:p w14:paraId="6A50C007" w14:textId="77777777" w:rsidR="002F0C87" w:rsidRPr="00840AE8" w:rsidRDefault="002F0C87" w:rsidP="002F0C87">
      <w:pPr>
        <w:pStyle w:val="Title"/>
        <w:rPr>
          <w:sz w:val="44"/>
          <w:szCs w:val="44"/>
        </w:rPr>
      </w:pPr>
      <w:r w:rsidRPr="00840AE8">
        <w:rPr>
          <w:sz w:val="44"/>
          <w:szCs w:val="44"/>
        </w:rPr>
        <w:t>Command Prompt</w:t>
      </w:r>
    </w:p>
    <w:p w14:paraId="36E3ADA7" w14:textId="77777777" w:rsidR="002F0C87" w:rsidRDefault="002F0C87" w:rsidP="002F0C87">
      <w:pPr>
        <w:pStyle w:val="Title"/>
      </w:pPr>
      <w:r w:rsidRPr="002F0C87">
        <w:t>Screenshot tool</w:t>
      </w:r>
    </w:p>
    <w:p w14:paraId="2374865D" w14:textId="77777777" w:rsidR="002F0C87" w:rsidRPr="002F0C87" w:rsidRDefault="002F0C87" w:rsidP="002F0C87">
      <w:pPr>
        <w:rPr>
          <w:b/>
          <w:bCs/>
        </w:rPr>
      </w:pPr>
      <w:r w:rsidRPr="002F0C87">
        <w:rPr>
          <w:rFonts w:ascii="Segoe UI Emoji" w:hAnsi="Segoe UI Emoji" w:cs="Segoe UI Emoji"/>
          <w:b/>
          <w:bCs/>
        </w:rPr>
        <w:t>🧭</w:t>
      </w:r>
      <w:r w:rsidRPr="002F0C87">
        <w:rPr>
          <w:b/>
          <w:bCs/>
        </w:rPr>
        <w:t xml:space="preserve"> Step-by-Step Procedure</w:t>
      </w:r>
    </w:p>
    <w:p w14:paraId="4853633E" w14:textId="77777777" w:rsidR="002F0C87" w:rsidRPr="00840AE8" w:rsidRDefault="002F0C87" w:rsidP="002F0C87">
      <w:pPr>
        <w:pStyle w:val="Title"/>
        <w:rPr>
          <w:sz w:val="44"/>
          <w:szCs w:val="44"/>
        </w:rPr>
      </w:pPr>
      <w:r w:rsidRPr="00840AE8">
        <w:rPr>
          <w:sz w:val="44"/>
          <w:szCs w:val="44"/>
        </w:rPr>
        <w:t>Step 1: Open Windows Firewall</w:t>
      </w:r>
    </w:p>
    <w:p w14:paraId="421329F9" w14:textId="77777777" w:rsidR="002F0C87" w:rsidRPr="00840AE8" w:rsidRDefault="002F0C87" w:rsidP="002F0C87">
      <w:pPr>
        <w:pStyle w:val="Title"/>
        <w:rPr>
          <w:sz w:val="44"/>
          <w:szCs w:val="44"/>
        </w:rPr>
      </w:pPr>
      <w:r w:rsidRPr="00840AE8">
        <w:rPr>
          <w:sz w:val="44"/>
          <w:szCs w:val="44"/>
        </w:rPr>
        <w:lastRenderedPageBreak/>
        <w:t xml:space="preserve">Press Windows + R, type </w:t>
      </w:r>
      <w:proofErr w:type="spellStart"/>
      <w:r w:rsidRPr="00840AE8">
        <w:rPr>
          <w:sz w:val="44"/>
          <w:szCs w:val="44"/>
        </w:rPr>
        <w:t>wf.msc</w:t>
      </w:r>
      <w:proofErr w:type="spellEnd"/>
      <w:r w:rsidRPr="00840AE8">
        <w:rPr>
          <w:sz w:val="44"/>
          <w:szCs w:val="44"/>
        </w:rPr>
        <w:t>, and hit Enter.</w:t>
      </w:r>
    </w:p>
    <w:p w14:paraId="743E173C" w14:textId="77777777" w:rsidR="002F0C87" w:rsidRPr="00840AE8" w:rsidRDefault="002F0C87" w:rsidP="002F0C87">
      <w:pPr>
        <w:pStyle w:val="Title"/>
        <w:rPr>
          <w:sz w:val="44"/>
          <w:szCs w:val="44"/>
        </w:rPr>
      </w:pPr>
      <w:r w:rsidRPr="00840AE8">
        <w:rPr>
          <w:sz w:val="44"/>
          <w:szCs w:val="44"/>
        </w:rPr>
        <w:t>This opens Windows Defender Firewall with Advanced Security.</w:t>
      </w:r>
    </w:p>
    <w:p w14:paraId="0D0E5A93" w14:textId="77777777" w:rsidR="002F0C87" w:rsidRPr="00840AE8" w:rsidRDefault="002F0C87" w:rsidP="002F0C87">
      <w:pPr>
        <w:pStyle w:val="Title"/>
        <w:rPr>
          <w:sz w:val="44"/>
          <w:szCs w:val="44"/>
        </w:rPr>
      </w:pPr>
      <w:r w:rsidRPr="00840AE8">
        <w:rPr>
          <w:rFonts w:ascii="Segoe UI Emoji" w:hAnsi="Segoe UI Emoji" w:cs="Segoe UI Emoji"/>
          <w:sz w:val="44"/>
          <w:szCs w:val="44"/>
        </w:rPr>
        <w:t>📸</w:t>
      </w:r>
      <w:r w:rsidRPr="00840AE8">
        <w:rPr>
          <w:sz w:val="44"/>
          <w:szCs w:val="44"/>
        </w:rPr>
        <w:t xml:space="preserve"> </w:t>
      </w:r>
      <w:r w:rsidRPr="00840AE8">
        <w:rPr>
          <w:i/>
          <w:iCs/>
          <w:sz w:val="44"/>
          <w:szCs w:val="44"/>
        </w:rPr>
        <w:t>Screenshot: Firewall interface opened</w:t>
      </w:r>
    </w:p>
    <w:p w14:paraId="572AB1AA" w14:textId="65B9870F" w:rsidR="002F0C87" w:rsidRPr="002F0C87" w:rsidRDefault="002F0C87" w:rsidP="002F0C87">
      <w:pPr>
        <w:pStyle w:val="Title"/>
      </w:pPr>
      <w:r w:rsidRPr="002F0C87">
        <w:drawing>
          <wp:inline distT="0" distB="0" distL="0" distR="0" wp14:anchorId="0B33A417" wp14:editId="48761EDC">
            <wp:extent cx="5731510" cy="3044825"/>
            <wp:effectExtent l="0" t="0" r="2540" b="3175"/>
            <wp:docPr id="1476507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B9861" w14:textId="77777777" w:rsidR="002F0C87" w:rsidRDefault="002F0C87" w:rsidP="002F0C87">
      <w:pPr>
        <w:pStyle w:val="Title"/>
      </w:pPr>
    </w:p>
    <w:p w14:paraId="3D5B2B8E" w14:textId="77777777" w:rsidR="002F0C87" w:rsidRPr="00840AE8" w:rsidRDefault="002F0C87" w:rsidP="002F0C87">
      <w:pPr>
        <w:pStyle w:val="Title"/>
        <w:rPr>
          <w:sz w:val="44"/>
          <w:szCs w:val="44"/>
        </w:rPr>
      </w:pPr>
      <w:r w:rsidRPr="00840AE8">
        <w:rPr>
          <w:sz w:val="44"/>
          <w:szCs w:val="44"/>
        </w:rPr>
        <w:t>Step 2: Create a New Inbound Rule</w:t>
      </w:r>
    </w:p>
    <w:p w14:paraId="6DA2A945" w14:textId="77777777" w:rsidR="002F0C87" w:rsidRPr="00840AE8" w:rsidRDefault="002F0C87" w:rsidP="002F0C87">
      <w:pPr>
        <w:pStyle w:val="Title"/>
        <w:rPr>
          <w:sz w:val="44"/>
          <w:szCs w:val="44"/>
        </w:rPr>
      </w:pPr>
      <w:r w:rsidRPr="00840AE8">
        <w:rPr>
          <w:sz w:val="44"/>
          <w:szCs w:val="44"/>
        </w:rPr>
        <w:t>Click Inbound Rules → New Rule (right pane).</w:t>
      </w:r>
    </w:p>
    <w:p w14:paraId="1444AF3C" w14:textId="77777777" w:rsidR="002F0C87" w:rsidRPr="00840AE8" w:rsidRDefault="002F0C87" w:rsidP="002F0C87">
      <w:pPr>
        <w:pStyle w:val="Title"/>
        <w:rPr>
          <w:sz w:val="44"/>
          <w:szCs w:val="44"/>
        </w:rPr>
      </w:pPr>
      <w:r w:rsidRPr="00840AE8">
        <w:rPr>
          <w:sz w:val="44"/>
          <w:szCs w:val="44"/>
        </w:rPr>
        <w:t>Select Port → Click Next</w:t>
      </w:r>
    </w:p>
    <w:p w14:paraId="2A034B51" w14:textId="77777777" w:rsidR="002F0C87" w:rsidRPr="00840AE8" w:rsidRDefault="002F0C87" w:rsidP="002F0C87">
      <w:pPr>
        <w:pStyle w:val="Title"/>
        <w:rPr>
          <w:sz w:val="44"/>
          <w:szCs w:val="44"/>
        </w:rPr>
      </w:pPr>
      <w:r w:rsidRPr="00840AE8">
        <w:rPr>
          <w:sz w:val="44"/>
          <w:szCs w:val="44"/>
        </w:rPr>
        <w:t>Choose TCP, enter 23 → Click Next</w:t>
      </w:r>
    </w:p>
    <w:p w14:paraId="5B6D36F2" w14:textId="77777777" w:rsidR="002F0C87" w:rsidRPr="00840AE8" w:rsidRDefault="002F0C87" w:rsidP="002F0C87">
      <w:pPr>
        <w:pStyle w:val="Title"/>
        <w:rPr>
          <w:sz w:val="44"/>
          <w:szCs w:val="44"/>
        </w:rPr>
      </w:pPr>
      <w:r w:rsidRPr="00840AE8">
        <w:rPr>
          <w:sz w:val="44"/>
          <w:szCs w:val="44"/>
        </w:rPr>
        <w:t>Select Block the connection → Click Next</w:t>
      </w:r>
    </w:p>
    <w:p w14:paraId="07E1B790" w14:textId="77777777" w:rsidR="002F0C87" w:rsidRPr="00840AE8" w:rsidRDefault="002F0C87" w:rsidP="002F0C87">
      <w:pPr>
        <w:pStyle w:val="Title"/>
        <w:rPr>
          <w:sz w:val="44"/>
          <w:szCs w:val="44"/>
        </w:rPr>
      </w:pPr>
      <w:r w:rsidRPr="00840AE8">
        <w:rPr>
          <w:sz w:val="44"/>
          <w:szCs w:val="44"/>
        </w:rPr>
        <w:t>Apply to Domain, Private, and Public → Click Next</w:t>
      </w:r>
    </w:p>
    <w:p w14:paraId="794BB406" w14:textId="77777777" w:rsidR="002F0C87" w:rsidRPr="00840AE8" w:rsidRDefault="002F0C87" w:rsidP="002F0C87">
      <w:pPr>
        <w:pStyle w:val="Title"/>
        <w:rPr>
          <w:sz w:val="44"/>
          <w:szCs w:val="44"/>
        </w:rPr>
      </w:pPr>
      <w:r w:rsidRPr="00840AE8">
        <w:rPr>
          <w:sz w:val="44"/>
          <w:szCs w:val="44"/>
        </w:rPr>
        <w:t>Name the rule: Block Telnet Port 23 → Click Finish</w:t>
      </w:r>
    </w:p>
    <w:p w14:paraId="68464A88" w14:textId="77777777" w:rsidR="002F0C87" w:rsidRDefault="002F0C87" w:rsidP="002F0C87">
      <w:pPr>
        <w:pStyle w:val="Title"/>
        <w:rPr>
          <w:i/>
          <w:iCs/>
          <w:sz w:val="44"/>
          <w:szCs w:val="44"/>
        </w:rPr>
      </w:pPr>
      <w:r w:rsidRPr="00840AE8">
        <w:rPr>
          <w:rFonts w:ascii="Segoe UI Emoji" w:hAnsi="Segoe UI Emoji" w:cs="Segoe UI Emoji"/>
          <w:sz w:val="44"/>
          <w:szCs w:val="44"/>
        </w:rPr>
        <w:t>📸</w:t>
      </w:r>
      <w:r w:rsidRPr="00840AE8">
        <w:rPr>
          <w:sz w:val="44"/>
          <w:szCs w:val="44"/>
        </w:rPr>
        <w:t xml:space="preserve"> </w:t>
      </w:r>
      <w:r w:rsidRPr="00840AE8">
        <w:rPr>
          <w:i/>
          <w:iCs/>
          <w:sz w:val="44"/>
          <w:szCs w:val="44"/>
        </w:rPr>
        <w:t>Screenshot: Rule creation wizard</w:t>
      </w:r>
    </w:p>
    <w:p w14:paraId="7D251B1E" w14:textId="0FEC2218" w:rsidR="00840AE8" w:rsidRPr="00840AE8" w:rsidRDefault="00840AE8" w:rsidP="00840AE8">
      <w:r w:rsidRPr="00840AE8">
        <w:lastRenderedPageBreak/>
        <w:drawing>
          <wp:inline distT="0" distB="0" distL="0" distR="0" wp14:anchorId="546D38B3" wp14:editId="7CC976FB">
            <wp:extent cx="5731510" cy="3044825"/>
            <wp:effectExtent l="0" t="0" r="2540" b="3175"/>
            <wp:docPr id="12720689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6898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B78DD" w14:textId="77777777" w:rsidR="00840AE8" w:rsidRDefault="00840AE8" w:rsidP="00840AE8"/>
    <w:p w14:paraId="042E8E1F" w14:textId="77777777" w:rsidR="00840AE8" w:rsidRDefault="00840AE8" w:rsidP="00840AE8"/>
    <w:p w14:paraId="477256C4" w14:textId="3215CECD" w:rsidR="00840AE8" w:rsidRPr="00840AE8" w:rsidRDefault="00840AE8" w:rsidP="00840AE8">
      <w:r w:rsidRPr="00840AE8">
        <w:drawing>
          <wp:inline distT="0" distB="0" distL="0" distR="0" wp14:anchorId="3D0016AA" wp14:editId="09699214">
            <wp:extent cx="5731510" cy="4667250"/>
            <wp:effectExtent l="0" t="0" r="2540" b="0"/>
            <wp:docPr id="1787647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AFAAB" w14:textId="77777777" w:rsidR="00840AE8" w:rsidRPr="00840AE8" w:rsidRDefault="00840AE8" w:rsidP="00840AE8"/>
    <w:p w14:paraId="4C3C0B1A" w14:textId="77777777" w:rsidR="00840AE8" w:rsidRPr="00840AE8" w:rsidRDefault="00840AE8" w:rsidP="00840AE8">
      <w:pPr>
        <w:pStyle w:val="Title"/>
        <w:rPr>
          <w:b/>
          <w:bCs/>
          <w:sz w:val="44"/>
          <w:szCs w:val="44"/>
        </w:rPr>
      </w:pPr>
      <w:r w:rsidRPr="00840AE8">
        <w:rPr>
          <w:b/>
          <w:bCs/>
          <w:sz w:val="44"/>
          <w:szCs w:val="44"/>
        </w:rPr>
        <w:lastRenderedPageBreak/>
        <w:t>Step 3: Enable Telnet Client</w:t>
      </w:r>
    </w:p>
    <w:p w14:paraId="3682CAF3" w14:textId="77777777" w:rsidR="00840AE8" w:rsidRPr="00840AE8" w:rsidRDefault="00840AE8" w:rsidP="00840AE8">
      <w:pPr>
        <w:pStyle w:val="Title"/>
        <w:numPr>
          <w:ilvl w:val="0"/>
          <w:numId w:val="5"/>
        </w:numPr>
        <w:rPr>
          <w:sz w:val="44"/>
          <w:szCs w:val="44"/>
        </w:rPr>
      </w:pPr>
      <w:r w:rsidRPr="00840AE8">
        <w:rPr>
          <w:sz w:val="44"/>
          <w:szCs w:val="44"/>
        </w:rPr>
        <w:t xml:space="preserve">Press Windows + R, type </w:t>
      </w:r>
      <w:proofErr w:type="spellStart"/>
      <w:r w:rsidRPr="00840AE8">
        <w:rPr>
          <w:sz w:val="44"/>
          <w:szCs w:val="44"/>
        </w:rPr>
        <w:t>optionalfeatures</w:t>
      </w:r>
      <w:proofErr w:type="spellEnd"/>
      <w:r w:rsidRPr="00840AE8">
        <w:rPr>
          <w:sz w:val="44"/>
          <w:szCs w:val="44"/>
        </w:rPr>
        <w:t>, and hit Enter.</w:t>
      </w:r>
    </w:p>
    <w:p w14:paraId="52B09256" w14:textId="77777777" w:rsidR="00840AE8" w:rsidRPr="00840AE8" w:rsidRDefault="00840AE8" w:rsidP="00840AE8">
      <w:pPr>
        <w:pStyle w:val="Title"/>
        <w:numPr>
          <w:ilvl w:val="0"/>
          <w:numId w:val="5"/>
        </w:numPr>
        <w:rPr>
          <w:sz w:val="44"/>
          <w:szCs w:val="44"/>
        </w:rPr>
      </w:pPr>
      <w:r w:rsidRPr="00840AE8">
        <w:rPr>
          <w:sz w:val="44"/>
          <w:szCs w:val="44"/>
        </w:rPr>
        <w:t xml:space="preserve">In </w:t>
      </w:r>
      <w:r w:rsidRPr="00840AE8">
        <w:rPr>
          <w:b/>
          <w:bCs/>
          <w:sz w:val="44"/>
          <w:szCs w:val="44"/>
        </w:rPr>
        <w:t>Windows Features</w:t>
      </w:r>
      <w:r w:rsidRPr="00840AE8">
        <w:rPr>
          <w:sz w:val="44"/>
          <w:szCs w:val="44"/>
        </w:rPr>
        <w:t xml:space="preserve">, check </w:t>
      </w:r>
      <w:r w:rsidRPr="00840AE8">
        <w:rPr>
          <w:b/>
          <w:bCs/>
          <w:sz w:val="44"/>
          <w:szCs w:val="44"/>
        </w:rPr>
        <w:t>Telnet Client</w:t>
      </w:r>
      <w:r w:rsidRPr="00840AE8">
        <w:rPr>
          <w:sz w:val="44"/>
          <w:szCs w:val="44"/>
        </w:rPr>
        <w:t xml:space="preserve"> → Click </w:t>
      </w:r>
      <w:r w:rsidRPr="00840AE8">
        <w:rPr>
          <w:b/>
          <w:bCs/>
          <w:sz w:val="44"/>
          <w:szCs w:val="44"/>
        </w:rPr>
        <w:t>OK</w:t>
      </w:r>
    </w:p>
    <w:p w14:paraId="5AEAC0B6" w14:textId="77777777" w:rsidR="00840AE8" w:rsidRPr="00840AE8" w:rsidRDefault="00840AE8" w:rsidP="00840AE8">
      <w:pPr>
        <w:pStyle w:val="Title"/>
      </w:pPr>
      <w:r w:rsidRPr="00840AE8">
        <w:rPr>
          <w:rFonts w:ascii="Segoe UI Emoji" w:hAnsi="Segoe UI Emoji" w:cs="Segoe UI Emoji"/>
          <w:sz w:val="44"/>
          <w:szCs w:val="44"/>
        </w:rPr>
        <w:t>📸</w:t>
      </w:r>
      <w:r w:rsidRPr="00840AE8">
        <w:rPr>
          <w:sz w:val="44"/>
          <w:szCs w:val="44"/>
        </w:rPr>
        <w:t xml:space="preserve"> </w:t>
      </w:r>
      <w:r w:rsidRPr="00840AE8">
        <w:rPr>
          <w:i/>
          <w:iCs/>
          <w:sz w:val="44"/>
          <w:szCs w:val="44"/>
        </w:rPr>
        <w:t>Screenshot: Telnet Client enabled</w:t>
      </w:r>
    </w:p>
    <w:p w14:paraId="558E7670" w14:textId="0591CF32" w:rsidR="001532B7" w:rsidRPr="001532B7" w:rsidRDefault="001532B7" w:rsidP="001532B7">
      <w:pPr>
        <w:pStyle w:val="Title"/>
      </w:pPr>
      <w:r w:rsidRPr="001532B7">
        <w:drawing>
          <wp:inline distT="0" distB="0" distL="0" distR="0" wp14:anchorId="0D42C50F" wp14:editId="6B5E308E">
            <wp:extent cx="5731510" cy="3044825"/>
            <wp:effectExtent l="0" t="0" r="2540" b="3175"/>
            <wp:docPr id="18187943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EB22F" w14:textId="77777777" w:rsidR="002F0C87" w:rsidRDefault="002F0C87" w:rsidP="002F0C87">
      <w:pPr>
        <w:pStyle w:val="Title"/>
      </w:pPr>
    </w:p>
    <w:p w14:paraId="52E28A6A" w14:textId="77777777" w:rsidR="001532B7" w:rsidRPr="001532B7" w:rsidRDefault="001532B7" w:rsidP="001532B7">
      <w:pPr>
        <w:rPr>
          <w:b/>
          <w:bCs/>
          <w:sz w:val="44"/>
          <w:szCs w:val="44"/>
        </w:rPr>
      </w:pPr>
      <w:r w:rsidRPr="001532B7">
        <w:rPr>
          <w:b/>
          <w:bCs/>
          <w:sz w:val="44"/>
          <w:szCs w:val="44"/>
        </w:rPr>
        <w:t>Step 4: Test the Rule</w:t>
      </w:r>
    </w:p>
    <w:p w14:paraId="57E4D521" w14:textId="77777777" w:rsidR="001532B7" w:rsidRPr="001532B7" w:rsidRDefault="001532B7" w:rsidP="001532B7">
      <w:pPr>
        <w:numPr>
          <w:ilvl w:val="0"/>
          <w:numId w:val="6"/>
        </w:numPr>
        <w:rPr>
          <w:sz w:val="44"/>
          <w:szCs w:val="44"/>
        </w:rPr>
      </w:pPr>
      <w:r w:rsidRPr="001532B7">
        <w:rPr>
          <w:sz w:val="44"/>
          <w:szCs w:val="44"/>
        </w:rPr>
        <w:t>Open Command Prompt</w:t>
      </w:r>
    </w:p>
    <w:p w14:paraId="00D13DEA" w14:textId="77777777" w:rsidR="001532B7" w:rsidRPr="001532B7" w:rsidRDefault="001532B7" w:rsidP="001532B7">
      <w:pPr>
        <w:numPr>
          <w:ilvl w:val="0"/>
          <w:numId w:val="6"/>
        </w:numPr>
        <w:rPr>
          <w:sz w:val="44"/>
          <w:szCs w:val="44"/>
        </w:rPr>
      </w:pPr>
      <w:r w:rsidRPr="001532B7">
        <w:rPr>
          <w:sz w:val="44"/>
          <w:szCs w:val="44"/>
        </w:rPr>
        <w:t>Run: telnet localhost 23</w:t>
      </w:r>
    </w:p>
    <w:p w14:paraId="7640F533" w14:textId="77777777" w:rsidR="001532B7" w:rsidRPr="001532B7" w:rsidRDefault="001532B7" w:rsidP="001532B7">
      <w:pPr>
        <w:numPr>
          <w:ilvl w:val="0"/>
          <w:numId w:val="6"/>
        </w:numPr>
        <w:rPr>
          <w:sz w:val="44"/>
          <w:szCs w:val="44"/>
        </w:rPr>
      </w:pPr>
      <w:r w:rsidRPr="001532B7">
        <w:rPr>
          <w:sz w:val="44"/>
          <w:szCs w:val="44"/>
        </w:rPr>
        <w:t>Expected result: Connect failed</w:t>
      </w:r>
    </w:p>
    <w:p w14:paraId="350B9266" w14:textId="77777777" w:rsidR="001532B7" w:rsidRDefault="001532B7" w:rsidP="001532B7">
      <w:pPr>
        <w:rPr>
          <w:i/>
          <w:iCs/>
          <w:sz w:val="44"/>
          <w:szCs w:val="44"/>
        </w:rPr>
      </w:pPr>
      <w:r w:rsidRPr="001532B7">
        <w:rPr>
          <w:rFonts w:ascii="Segoe UI Emoji" w:hAnsi="Segoe UI Emoji" w:cs="Segoe UI Emoji"/>
          <w:sz w:val="44"/>
          <w:szCs w:val="44"/>
        </w:rPr>
        <w:t>📸</w:t>
      </w:r>
      <w:r w:rsidRPr="001532B7">
        <w:rPr>
          <w:sz w:val="44"/>
          <w:szCs w:val="44"/>
        </w:rPr>
        <w:t xml:space="preserve"> </w:t>
      </w:r>
      <w:r w:rsidRPr="001532B7">
        <w:rPr>
          <w:i/>
          <w:iCs/>
          <w:sz w:val="44"/>
          <w:szCs w:val="44"/>
        </w:rPr>
        <w:t>Screenshot: Telnet connection failure</w:t>
      </w:r>
    </w:p>
    <w:p w14:paraId="3FE4C2AB" w14:textId="3EDA47EC" w:rsidR="001532B7" w:rsidRPr="001532B7" w:rsidRDefault="001532B7" w:rsidP="001532B7">
      <w:pPr>
        <w:rPr>
          <w:sz w:val="44"/>
          <w:szCs w:val="44"/>
        </w:rPr>
      </w:pPr>
      <w:r w:rsidRPr="001532B7">
        <w:rPr>
          <w:sz w:val="44"/>
          <w:szCs w:val="44"/>
        </w:rPr>
        <w:lastRenderedPageBreak/>
        <w:drawing>
          <wp:inline distT="0" distB="0" distL="0" distR="0" wp14:anchorId="716EBA0F" wp14:editId="64CB6E95">
            <wp:extent cx="5731510" cy="866775"/>
            <wp:effectExtent l="0" t="0" r="2540" b="9525"/>
            <wp:docPr id="533401581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01581" name="Picture 10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D03EC" w14:textId="77777777" w:rsidR="001532B7" w:rsidRDefault="001532B7" w:rsidP="001532B7">
      <w:pPr>
        <w:rPr>
          <w:sz w:val="44"/>
          <w:szCs w:val="44"/>
        </w:rPr>
      </w:pPr>
    </w:p>
    <w:p w14:paraId="39AEB6A6" w14:textId="77777777" w:rsidR="001532B7" w:rsidRPr="001532B7" w:rsidRDefault="001532B7" w:rsidP="001532B7">
      <w:pPr>
        <w:rPr>
          <w:b/>
          <w:bCs/>
          <w:sz w:val="44"/>
          <w:szCs w:val="44"/>
        </w:rPr>
      </w:pPr>
      <w:r w:rsidRPr="001532B7">
        <w:rPr>
          <w:b/>
          <w:bCs/>
          <w:sz w:val="44"/>
          <w:szCs w:val="44"/>
        </w:rPr>
        <w:t>Step 5: Delete the Rule</w:t>
      </w:r>
    </w:p>
    <w:p w14:paraId="7EA1DA17" w14:textId="77777777" w:rsidR="001532B7" w:rsidRPr="001532B7" w:rsidRDefault="001532B7" w:rsidP="001532B7">
      <w:pPr>
        <w:numPr>
          <w:ilvl w:val="0"/>
          <w:numId w:val="7"/>
        </w:numPr>
        <w:rPr>
          <w:sz w:val="44"/>
          <w:szCs w:val="44"/>
        </w:rPr>
      </w:pPr>
      <w:r w:rsidRPr="001532B7">
        <w:rPr>
          <w:sz w:val="44"/>
          <w:szCs w:val="44"/>
        </w:rPr>
        <w:t xml:space="preserve">Go back to </w:t>
      </w:r>
      <w:r w:rsidRPr="001532B7">
        <w:rPr>
          <w:b/>
          <w:bCs/>
          <w:sz w:val="44"/>
          <w:szCs w:val="44"/>
        </w:rPr>
        <w:t>Inbound Rules</w:t>
      </w:r>
    </w:p>
    <w:p w14:paraId="223891C1" w14:textId="77777777" w:rsidR="001532B7" w:rsidRPr="001532B7" w:rsidRDefault="001532B7" w:rsidP="001532B7">
      <w:pPr>
        <w:numPr>
          <w:ilvl w:val="0"/>
          <w:numId w:val="7"/>
        </w:numPr>
        <w:rPr>
          <w:sz w:val="44"/>
          <w:szCs w:val="44"/>
        </w:rPr>
      </w:pPr>
      <w:r w:rsidRPr="001532B7">
        <w:rPr>
          <w:sz w:val="44"/>
          <w:szCs w:val="44"/>
        </w:rPr>
        <w:t>Find Block Telnet Port 23</w:t>
      </w:r>
    </w:p>
    <w:p w14:paraId="6F3C5414" w14:textId="77777777" w:rsidR="001532B7" w:rsidRPr="001532B7" w:rsidRDefault="001532B7" w:rsidP="001532B7">
      <w:pPr>
        <w:numPr>
          <w:ilvl w:val="0"/>
          <w:numId w:val="7"/>
        </w:numPr>
        <w:rPr>
          <w:sz w:val="44"/>
          <w:szCs w:val="44"/>
        </w:rPr>
      </w:pPr>
      <w:r w:rsidRPr="001532B7">
        <w:rPr>
          <w:sz w:val="44"/>
          <w:szCs w:val="44"/>
        </w:rPr>
        <w:t xml:space="preserve">Right-click → </w:t>
      </w:r>
      <w:r w:rsidRPr="001532B7">
        <w:rPr>
          <w:b/>
          <w:bCs/>
          <w:sz w:val="44"/>
          <w:szCs w:val="44"/>
        </w:rPr>
        <w:t>Delete</w:t>
      </w:r>
    </w:p>
    <w:p w14:paraId="78728197" w14:textId="77777777" w:rsidR="001532B7" w:rsidRPr="001532B7" w:rsidRDefault="001532B7" w:rsidP="001532B7">
      <w:pPr>
        <w:rPr>
          <w:sz w:val="44"/>
          <w:szCs w:val="44"/>
        </w:rPr>
      </w:pPr>
      <w:r w:rsidRPr="001532B7">
        <w:rPr>
          <w:rFonts w:ascii="Segoe UI Emoji" w:hAnsi="Segoe UI Emoji" w:cs="Segoe UI Emoji"/>
          <w:sz w:val="44"/>
          <w:szCs w:val="44"/>
        </w:rPr>
        <w:t>📸</w:t>
      </w:r>
      <w:r w:rsidRPr="001532B7">
        <w:rPr>
          <w:sz w:val="44"/>
          <w:szCs w:val="44"/>
        </w:rPr>
        <w:t xml:space="preserve"> </w:t>
      </w:r>
      <w:r w:rsidRPr="001532B7">
        <w:rPr>
          <w:i/>
          <w:iCs/>
          <w:sz w:val="44"/>
          <w:szCs w:val="44"/>
        </w:rPr>
        <w:t>Screenshot: Rule deletion confirmation</w:t>
      </w:r>
    </w:p>
    <w:p w14:paraId="31E4E570" w14:textId="77777777" w:rsidR="001532B7" w:rsidRPr="001532B7" w:rsidRDefault="001532B7" w:rsidP="001532B7">
      <w:pPr>
        <w:rPr>
          <w:b/>
          <w:bCs/>
          <w:sz w:val="44"/>
          <w:szCs w:val="44"/>
        </w:rPr>
      </w:pPr>
      <w:r w:rsidRPr="001532B7">
        <w:rPr>
          <w:rFonts w:ascii="Segoe UI Emoji" w:hAnsi="Segoe UI Emoji" w:cs="Segoe UI Emoji"/>
          <w:b/>
          <w:bCs/>
          <w:sz w:val="44"/>
          <w:szCs w:val="44"/>
        </w:rPr>
        <w:t>📚</w:t>
      </w:r>
      <w:r w:rsidRPr="001532B7">
        <w:rPr>
          <w:b/>
          <w:bCs/>
          <w:sz w:val="44"/>
          <w:szCs w:val="44"/>
        </w:rPr>
        <w:t xml:space="preserve"> Slide 6: What I Learned</w:t>
      </w:r>
    </w:p>
    <w:p w14:paraId="3542B601" w14:textId="77777777" w:rsidR="001532B7" w:rsidRPr="001532B7" w:rsidRDefault="001532B7" w:rsidP="001532B7">
      <w:pPr>
        <w:numPr>
          <w:ilvl w:val="0"/>
          <w:numId w:val="8"/>
        </w:numPr>
        <w:rPr>
          <w:sz w:val="44"/>
          <w:szCs w:val="44"/>
        </w:rPr>
      </w:pPr>
      <w:r w:rsidRPr="001532B7">
        <w:rPr>
          <w:sz w:val="44"/>
          <w:szCs w:val="44"/>
        </w:rPr>
        <w:t>How firewalls filter traffic based on ports and protocols</w:t>
      </w:r>
    </w:p>
    <w:p w14:paraId="5B4D26AB" w14:textId="77777777" w:rsidR="001532B7" w:rsidRPr="001532B7" w:rsidRDefault="001532B7" w:rsidP="001532B7">
      <w:pPr>
        <w:numPr>
          <w:ilvl w:val="0"/>
          <w:numId w:val="8"/>
        </w:numPr>
        <w:rPr>
          <w:sz w:val="44"/>
          <w:szCs w:val="44"/>
        </w:rPr>
      </w:pPr>
      <w:r w:rsidRPr="001532B7">
        <w:rPr>
          <w:sz w:val="44"/>
          <w:szCs w:val="44"/>
        </w:rPr>
        <w:t>Importance of blocking insecure services like Telnet</w:t>
      </w:r>
    </w:p>
    <w:p w14:paraId="39D153F3" w14:textId="77777777" w:rsidR="001532B7" w:rsidRPr="001532B7" w:rsidRDefault="001532B7" w:rsidP="001532B7">
      <w:pPr>
        <w:numPr>
          <w:ilvl w:val="0"/>
          <w:numId w:val="8"/>
        </w:numPr>
        <w:rPr>
          <w:sz w:val="44"/>
          <w:szCs w:val="44"/>
        </w:rPr>
      </w:pPr>
      <w:r w:rsidRPr="001532B7">
        <w:rPr>
          <w:sz w:val="44"/>
          <w:szCs w:val="44"/>
        </w:rPr>
        <w:t>Hands-on experience with rule creation and testing</w:t>
      </w:r>
    </w:p>
    <w:p w14:paraId="2E8E6559" w14:textId="77777777" w:rsidR="001532B7" w:rsidRPr="001532B7" w:rsidRDefault="001532B7" w:rsidP="001532B7">
      <w:pPr>
        <w:numPr>
          <w:ilvl w:val="0"/>
          <w:numId w:val="8"/>
        </w:numPr>
        <w:rPr>
          <w:sz w:val="44"/>
          <w:szCs w:val="44"/>
        </w:rPr>
      </w:pPr>
      <w:r w:rsidRPr="001532B7">
        <w:rPr>
          <w:sz w:val="44"/>
          <w:szCs w:val="44"/>
        </w:rPr>
        <w:t>Professional documentation and troubleshooting</w:t>
      </w:r>
    </w:p>
    <w:p w14:paraId="27D2D988" w14:textId="77777777" w:rsidR="001532B7" w:rsidRPr="001532B7" w:rsidRDefault="001532B7" w:rsidP="001532B7">
      <w:pPr>
        <w:numPr>
          <w:ilvl w:val="0"/>
          <w:numId w:val="8"/>
        </w:numPr>
        <w:rPr>
          <w:sz w:val="44"/>
          <w:szCs w:val="44"/>
        </w:rPr>
      </w:pPr>
      <w:r w:rsidRPr="001532B7">
        <w:rPr>
          <w:sz w:val="44"/>
          <w:szCs w:val="44"/>
        </w:rPr>
        <w:lastRenderedPageBreak/>
        <w:t>Interview-ready knowledge on firewall concepts</w:t>
      </w:r>
    </w:p>
    <w:p w14:paraId="1ADA5BB9" w14:textId="77777777" w:rsidR="001532B7" w:rsidRPr="001532B7" w:rsidRDefault="001532B7" w:rsidP="001532B7">
      <w:pPr>
        <w:rPr>
          <w:b/>
          <w:bCs/>
          <w:sz w:val="44"/>
          <w:szCs w:val="44"/>
        </w:rPr>
      </w:pPr>
      <w:r w:rsidRPr="001532B7">
        <w:rPr>
          <w:rFonts w:ascii="Segoe UI Emoji" w:hAnsi="Segoe UI Emoji" w:cs="Segoe UI Emoji"/>
          <w:b/>
          <w:bCs/>
          <w:sz w:val="44"/>
          <w:szCs w:val="44"/>
        </w:rPr>
        <w:t>✅</w:t>
      </w:r>
      <w:r w:rsidRPr="001532B7">
        <w:rPr>
          <w:b/>
          <w:bCs/>
          <w:sz w:val="44"/>
          <w:szCs w:val="44"/>
        </w:rPr>
        <w:t xml:space="preserve"> Slide 10: Conclusion</w:t>
      </w:r>
    </w:p>
    <w:p w14:paraId="45FD8CC4" w14:textId="77777777" w:rsidR="001532B7" w:rsidRPr="001532B7" w:rsidRDefault="001532B7" w:rsidP="001532B7">
      <w:pPr>
        <w:numPr>
          <w:ilvl w:val="0"/>
          <w:numId w:val="9"/>
        </w:numPr>
        <w:rPr>
          <w:sz w:val="44"/>
          <w:szCs w:val="44"/>
        </w:rPr>
      </w:pPr>
      <w:r w:rsidRPr="001532B7">
        <w:rPr>
          <w:sz w:val="44"/>
          <w:szCs w:val="44"/>
        </w:rPr>
        <w:t>Successfully configured and tested firewall rules</w:t>
      </w:r>
    </w:p>
    <w:p w14:paraId="2B0E1CC3" w14:textId="77777777" w:rsidR="001532B7" w:rsidRPr="001532B7" w:rsidRDefault="001532B7" w:rsidP="001532B7">
      <w:pPr>
        <w:numPr>
          <w:ilvl w:val="0"/>
          <w:numId w:val="9"/>
        </w:numPr>
        <w:rPr>
          <w:sz w:val="44"/>
          <w:szCs w:val="44"/>
        </w:rPr>
      </w:pPr>
      <w:r w:rsidRPr="001532B7">
        <w:rPr>
          <w:sz w:val="44"/>
          <w:szCs w:val="44"/>
        </w:rPr>
        <w:t>Demonstrated secure system practices</w:t>
      </w:r>
    </w:p>
    <w:p w14:paraId="57722B59" w14:textId="77777777" w:rsidR="001532B7" w:rsidRPr="001532B7" w:rsidRDefault="001532B7" w:rsidP="001532B7">
      <w:pPr>
        <w:numPr>
          <w:ilvl w:val="0"/>
          <w:numId w:val="9"/>
        </w:numPr>
        <w:rPr>
          <w:sz w:val="44"/>
          <w:szCs w:val="44"/>
        </w:rPr>
      </w:pPr>
      <w:r w:rsidRPr="001532B7">
        <w:rPr>
          <w:sz w:val="44"/>
          <w:szCs w:val="44"/>
        </w:rPr>
        <w:t>Gained practical cybersecurity skills</w:t>
      </w:r>
    </w:p>
    <w:p w14:paraId="51F5CC40" w14:textId="77777777" w:rsidR="001532B7" w:rsidRPr="001532B7" w:rsidRDefault="001532B7" w:rsidP="001532B7">
      <w:pPr>
        <w:numPr>
          <w:ilvl w:val="0"/>
          <w:numId w:val="9"/>
        </w:numPr>
        <w:rPr>
          <w:sz w:val="44"/>
          <w:szCs w:val="44"/>
        </w:rPr>
      </w:pPr>
      <w:r w:rsidRPr="001532B7">
        <w:rPr>
          <w:sz w:val="44"/>
          <w:szCs w:val="44"/>
        </w:rPr>
        <w:t>Ready for future tasks and interviews</w:t>
      </w:r>
    </w:p>
    <w:p w14:paraId="7C6F116E" w14:textId="2B773395" w:rsidR="001532B7" w:rsidRPr="001532B7" w:rsidRDefault="001532B7" w:rsidP="001532B7">
      <w:pPr>
        <w:rPr>
          <w:sz w:val="44"/>
          <w:szCs w:val="44"/>
        </w:rPr>
      </w:pPr>
    </w:p>
    <w:p w14:paraId="3CCE818B" w14:textId="77777777" w:rsidR="001532B7" w:rsidRPr="001532B7" w:rsidRDefault="001532B7" w:rsidP="001532B7">
      <w:pPr>
        <w:rPr>
          <w:sz w:val="44"/>
          <w:szCs w:val="44"/>
        </w:rPr>
      </w:pPr>
    </w:p>
    <w:p w14:paraId="5B7835F2" w14:textId="77777777" w:rsidR="002F0C87" w:rsidRPr="001532B7" w:rsidRDefault="002F0C87" w:rsidP="002F0C87">
      <w:pPr>
        <w:pStyle w:val="Title"/>
        <w:rPr>
          <w:sz w:val="44"/>
          <w:szCs w:val="44"/>
        </w:rPr>
      </w:pPr>
    </w:p>
    <w:sectPr w:rsidR="002F0C87" w:rsidRPr="00153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0458"/>
    <w:multiLevelType w:val="multilevel"/>
    <w:tmpl w:val="A478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C5DB8"/>
    <w:multiLevelType w:val="multilevel"/>
    <w:tmpl w:val="3822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60EEE"/>
    <w:multiLevelType w:val="multilevel"/>
    <w:tmpl w:val="037C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118E2"/>
    <w:multiLevelType w:val="multilevel"/>
    <w:tmpl w:val="A2CE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95366"/>
    <w:multiLevelType w:val="hybridMultilevel"/>
    <w:tmpl w:val="6A50D93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47F12E94"/>
    <w:multiLevelType w:val="multilevel"/>
    <w:tmpl w:val="419E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215B7"/>
    <w:multiLevelType w:val="multilevel"/>
    <w:tmpl w:val="9784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7E1A4E"/>
    <w:multiLevelType w:val="multilevel"/>
    <w:tmpl w:val="B9CA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96C61"/>
    <w:multiLevelType w:val="multilevel"/>
    <w:tmpl w:val="0A9A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233340">
    <w:abstractNumId w:val="4"/>
  </w:num>
  <w:num w:numId="2" w16cid:durableId="846211332">
    <w:abstractNumId w:val="3"/>
  </w:num>
  <w:num w:numId="3" w16cid:durableId="836388062">
    <w:abstractNumId w:val="1"/>
  </w:num>
  <w:num w:numId="4" w16cid:durableId="344409573">
    <w:abstractNumId w:val="7"/>
  </w:num>
  <w:num w:numId="5" w16cid:durableId="1383092125">
    <w:abstractNumId w:val="6"/>
  </w:num>
  <w:num w:numId="6" w16cid:durableId="2073042382">
    <w:abstractNumId w:val="8"/>
  </w:num>
  <w:num w:numId="7" w16cid:durableId="1723022066">
    <w:abstractNumId w:val="0"/>
  </w:num>
  <w:num w:numId="8" w16cid:durableId="2028365662">
    <w:abstractNumId w:val="5"/>
  </w:num>
  <w:num w:numId="9" w16cid:durableId="1415662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87"/>
    <w:rsid w:val="001532B7"/>
    <w:rsid w:val="002635C9"/>
    <w:rsid w:val="002F0C87"/>
    <w:rsid w:val="00363DAA"/>
    <w:rsid w:val="00713A87"/>
    <w:rsid w:val="00840AE8"/>
    <w:rsid w:val="00DF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34C5"/>
  <w15:chartTrackingRefBased/>
  <w15:docId w15:val="{A37CD869-D985-418D-B004-77A95B69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A8CE8-293D-43B2-9A57-E82044353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 venkatesham</dc:creator>
  <cp:keywords/>
  <dc:description/>
  <cp:lastModifiedBy>golla venkatesham</cp:lastModifiedBy>
  <cp:revision>1</cp:revision>
  <dcterms:created xsi:type="dcterms:W3CDTF">2025-10-03T07:26:00Z</dcterms:created>
  <dcterms:modified xsi:type="dcterms:W3CDTF">2025-10-03T07:57:00Z</dcterms:modified>
</cp:coreProperties>
</file>