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9E4" w:rsidRDefault="00CE09E4" w:rsidP="00CE09E4">
      <w:pPr>
        <w:spacing w:after="0" w:line="240" w:lineRule="auto"/>
        <w:rPr>
          <w:sz w:val="24"/>
          <w:szCs w:val="24"/>
        </w:rPr>
      </w:pPr>
    </w:p>
    <w:p w:rsidR="00CE09E4" w:rsidRDefault="00CE09E4" w:rsidP="00CE09E4">
      <w:pPr>
        <w:spacing w:after="0" w:line="240" w:lineRule="auto"/>
      </w:pPr>
      <w:r>
        <w:t>Exercise 1:</w:t>
      </w:r>
    </w:p>
    <w:p w:rsidR="00CE09E4" w:rsidRDefault="00CE09E4" w:rsidP="00CE09E4">
      <w:pPr>
        <w:spacing w:after="0" w:line="240" w:lineRule="auto"/>
      </w:pPr>
      <w:r>
        <w:t xml:space="preserve">Implement the factory pattern using Java application (use Swing to draw the real shapes) ? </w:t>
      </w:r>
    </w:p>
    <w:p w:rsidR="00CE09E4" w:rsidRDefault="00CE09E4" w:rsidP="00CE09E4">
      <w:pPr>
        <w:spacing w:after="0" w:line="240" w:lineRule="auto"/>
      </w:pPr>
    </w:p>
    <w:p w:rsidR="00CE09E4" w:rsidRDefault="00CE09E4" w:rsidP="00CE09E4">
      <w:pPr>
        <w:spacing w:after="0" w:line="240" w:lineRule="auto"/>
      </w:pPr>
      <w:r>
        <w:rPr>
          <w:noProof/>
        </w:rPr>
        <w:drawing>
          <wp:inline distT="0" distB="0" distL="0" distR="0">
            <wp:extent cx="5306695" cy="306705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06695" cy="3067050"/>
                    </a:xfrm>
                    <a:prstGeom prst="rect">
                      <a:avLst/>
                    </a:prstGeom>
                    <a:noFill/>
                    <a:ln w="9525">
                      <a:noFill/>
                      <a:miter lim="800000"/>
                      <a:headEnd/>
                      <a:tailEnd/>
                    </a:ln>
                  </pic:spPr>
                </pic:pic>
              </a:graphicData>
            </a:graphic>
          </wp:inline>
        </w:drawing>
      </w:r>
      <w:r>
        <w:t xml:space="preserve"> </w:t>
      </w:r>
    </w:p>
    <w:p w:rsidR="00CE09E4" w:rsidRDefault="00CE09E4" w:rsidP="00CE09E4">
      <w:pPr>
        <w:spacing w:after="0" w:line="240" w:lineRule="auto"/>
        <w:rPr>
          <w:sz w:val="24"/>
          <w:szCs w:val="24"/>
        </w:rPr>
      </w:pPr>
    </w:p>
    <w:p w:rsidR="00CE09E4" w:rsidRDefault="00CE09E4" w:rsidP="00CE09E4">
      <w:pPr>
        <w:spacing w:after="0" w:line="240" w:lineRule="auto"/>
        <w:rPr>
          <w:sz w:val="24"/>
          <w:szCs w:val="24"/>
        </w:rPr>
      </w:pPr>
    </w:p>
    <w:p w:rsidR="00CE09E4" w:rsidRDefault="00CE09E4" w:rsidP="00CE09E4">
      <w:pPr>
        <w:spacing w:after="0" w:line="240" w:lineRule="auto"/>
      </w:pPr>
      <w:r>
        <w:t>Exercise 2:</w:t>
      </w:r>
    </w:p>
    <w:p w:rsidR="00CE09E4" w:rsidRDefault="00CE09E4" w:rsidP="00CE09E4">
      <w:pPr>
        <w:spacing w:after="0" w:line="240" w:lineRule="auto"/>
      </w:pPr>
    </w:p>
    <w:p w:rsidR="00CE09E4" w:rsidRDefault="00CE09E4" w:rsidP="00CE09E4">
      <w:pPr>
        <w:spacing w:after="0" w:line="240" w:lineRule="auto"/>
      </w:pPr>
    </w:p>
    <w:p w:rsidR="00CE09E4" w:rsidRDefault="00CE09E4" w:rsidP="00CE09E4">
      <w:pPr>
        <w:spacing w:after="0" w:line="240" w:lineRule="auto"/>
      </w:pPr>
      <w:r>
        <w:t>Create a Singleton Class which is not thread safe . Create two or more derived classes which extends from Thread class inside these derived classes create the instances of singleton class. Check whether only one instance of the singleton class is created or not ? Make the singleton class thread safe and repeat the exercise?</w:t>
      </w:r>
    </w:p>
    <w:p w:rsidR="00CE09E4" w:rsidRDefault="00CE09E4" w:rsidP="00CE09E4">
      <w:pPr>
        <w:spacing w:after="0" w:line="240" w:lineRule="auto"/>
        <w:rPr>
          <w:sz w:val="24"/>
          <w:szCs w:val="24"/>
        </w:rPr>
      </w:pPr>
    </w:p>
    <w:p w:rsidR="00CE09E4" w:rsidRDefault="00CE09E4" w:rsidP="00CE09E4">
      <w:pPr>
        <w:spacing w:after="0" w:line="240" w:lineRule="auto"/>
        <w:rPr>
          <w:sz w:val="24"/>
          <w:szCs w:val="24"/>
        </w:rPr>
      </w:pPr>
    </w:p>
    <w:p w:rsidR="00CE09E4" w:rsidRDefault="00CE09E4" w:rsidP="00CE09E4">
      <w:pPr>
        <w:spacing w:after="0" w:line="240" w:lineRule="auto"/>
        <w:rPr>
          <w:sz w:val="24"/>
          <w:szCs w:val="24"/>
        </w:rPr>
      </w:pPr>
      <w:r>
        <w:rPr>
          <w:sz w:val="24"/>
          <w:szCs w:val="24"/>
        </w:rPr>
        <w:t>Exercise 3:</w:t>
      </w:r>
    </w:p>
    <w:p w:rsidR="00CE09E4" w:rsidRDefault="00CE09E4" w:rsidP="00CE09E4">
      <w:pPr>
        <w:spacing w:after="0" w:line="240" w:lineRule="auto"/>
        <w:rPr>
          <w:sz w:val="24"/>
          <w:szCs w:val="24"/>
        </w:rPr>
      </w:pPr>
    </w:p>
    <w:p w:rsidR="00CE09E4" w:rsidRDefault="00CE09E4" w:rsidP="00CE09E4">
      <w:pPr>
        <w:spacing w:after="0" w:line="240" w:lineRule="auto"/>
        <w:rPr>
          <w:sz w:val="24"/>
          <w:szCs w:val="24"/>
        </w:rPr>
      </w:pPr>
      <w:r>
        <w:rPr>
          <w:sz w:val="24"/>
          <w:szCs w:val="24"/>
        </w:rPr>
        <w:t>Find the prime numbers between 1000 to 5000 :</w:t>
      </w:r>
    </w:p>
    <w:p w:rsidR="00CE09E4" w:rsidRDefault="00CE09E4" w:rsidP="00CE09E4">
      <w:pPr>
        <w:spacing w:after="0" w:line="240" w:lineRule="auto"/>
        <w:rPr>
          <w:sz w:val="24"/>
          <w:szCs w:val="24"/>
        </w:rPr>
      </w:pPr>
      <w:r>
        <w:rPr>
          <w:sz w:val="24"/>
          <w:szCs w:val="24"/>
        </w:rPr>
        <w:t>Thread 1: will find prime numbers between 1000 to 2000</w:t>
      </w:r>
    </w:p>
    <w:p w:rsidR="00CE09E4" w:rsidRDefault="00CE09E4" w:rsidP="00CE09E4">
      <w:pPr>
        <w:spacing w:after="0" w:line="240" w:lineRule="auto"/>
        <w:rPr>
          <w:sz w:val="24"/>
          <w:szCs w:val="24"/>
        </w:rPr>
      </w:pPr>
      <w:r>
        <w:rPr>
          <w:sz w:val="24"/>
          <w:szCs w:val="24"/>
        </w:rPr>
        <w:t>Thread 2: will find prime numbers between 2000 to 3000</w:t>
      </w:r>
    </w:p>
    <w:p w:rsidR="00CE09E4" w:rsidRDefault="00CE09E4" w:rsidP="00CE09E4">
      <w:pPr>
        <w:spacing w:after="0" w:line="240" w:lineRule="auto"/>
        <w:rPr>
          <w:sz w:val="24"/>
          <w:szCs w:val="24"/>
        </w:rPr>
      </w:pPr>
      <w:r>
        <w:rPr>
          <w:sz w:val="24"/>
          <w:szCs w:val="24"/>
        </w:rPr>
        <w:t>Thread 3: will find prime numbers between 3000 to 4000</w:t>
      </w:r>
    </w:p>
    <w:p w:rsidR="00CE09E4" w:rsidRDefault="00CE09E4" w:rsidP="00CE09E4">
      <w:pPr>
        <w:spacing w:after="0" w:line="240" w:lineRule="auto"/>
        <w:rPr>
          <w:sz w:val="24"/>
          <w:szCs w:val="24"/>
        </w:rPr>
      </w:pPr>
      <w:r>
        <w:rPr>
          <w:sz w:val="24"/>
          <w:szCs w:val="24"/>
        </w:rPr>
        <w:t>Thread 4: will find prime numbers between 4000 to 5000</w:t>
      </w:r>
    </w:p>
    <w:p w:rsidR="00CE09E4" w:rsidRDefault="00CE09E4" w:rsidP="00CE09E4">
      <w:pPr>
        <w:spacing w:after="0" w:line="240" w:lineRule="auto"/>
        <w:rPr>
          <w:sz w:val="24"/>
          <w:szCs w:val="24"/>
        </w:rPr>
      </w:pPr>
    </w:p>
    <w:p w:rsidR="00CE09E4" w:rsidRDefault="00CE09E4" w:rsidP="00CE09E4">
      <w:pPr>
        <w:spacing w:after="0" w:line="240" w:lineRule="auto"/>
        <w:rPr>
          <w:sz w:val="24"/>
          <w:szCs w:val="24"/>
        </w:rPr>
      </w:pPr>
      <w:r>
        <w:rPr>
          <w:sz w:val="24"/>
          <w:szCs w:val="24"/>
        </w:rPr>
        <w:t xml:space="preserve">Print it in ascending and descending order? </w:t>
      </w:r>
    </w:p>
    <w:p w:rsidR="00A124B6" w:rsidRDefault="00A124B6"/>
    <w:sectPr w:rsidR="00A124B6" w:rsidSect="00A12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compat/>
  <w:rsids>
    <w:rsidRoot w:val="00CE09E4"/>
    <w:rsid w:val="00A124B6"/>
    <w:rsid w:val="00CE09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9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9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Nitk</dc:creator>
  <cp:lastModifiedBy>Nitk</cp:lastModifiedBy>
  <cp:revision>1</cp:revision>
  <dcterms:created xsi:type="dcterms:W3CDTF">2018-10-31T05:21:00Z</dcterms:created>
  <dcterms:modified xsi:type="dcterms:W3CDTF">2018-10-31T05:22:00Z</dcterms:modified>
</cp:coreProperties>
</file>