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120"/>
        <w:rPr>
          <w:color w:val="FF0000"/>
          <w:sz w:val="24"/>
        </w:rPr>
      </w:pPr>
      <w:bookmarkStart w:id="0" w:name="Problem_Set_A:"/>
      <w:bookmarkEnd w:id="0"/>
      <w:r>
        <w:rPr>
          <w:color w:val="FF0000"/>
          <w:sz w:val="24"/>
        </w:rPr>
        <w:t>Problem Set A: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Draw an inheritance hierarchy for classes </w:t>
      </w:r>
      <w:r>
        <w:rPr>
          <w:b/>
        </w:rPr>
        <w:t>Quadrilateral</w:t>
      </w:r>
      <w:r>
        <w:rPr/>
        <w:t xml:space="preserve">, </w:t>
      </w:r>
      <w:r>
        <w:rPr>
          <w:i/>
        </w:rPr>
        <w:t>TRapezoid</w:t>
      </w:r>
      <w:r>
        <w:rPr/>
        <w:t xml:space="preserve">, </w:t>
      </w:r>
      <w:r>
        <w:rPr>
          <w:i/>
        </w:rPr>
        <w:t>Parallelogram</w:t>
      </w:r>
      <w:r>
        <w:rPr/>
        <w:t xml:space="preserve">, </w:t>
      </w:r>
      <w:r>
        <w:rPr>
          <w:i/>
        </w:rPr>
        <w:t>Rectangle</w:t>
      </w:r>
      <w:r>
        <w:rPr/>
        <w:t xml:space="preserve"> and </w:t>
      </w:r>
      <w:r>
        <w:rPr>
          <w:i/>
        </w:rPr>
        <w:t>Square</w:t>
      </w:r>
      <w:r>
        <w:rPr/>
        <w:t xml:space="preserve">. Use </w:t>
      </w:r>
      <w:r>
        <w:rPr>
          <w:b/>
        </w:rPr>
        <w:t>Quadrilateral</w:t>
      </w:r>
      <w:r>
        <w:rPr/>
        <w:t xml:space="preserve"> as the base class of the hierarchy. Make the hierarchy as deep as possible. </w:t>
      </w:r>
    </w:p>
    <w:p>
      <w:pPr>
        <w:pStyle w:val="ListContents"/>
        <w:spacing w:before="0" w:after="283"/>
        <w:ind w:left="1134" w:right="0" w:hanging="0"/>
        <w:rPr/>
      </w:pPr>
      <w:r>
        <w:rPr/>
        <w:t xml:space="preserve">The diagrams should include the state and behavior for each class.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PreformattedText"/>
        <w:spacing w:before="0" w:after="283"/>
        <w:rPr/>
      </w:pPr>
      <w:r>
        <w:rPr/>
        <w:t xml:space="preserve">Name the document as PA1_Quadrilateral.doc </w:t>
      </w:r>
    </w:p>
    <w:p>
      <w:pPr>
        <w:pStyle w:val="TextBody"/>
        <w:rPr/>
      </w:pPr>
      <w:r>
        <w:rPr/>
        <w:t xml:space="preserve">Example Image for Inheritance is given below: </w:t>
      </w:r>
    </w:p>
    <w:p>
      <w:pPr>
        <w:pStyle w:val="TextBody"/>
        <w:rPr/>
      </w:pPr>
      <w:r>
        <w:rPr/>
        <w:drawing>
          <wp:inline distT="0" distB="0" distL="0" distR="0">
            <wp:extent cx="4587240" cy="20574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Name the document as : P</w:t>
      </w:r>
      <w:bookmarkStart w:id="1" w:name="__DdeLink__4_1773051295"/>
      <w:r>
        <w:rPr/>
        <w:t>A1_Quadrilateral</w:t>
      </w:r>
      <w:bookmarkEnd w:id="1"/>
      <w:r>
        <w:rPr/>
        <w:t>.doc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ListHeading">
    <w:name w:val="List Heading"/>
    <w:basedOn w:val="Normal"/>
    <w:next w:val="ListContents"/>
    <w:pPr>
      <w:ind w:left="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2015-08-07T15:06:24Z</dcterms:created>
  <dc:creator>rajeshkumarsheela </dc:creator>
  <dc:language>en-IN</dc:language>
  <cp:revision>0</cp:revision>
</cp:coreProperties>
</file>