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10D" w:rsidRPr="00841799" w:rsidRDefault="007A310D" w:rsidP="007A310D">
      <w:pPr>
        <w:rPr>
          <w:rFonts w:ascii="Rockwell" w:hAnsi="Rockwell" w:cs="Times New Roman"/>
          <w:b/>
          <w:bCs/>
          <w:sz w:val="40"/>
          <w:szCs w:val="40"/>
        </w:rPr>
      </w:pPr>
      <w:r w:rsidRPr="00841799">
        <w:rPr>
          <w:rFonts w:ascii="Rockwell" w:hAnsi="Rockwell"/>
          <w:noProof/>
          <w:lang w:val="en-IN" w:eastAsia="en-IN" w:bidi="te-IN"/>
        </w:rPr>
        <w:drawing>
          <wp:inline distT="0" distB="0" distL="0" distR="0">
            <wp:extent cx="704850" cy="70296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peo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8386" cy="726440"/>
                    </a:xfrm>
                    <a:prstGeom prst="rect">
                      <a:avLst/>
                    </a:prstGeom>
                  </pic:spPr>
                </pic:pic>
              </a:graphicData>
            </a:graphic>
          </wp:inline>
        </w:drawing>
      </w:r>
      <w:r w:rsidRPr="00841799">
        <w:rPr>
          <w:rFonts w:ascii="Rockwell" w:hAnsi="Rockwell"/>
        </w:rPr>
        <w:t xml:space="preserve"> </w:t>
      </w:r>
      <w:r w:rsidR="00841799">
        <w:rPr>
          <w:rFonts w:ascii="Rockwell" w:hAnsi="Rockwell"/>
        </w:rPr>
        <w:t xml:space="preserve">         </w:t>
      </w:r>
      <w:r w:rsidRPr="00841799">
        <w:rPr>
          <w:rFonts w:ascii="Rockwell" w:hAnsi="Rockwell" w:cs="Times New Roman"/>
          <w:b/>
          <w:bCs/>
          <w:sz w:val="40"/>
          <w:szCs w:val="40"/>
        </w:rPr>
        <w:t>Fitpeo Automation Documentation</w:t>
      </w:r>
    </w:p>
    <w:p w:rsidR="007A310D" w:rsidRDefault="007A310D" w:rsidP="007A310D">
      <w:pPr>
        <w:rPr>
          <w:rFonts w:ascii="Times New Roman" w:hAnsi="Times New Roman" w:cs="Times New Roman"/>
          <w:b/>
          <w:bCs/>
          <w:sz w:val="40"/>
          <w:szCs w:val="40"/>
        </w:rPr>
      </w:pPr>
      <w:bookmarkStart w:id="0" w:name="_GoBack"/>
      <w:bookmarkEnd w:id="0"/>
    </w:p>
    <w:p w:rsidR="007A310D" w:rsidRPr="00841799" w:rsidRDefault="007A310D" w:rsidP="007A310D">
      <w:pPr>
        <w:ind w:left="-284" w:hanging="283"/>
        <w:rPr>
          <w:rFonts w:ascii="Calibri" w:hAnsi="Calibri" w:cs="Calibri"/>
          <w:b/>
          <w:bCs/>
          <w:color w:val="2E74B5" w:themeColor="accent1" w:themeShade="BF"/>
          <w:sz w:val="36"/>
          <w:szCs w:val="36"/>
        </w:rPr>
      </w:pPr>
      <w:r w:rsidRPr="00841799">
        <w:rPr>
          <w:rFonts w:ascii="Calibri" w:hAnsi="Calibri" w:cs="Calibri"/>
          <w:b/>
          <w:bCs/>
          <w:color w:val="2E74B5" w:themeColor="accent1" w:themeShade="BF"/>
          <w:sz w:val="36"/>
          <w:szCs w:val="36"/>
        </w:rPr>
        <w:t>1.Project Overview</w:t>
      </w:r>
      <w:r w:rsidRPr="00841799">
        <w:rPr>
          <w:rFonts w:ascii="Calibri" w:hAnsi="Calibri" w:cs="Calibri"/>
          <w:b/>
          <w:bCs/>
          <w:color w:val="2E74B5" w:themeColor="accent1" w:themeShade="BF"/>
          <w:sz w:val="36"/>
          <w:szCs w:val="36"/>
        </w:rPr>
        <w:t xml:space="preserve">  </w:t>
      </w:r>
    </w:p>
    <w:p w:rsidR="007A310D" w:rsidRDefault="007A310D" w:rsidP="007A310D">
      <w:pPr>
        <w:ind w:left="-284"/>
        <w:rPr>
          <w:rFonts w:ascii="Cambria" w:hAnsi="Cambria"/>
          <w:sz w:val="24"/>
          <w:szCs w:val="24"/>
        </w:rPr>
      </w:pPr>
      <w:r w:rsidRPr="001958B9">
        <w:rPr>
          <w:rFonts w:ascii="Cambria" w:hAnsi="Cambria"/>
          <w:sz w:val="24"/>
          <w:szCs w:val="24"/>
        </w:rPr>
        <w:t xml:space="preserve">The purpose of this automation project is to test and validate the functionality of the </w:t>
      </w:r>
      <w:r w:rsidRPr="001958B9">
        <w:rPr>
          <w:rStyle w:val="Strong"/>
          <w:rFonts w:ascii="Cambria" w:hAnsi="Cambria"/>
          <w:sz w:val="24"/>
          <w:szCs w:val="24"/>
        </w:rPr>
        <w:t>FitPeo Revenue Calculator</w:t>
      </w:r>
      <w:r w:rsidRPr="001958B9">
        <w:rPr>
          <w:rFonts w:ascii="Cambria" w:hAnsi="Cambria"/>
          <w:sz w:val="24"/>
          <w:szCs w:val="24"/>
        </w:rPr>
        <w:t xml:space="preserve"> using Selenium WebDriver. The tests ensure that key features, such as slider adjustments, text field updates, CPT code selections, and total reimbursement validation, are working as expected. The project is built on a </w:t>
      </w:r>
      <w:r w:rsidRPr="001958B9">
        <w:rPr>
          <w:rStyle w:val="Strong"/>
          <w:rFonts w:ascii="Cambria" w:hAnsi="Cambria"/>
          <w:sz w:val="24"/>
          <w:szCs w:val="24"/>
        </w:rPr>
        <w:t>hybrid framework</w:t>
      </w:r>
      <w:r w:rsidRPr="001958B9">
        <w:rPr>
          <w:rFonts w:ascii="Cambria" w:hAnsi="Cambria"/>
          <w:sz w:val="24"/>
          <w:szCs w:val="24"/>
        </w:rPr>
        <w:t xml:space="preserve"> with </w:t>
      </w:r>
      <w:r w:rsidRPr="001958B9">
        <w:rPr>
          <w:rStyle w:val="Strong"/>
          <w:rFonts w:ascii="Cambria" w:hAnsi="Cambria"/>
          <w:sz w:val="24"/>
          <w:szCs w:val="24"/>
        </w:rPr>
        <w:t>TestNG</w:t>
      </w:r>
      <w:r w:rsidRPr="001958B9">
        <w:rPr>
          <w:rFonts w:ascii="Cambria" w:hAnsi="Cambria"/>
          <w:sz w:val="24"/>
          <w:szCs w:val="24"/>
        </w:rPr>
        <w:t xml:space="preserve">, incorporating </w:t>
      </w:r>
      <w:r w:rsidRPr="001958B9">
        <w:rPr>
          <w:rStyle w:val="Strong"/>
          <w:rFonts w:ascii="Cambria" w:hAnsi="Cambria"/>
          <w:sz w:val="24"/>
          <w:szCs w:val="24"/>
        </w:rPr>
        <w:t>data-driven testing</w:t>
      </w:r>
      <w:r w:rsidRPr="001958B9">
        <w:rPr>
          <w:rFonts w:ascii="Cambria" w:hAnsi="Cambria"/>
          <w:sz w:val="24"/>
          <w:szCs w:val="24"/>
        </w:rPr>
        <w:t xml:space="preserve">, </w:t>
      </w:r>
      <w:r w:rsidRPr="001958B9">
        <w:rPr>
          <w:rStyle w:val="Strong"/>
          <w:rFonts w:ascii="Cambria" w:hAnsi="Cambria"/>
          <w:sz w:val="24"/>
          <w:szCs w:val="24"/>
        </w:rPr>
        <w:t>cross-browser execution</w:t>
      </w:r>
      <w:r w:rsidRPr="001958B9">
        <w:rPr>
          <w:rFonts w:ascii="Cambria" w:hAnsi="Cambria"/>
          <w:sz w:val="24"/>
          <w:szCs w:val="24"/>
        </w:rPr>
        <w:t xml:space="preserve">, and </w:t>
      </w:r>
      <w:r w:rsidRPr="001958B9">
        <w:rPr>
          <w:rStyle w:val="Strong"/>
          <w:rFonts w:ascii="Cambria" w:hAnsi="Cambria"/>
          <w:sz w:val="24"/>
          <w:szCs w:val="24"/>
        </w:rPr>
        <w:t>report generation</w:t>
      </w:r>
      <w:r w:rsidRPr="001958B9">
        <w:rPr>
          <w:rFonts w:ascii="Cambria" w:hAnsi="Cambria"/>
          <w:sz w:val="24"/>
          <w:szCs w:val="24"/>
        </w:rPr>
        <w:t xml:space="preserve"> using </w:t>
      </w:r>
      <w:r w:rsidRPr="001958B9">
        <w:rPr>
          <w:rStyle w:val="Strong"/>
          <w:rFonts w:ascii="Cambria" w:hAnsi="Cambria"/>
          <w:sz w:val="24"/>
          <w:szCs w:val="24"/>
        </w:rPr>
        <w:t>Apache Extent Reports</w:t>
      </w:r>
      <w:r w:rsidRPr="001958B9">
        <w:rPr>
          <w:rFonts w:ascii="Cambria" w:hAnsi="Cambria"/>
          <w:sz w:val="24"/>
          <w:szCs w:val="24"/>
        </w:rPr>
        <w:t>.</w:t>
      </w:r>
    </w:p>
    <w:p w:rsidR="001958B9" w:rsidRDefault="001958B9" w:rsidP="007A310D">
      <w:pPr>
        <w:ind w:left="-284"/>
        <w:rPr>
          <w:rFonts w:ascii="Cambria" w:hAnsi="Cambria"/>
          <w:sz w:val="24"/>
          <w:szCs w:val="24"/>
        </w:rPr>
      </w:pPr>
    </w:p>
    <w:p w:rsidR="001958B9" w:rsidRPr="00841799" w:rsidRDefault="001958B9" w:rsidP="001958B9">
      <w:pPr>
        <w:ind w:left="-284" w:hanging="283"/>
        <w:rPr>
          <w:rFonts w:cstheme="minorHAnsi"/>
          <w:b/>
          <w:bCs/>
          <w:color w:val="2E74B5" w:themeColor="accent1" w:themeShade="BF"/>
          <w:sz w:val="32"/>
          <w:szCs w:val="32"/>
        </w:rPr>
      </w:pPr>
      <w:r w:rsidRPr="00841799">
        <w:rPr>
          <w:rFonts w:cstheme="minorHAnsi"/>
          <w:b/>
          <w:bCs/>
          <w:color w:val="2E74B5" w:themeColor="accent1" w:themeShade="BF"/>
          <w:sz w:val="32"/>
          <w:szCs w:val="32"/>
        </w:rPr>
        <w:t>2. Technologies used</w:t>
      </w:r>
    </w:p>
    <w:p w:rsidR="001958B9" w:rsidRDefault="001958B9" w:rsidP="001958B9">
      <w:pPr>
        <w:rPr>
          <w:rFonts w:ascii="Times New Roman" w:eastAsia="Times New Roman" w:hAnsi="Times New Roman" w:cs="Times New Roman"/>
          <w:sz w:val="24"/>
          <w:szCs w:val="24"/>
          <w:lang w:val="en-IN" w:eastAsia="en-IN" w:bidi="te-IN"/>
        </w:rPr>
      </w:pPr>
      <w:r w:rsidRPr="001958B9">
        <w:rPr>
          <w:rFonts w:ascii="Times New Roman" w:eastAsia="Times New Roman" w:hAnsi="Symbol" w:cs="Times New Roman"/>
          <w:sz w:val="24"/>
          <w:szCs w:val="24"/>
          <w:lang w:val="en-IN" w:eastAsia="en-IN" w:bidi="te-IN"/>
        </w:rPr>
        <w:t></w:t>
      </w:r>
      <w:r w:rsidRPr="001958B9">
        <w:rPr>
          <w:rFonts w:ascii="Times New Roman" w:eastAsia="Times New Roman" w:hAnsi="Times New Roman" w:cs="Times New Roman"/>
          <w:sz w:val="24"/>
          <w:szCs w:val="24"/>
          <w:lang w:val="en-IN" w:eastAsia="en-IN" w:bidi="te-IN"/>
        </w:rPr>
        <w:t xml:space="preserve">  </w:t>
      </w:r>
      <w:r w:rsidRPr="001958B9">
        <w:rPr>
          <w:rFonts w:ascii="Times New Roman" w:eastAsia="Times New Roman" w:hAnsi="Times New Roman" w:cs="Times New Roman"/>
          <w:b/>
          <w:bCs/>
          <w:sz w:val="24"/>
          <w:szCs w:val="24"/>
          <w:lang w:val="en-IN" w:eastAsia="en-IN" w:bidi="te-IN"/>
        </w:rPr>
        <w:t>Programming Language:</w:t>
      </w:r>
      <w:r w:rsidRPr="001958B9">
        <w:rPr>
          <w:rFonts w:ascii="Times New Roman" w:eastAsia="Times New Roman" w:hAnsi="Times New Roman" w:cs="Times New Roman"/>
          <w:sz w:val="24"/>
          <w:szCs w:val="24"/>
          <w:lang w:val="en-IN" w:eastAsia="en-IN" w:bidi="te-IN"/>
        </w:rPr>
        <w:t xml:space="preserve"> Java</w:t>
      </w:r>
    </w:p>
    <w:p w:rsidR="001958B9" w:rsidRDefault="001958B9" w:rsidP="001958B9">
      <w:pPr>
        <w:rPr>
          <w:rFonts w:ascii="Times New Roman" w:eastAsia="Times New Roman" w:hAnsi="Times New Roman" w:cs="Times New Roman"/>
          <w:sz w:val="24"/>
          <w:szCs w:val="24"/>
          <w:lang w:val="en-IN" w:eastAsia="en-IN" w:bidi="te-IN"/>
        </w:rPr>
      </w:pPr>
      <w:r w:rsidRPr="001958B9">
        <w:rPr>
          <w:rFonts w:ascii="Times New Roman" w:eastAsia="Times New Roman" w:hAnsi="Symbol" w:cs="Times New Roman"/>
          <w:sz w:val="24"/>
          <w:szCs w:val="24"/>
          <w:lang w:val="en-IN" w:eastAsia="en-IN" w:bidi="te-IN"/>
        </w:rPr>
        <w:t></w:t>
      </w:r>
      <w:r w:rsidRPr="001958B9">
        <w:rPr>
          <w:rFonts w:ascii="Times New Roman" w:eastAsia="Times New Roman" w:hAnsi="Times New Roman" w:cs="Times New Roman"/>
          <w:sz w:val="24"/>
          <w:szCs w:val="24"/>
          <w:lang w:val="en-IN" w:eastAsia="en-IN" w:bidi="te-IN"/>
        </w:rPr>
        <w:t xml:space="preserve">  </w:t>
      </w:r>
      <w:r w:rsidRPr="001958B9">
        <w:rPr>
          <w:rFonts w:ascii="Times New Roman" w:eastAsia="Times New Roman" w:hAnsi="Times New Roman" w:cs="Times New Roman"/>
          <w:b/>
          <w:bCs/>
          <w:sz w:val="24"/>
          <w:szCs w:val="24"/>
          <w:lang w:val="en-IN" w:eastAsia="en-IN" w:bidi="te-IN"/>
        </w:rPr>
        <w:t>Automation Tool:</w:t>
      </w:r>
      <w:r w:rsidRPr="001958B9">
        <w:rPr>
          <w:rFonts w:ascii="Times New Roman" w:eastAsia="Times New Roman" w:hAnsi="Times New Roman" w:cs="Times New Roman"/>
          <w:sz w:val="24"/>
          <w:szCs w:val="24"/>
          <w:lang w:val="en-IN" w:eastAsia="en-IN" w:bidi="te-IN"/>
        </w:rPr>
        <w:t xml:space="preserve"> Selenium WebDriver</w:t>
      </w:r>
    </w:p>
    <w:p w:rsidR="001958B9" w:rsidRDefault="001958B9" w:rsidP="001958B9">
      <w:pPr>
        <w:rPr>
          <w:rFonts w:ascii="Times New Roman" w:eastAsia="Times New Roman" w:hAnsi="Times New Roman" w:cs="Times New Roman"/>
          <w:sz w:val="24"/>
          <w:szCs w:val="24"/>
          <w:lang w:val="en-IN" w:eastAsia="en-IN" w:bidi="te-IN"/>
        </w:rPr>
      </w:pPr>
      <w:r w:rsidRPr="001958B9">
        <w:rPr>
          <w:rFonts w:ascii="Times New Roman" w:eastAsia="Times New Roman" w:hAnsi="Symbol" w:cs="Times New Roman"/>
          <w:sz w:val="24"/>
          <w:szCs w:val="24"/>
          <w:lang w:val="en-IN" w:eastAsia="en-IN" w:bidi="te-IN"/>
        </w:rPr>
        <w:t></w:t>
      </w:r>
      <w:r w:rsidRPr="001958B9">
        <w:rPr>
          <w:rFonts w:ascii="Times New Roman" w:eastAsia="Times New Roman" w:hAnsi="Times New Roman" w:cs="Times New Roman"/>
          <w:sz w:val="24"/>
          <w:szCs w:val="24"/>
          <w:lang w:val="en-IN" w:eastAsia="en-IN" w:bidi="te-IN"/>
        </w:rPr>
        <w:t xml:space="preserve">  </w:t>
      </w:r>
      <w:r w:rsidRPr="001958B9">
        <w:rPr>
          <w:rFonts w:ascii="Times New Roman" w:eastAsia="Times New Roman" w:hAnsi="Times New Roman" w:cs="Times New Roman"/>
          <w:b/>
          <w:bCs/>
          <w:sz w:val="24"/>
          <w:szCs w:val="24"/>
          <w:lang w:val="en-IN" w:eastAsia="en-IN" w:bidi="te-IN"/>
        </w:rPr>
        <w:t>Test Framework:</w:t>
      </w:r>
      <w:r w:rsidRPr="001958B9">
        <w:rPr>
          <w:rFonts w:ascii="Times New Roman" w:eastAsia="Times New Roman" w:hAnsi="Times New Roman" w:cs="Times New Roman"/>
          <w:sz w:val="24"/>
          <w:szCs w:val="24"/>
          <w:lang w:val="en-IN" w:eastAsia="en-IN" w:bidi="te-IN"/>
        </w:rPr>
        <w:t xml:space="preserve"> TestNG</w:t>
      </w:r>
    </w:p>
    <w:p w:rsidR="001958B9" w:rsidRDefault="001958B9" w:rsidP="001958B9">
      <w:pPr>
        <w:rPr>
          <w:rFonts w:ascii="Times New Roman" w:eastAsia="Times New Roman" w:hAnsi="Times New Roman" w:cs="Times New Roman"/>
          <w:sz w:val="24"/>
          <w:szCs w:val="24"/>
          <w:lang w:val="en-IN" w:eastAsia="en-IN" w:bidi="te-IN"/>
        </w:rPr>
      </w:pPr>
      <w:r w:rsidRPr="001958B9">
        <w:rPr>
          <w:rFonts w:ascii="Times New Roman" w:eastAsia="Times New Roman" w:hAnsi="Symbol" w:cs="Times New Roman"/>
          <w:sz w:val="24"/>
          <w:szCs w:val="24"/>
          <w:lang w:val="en-IN" w:eastAsia="en-IN" w:bidi="te-IN"/>
        </w:rPr>
        <w:t></w:t>
      </w:r>
      <w:r w:rsidRPr="001958B9">
        <w:rPr>
          <w:rFonts w:ascii="Times New Roman" w:eastAsia="Times New Roman" w:hAnsi="Times New Roman" w:cs="Times New Roman"/>
          <w:sz w:val="24"/>
          <w:szCs w:val="24"/>
          <w:lang w:val="en-IN" w:eastAsia="en-IN" w:bidi="te-IN"/>
        </w:rPr>
        <w:t xml:space="preserve">  </w:t>
      </w:r>
      <w:r w:rsidRPr="001958B9">
        <w:rPr>
          <w:rFonts w:ascii="Times New Roman" w:eastAsia="Times New Roman" w:hAnsi="Times New Roman" w:cs="Times New Roman"/>
          <w:b/>
          <w:bCs/>
          <w:sz w:val="24"/>
          <w:szCs w:val="24"/>
          <w:lang w:val="en-IN" w:eastAsia="en-IN" w:bidi="te-IN"/>
        </w:rPr>
        <w:t>IDE:</w:t>
      </w:r>
      <w:r w:rsidRPr="001958B9">
        <w:rPr>
          <w:rFonts w:ascii="Times New Roman" w:eastAsia="Times New Roman" w:hAnsi="Times New Roman" w:cs="Times New Roman"/>
          <w:sz w:val="24"/>
          <w:szCs w:val="24"/>
          <w:lang w:val="en-IN" w:eastAsia="en-IN" w:bidi="te-IN"/>
        </w:rPr>
        <w:t xml:space="preserve"> Eclipse</w:t>
      </w:r>
    </w:p>
    <w:p w:rsidR="001958B9" w:rsidRDefault="001958B9" w:rsidP="001958B9">
      <w:pPr>
        <w:rPr>
          <w:rFonts w:ascii="Times New Roman" w:eastAsia="Times New Roman" w:hAnsi="Times New Roman" w:cs="Times New Roman"/>
          <w:sz w:val="24"/>
          <w:szCs w:val="24"/>
          <w:lang w:val="en-IN" w:eastAsia="en-IN" w:bidi="te-IN"/>
        </w:rPr>
      </w:pPr>
      <w:r w:rsidRPr="001958B9">
        <w:rPr>
          <w:rFonts w:ascii="Times New Roman" w:eastAsia="Times New Roman" w:hAnsi="Symbol" w:cs="Times New Roman"/>
          <w:sz w:val="24"/>
          <w:szCs w:val="24"/>
          <w:lang w:val="en-IN" w:eastAsia="en-IN" w:bidi="te-IN"/>
        </w:rPr>
        <w:t></w:t>
      </w:r>
      <w:r w:rsidRPr="001958B9">
        <w:rPr>
          <w:rFonts w:ascii="Times New Roman" w:eastAsia="Times New Roman" w:hAnsi="Times New Roman" w:cs="Times New Roman"/>
          <w:sz w:val="24"/>
          <w:szCs w:val="24"/>
          <w:lang w:val="en-IN" w:eastAsia="en-IN" w:bidi="te-IN"/>
        </w:rPr>
        <w:t xml:space="preserve">  </w:t>
      </w:r>
      <w:r w:rsidRPr="001958B9">
        <w:rPr>
          <w:rFonts w:ascii="Times New Roman" w:eastAsia="Times New Roman" w:hAnsi="Times New Roman" w:cs="Times New Roman"/>
          <w:b/>
          <w:bCs/>
          <w:sz w:val="24"/>
          <w:szCs w:val="24"/>
          <w:lang w:val="en-IN" w:eastAsia="en-IN" w:bidi="te-IN"/>
        </w:rPr>
        <w:t>Reporting:</w:t>
      </w:r>
      <w:r w:rsidRPr="001958B9">
        <w:rPr>
          <w:rFonts w:ascii="Times New Roman" w:eastAsia="Times New Roman" w:hAnsi="Times New Roman" w:cs="Times New Roman"/>
          <w:sz w:val="24"/>
          <w:szCs w:val="24"/>
          <w:lang w:val="en-IN" w:eastAsia="en-IN" w:bidi="te-IN"/>
        </w:rPr>
        <w:t xml:space="preserve"> Apache Extent Reports</w:t>
      </w:r>
    </w:p>
    <w:p w:rsidR="001958B9" w:rsidRDefault="001958B9" w:rsidP="001958B9">
      <w:pPr>
        <w:rPr>
          <w:rFonts w:ascii="Times New Roman" w:eastAsia="Times New Roman" w:hAnsi="Times New Roman" w:cs="Times New Roman"/>
          <w:sz w:val="24"/>
          <w:szCs w:val="24"/>
          <w:lang w:val="en-IN" w:eastAsia="en-IN" w:bidi="te-IN"/>
        </w:rPr>
      </w:pPr>
      <w:r w:rsidRPr="001958B9">
        <w:rPr>
          <w:rFonts w:ascii="Times New Roman" w:eastAsia="Times New Roman" w:hAnsi="Symbol" w:cs="Times New Roman"/>
          <w:sz w:val="24"/>
          <w:szCs w:val="24"/>
          <w:lang w:val="en-IN" w:eastAsia="en-IN" w:bidi="te-IN"/>
        </w:rPr>
        <w:t></w:t>
      </w:r>
      <w:r w:rsidRPr="001958B9">
        <w:rPr>
          <w:rFonts w:ascii="Times New Roman" w:eastAsia="Times New Roman" w:hAnsi="Times New Roman" w:cs="Times New Roman"/>
          <w:sz w:val="24"/>
          <w:szCs w:val="24"/>
          <w:lang w:val="en-IN" w:eastAsia="en-IN" w:bidi="te-IN"/>
        </w:rPr>
        <w:t xml:space="preserve">  </w:t>
      </w:r>
      <w:r w:rsidRPr="001958B9">
        <w:rPr>
          <w:rFonts w:ascii="Times New Roman" w:eastAsia="Times New Roman" w:hAnsi="Times New Roman" w:cs="Times New Roman"/>
          <w:b/>
          <w:bCs/>
          <w:sz w:val="24"/>
          <w:szCs w:val="24"/>
          <w:lang w:val="en-IN" w:eastAsia="en-IN" w:bidi="te-IN"/>
        </w:rPr>
        <w:t>Data Storage:</w:t>
      </w:r>
      <w:r w:rsidRPr="001958B9">
        <w:rPr>
          <w:rFonts w:ascii="Times New Roman" w:eastAsia="Times New Roman" w:hAnsi="Times New Roman" w:cs="Times New Roman"/>
          <w:sz w:val="24"/>
          <w:szCs w:val="24"/>
          <w:lang w:val="en-IN" w:eastAsia="en-IN" w:bidi="te-IN"/>
        </w:rPr>
        <w:t xml:space="preserve"> Properties File</w:t>
      </w:r>
    </w:p>
    <w:p w:rsidR="001958B9" w:rsidRDefault="001958B9" w:rsidP="001958B9">
      <w:pPr>
        <w:rPr>
          <w:rFonts w:ascii="Times New Roman" w:eastAsia="Times New Roman" w:hAnsi="Times New Roman" w:cs="Times New Roman"/>
          <w:sz w:val="24"/>
          <w:szCs w:val="24"/>
          <w:lang w:val="en-IN" w:eastAsia="en-IN" w:bidi="te-IN"/>
        </w:rPr>
      </w:pPr>
      <w:r w:rsidRPr="001958B9">
        <w:rPr>
          <w:rFonts w:ascii="Times New Roman" w:eastAsia="Times New Roman" w:hAnsi="Symbol" w:cs="Times New Roman"/>
          <w:sz w:val="24"/>
          <w:szCs w:val="24"/>
          <w:lang w:val="en-IN" w:eastAsia="en-IN" w:bidi="te-IN"/>
        </w:rPr>
        <w:t></w:t>
      </w:r>
      <w:r w:rsidRPr="001958B9">
        <w:rPr>
          <w:rFonts w:ascii="Times New Roman" w:eastAsia="Times New Roman" w:hAnsi="Times New Roman" w:cs="Times New Roman"/>
          <w:sz w:val="24"/>
          <w:szCs w:val="24"/>
          <w:lang w:val="en-IN" w:eastAsia="en-IN" w:bidi="te-IN"/>
        </w:rPr>
        <w:t xml:space="preserve">  </w:t>
      </w:r>
      <w:r w:rsidRPr="001958B9">
        <w:rPr>
          <w:rFonts w:ascii="Times New Roman" w:eastAsia="Times New Roman" w:hAnsi="Times New Roman" w:cs="Times New Roman"/>
          <w:b/>
          <w:bCs/>
          <w:sz w:val="24"/>
          <w:szCs w:val="24"/>
          <w:lang w:val="en-IN" w:eastAsia="en-IN" w:bidi="te-IN"/>
        </w:rPr>
        <w:t>Framework Type:</w:t>
      </w:r>
      <w:r w:rsidRPr="001958B9">
        <w:rPr>
          <w:rFonts w:ascii="Times New Roman" w:eastAsia="Times New Roman" w:hAnsi="Times New Roman" w:cs="Times New Roman"/>
          <w:sz w:val="24"/>
          <w:szCs w:val="24"/>
          <w:lang w:val="en-IN" w:eastAsia="en-IN" w:bidi="te-IN"/>
        </w:rPr>
        <w:t xml:space="preserve"> Hybrid Framework (Keyword-Driven and Data-Driven)</w:t>
      </w:r>
    </w:p>
    <w:p w:rsidR="001958B9" w:rsidRPr="001958B9" w:rsidRDefault="001958B9" w:rsidP="001958B9">
      <w:pPr>
        <w:rPr>
          <w:rFonts w:ascii="Times New Roman" w:eastAsia="Times New Roman" w:hAnsi="Times New Roman" w:cs="Times New Roman"/>
          <w:sz w:val="24"/>
          <w:szCs w:val="24"/>
          <w:lang w:val="en-IN" w:eastAsia="en-IN" w:bidi="te-IN"/>
        </w:rPr>
      </w:pPr>
      <w:r w:rsidRPr="001958B9">
        <w:rPr>
          <w:rFonts w:ascii="Times New Roman" w:eastAsia="Times New Roman" w:hAnsi="Symbol" w:cs="Times New Roman"/>
          <w:sz w:val="24"/>
          <w:szCs w:val="24"/>
          <w:lang w:val="en-IN" w:eastAsia="en-IN" w:bidi="te-IN"/>
        </w:rPr>
        <w:t></w:t>
      </w:r>
      <w:r w:rsidRPr="001958B9">
        <w:rPr>
          <w:rFonts w:ascii="Times New Roman" w:eastAsia="Times New Roman" w:hAnsi="Times New Roman" w:cs="Times New Roman"/>
          <w:sz w:val="24"/>
          <w:szCs w:val="24"/>
          <w:lang w:val="en-IN" w:eastAsia="en-IN" w:bidi="te-IN"/>
        </w:rPr>
        <w:t xml:space="preserve">  </w:t>
      </w:r>
      <w:r w:rsidRPr="001958B9">
        <w:rPr>
          <w:rFonts w:ascii="Times New Roman" w:eastAsia="Times New Roman" w:hAnsi="Times New Roman" w:cs="Times New Roman"/>
          <w:b/>
          <w:bCs/>
          <w:sz w:val="24"/>
          <w:szCs w:val="24"/>
          <w:lang w:val="en-IN" w:eastAsia="en-IN" w:bidi="te-IN"/>
        </w:rPr>
        <w:t>Cross-Browser Support:</w:t>
      </w:r>
      <w:r w:rsidRPr="001958B9">
        <w:rPr>
          <w:rFonts w:ascii="Times New Roman" w:eastAsia="Times New Roman" w:hAnsi="Times New Roman" w:cs="Times New Roman"/>
          <w:sz w:val="24"/>
          <w:szCs w:val="24"/>
          <w:lang w:val="en-IN" w:eastAsia="en-IN" w:bidi="te-IN"/>
        </w:rPr>
        <w:t xml:space="preserve"> Configured through XML</w:t>
      </w:r>
    </w:p>
    <w:p w:rsidR="001958B9" w:rsidRPr="001958B9" w:rsidRDefault="001958B9" w:rsidP="001958B9">
      <w:pPr>
        <w:ind w:left="-284" w:firstLine="284"/>
        <w:rPr>
          <w:rFonts w:cstheme="minorHAnsi"/>
          <w:b/>
          <w:bCs/>
          <w:sz w:val="32"/>
          <w:szCs w:val="32"/>
        </w:rPr>
      </w:pPr>
      <w:r w:rsidRPr="001958B9">
        <w:rPr>
          <w:rFonts w:ascii="Times New Roman" w:eastAsia="Times New Roman" w:hAnsi="Symbol" w:cs="Times New Roman"/>
          <w:sz w:val="24"/>
          <w:szCs w:val="24"/>
          <w:lang w:val="en-IN" w:eastAsia="en-IN" w:bidi="te-IN"/>
        </w:rPr>
        <w:t></w:t>
      </w:r>
      <w:r w:rsidRPr="001958B9">
        <w:rPr>
          <w:rFonts w:ascii="Times New Roman" w:eastAsia="Times New Roman" w:hAnsi="Times New Roman" w:cs="Times New Roman"/>
          <w:sz w:val="24"/>
          <w:szCs w:val="24"/>
          <w:lang w:val="en-IN" w:eastAsia="en-IN" w:bidi="te-IN"/>
        </w:rPr>
        <w:t xml:space="preserve">  </w:t>
      </w:r>
      <w:r w:rsidRPr="001958B9">
        <w:rPr>
          <w:rFonts w:ascii="Times New Roman" w:eastAsia="Times New Roman" w:hAnsi="Times New Roman" w:cs="Times New Roman"/>
          <w:b/>
          <w:bCs/>
          <w:sz w:val="24"/>
          <w:szCs w:val="24"/>
          <w:lang w:val="en-IN" w:eastAsia="en-IN" w:bidi="te-IN"/>
        </w:rPr>
        <w:t>Error Handling:</w:t>
      </w:r>
      <w:r w:rsidRPr="001958B9">
        <w:rPr>
          <w:rFonts w:ascii="Times New Roman" w:eastAsia="Times New Roman" w:hAnsi="Times New Roman" w:cs="Times New Roman"/>
          <w:sz w:val="24"/>
          <w:szCs w:val="24"/>
          <w:lang w:val="en-IN" w:eastAsia="en-IN" w:bidi="te-IN"/>
        </w:rPr>
        <w:t xml:space="preserve"> Screenshots captured for failed test cases.</w:t>
      </w:r>
    </w:p>
    <w:p w:rsidR="001958B9" w:rsidRDefault="001958B9" w:rsidP="007A310D">
      <w:pPr>
        <w:ind w:left="-284" w:hanging="283"/>
        <w:rPr>
          <w:rFonts w:asciiTheme="majorBidi" w:hAnsiTheme="majorBidi" w:cs="Times New Roman"/>
          <w:b/>
          <w:bCs/>
          <w:sz w:val="36"/>
          <w:szCs w:val="36"/>
        </w:rPr>
      </w:pPr>
      <w:r>
        <w:rPr>
          <w:rFonts w:asciiTheme="majorBidi" w:hAnsiTheme="majorBidi" w:cs="Times New Roman"/>
          <w:b/>
          <w:bCs/>
          <w:sz w:val="36"/>
          <w:szCs w:val="36"/>
        </w:rPr>
        <w:t xml:space="preserve">  </w:t>
      </w:r>
    </w:p>
    <w:p w:rsidR="001958B9" w:rsidRPr="00841799" w:rsidRDefault="001958B9" w:rsidP="007A310D">
      <w:pPr>
        <w:ind w:left="-284" w:hanging="283"/>
        <w:rPr>
          <w:rFonts w:cstheme="minorHAnsi"/>
          <w:b/>
          <w:bCs/>
          <w:color w:val="2E74B5" w:themeColor="accent1" w:themeShade="BF"/>
          <w:sz w:val="36"/>
          <w:szCs w:val="36"/>
        </w:rPr>
      </w:pPr>
      <w:r w:rsidRPr="00841799">
        <w:rPr>
          <w:rFonts w:cstheme="minorHAnsi"/>
          <w:b/>
          <w:bCs/>
          <w:color w:val="2E74B5" w:themeColor="accent1" w:themeShade="BF"/>
          <w:sz w:val="36"/>
          <w:szCs w:val="36"/>
        </w:rPr>
        <w:t>3. Test Cases</w:t>
      </w:r>
    </w:p>
    <w:p w:rsidR="001958B9" w:rsidRDefault="001958B9" w:rsidP="007A310D">
      <w:pPr>
        <w:ind w:left="-284" w:hanging="283"/>
        <w:rPr>
          <w:rFonts w:ascii="Cambria" w:hAnsi="Cambria" w:cstheme="minorHAnsi"/>
          <w:sz w:val="24"/>
          <w:szCs w:val="24"/>
        </w:rPr>
      </w:pPr>
      <w:r>
        <w:rPr>
          <w:rFonts w:cstheme="minorHAnsi"/>
          <w:b/>
          <w:bCs/>
          <w:sz w:val="36"/>
          <w:szCs w:val="36"/>
        </w:rPr>
        <w:tab/>
      </w:r>
      <w:r w:rsidRPr="001958B9">
        <w:rPr>
          <w:rFonts w:ascii="Cambria" w:hAnsi="Cambria" w:cstheme="minorHAnsi"/>
          <w:sz w:val="24"/>
          <w:szCs w:val="24"/>
        </w:rPr>
        <w:t>Test</w:t>
      </w:r>
      <w:r>
        <w:rPr>
          <w:rFonts w:ascii="Cambria" w:hAnsi="Cambria" w:cstheme="minorHAnsi"/>
          <w:sz w:val="24"/>
          <w:szCs w:val="24"/>
        </w:rPr>
        <w:t xml:space="preserve">  cases are documented in FitpeoTestcases.xlsx excel file.</w:t>
      </w:r>
    </w:p>
    <w:p w:rsidR="001958B9" w:rsidRPr="00841799" w:rsidRDefault="001958B9" w:rsidP="007A310D">
      <w:pPr>
        <w:ind w:left="-284" w:hanging="283"/>
        <w:rPr>
          <w:rFonts w:cstheme="minorHAnsi"/>
          <w:b/>
          <w:bCs/>
          <w:color w:val="2E74B5" w:themeColor="accent1" w:themeShade="BF"/>
          <w:sz w:val="32"/>
          <w:szCs w:val="32"/>
        </w:rPr>
      </w:pPr>
      <w:r w:rsidRPr="00841799">
        <w:rPr>
          <w:rFonts w:cstheme="minorHAnsi"/>
          <w:b/>
          <w:bCs/>
          <w:color w:val="2E74B5" w:themeColor="accent1" w:themeShade="BF"/>
          <w:sz w:val="32"/>
          <w:szCs w:val="32"/>
        </w:rPr>
        <w:t xml:space="preserve">4. </w:t>
      </w:r>
      <w:r w:rsidRPr="00841799">
        <w:rPr>
          <w:rFonts w:cstheme="minorHAnsi"/>
          <w:b/>
          <w:bCs/>
          <w:color w:val="2E74B5" w:themeColor="accent1" w:themeShade="BF"/>
          <w:sz w:val="32"/>
          <w:szCs w:val="32"/>
        </w:rPr>
        <w:t>Framework Features</w:t>
      </w:r>
    </w:p>
    <w:p w:rsidR="001958B9" w:rsidRPr="001958B9" w:rsidRDefault="001958B9" w:rsidP="005325D5">
      <w:pPr>
        <w:numPr>
          <w:ilvl w:val="0"/>
          <w:numId w:val="2"/>
        </w:numPr>
        <w:spacing w:before="100" w:beforeAutospacing="1" w:after="100" w:afterAutospacing="1" w:line="240" w:lineRule="auto"/>
        <w:ind w:left="142" w:hanging="284"/>
        <w:rPr>
          <w:rFonts w:ascii="Times New Roman" w:eastAsia="Times New Roman" w:hAnsi="Times New Roman" w:cs="Times New Roman"/>
          <w:sz w:val="24"/>
          <w:szCs w:val="24"/>
          <w:lang w:val="en-IN" w:eastAsia="en-IN" w:bidi="te-IN"/>
        </w:rPr>
      </w:pPr>
      <w:r w:rsidRPr="001958B9">
        <w:rPr>
          <w:rFonts w:ascii="Times New Roman" w:eastAsia="Times New Roman" w:hAnsi="Times New Roman" w:cs="Times New Roman"/>
          <w:b/>
          <w:bCs/>
          <w:sz w:val="24"/>
          <w:szCs w:val="24"/>
          <w:lang w:val="en-IN" w:eastAsia="en-IN" w:bidi="te-IN"/>
        </w:rPr>
        <w:t>Hybrid Framework with TestNG:</w:t>
      </w:r>
    </w:p>
    <w:p w:rsidR="001958B9" w:rsidRPr="001958B9" w:rsidRDefault="001958B9" w:rsidP="001958B9">
      <w:pPr>
        <w:numPr>
          <w:ilvl w:val="1"/>
          <w:numId w:val="2"/>
        </w:numPr>
        <w:tabs>
          <w:tab w:val="clear" w:pos="1440"/>
        </w:tabs>
        <w:spacing w:before="100" w:beforeAutospacing="1" w:after="100" w:afterAutospacing="1" w:line="240" w:lineRule="auto"/>
        <w:ind w:left="426" w:hanging="284"/>
        <w:rPr>
          <w:rFonts w:ascii="Times New Roman" w:eastAsia="Times New Roman" w:hAnsi="Times New Roman" w:cs="Times New Roman"/>
          <w:sz w:val="24"/>
          <w:szCs w:val="24"/>
          <w:lang w:val="en-IN" w:eastAsia="en-IN" w:bidi="te-IN"/>
        </w:rPr>
      </w:pPr>
      <w:r w:rsidRPr="001958B9">
        <w:rPr>
          <w:rFonts w:ascii="Times New Roman" w:eastAsia="Times New Roman" w:hAnsi="Times New Roman" w:cs="Times New Roman"/>
          <w:sz w:val="24"/>
          <w:szCs w:val="24"/>
          <w:lang w:val="en-IN" w:eastAsia="en-IN" w:bidi="te-IN"/>
        </w:rPr>
        <w:t>Combines Keyword-Driven and Data-Driven approaches for flexibility.</w:t>
      </w:r>
    </w:p>
    <w:p w:rsidR="001958B9" w:rsidRDefault="001958B9" w:rsidP="005325D5">
      <w:pPr>
        <w:numPr>
          <w:ilvl w:val="1"/>
          <w:numId w:val="2"/>
        </w:numPr>
        <w:tabs>
          <w:tab w:val="clear" w:pos="1440"/>
        </w:tabs>
        <w:spacing w:before="100" w:beforeAutospacing="1" w:after="100" w:afterAutospacing="1" w:line="240" w:lineRule="auto"/>
        <w:ind w:left="426" w:hanging="284"/>
        <w:rPr>
          <w:rFonts w:ascii="Times New Roman" w:eastAsia="Times New Roman" w:hAnsi="Times New Roman" w:cs="Times New Roman"/>
          <w:sz w:val="24"/>
          <w:szCs w:val="24"/>
          <w:lang w:val="en-IN" w:eastAsia="en-IN" w:bidi="te-IN"/>
        </w:rPr>
      </w:pPr>
      <w:r w:rsidRPr="001958B9">
        <w:rPr>
          <w:rFonts w:ascii="Times New Roman" w:eastAsia="Times New Roman" w:hAnsi="Times New Roman" w:cs="Times New Roman"/>
          <w:sz w:val="24"/>
          <w:szCs w:val="24"/>
          <w:lang w:val="en-IN" w:eastAsia="en-IN" w:bidi="te-IN"/>
        </w:rPr>
        <w:t>XML-based test configuration for modular execution.</w:t>
      </w:r>
      <w:r w:rsidR="005325D5">
        <w:rPr>
          <w:rFonts w:ascii="Times New Roman" w:eastAsia="Times New Roman" w:hAnsi="Times New Roman" w:cs="Times New Roman"/>
          <w:sz w:val="24"/>
          <w:szCs w:val="24"/>
          <w:lang w:val="en-IN" w:eastAsia="en-IN" w:bidi="te-IN"/>
        </w:rPr>
        <w:t xml:space="preserve"> </w:t>
      </w:r>
    </w:p>
    <w:p w:rsidR="005325D5" w:rsidRPr="001958B9" w:rsidRDefault="005325D5" w:rsidP="005325D5">
      <w:pPr>
        <w:spacing w:before="100" w:beforeAutospacing="1" w:after="100" w:afterAutospacing="1" w:line="240" w:lineRule="auto"/>
        <w:ind w:left="426"/>
        <w:rPr>
          <w:rFonts w:ascii="Times New Roman" w:eastAsia="Times New Roman" w:hAnsi="Times New Roman" w:cs="Times New Roman"/>
          <w:sz w:val="24"/>
          <w:szCs w:val="24"/>
          <w:lang w:val="en-IN" w:eastAsia="en-IN" w:bidi="te-IN"/>
        </w:rPr>
      </w:pPr>
    </w:p>
    <w:p w:rsidR="001958B9" w:rsidRPr="001958B9" w:rsidRDefault="001958B9" w:rsidP="005325D5">
      <w:pPr>
        <w:numPr>
          <w:ilvl w:val="0"/>
          <w:numId w:val="2"/>
        </w:numPr>
        <w:spacing w:before="100" w:beforeAutospacing="1" w:after="100" w:afterAutospacing="1" w:line="240" w:lineRule="auto"/>
        <w:ind w:left="142" w:hanging="284"/>
        <w:rPr>
          <w:rFonts w:ascii="Times New Roman" w:eastAsia="Times New Roman" w:hAnsi="Times New Roman" w:cs="Times New Roman"/>
          <w:sz w:val="24"/>
          <w:szCs w:val="24"/>
          <w:lang w:val="en-IN" w:eastAsia="en-IN" w:bidi="te-IN"/>
        </w:rPr>
      </w:pPr>
      <w:r w:rsidRPr="001958B9">
        <w:rPr>
          <w:rFonts w:ascii="Times New Roman" w:eastAsia="Times New Roman" w:hAnsi="Times New Roman" w:cs="Times New Roman"/>
          <w:b/>
          <w:bCs/>
          <w:sz w:val="24"/>
          <w:szCs w:val="24"/>
          <w:lang w:val="en-IN" w:eastAsia="en-IN" w:bidi="te-IN"/>
        </w:rPr>
        <w:t>Cross-Browser Testing:</w:t>
      </w:r>
    </w:p>
    <w:p w:rsidR="001958B9" w:rsidRPr="001958B9" w:rsidRDefault="001958B9" w:rsidP="005325D5">
      <w:pPr>
        <w:numPr>
          <w:ilvl w:val="1"/>
          <w:numId w:val="2"/>
        </w:numPr>
        <w:tabs>
          <w:tab w:val="clear" w:pos="1440"/>
          <w:tab w:val="num" w:pos="426"/>
        </w:tabs>
        <w:spacing w:before="100" w:beforeAutospacing="1" w:after="100" w:afterAutospacing="1" w:line="240" w:lineRule="auto"/>
        <w:ind w:left="426" w:hanging="284"/>
        <w:rPr>
          <w:rFonts w:ascii="Times New Roman" w:eastAsia="Times New Roman" w:hAnsi="Times New Roman" w:cs="Times New Roman"/>
          <w:sz w:val="24"/>
          <w:szCs w:val="24"/>
          <w:lang w:val="en-IN" w:eastAsia="en-IN" w:bidi="te-IN"/>
        </w:rPr>
      </w:pPr>
      <w:r w:rsidRPr="001958B9">
        <w:rPr>
          <w:rFonts w:ascii="Times New Roman" w:eastAsia="Times New Roman" w:hAnsi="Times New Roman" w:cs="Times New Roman"/>
          <w:sz w:val="24"/>
          <w:szCs w:val="24"/>
          <w:lang w:val="en-IN" w:eastAsia="en-IN" w:bidi="te-IN"/>
        </w:rPr>
        <w:t>Configurable through TestNG XML to run tests on multiple</w:t>
      </w:r>
      <w:r w:rsidR="005325D5">
        <w:rPr>
          <w:rFonts w:ascii="Times New Roman" w:eastAsia="Times New Roman" w:hAnsi="Times New Roman" w:cs="Times New Roman"/>
          <w:sz w:val="24"/>
          <w:szCs w:val="24"/>
          <w:lang w:val="en-IN" w:eastAsia="en-IN" w:bidi="te-IN"/>
        </w:rPr>
        <w:t xml:space="preserve"> browsers like Chrome, Firefox,</w:t>
      </w:r>
      <w:r w:rsidRPr="001958B9">
        <w:rPr>
          <w:rFonts w:ascii="Times New Roman" w:eastAsia="Times New Roman" w:hAnsi="Times New Roman" w:cs="Times New Roman"/>
          <w:sz w:val="24"/>
          <w:szCs w:val="24"/>
          <w:lang w:val="en-IN" w:eastAsia="en-IN" w:bidi="te-IN"/>
        </w:rPr>
        <w:t>and Edge.</w:t>
      </w:r>
    </w:p>
    <w:p w:rsidR="001958B9" w:rsidRPr="001958B9" w:rsidRDefault="001958B9" w:rsidP="005325D5">
      <w:pPr>
        <w:numPr>
          <w:ilvl w:val="0"/>
          <w:numId w:val="2"/>
        </w:numPr>
        <w:tabs>
          <w:tab w:val="left" w:pos="142"/>
        </w:tabs>
        <w:spacing w:before="100" w:beforeAutospacing="1" w:after="100" w:afterAutospacing="1" w:line="240" w:lineRule="auto"/>
        <w:ind w:hanging="862"/>
        <w:rPr>
          <w:rFonts w:ascii="Times New Roman" w:eastAsia="Times New Roman" w:hAnsi="Times New Roman" w:cs="Times New Roman"/>
          <w:sz w:val="24"/>
          <w:szCs w:val="24"/>
          <w:lang w:val="en-IN" w:eastAsia="en-IN" w:bidi="te-IN"/>
        </w:rPr>
      </w:pPr>
      <w:r w:rsidRPr="001958B9">
        <w:rPr>
          <w:rFonts w:ascii="Times New Roman" w:eastAsia="Times New Roman" w:hAnsi="Times New Roman" w:cs="Times New Roman"/>
          <w:b/>
          <w:bCs/>
          <w:sz w:val="24"/>
          <w:szCs w:val="24"/>
          <w:lang w:val="en-IN" w:eastAsia="en-IN" w:bidi="te-IN"/>
        </w:rPr>
        <w:lastRenderedPageBreak/>
        <w:t>Data-Driven Testing:</w:t>
      </w:r>
    </w:p>
    <w:p w:rsidR="001958B9" w:rsidRDefault="001958B9" w:rsidP="005325D5">
      <w:pPr>
        <w:numPr>
          <w:ilvl w:val="1"/>
          <w:numId w:val="2"/>
        </w:numPr>
        <w:tabs>
          <w:tab w:val="clear" w:pos="1440"/>
          <w:tab w:val="num" w:pos="426"/>
        </w:tabs>
        <w:spacing w:before="100" w:beforeAutospacing="1" w:after="100" w:afterAutospacing="1" w:line="240" w:lineRule="auto"/>
        <w:ind w:hanging="1298"/>
        <w:rPr>
          <w:rFonts w:ascii="Times New Roman" w:eastAsia="Times New Roman" w:hAnsi="Times New Roman" w:cs="Times New Roman"/>
          <w:sz w:val="24"/>
          <w:szCs w:val="24"/>
          <w:lang w:val="en-IN" w:eastAsia="en-IN" w:bidi="te-IN"/>
        </w:rPr>
      </w:pPr>
      <w:r w:rsidRPr="001958B9">
        <w:rPr>
          <w:rFonts w:ascii="Times New Roman" w:eastAsia="Times New Roman" w:hAnsi="Times New Roman" w:cs="Times New Roman"/>
          <w:sz w:val="24"/>
          <w:szCs w:val="24"/>
          <w:lang w:val="en-IN" w:eastAsia="en-IN" w:bidi="te-IN"/>
        </w:rPr>
        <w:t>Uses a properties file for input data such as URLs, slider values, and expected results.</w:t>
      </w:r>
    </w:p>
    <w:p w:rsidR="005325D5" w:rsidRPr="001958B9" w:rsidRDefault="005325D5" w:rsidP="005325D5">
      <w:pPr>
        <w:spacing w:before="100" w:beforeAutospacing="1" w:after="100" w:afterAutospacing="1" w:line="240" w:lineRule="auto"/>
        <w:ind w:left="1440"/>
        <w:rPr>
          <w:rFonts w:ascii="Times New Roman" w:eastAsia="Times New Roman" w:hAnsi="Times New Roman" w:cs="Times New Roman"/>
          <w:sz w:val="24"/>
          <w:szCs w:val="24"/>
          <w:lang w:val="en-IN" w:eastAsia="en-IN" w:bidi="te-IN"/>
        </w:rPr>
      </w:pPr>
    </w:p>
    <w:p w:rsidR="001958B9" w:rsidRPr="001958B9" w:rsidRDefault="001958B9" w:rsidP="005325D5">
      <w:pPr>
        <w:numPr>
          <w:ilvl w:val="0"/>
          <w:numId w:val="2"/>
        </w:numPr>
        <w:spacing w:before="100" w:beforeAutospacing="1" w:after="100" w:afterAutospacing="1" w:line="240" w:lineRule="auto"/>
        <w:ind w:left="142" w:hanging="284"/>
        <w:rPr>
          <w:rFonts w:ascii="Times New Roman" w:eastAsia="Times New Roman" w:hAnsi="Times New Roman" w:cs="Times New Roman"/>
          <w:sz w:val="24"/>
          <w:szCs w:val="24"/>
          <w:lang w:val="en-IN" w:eastAsia="en-IN" w:bidi="te-IN"/>
        </w:rPr>
      </w:pPr>
      <w:r w:rsidRPr="001958B9">
        <w:rPr>
          <w:rFonts w:ascii="Times New Roman" w:eastAsia="Times New Roman" w:hAnsi="Times New Roman" w:cs="Times New Roman"/>
          <w:b/>
          <w:bCs/>
          <w:sz w:val="24"/>
          <w:szCs w:val="24"/>
          <w:lang w:val="en-IN" w:eastAsia="en-IN" w:bidi="te-IN"/>
        </w:rPr>
        <w:t>Reporting with Extent Reports:</w:t>
      </w:r>
    </w:p>
    <w:p w:rsidR="001958B9" w:rsidRDefault="001958B9" w:rsidP="005325D5">
      <w:pPr>
        <w:numPr>
          <w:ilvl w:val="1"/>
          <w:numId w:val="2"/>
        </w:numPr>
        <w:tabs>
          <w:tab w:val="clear" w:pos="1440"/>
          <w:tab w:val="left" w:pos="426"/>
          <w:tab w:val="num" w:pos="567"/>
        </w:tabs>
        <w:spacing w:before="100" w:beforeAutospacing="1" w:after="100" w:afterAutospacing="1" w:line="240" w:lineRule="auto"/>
        <w:ind w:left="1276" w:hanging="1134"/>
        <w:rPr>
          <w:rFonts w:ascii="Times New Roman" w:eastAsia="Times New Roman" w:hAnsi="Times New Roman" w:cs="Times New Roman"/>
          <w:sz w:val="24"/>
          <w:szCs w:val="24"/>
          <w:lang w:val="en-IN" w:eastAsia="en-IN" w:bidi="te-IN"/>
        </w:rPr>
      </w:pPr>
      <w:r w:rsidRPr="001958B9">
        <w:rPr>
          <w:rFonts w:ascii="Times New Roman" w:eastAsia="Times New Roman" w:hAnsi="Times New Roman" w:cs="Times New Roman"/>
          <w:sz w:val="24"/>
          <w:szCs w:val="24"/>
          <w:lang w:val="en-IN" w:eastAsia="en-IN" w:bidi="te-IN"/>
        </w:rPr>
        <w:t>Generates comprehensive HTML reports with test execution details.</w:t>
      </w:r>
    </w:p>
    <w:p w:rsidR="005325D5" w:rsidRPr="001958B9" w:rsidRDefault="005325D5" w:rsidP="005325D5">
      <w:pPr>
        <w:tabs>
          <w:tab w:val="left" w:pos="426"/>
        </w:tabs>
        <w:spacing w:before="100" w:beforeAutospacing="1" w:after="100" w:afterAutospacing="1" w:line="240" w:lineRule="auto"/>
        <w:ind w:left="1276"/>
        <w:rPr>
          <w:rFonts w:ascii="Times New Roman" w:eastAsia="Times New Roman" w:hAnsi="Times New Roman" w:cs="Times New Roman"/>
          <w:sz w:val="24"/>
          <w:szCs w:val="24"/>
          <w:lang w:val="en-IN" w:eastAsia="en-IN" w:bidi="te-IN"/>
        </w:rPr>
      </w:pPr>
    </w:p>
    <w:p w:rsidR="001958B9" w:rsidRPr="001958B9" w:rsidRDefault="001958B9" w:rsidP="005325D5">
      <w:pPr>
        <w:numPr>
          <w:ilvl w:val="0"/>
          <w:numId w:val="2"/>
        </w:numPr>
        <w:tabs>
          <w:tab w:val="num" w:pos="142"/>
        </w:tabs>
        <w:spacing w:before="100" w:beforeAutospacing="1" w:after="100" w:afterAutospacing="1" w:line="240" w:lineRule="auto"/>
        <w:ind w:hanging="862"/>
        <w:rPr>
          <w:rFonts w:ascii="Times New Roman" w:eastAsia="Times New Roman" w:hAnsi="Times New Roman" w:cs="Times New Roman"/>
          <w:sz w:val="24"/>
          <w:szCs w:val="24"/>
          <w:lang w:val="en-IN" w:eastAsia="en-IN" w:bidi="te-IN"/>
        </w:rPr>
      </w:pPr>
      <w:r w:rsidRPr="001958B9">
        <w:rPr>
          <w:rFonts w:ascii="Times New Roman" w:eastAsia="Times New Roman" w:hAnsi="Times New Roman" w:cs="Times New Roman"/>
          <w:b/>
          <w:bCs/>
          <w:sz w:val="24"/>
          <w:szCs w:val="24"/>
          <w:lang w:val="en-IN" w:eastAsia="en-IN" w:bidi="te-IN"/>
        </w:rPr>
        <w:t>Error Handling:</w:t>
      </w:r>
    </w:p>
    <w:p w:rsidR="001958B9" w:rsidRDefault="001958B9" w:rsidP="005325D5">
      <w:pPr>
        <w:numPr>
          <w:ilvl w:val="1"/>
          <w:numId w:val="2"/>
        </w:numPr>
        <w:tabs>
          <w:tab w:val="clear" w:pos="1440"/>
          <w:tab w:val="num" w:pos="426"/>
        </w:tabs>
        <w:spacing w:before="100" w:beforeAutospacing="1" w:after="100" w:afterAutospacing="1" w:line="240" w:lineRule="auto"/>
        <w:ind w:hanging="1298"/>
        <w:rPr>
          <w:rFonts w:ascii="Times New Roman" w:eastAsia="Times New Roman" w:hAnsi="Times New Roman" w:cs="Times New Roman"/>
          <w:sz w:val="24"/>
          <w:szCs w:val="24"/>
          <w:lang w:val="en-IN" w:eastAsia="en-IN" w:bidi="te-IN"/>
        </w:rPr>
      </w:pPr>
      <w:r w:rsidRPr="001958B9">
        <w:rPr>
          <w:rFonts w:ascii="Times New Roman" w:eastAsia="Times New Roman" w:hAnsi="Times New Roman" w:cs="Times New Roman"/>
          <w:sz w:val="24"/>
          <w:szCs w:val="24"/>
          <w:lang w:val="en-IN" w:eastAsia="en-IN" w:bidi="te-IN"/>
        </w:rPr>
        <w:t>Captures and stores screenshots of failed test cases for debugging purposes.</w:t>
      </w:r>
    </w:p>
    <w:p w:rsidR="001958B9" w:rsidRPr="00841799" w:rsidRDefault="001958B9" w:rsidP="001958B9">
      <w:pPr>
        <w:spacing w:before="100" w:beforeAutospacing="1" w:after="100" w:afterAutospacing="1" w:line="240" w:lineRule="auto"/>
        <w:ind w:left="-567"/>
        <w:rPr>
          <w:b/>
          <w:bCs/>
          <w:color w:val="2E74B5" w:themeColor="accent1" w:themeShade="BF"/>
          <w:sz w:val="32"/>
          <w:szCs w:val="32"/>
        </w:rPr>
      </w:pPr>
      <w:r w:rsidRPr="00841799">
        <w:rPr>
          <w:b/>
          <w:bCs/>
          <w:color w:val="2E74B5" w:themeColor="accent1" w:themeShade="BF"/>
          <w:sz w:val="32"/>
          <w:szCs w:val="32"/>
        </w:rPr>
        <w:t>5.</w:t>
      </w:r>
      <w:r w:rsidRPr="00841799">
        <w:rPr>
          <w:b/>
          <w:bCs/>
          <w:color w:val="2E74B5" w:themeColor="accent1" w:themeShade="BF"/>
          <w:sz w:val="32"/>
          <w:szCs w:val="32"/>
        </w:rPr>
        <w:t>Setup and Execution Instructions</w:t>
      </w:r>
    </w:p>
    <w:p w:rsidR="005325D5" w:rsidRPr="005325D5" w:rsidRDefault="005325D5" w:rsidP="005325D5">
      <w:pPr>
        <w:numPr>
          <w:ilvl w:val="0"/>
          <w:numId w:val="3"/>
        </w:numPr>
        <w:tabs>
          <w:tab w:val="clear" w:pos="720"/>
          <w:tab w:val="num" w:pos="142"/>
          <w:tab w:val="left" w:pos="1418"/>
        </w:tabs>
        <w:spacing w:before="100" w:beforeAutospacing="1" w:after="100" w:afterAutospacing="1" w:line="240" w:lineRule="auto"/>
        <w:ind w:hanging="862"/>
        <w:rPr>
          <w:rFonts w:ascii="Times New Roman" w:eastAsia="Times New Roman" w:hAnsi="Times New Roman" w:cs="Times New Roman"/>
          <w:sz w:val="24"/>
          <w:szCs w:val="24"/>
          <w:lang w:val="en-IN" w:eastAsia="en-IN" w:bidi="te-IN"/>
        </w:rPr>
      </w:pPr>
      <w:r w:rsidRPr="005325D5">
        <w:rPr>
          <w:rFonts w:ascii="Times New Roman" w:eastAsia="Times New Roman" w:hAnsi="Times New Roman" w:cs="Times New Roman"/>
          <w:b/>
          <w:bCs/>
          <w:sz w:val="24"/>
          <w:szCs w:val="24"/>
          <w:lang w:val="en-IN" w:eastAsia="en-IN" w:bidi="te-IN"/>
        </w:rPr>
        <w:t>Environment Setup:</w:t>
      </w:r>
    </w:p>
    <w:p w:rsidR="005325D5" w:rsidRPr="005325D5" w:rsidRDefault="005325D5" w:rsidP="005325D5">
      <w:pPr>
        <w:numPr>
          <w:ilvl w:val="1"/>
          <w:numId w:val="3"/>
        </w:numPr>
        <w:tabs>
          <w:tab w:val="clear" w:pos="1440"/>
        </w:tabs>
        <w:spacing w:before="100" w:beforeAutospacing="1" w:after="100" w:afterAutospacing="1" w:line="240" w:lineRule="auto"/>
        <w:ind w:left="426" w:hanging="284"/>
        <w:rPr>
          <w:rFonts w:ascii="Times New Roman" w:eastAsia="Times New Roman" w:hAnsi="Times New Roman" w:cs="Times New Roman"/>
          <w:sz w:val="24"/>
          <w:szCs w:val="24"/>
          <w:lang w:val="en-IN" w:eastAsia="en-IN" w:bidi="te-IN"/>
        </w:rPr>
      </w:pPr>
      <w:r w:rsidRPr="005325D5">
        <w:rPr>
          <w:rFonts w:ascii="Times New Roman" w:eastAsia="Times New Roman" w:hAnsi="Times New Roman" w:cs="Times New Roman"/>
          <w:sz w:val="24"/>
          <w:szCs w:val="24"/>
          <w:lang w:val="en-IN" w:eastAsia="en-IN" w:bidi="te-IN"/>
        </w:rPr>
        <w:t>Install Java JDK (8 or later) and set the system environment variables.</w:t>
      </w:r>
    </w:p>
    <w:p w:rsidR="005325D5" w:rsidRPr="005325D5" w:rsidRDefault="005325D5" w:rsidP="005325D5">
      <w:pPr>
        <w:numPr>
          <w:ilvl w:val="1"/>
          <w:numId w:val="3"/>
        </w:numPr>
        <w:tabs>
          <w:tab w:val="clear" w:pos="1440"/>
          <w:tab w:val="left" w:pos="426"/>
        </w:tabs>
        <w:spacing w:before="100" w:beforeAutospacing="1" w:after="100" w:afterAutospacing="1" w:line="240" w:lineRule="auto"/>
        <w:ind w:hanging="1298"/>
        <w:rPr>
          <w:rFonts w:ascii="Times New Roman" w:eastAsia="Times New Roman" w:hAnsi="Times New Roman" w:cs="Times New Roman"/>
          <w:sz w:val="24"/>
          <w:szCs w:val="24"/>
          <w:lang w:val="en-IN" w:eastAsia="en-IN" w:bidi="te-IN"/>
        </w:rPr>
      </w:pPr>
      <w:r w:rsidRPr="005325D5">
        <w:rPr>
          <w:rFonts w:ascii="Times New Roman" w:eastAsia="Times New Roman" w:hAnsi="Times New Roman" w:cs="Times New Roman"/>
          <w:sz w:val="24"/>
          <w:szCs w:val="24"/>
          <w:lang w:val="en-IN" w:eastAsia="en-IN" w:bidi="te-IN"/>
        </w:rPr>
        <w:t>Install Eclipse IDE for Java development.</w:t>
      </w:r>
    </w:p>
    <w:p w:rsidR="005325D5" w:rsidRPr="005325D5" w:rsidRDefault="005325D5" w:rsidP="005325D5">
      <w:pPr>
        <w:numPr>
          <w:ilvl w:val="1"/>
          <w:numId w:val="3"/>
        </w:numPr>
        <w:tabs>
          <w:tab w:val="clear" w:pos="1440"/>
        </w:tabs>
        <w:spacing w:before="100" w:beforeAutospacing="1" w:after="100" w:afterAutospacing="1" w:line="240" w:lineRule="auto"/>
        <w:ind w:left="426" w:hanging="284"/>
        <w:rPr>
          <w:rFonts w:ascii="Times New Roman" w:eastAsia="Times New Roman" w:hAnsi="Times New Roman" w:cs="Times New Roman"/>
          <w:sz w:val="24"/>
          <w:szCs w:val="24"/>
          <w:lang w:val="en-IN" w:eastAsia="en-IN" w:bidi="te-IN"/>
        </w:rPr>
      </w:pPr>
      <w:r w:rsidRPr="005325D5">
        <w:rPr>
          <w:rFonts w:ascii="Times New Roman" w:eastAsia="Times New Roman" w:hAnsi="Times New Roman" w:cs="Times New Roman"/>
          <w:sz w:val="24"/>
          <w:szCs w:val="24"/>
          <w:lang w:val="en-IN" w:eastAsia="en-IN" w:bidi="te-IN"/>
        </w:rPr>
        <w:t>Download the Selenium WebDriver JAR files and add them to the project's build path.</w:t>
      </w:r>
    </w:p>
    <w:p w:rsidR="005325D5" w:rsidRPr="005325D5" w:rsidRDefault="005325D5" w:rsidP="005325D5">
      <w:pPr>
        <w:numPr>
          <w:ilvl w:val="1"/>
          <w:numId w:val="3"/>
        </w:numPr>
        <w:tabs>
          <w:tab w:val="clear" w:pos="1440"/>
          <w:tab w:val="left" w:pos="426"/>
        </w:tabs>
        <w:spacing w:before="100" w:beforeAutospacing="1" w:after="100" w:afterAutospacing="1" w:line="240" w:lineRule="auto"/>
        <w:ind w:hanging="1298"/>
        <w:rPr>
          <w:rFonts w:ascii="Times New Roman" w:eastAsia="Times New Roman" w:hAnsi="Times New Roman" w:cs="Times New Roman"/>
          <w:sz w:val="24"/>
          <w:szCs w:val="24"/>
          <w:lang w:val="en-IN" w:eastAsia="en-IN" w:bidi="te-IN"/>
        </w:rPr>
      </w:pPr>
      <w:r w:rsidRPr="005325D5">
        <w:rPr>
          <w:rFonts w:ascii="Times New Roman" w:eastAsia="Times New Roman" w:hAnsi="Times New Roman" w:cs="Times New Roman"/>
          <w:sz w:val="24"/>
          <w:szCs w:val="24"/>
          <w:lang w:val="en-IN" w:eastAsia="en-IN" w:bidi="te-IN"/>
        </w:rPr>
        <w:t xml:space="preserve">Add dependencies for TestNG and Extent Reports (if using Maven, include them in </w:t>
      </w:r>
      <w:r w:rsidRPr="005325D5">
        <w:rPr>
          <w:rFonts w:ascii="Courier New" w:eastAsia="Times New Roman" w:hAnsi="Courier New" w:cs="Courier New"/>
          <w:sz w:val="20"/>
          <w:szCs w:val="20"/>
          <w:lang w:val="en-IN" w:eastAsia="en-IN" w:bidi="te-IN"/>
        </w:rPr>
        <w:t>pom.xml</w:t>
      </w:r>
      <w:r w:rsidRPr="005325D5">
        <w:rPr>
          <w:rFonts w:ascii="Times New Roman" w:eastAsia="Times New Roman" w:hAnsi="Times New Roman" w:cs="Times New Roman"/>
          <w:sz w:val="24"/>
          <w:szCs w:val="24"/>
          <w:lang w:val="en-IN" w:eastAsia="en-IN" w:bidi="te-IN"/>
        </w:rPr>
        <w:t>).</w:t>
      </w:r>
    </w:p>
    <w:p w:rsidR="005325D5" w:rsidRPr="005325D5" w:rsidRDefault="005325D5" w:rsidP="005325D5">
      <w:pPr>
        <w:numPr>
          <w:ilvl w:val="0"/>
          <w:numId w:val="3"/>
        </w:numPr>
        <w:tabs>
          <w:tab w:val="clear" w:pos="720"/>
          <w:tab w:val="num" w:pos="142"/>
          <w:tab w:val="left" w:pos="1418"/>
        </w:tabs>
        <w:spacing w:before="100" w:beforeAutospacing="1" w:after="100" w:afterAutospacing="1" w:line="240" w:lineRule="auto"/>
        <w:ind w:hanging="862"/>
        <w:rPr>
          <w:rFonts w:ascii="Times New Roman" w:eastAsia="Times New Roman" w:hAnsi="Times New Roman" w:cs="Times New Roman"/>
          <w:sz w:val="24"/>
          <w:szCs w:val="24"/>
          <w:lang w:val="en-IN" w:eastAsia="en-IN" w:bidi="te-IN"/>
        </w:rPr>
      </w:pPr>
      <w:r w:rsidRPr="005325D5">
        <w:rPr>
          <w:rFonts w:ascii="Times New Roman" w:eastAsia="Times New Roman" w:hAnsi="Times New Roman" w:cs="Times New Roman"/>
          <w:b/>
          <w:bCs/>
          <w:sz w:val="24"/>
          <w:szCs w:val="24"/>
          <w:lang w:val="en-IN" w:eastAsia="en-IN" w:bidi="te-IN"/>
        </w:rPr>
        <w:t>Framework Configuration:</w:t>
      </w:r>
    </w:p>
    <w:p w:rsidR="005325D5" w:rsidRPr="005325D5" w:rsidRDefault="005325D5" w:rsidP="005325D5">
      <w:pPr>
        <w:numPr>
          <w:ilvl w:val="1"/>
          <w:numId w:val="3"/>
        </w:numPr>
        <w:tabs>
          <w:tab w:val="clear" w:pos="1440"/>
          <w:tab w:val="left" w:pos="426"/>
        </w:tabs>
        <w:spacing w:before="100" w:beforeAutospacing="1" w:after="100" w:afterAutospacing="1" w:line="240" w:lineRule="auto"/>
        <w:ind w:left="1418" w:hanging="1298"/>
        <w:rPr>
          <w:rFonts w:ascii="Times New Roman" w:eastAsia="Times New Roman" w:hAnsi="Times New Roman" w:cs="Times New Roman"/>
          <w:sz w:val="24"/>
          <w:szCs w:val="24"/>
          <w:lang w:val="en-IN" w:eastAsia="en-IN" w:bidi="te-IN"/>
        </w:rPr>
      </w:pPr>
      <w:r w:rsidRPr="005325D5">
        <w:rPr>
          <w:rFonts w:ascii="Times New Roman" w:eastAsia="Times New Roman" w:hAnsi="Times New Roman" w:cs="Times New Roman"/>
          <w:sz w:val="24"/>
          <w:szCs w:val="24"/>
          <w:lang w:val="en-IN" w:eastAsia="en-IN" w:bidi="te-IN"/>
        </w:rPr>
        <w:t xml:space="preserve">Place the </w:t>
      </w:r>
      <w:r w:rsidRPr="005325D5">
        <w:rPr>
          <w:rFonts w:ascii="Courier New" w:eastAsia="Times New Roman" w:hAnsi="Courier New" w:cs="Courier New"/>
          <w:sz w:val="20"/>
          <w:szCs w:val="20"/>
          <w:lang w:val="en-IN" w:eastAsia="en-IN" w:bidi="te-IN"/>
        </w:rPr>
        <w:t>chromedriver</w:t>
      </w:r>
      <w:r w:rsidRPr="005325D5">
        <w:rPr>
          <w:rFonts w:ascii="Times New Roman" w:eastAsia="Times New Roman" w:hAnsi="Times New Roman" w:cs="Times New Roman"/>
          <w:sz w:val="24"/>
          <w:szCs w:val="24"/>
          <w:lang w:val="en-IN" w:eastAsia="en-IN" w:bidi="te-IN"/>
        </w:rPr>
        <w:t xml:space="preserve"> and other browser drivers in t</w:t>
      </w:r>
      <w:r>
        <w:rPr>
          <w:rFonts w:ascii="Times New Roman" w:eastAsia="Times New Roman" w:hAnsi="Times New Roman" w:cs="Times New Roman"/>
          <w:sz w:val="24"/>
          <w:szCs w:val="24"/>
          <w:lang w:val="en-IN" w:eastAsia="en-IN" w:bidi="te-IN"/>
        </w:rPr>
        <w:t xml:space="preserve">he system PATH or provide their </w:t>
      </w:r>
      <w:r w:rsidRPr="005325D5">
        <w:rPr>
          <w:rFonts w:ascii="Times New Roman" w:eastAsia="Times New Roman" w:hAnsi="Times New Roman" w:cs="Times New Roman"/>
          <w:sz w:val="24"/>
          <w:szCs w:val="24"/>
          <w:lang w:val="en-IN" w:eastAsia="en-IN" w:bidi="te-IN"/>
        </w:rPr>
        <w:t>paths in the properties file.</w:t>
      </w:r>
    </w:p>
    <w:p w:rsidR="005325D5" w:rsidRPr="005325D5" w:rsidRDefault="005325D5" w:rsidP="0084554A">
      <w:pPr>
        <w:numPr>
          <w:ilvl w:val="1"/>
          <w:numId w:val="3"/>
        </w:numPr>
        <w:tabs>
          <w:tab w:val="clear" w:pos="1440"/>
        </w:tabs>
        <w:spacing w:before="100" w:beforeAutospacing="1" w:after="100" w:afterAutospacing="1" w:line="240" w:lineRule="auto"/>
        <w:ind w:left="426" w:hanging="284"/>
        <w:rPr>
          <w:rFonts w:ascii="Times New Roman" w:eastAsia="Times New Roman" w:hAnsi="Times New Roman" w:cs="Times New Roman"/>
          <w:sz w:val="24"/>
          <w:szCs w:val="24"/>
          <w:lang w:val="en-IN" w:eastAsia="en-IN" w:bidi="te-IN"/>
        </w:rPr>
      </w:pPr>
      <w:r w:rsidRPr="005325D5">
        <w:rPr>
          <w:rFonts w:ascii="Times New Roman" w:eastAsia="Times New Roman" w:hAnsi="Times New Roman" w:cs="Times New Roman"/>
          <w:sz w:val="24"/>
          <w:szCs w:val="24"/>
          <w:lang w:val="en-IN" w:eastAsia="en-IN" w:bidi="te-IN"/>
        </w:rPr>
        <w:t>Configure the TestNG XML file for:</w:t>
      </w:r>
    </w:p>
    <w:p w:rsidR="005325D5" w:rsidRPr="005325D5" w:rsidRDefault="005325D5" w:rsidP="005325D5">
      <w:pPr>
        <w:numPr>
          <w:ilvl w:val="2"/>
          <w:numId w:val="3"/>
        </w:numPr>
        <w:tabs>
          <w:tab w:val="left" w:pos="1418"/>
        </w:tabs>
        <w:spacing w:before="100" w:beforeAutospacing="1" w:after="100" w:afterAutospacing="1" w:line="240" w:lineRule="auto"/>
        <w:ind w:hanging="862"/>
        <w:rPr>
          <w:rFonts w:ascii="Times New Roman" w:eastAsia="Times New Roman" w:hAnsi="Times New Roman" w:cs="Times New Roman"/>
          <w:sz w:val="24"/>
          <w:szCs w:val="24"/>
          <w:lang w:val="en-IN" w:eastAsia="en-IN" w:bidi="te-IN"/>
        </w:rPr>
      </w:pPr>
      <w:r w:rsidRPr="005325D5">
        <w:rPr>
          <w:rFonts w:ascii="Times New Roman" w:eastAsia="Times New Roman" w:hAnsi="Times New Roman" w:cs="Times New Roman"/>
          <w:sz w:val="24"/>
          <w:szCs w:val="24"/>
          <w:lang w:val="en-IN" w:eastAsia="en-IN" w:bidi="te-IN"/>
        </w:rPr>
        <w:t>Test suites and test cases.</w:t>
      </w:r>
    </w:p>
    <w:p w:rsidR="005325D5" w:rsidRPr="005325D5" w:rsidRDefault="005325D5" w:rsidP="005325D5">
      <w:pPr>
        <w:numPr>
          <w:ilvl w:val="2"/>
          <w:numId w:val="3"/>
        </w:numPr>
        <w:tabs>
          <w:tab w:val="left" w:pos="1418"/>
        </w:tabs>
        <w:spacing w:before="100" w:beforeAutospacing="1" w:after="100" w:afterAutospacing="1" w:line="240" w:lineRule="auto"/>
        <w:ind w:hanging="862"/>
        <w:rPr>
          <w:rFonts w:ascii="Times New Roman" w:eastAsia="Times New Roman" w:hAnsi="Times New Roman" w:cs="Times New Roman"/>
          <w:sz w:val="24"/>
          <w:szCs w:val="24"/>
          <w:lang w:val="en-IN" w:eastAsia="en-IN" w:bidi="te-IN"/>
        </w:rPr>
      </w:pPr>
      <w:r w:rsidRPr="005325D5">
        <w:rPr>
          <w:rFonts w:ascii="Times New Roman" w:eastAsia="Times New Roman" w:hAnsi="Times New Roman" w:cs="Times New Roman"/>
          <w:sz w:val="24"/>
          <w:szCs w:val="24"/>
          <w:lang w:val="en-IN" w:eastAsia="en-IN" w:bidi="te-IN"/>
        </w:rPr>
        <w:t>Cross-browser execution.</w:t>
      </w:r>
    </w:p>
    <w:p w:rsidR="005325D5" w:rsidRPr="005325D5" w:rsidRDefault="005325D5" w:rsidP="0084554A">
      <w:pPr>
        <w:numPr>
          <w:ilvl w:val="0"/>
          <w:numId w:val="3"/>
        </w:numPr>
        <w:tabs>
          <w:tab w:val="clear" w:pos="720"/>
          <w:tab w:val="num" w:pos="142"/>
          <w:tab w:val="left" w:pos="1418"/>
        </w:tabs>
        <w:spacing w:before="100" w:beforeAutospacing="1" w:after="100" w:afterAutospacing="1" w:line="240" w:lineRule="auto"/>
        <w:ind w:hanging="862"/>
        <w:rPr>
          <w:rFonts w:ascii="Times New Roman" w:eastAsia="Times New Roman" w:hAnsi="Times New Roman" w:cs="Times New Roman"/>
          <w:sz w:val="24"/>
          <w:szCs w:val="24"/>
          <w:lang w:val="en-IN" w:eastAsia="en-IN" w:bidi="te-IN"/>
        </w:rPr>
      </w:pPr>
      <w:r w:rsidRPr="005325D5">
        <w:rPr>
          <w:rFonts w:ascii="Times New Roman" w:eastAsia="Times New Roman" w:hAnsi="Times New Roman" w:cs="Times New Roman"/>
          <w:b/>
          <w:bCs/>
          <w:sz w:val="24"/>
          <w:szCs w:val="24"/>
          <w:lang w:val="en-IN" w:eastAsia="en-IN" w:bidi="te-IN"/>
        </w:rPr>
        <w:t>Run Tests:</w:t>
      </w:r>
    </w:p>
    <w:p w:rsidR="005325D5" w:rsidRPr="005325D5" w:rsidRDefault="005325D5" w:rsidP="0084554A">
      <w:pPr>
        <w:numPr>
          <w:ilvl w:val="1"/>
          <w:numId w:val="3"/>
        </w:numPr>
        <w:tabs>
          <w:tab w:val="clear" w:pos="1440"/>
          <w:tab w:val="left" w:pos="426"/>
        </w:tabs>
        <w:spacing w:before="100" w:beforeAutospacing="1" w:after="100" w:afterAutospacing="1" w:line="240" w:lineRule="auto"/>
        <w:ind w:hanging="1298"/>
        <w:rPr>
          <w:rFonts w:ascii="Times New Roman" w:eastAsia="Times New Roman" w:hAnsi="Times New Roman" w:cs="Times New Roman"/>
          <w:sz w:val="24"/>
          <w:szCs w:val="24"/>
          <w:lang w:val="en-IN" w:eastAsia="en-IN" w:bidi="te-IN"/>
        </w:rPr>
      </w:pPr>
      <w:r w:rsidRPr="005325D5">
        <w:rPr>
          <w:rFonts w:ascii="Times New Roman" w:eastAsia="Times New Roman" w:hAnsi="Times New Roman" w:cs="Times New Roman"/>
          <w:sz w:val="24"/>
          <w:szCs w:val="24"/>
          <w:lang w:val="en-IN" w:eastAsia="en-IN" w:bidi="te-IN"/>
        </w:rPr>
        <w:t>To run a specific test, execute the TestNG XML file via Eclipse or from the command line:</w:t>
      </w:r>
    </w:p>
    <w:p w:rsidR="005325D5" w:rsidRPr="005325D5" w:rsidRDefault="005325D5" w:rsidP="005325D5">
      <w:pPr>
        <w:tabs>
          <w:tab w:val="left" w:pos="91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862"/>
        <w:rPr>
          <w:rFonts w:ascii="Courier New" w:eastAsia="Times New Roman" w:hAnsi="Courier New" w:cs="Courier New"/>
          <w:sz w:val="20"/>
          <w:szCs w:val="20"/>
          <w:lang w:val="en-IN" w:eastAsia="en-IN" w:bidi="te-IN"/>
        </w:rPr>
      </w:pPr>
      <w:r w:rsidRPr="005325D5">
        <w:rPr>
          <w:rFonts w:ascii="Courier New" w:eastAsia="Times New Roman" w:hAnsi="Courier New" w:cs="Courier New"/>
          <w:sz w:val="20"/>
          <w:szCs w:val="20"/>
          <w:lang w:val="en-IN" w:eastAsia="en-IN" w:bidi="te-IN"/>
        </w:rPr>
        <w:t>mvn test -DsuiteXmlFile=testng.xml</w:t>
      </w:r>
    </w:p>
    <w:p w:rsidR="005325D5" w:rsidRPr="005325D5" w:rsidRDefault="005325D5" w:rsidP="0084554A">
      <w:pPr>
        <w:numPr>
          <w:ilvl w:val="0"/>
          <w:numId w:val="3"/>
        </w:numPr>
        <w:tabs>
          <w:tab w:val="clear" w:pos="720"/>
          <w:tab w:val="num" w:pos="142"/>
          <w:tab w:val="left" w:pos="1418"/>
        </w:tabs>
        <w:spacing w:before="100" w:beforeAutospacing="1" w:after="100" w:afterAutospacing="1" w:line="240" w:lineRule="auto"/>
        <w:ind w:left="709" w:hanging="862"/>
        <w:rPr>
          <w:rFonts w:ascii="Times New Roman" w:eastAsia="Times New Roman" w:hAnsi="Times New Roman" w:cs="Times New Roman"/>
          <w:sz w:val="24"/>
          <w:szCs w:val="24"/>
          <w:lang w:val="en-IN" w:eastAsia="en-IN" w:bidi="te-IN"/>
        </w:rPr>
      </w:pPr>
      <w:r w:rsidRPr="005325D5">
        <w:rPr>
          <w:rFonts w:ascii="Times New Roman" w:eastAsia="Times New Roman" w:hAnsi="Times New Roman" w:cs="Times New Roman"/>
          <w:b/>
          <w:bCs/>
          <w:sz w:val="24"/>
          <w:szCs w:val="24"/>
          <w:lang w:val="en-IN" w:eastAsia="en-IN" w:bidi="te-IN"/>
        </w:rPr>
        <w:t>Report Generation:</w:t>
      </w:r>
    </w:p>
    <w:p w:rsidR="005325D5" w:rsidRPr="005325D5" w:rsidRDefault="005325D5" w:rsidP="0084554A">
      <w:pPr>
        <w:numPr>
          <w:ilvl w:val="1"/>
          <w:numId w:val="3"/>
        </w:numPr>
        <w:tabs>
          <w:tab w:val="clear" w:pos="1440"/>
          <w:tab w:val="left" w:pos="426"/>
        </w:tabs>
        <w:spacing w:before="100" w:beforeAutospacing="1" w:after="100" w:afterAutospacing="1" w:line="240" w:lineRule="auto"/>
        <w:ind w:hanging="1298"/>
        <w:rPr>
          <w:rFonts w:ascii="Times New Roman" w:eastAsia="Times New Roman" w:hAnsi="Times New Roman" w:cs="Times New Roman"/>
          <w:sz w:val="24"/>
          <w:szCs w:val="24"/>
          <w:lang w:val="en-IN" w:eastAsia="en-IN" w:bidi="te-IN"/>
        </w:rPr>
      </w:pPr>
      <w:r w:rsidRPr="005325D5">
        <w:rPr>
          <w:rFonts w:ascii="Times New Roman" w:eastAsia="Times New Roman" w:hAnsi="Times New Roman" w:cs="Times New Roman"/>
          <w:sz w:val="24"/>
          <w:szCs w:val="24"/>
          <w:lang w:val="en-IN" w:eastAsia="en-IN" w:bidi="te-IN"/>
        </w:rPr>
        <w:t>The HTML report will be generated automatically in the specified directory (configured in the Extent Reports setup).</w:t>
      </w:r>
    </w:p>
    <w:p w:rsidR="001958B9" w:rsidRPr="001958B9" w:rsidRDefault="001958B9" w:rsidP="005325D5">
      <w:pPr>
        <w:spacing w:before="100" w:beforeAutospacing="1" w:after="100" w:afterAutospacing="1" w:line="240" w:lineRule="auto"/>
        <w:ind w:left="-567" w:hanging="862"/>
        <w:rPr>
          <w:rFonts w:eastAsia="Times New Roman" w:cstheme="minorHAnsi"/>
          <w:b/>
          <w:bCs/>
          <w:sz w:val="32"/>
          <w:szCs w:val="32"/>
          <w:lang w:val="en-IN" w:eastAsia="en-IN" w:bidi="te-IN"/>
        </w:rPr>
      </w:pPr>
    </w:p>
    <w:p w:rsidR="0084554A" w:rsidRDefault="007A310D" w:rsidP="0084554A">
      <w:pPr>
        <w:ind w:left="-567" w:hanging="283"/>
        <w:rPr>
          <w:rFonts w:cstheme="minorHAnsi"/>
          <w:sz w:val="32"/>
          <w:szCs w:val="32"/>
        </w:rPr>
      </w:pPr>
      <w:r w:rsidRPr="001958B9">
        <w:rPr>
          <w:rFonts w:cstheme="minorHAnsi"/>
          <w:sz w:val="32"/>
          <w:szCs w:val="32"/>
        </w:rPr>
        <w:t xml:space="preserve">     </w:t>
      </w:r>
      <w:r w:rsidR="0084554A" w:rsidRPr="00841799">
        <w:rPr>
          <w:b/>
          <w:bCs/>
          <w:color w:val="2E74B5" w:themeColor="accent1" w:themeShade="BF"/>
          <w:sz w:val="32"/>
          <w:szCs w:val="32"/>
        </w:rPr>
        <w:t>6. Sample TestNG XML Configuration</w:t>
      </w:r>
      <w:r w:rsidRPr="00841799">
        <w:rPr>
          <w:rFonts w:cstheme="minorHAnsi"/>
          <w:b/>
          <w:bCs/>
          <w:color w:val="2E74B5" w:themeColor="accent1" w:themeShade="BF"/>
          <w:sz w:val="32"/>
          <w:szCs w:val="32"/>
        </w:rPr>
        <w:t xml:space="preserve">      </w:t>
      </w:r>
    </w:p>
    <w:p w:rsidR="0084554A" w:rsidRDefault="007A310D" w:rsidP="0084554A">
      <w:pPr>
        <w:rPr>
          <w:rFonts w:cstheme="minorHAnsi"/>
          <w:sz w:val="32"/>
          <w:szCs w:val="32"/>
        </w:rPr>
      </w:pPr>
      <w:r w:rsidRPr="0084554A">
        <w:rPr>
          <w:rFonts w:cstheme="minorHAnsi"/>
          <w:sz w:val="32"/>
          <w:szCs w:val="32"/>
        </w:rPr>
        <w:t xml:space="preserve">  </w:t>
      </w:r>
      <w:r w:rsidR="0084554A">
        <w:rPr>
          <w:rFonts w:cstheme="minorHAnsi"/>
          <w:noProof/>
          <w:sz w:val="32"/>
          <w:szCs w:val="32"/>
          <w:lang w:val="en-IN" w:eastAsia="en-IN" w:bidi="te-IN"/>
        </w:rPr>
        <w:drawing>
          <wp:inline distT="0" distB="0" distL="0" distR="0">
            <wp:extent cx="4104296" cy="2276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1-26 220030.png"/>
                    <pic:cNvPicPr/>
                  </pic:nvPicPr>
                  <pic:blipFill>
                    <a:blip r:embed="rId6">
                      <a:extLst>
                        <a:ext uri="{28A0092B-C50C-407E-A947-70E740481C1C}">
                          <a14:useLocalDpi xmlns:a14="http://schemas.microsoft.com/office/drawing/2010/main" val="0"/>
                        </a:ext>
                      </a:extLst>
                    </a:blip>
                    <a:stretch>
                      <a:fillRect/>
                    </a:stretch>
                  </pic:blipFill>
                  <pic:spPr>
                    <a:xfrm>
                      <a:off x="0" y="0"/>
                      <a:ext cx="4126587" cy="2288839"/>
                    </a:xfrm>
                    <a:prstGeom prst="rect">
                      <a:avLst/>
                    </a:prstGeom>
                  </pic:spPr>
                </pic:pic>
              </a:graphicData>
            </a:graphic>
          </wp:inline>
        </w:drawing>
      </w:r>
      <w:r w:rsidRPr="0084554A">
        <w:rPr>
          <w:rFonts w:cstheme="minorHAnsi"/>
          <w:sz w:val="32"/>
          <w:szCs w:val="32"/>
        </w:rPr>
        <w:t xml:space="preserve">                       </w:t>
      </w:r>
    </w:p>
    <w:p w:rsidR="00841799" w:rsidRDefault="00841799" w:rsidP="00841799">
      <w:pPr>
        <w:pStyle w:val="ListParagraph"/>
        <w:ind w:left="-142"/>
        <w:rPr>
          <w:rFonts w:cstheme="minorHAnsi"/>
          <w:b/>
          <w:bCs/>
          <w:sz w:val="32"/>
          <w:szCs w:val="32"/>
        </w:rPr>
      </w:pPr>
    </w:p>
    <w:p w:rsidR="0084554A" w:rsidRPr="00841799" w:rsidRDefault="0084554A" w:rsidP="0084554A">
      <w:pPr>
        <w:pStyle w:val="ListParagraph"/>
        <w:numPr>
          <w:ilvl w:val="0"/>
          <w:numId w:val="4"/>
        </w:numPr>
        <w:ind w:left="-142" w:hanging="284"/>
        <w:rPr>
          <w:rFonts w:cstheme="minorHAnsi"/>
          <w:b/>
          <w:bCs/>
          <w:color w:val="2E74B5" w:themeColor="accent1" w:themeShade="BF"/>
          <w:sz w:val="32"/>
          <w:szCs w:val="32"/>
        </w:rPr>
      </w:pPr>
      <w:r w:rsidRPr="00841799">
        <w:rPr>
          <w:rFonts w:cstheme="minorHAnsi"/>
          <w:b/>
          <w:bCs/>
          <w:color w:val="2E74B5" w:themeColor="accent1" w:themeShade="BF"/>
          <w:sz w:val="32"/>
          <w:szCs w:val="32"/>
        </w:rPr>
        <w:t>Folder Structure of Project</w:t>
      </w:r>
    </w:p>
    <w:p w:rsidR="0084554A" w:rsidRDefault="0084554A" w:rsidP="0084554A">
      <w:pPr>
        <w:rPr>
          <w:rFonts w:cstheme="minorHAnsi"/>
          <w:b/>
          <w:bCs/>
          <w:sz w:val="32"/>
          <w:szCs w:val="32"/>
        </w:rPr>
      </w:pPr>
      <w:r>
        <w:rPr>
          <w:rFonts w:cstheme="minorHAnsi"/>
          <w:b/>
          <w:bCs/>
          <w:sz w:val="32"/>
          <w:szCs w:val="32"/>
        </w:rPr>
        <w:t xml:space="preserve">                                     </w:t>
      </w:r>
      <w:r>
        <w:rPr>
          <w:rFonts w:cstheme="minorHAnsi"/>
          <w:b/>
          <w:bCs/>
          <w:noProof/>
          <w:sz w:val="32"/>
          <w:szCs w:val="32"/>
          <w:lang w:val="en-IN" w:eastAsia="en-IN" w:bidi="te-IN"/>
        </w:rPr>
        <w:drawing>
          <wp:inline distT="0" distB="0" distL="0" distR="0">
            <wp:extent cx="2409825" cy="3733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peo Folderstructure.png"/>
                    <pic:cNvPicPr/>
                  </pic:nvPicPr>
                  <pic:blipFill>
                    <a:blip r:embed="rId7">
                      <a:extLst>
                        <a:ext uri="{28A0092B-C50C-407E-A947-70E740481C1C}">
                          <a14:useLocalDpi xmlns:a14="http://schemas.microsoft.com/office/drawing/2010/main" val="0"/>
                        </a:ext>
                      </a:extLst>
                    </a:blip>
                    <a:stretch>
                      <a:fillRect/>
                    </a:stretch>
                  </pic:blipFill>
                  <pic:spPr>
                    <a:xfrm>
                      <a:off x="0" y="0"/>
                      <a:ext cx="2410187" cy="3734361"/>
                    </a:xfrm>
                    <a:prstGeom prst="rect">
                      <a:avLst/>
                    </a:prstGeom>
                  </pic:spPr>
                </pic:pic>
              </a:graphicData>
            </a:graphic>
          </wp:inline>
        </w:drawing>
      </w:r>
    </w:p>
    <w:p w:rsidR="0084554A" w:rsidRDefault="0084554A" w:rsidP="0084554A">
      <w:pPr>
        <w:rPr>
          <w:rFonts w:cstheme="minorHAnsi"/>
          <w:b/>
          <w:bCs/>
          <w:sz w:val="32"/>
          <w:szCs w:val="32"/>
        </w:rPr>
      </w:pPr>
    </w:p>
    <w:p w:rsidR="0084554A" w:rsidRPr="00841799" w:rsidRDefault="00841799" w:rsidP="00841799">
      <w:pPr>
        <w:ind w:hanging="426"/>
        <w:rPr>
          <w:b/>
          <w:bCs/>
          <w:color w:val="2E74B5" w:themeColor="accent1" w:themeShade="BF"/>
          <w:sz w:val="32"/>
          <w:szCs w:val="32"/>
        </w:rPr>
      </w:pPr>
      <w:r w:rsidRPr="00841799">
        <w:rPr>
          <w:rFonts w:cstheme="minorHAnsi"/>
          <w:b/>
          <w:bCs/>
          <w:color w:val="2E74B5" w:themeColor="accent1" w:themeShade="BF"/>
          <w:sz w:val="32"/>
          <w:szCs w:val="32"/>
        </w:rPr>
        <w:t>8.</w:t>
      </w:r>
      <w:r w:rsidRPr="00841799">
        <w:rPr>
          <w:b/>
          <w:bCs/>
          <w:color w:val="2E74B5" w:themeColor="accent1" w:themeShade="BF"/>
          <w:sz w:val="32"/>
          <w:szCs w:val="32"/>
        </w:rPr>
        <w:t xml:space="preserve"> </w:t>
      </w:r>
      <w:r w:rsidR="0084554A" w:rsidRPr="00841799">
        <w:rPr>
          <w:b/>
          <w:bCs/>
          <w:color w:val="2E74B5" w:themeColor="accent1" w:themeShade="BF"/>
          <w:sz w:val="32"/>
          <w:szCs w:val="32"/>
        </w:rPr>
        <w:t>Highlights of the Automation</w:t>
      </w:r>
    </w:p>
    <w:p w:rsidR="00841799" w:rsidRPr="00841799" w:rsidRDefault="00841799" w:rsidP="00841799">
      <w:pPr>
        <w:numPr>
          <w:ilvl w:val="0"/>
          <w:numId w:val="5"/>
        </w:numPr>
        <w:tabs>
          <w:tab w:val="clear" w:pos="720"/>
          <w:tab w:val="num" w:pos="142"/>
        </w:tabs>
        <w:spacing w:before="100" w:beforeAutospacing="1" w:after="100" w:afterAutospacing="1" w:line="240" w:lineRule="auto"/>
        <w:ind w:left="284" w:hanging="284"/>
        <w:rPr>
          <w:rFonts w:ascii="Times New Roman" w:eastAsia="Times New Roman" w:hAnsi="Times New Roman" w:cs="Times New Roman"/>
          <w:sz w:val="24"/>
          <w:szCs w:val="24"/>
          <w:lang w:val="en-IN" w:eastAsia="en-IN" w:bidi="te-IN"/>
        </w:rPr>
      </w:pPr>
      <w:r>
        <w:rPr>
          <w:rFonts w:cstheme="minorHAnsi"/>
        </w:rPr>
        <w:tab/>
      </w:r>
      <w:r w:rsidRPr="00841799">
        <w:rPr>
          <w:rFonts w:ascii="Times New Roman" w:eastAsia="Times New Roman" w:hAnsi="Times New Roman" w:cs="Times New Roman"/>
          <w:b/>
          <w:bCs/>
          <w:sz w:val="24"/>
          <w:szCs w:val="24"/>
          <w:lang w:val="en-IN" w:eastAsia="en-IN" w:bidi="te-IN"/>
        </w:rPr>
        <w:t>Dynamic Element Handling:</w:t>
      </w:r>
    </w:p>
    <w:p w:rsidR="00841799" w:rsidRPr="00841799" w:rsidRDefault="00841799" w:rsidP="00841799">
      <w:pPr>
        <w:numPr>
          <w:ilvl w:val="1"/>
          <w:numId w:val="5"/>
        </w:numPr>
        <w:tabs>
          <w:tab w:val="clear" w:pos="1440"/>
        </w:tabs>
        <w:spacing w:before="100" w:beforeAutospacing="1" w:after="100" w:afterAutospacing="1" w:line="240" w:lineRule="auto"/>
        <w:ind w:left="709"/>
        <w:rPr>
          <w:rFonts w:ascii="Times New Roman" w:eastAsia="Times New Roman" w:hAnsi="Times New Roman" w:cs="Times New Roman"/>
          <w:sz w:val="24"/>
          <w:szCs w:val="24"/>
          <w:lang w:val="en-IN" w:eastAsia="en-IN" w:bidi="te-IN"/>
        </w:rPr>
      </w:pPr>
      <w:r w:rsidRPr="00841799">
        <w:rPr>
          <w:rFonts w:ascii="Times New Roman" w:eastAsia="Times New Roman" w:hAnsi="Times New Roman" w:cs="Times New Roman"/>
          <w:sz w:val="24"/>
          <w:szCs w:val="24"/>
          <w:lang w:val="en-IN" w:eastAsia="en-IN" w:bidi="te-IN"/>
        </w:rPr>
        <w:t>Used explicit waits to manage dynamic elements (e.g.,</w:t>
      </w:r>
      <w:r>
        <w:rPr>
          <w:rFonts w:ascii="Times New Roman" w:eastAsia="Times New Roman" w:hAnsi="Times New Roman" w:cs="Times New Roman"/>
          <w:sz w:val="24"/>
          <w:szCs w:val="24"/>
          <w:lang w:val="en-IN" w:eastAsia="en-IN" w:bidi="te-IN"/>
        </w:rPr>
        <w:t xml:space="preserve"> slider and text field updates).  </w:t>
      </w:r>
    </w:p>
    <w:p w:rsidR="00841799" w:rsidRPr="00841799" w:rsidRDefault="00841799" w:rsidP="00841799">
      <w:pPr>
        <w:numPr>
          <w:ilvl w:val="0"/>
          <w:numId w:val="5"/>
        </w:numPr>
        <w:tabs>
          <w:tab w:val="clear" w:pos="720"/>
          <w:tab w:val="num" w:pos="284"/>
        </w:tabs>
        <w:spacing w:before="100" w:beforeAutospacing="1" w:after="100" w:afterAutospacing="1" w:line="240" w:lineRule="auto"/>
        <w:ind w:hanging="720"/>
        <w:rPr>
          <w:rFonts w:ascii="Times New Roman" w:eastAsia="Times New Roman" w:hAnsi="Times New Roman" w:cs="Times New Roman"/>
          <w:sz w:val="24"/>
          <w:szCs w:val="24"/>
          <w:lang w:val="en-IN" w:eastAsia="en-IN" w:bidi="te-IN"/>
        </w:rPr>
      </w:pPr>
      <w:r w:rsidRPr="00841799">
        <w:rPr>
          <w:rFonts w:ascii="Times New Roman" w:eastAsia="Times New Roman" w:hAnsi="Times New Roman" w:cs="Times New Roman"/>
          <w:b/>
          <w:bCs/>
          <w:sz w:val="24"/>
          <w:szCs w:val="24"/>
          <w:lang w:val="en-IN" w:eastAsia="en-IN" w:bidi="te-IN"/>
        </w:rPr>
        <w:t>Error Recovery:</w:t>
      </w:r>
    </w:p>
    <w:p w:rsidR="00841799" w:rsidRPr="00841799" w:rsidRDefault="00841799" w:rsidP="00841799">
      <w:pPr>
        <w:numPr>
          <w:ilvl w:val="1"/>
          <w:numId w:val="5"/>
        </w:numPr>
        <w:tabs>
          <w:tab w:val="clear" w:pos="1440"/>
          <w:tab w:val="num" w:pos="1134"/>
        </w:tabs>
        <w:spacing w:before="100" w:beforeAutospacing="1" w:after="100" w:afterAutospacing="1" w:line="240" w:lineRule="auto"/>
        <w:ind w:left="709"/>
        <w:rPr>
          <w:rFonts w:ascii="Times New Roman" w:eastAsia="Times New Roman" w:hAnsi="Times New Roman" w:cs="Times New Roman"/>
          <w:sz w:val="24"/>
          <w:szCs w:val="24"/>
          <w:lang w:val="en-IN" w:eastAsia="en-IN" w:bidi="te-IN"/>
        </w:rPr>
      </w:pPr>
      <w:r w:rsidRPr="00841799">
        <w:rPr>
          <w:rFonts w:ascii="Times New Roman" w:eastAsia="Times New Roman" w:hAnsi="Times New Roman" w:cs="Times New Roman"/>
          <w:sz w:val="24"/>
          <w:szCs w:val="24"/>
          <w:lang w:val="en-IN" w:eastAsia="en-IN" w:bidi="te-IN"/>
        </w:rPr>
        <w:t xml:space="preserve">Implemented robust exception handling for cases like </w:t>
      </w:r>
      <w:r w:rsidRPr="00841799">
        <w:rPr>
          <w:rFonts w:ascii="Courier New" w:eastAsia="Times New Roman" w:hAnsi="Courier New" w:cs="Courier New"/>
          <w:sz w:val="20"/>
          <w:szCs w:val="20"/>
          <w:lang w:val="en-IN" w:eastAsia="en-IN" w:bidi="te-IN"/>
        </w:rPr>
        <w:t>NoSuchElementException</w:t>
      </w:r>
      <w:r w:rsidRPr="00841799">
        <w:rPr>
          <w:rFonts w:ascii="Times New Roman" w:eastAsia="Times New Roman" w:hAnsi="Times New Roman" w:cs="Times New Roman"/>
          <w:sz w:val="24"/>
          <w:szCs w:val="24"/>
          <w:lang w:val="en-IN" w:eastAsia="en-IN" w:bidi="te-IN"/>
        </w:rPr>
        <w:t xml:space="preserve"> and </w:t>
      </w:r>
      <w:r w:rsidRPr="00841799">
        <w:rPr>
          <w:rFonts w:ascii="Courier New" w:eastAsia="Times New Roman" w:hAnsi="Courier New" w:cs="Courier New"/>
          <w:sz w:val="20"/>
          <w:szCs w:val="20"/>
          <w:lang w:val="en-IN" w:eastAsia="en-IN" w:bidi="te-IN"/>
        </w:rPr>
        <w:t>ElementNotInteractableException</w:t>
      </w:r>
      <w:r w:rsidRPr="00841799">
        <w:rPr>
          <w:rFonts w:ascii="Times New Roman" w:eastAsia="Times New Roman" w:hAnsi="Times New Roman" w:cs="Times New Roman"/>
          <w:sz w:val="24"/>
          <w:szCs w:val="24"/>
          <w:lang w:val="en-IN" w:eastAsia="en-IN" w:bidi="te-IN"/>
        </w:rPr>
        <w:t>.</w:t>
      </w:r>
    </w:p>
    <w:p w:rsidR="00841799" w:rsidRPr="00841799" w:rsidRDefault="00841799" w:rsidP="00841799">
      <w:pPr>
        <w:numPr>
          <w:ilvl w:val="0"/>
          <w:numId w:val="5"/>
        </w:numPr>
        <w:tabs>
          <w:tab w:val="clear" w:pos="720"/>
          <w:tab w:val="num" w:pos="284"/>
        </w:tabs>
        <w:spacing w:before="100" w:beforeAutospacing="1" w:after="100" w:afterAutospacing="1" w:line="240" w:lineRule="auto"/>
        <w:ind w:hanging="720"/>
        <w:rPr>
          <w:rFonts w:ascii="Times New Roman" w:eastAsia="Times New Roman" w:hAnsi="Times New Roman" w:cs="Times New Roman"/>
          <w:sz w:val="24"/>
          <w:szCs w:val="24"/>
          <w:lang w:val="en-IN" w:eastAsia="en-IN" w:bidi="te-IN"/>
        </w:rPr>
      </w:pPr>
      <w:r w:rsidRPr="00841799">
        <w:rPr>
          <w:rFonts w:ascii="Times New Roman" w:eastAsia="Times New Roman" w:hAnsi="Times New Roman" w:cs="Times New Roman"/>
          <w:b/>
          <w:bCs/>
          <w:sz w:val="24"/>
          <w:szCs w:val="24"/>
          <w:lang w:val="en-IN" w:eastAsia="en-IN" w:bidi="te-IN"/>
        </w:rPr>
        <w:t>Logging and Debugging:</w:t>
      </w:r>
    </w:p>
    <w:p w:rsidR="00841799" w:rsidRPr="00841799" w:rsidRDefault="00841799" w:rsidP="00841799">
      <w:pPr>
        <w:numPr>
          <w:ilvl w:val="1"/>
          <w:numId w:val="5"/>
        </w:numPr>
        <w:tabs>
          <w:tab w:val="clear" w:pos="1440"/>
        </w:tabs>
        <w:spacing w:before="100" w:beforeAutospacing="1" w:after="100" w:afterAutospacing="1" w:line="240" w:lineRule="auto"/>
        <w:ind w:left="709"/>
        <w:rPr>
          <w:rFonts w:ascii="Times New Roman" w:eastAsia="Times New Roman" w:hAnsi="Times New Roman" w:cs="Times New Roman"/>
          <w:sz w:val="24"/>
          <w:szCs w:val="24"/>
          <w:lang w:val="en-IN" w:eastAsia="en-IN" w:bidi="te-IN"/>
        </w:rPr>
      </w:pPr>
      <w:r w:rsidRPr="00841799">
        <w:rPr>
          <w:rFonts w:ascii="Times New Roman" w:eastAsia="Times New Roman" w:hAnsi="Times New Roman" w:cs="Times New Roman"/>
          <w:sz w:val="24"/>
          <w:szCs w:val="24"/>
          <w:lang w:val="en-IN" w:eastAsia="en-IN" w:bidi="te-IN"/>
        </w:rPr>
        <w:t>Integrated logs into Extent Reports for detailed tracking of each test case execution.</w:t>
      </w:r>
    </w:p>
    <w:p w:rsidR="00841799" w:rsidRPr="00841799" w:rsidRDefault="00841799" w:rsidP="00841799">
      <w:pPr>
        <w:numPr>
          <w:ilvl w:val="0"/>
          <w:numId w:val="5"/>
        </w:numPr>
        <w:tabs>
          <w:tab w:val="clear" w:pos="720"/>
          <w:tab w:val="num" w:pos="284"/>
        </w:tabs>
        <w:spacing w:before="100" w:beforeAutospacing="1" w:after="100" w:afterAutospacing="1" w:line="240" w:lineRule="auto"/>
        <w:ind w:hanging="720"/>
        <w:rPr>
          <w:rFonts w:ascii="Times New Roman" w:eastAsia="Times New Roman" w:hAnsi="Times New Roman" w:cs="Times New Roman"/>
          <w:sz w:val="24"/>
          <w:szCs w:val="24"/>
          <w:lang w:val="en-IN" w:eastAsia="en-IN" w:bidi="te-IN"/>
        </w:rPr>
      </w:pPr>
      <w:r w:rsidRPr="00841799">
        <w:rPr>
          <w:rFonts w:ascii="Times New Roman" w:eastAsia="Times New Roman" w:hAnsi="Times New Roman" w:cs="Times New Roman"/>
          <w:b/>
          <w:bCs/>
          <w:sz w:val="24"/>
          <w:szCs w:val="24"/>
          <w:lang w:val="en-IN" w:eastAsia="en-IN" w:bidi="te-IN"/>
        </w:rPr>
        <w:t>Flexibility:</w:t>
      </w:r>
    </w:p>
    <w:p w:rsidR="00841799" w:rsidRPr="00841799" w:rsidRDefault="00841799" w:rsidP="00841799">
      <w:pPr>
        <w:numPr>
          <w:ilvl w:val="1"/>
          <w:numId w:val="5"/>
        </w:numPr>
        <w:tabs>
          <w:tab w:val="clear" w:pos="1440"/>
          <w:tab w:val="num" w:pos="1134"/>
        </w:tabs>
        <w:spacing w:before="100" w:beforeAutospacing="1" w:after="100" w:afterAutospacing="1" w:line="240" w:lineRule="auto"/>
        <w:ind w:left="709"/>
        <w:rPr>
          <w:rFonts w:ascii="Times New Roman" w:eastAsia="Times New Roman" w:hAnsi="Times New Roman" w:cs="Times New Roman"/>
          <w:sz w:val="24"/>
          <w:szCs w:val="24"/>
          <w:lang w:val="en-IN" w:eastAsia="en-IN" w:bidi="te-IN"/>
        </w:rPr>
      </w:pPr>
      <w:r w:rsidRPr="00841799">
        <w:rPr>
          <w:rFonts w:ascii="Times New Roman" w:eastAsia="Times New Roman" w:hAnsi="Times New Roman" w:cs="Times New Roman"/>
          <w:sz w:val="24"/>
          <w:szCs w:val="24"/>
          <w:lang w:val="en-IN" w:eastAsia="en-IN" w:bidi="te-IN"/>
        </w:rPr>
        <w:t>Modular design allows for easy addition of new test cases or changes in the test flow.</w:t>
      </w:r>
    </w:p>
    <w:p w:rsidR="00841799" w:rsidRPr="00841799" w:rsidRDefault="00841799" w:rsidP="00841799">
      <w:pPr>
        <w:spacing w:after="0" w:line="240" w:lineRule="auto"/>
        <w:rPr>
          <w:rFonts w:ascii="Times New Roman" w:eastAsia="Times New Roman" w:hAnsi="Times New Roman" w:cs="Times New Roman"/>
          <w:sz w:val="24"/>
          <w:szCs w:val="24"/>
          <w:lang w:val="en-IN" w:eastAsia="en-IN" w:bidi="te-IN"/>
        </w:rPr>
      </w:pPr>
      <w:r w:rsidRPr="00841799">
        <w:rPr>
          <w:rFonts w:ascii="Times New Roman" w:eastAsia="Times New Roman" w:hAnsi="Times New Roman" w:cs="Times New Roman"/>
          <w:sz w:val="24"/>
          <w:szCs w:val="24"/>
          <w:lang w:val="en-IN" w:eastAsia="en-IN" w:bidi="te-IN"/>
        </w:rPr>
        <w:pict>
          <v:rect id="_x0000_i1025" style="width:0;height:1.5pt" o:hralign="center" o:hrstd="t" o:hr="t" fillcolor="#a0a0a0" stroked="f"/>
        </w:pict>
      </w:r>
    </w:p>
    <w:p w:rsidR="00841799" w:rsidRPr="00841799" w:rsidRDefault="00841799" w:rsidP="00841799">
      <w:pPr>
        <w:spacing w:before="100" w:beforeAutospacing="1" w:after="100" w:afterAutospacing="1" w:line="240" w:lineRule="auto"/>
        <w:ind w:hanging="426"/>
        <w:outlineLvl w:val="3"/>
        <w:rPr>
          <w:rFonts w:eastAsia="Times New Roman" w:cstheme="minorHAnsi"/>
          <w:b/>
          <w:bCs/>
          <w:color w:val="2E74B5" w:themeColor="accent1" w:themeShade="BF"/>
          <w:sz w:val="32"/>
          <w:szCs w:val="32"/>
          <w:lang w:val="en-IN" w:eastAsia="en-IN" w:bidi="te-IN"/>
        </w:rPr>
      </w:pPr>
      <w:r w:rsidRPr="00841799">
        <w:rPr>
          <w:rFonts w:eastAsia="Times New Roman" w:cstheme="minorHAnsi"/>
          <w:b/>
          <w:bCs/>
          <w:color w:val="2E74B5" w:themeColor="accent1" w:themeShade="BF"/>
          <w:sz w:val="32"/>
          <w:szCs w:val="32"/>
          <w:lang w:val="en-IN" w:eastAsia="en-IN" w:bidi="te-IN"/>
        </w:rPr>
        <w:t>9. Additional Information</w:t>
      </w:r>
    </w:p>
    <w:p w:rsidR="00841799" w:rsidRPr="00841799" w:rsidRDefault="00841799" w:rsidP="00841799">
      <w:pPr>
        <w:numPr>
          <w:ilvl w:val="0"/>
          <w:numId w:val="6"/>
        </w:numPr>
        <w:tabs>
          <w:tab w:val="clear" w:pos="720"/>
          <w:tab w:val="num" w:pos="284"/>
        </w:tabs>
        <w:spacing w:before="100" w:beforeAutospacing="1" w:after="100" w:afterAutospacing="1" w:line="240" w:lineRule="auto"/>
        <w:ind w:left="709" w:hanging="436"/>
        <w:rPr>
          <w:rFonts w:ascii="Times New Roman" w:eastAsia="Times New Roman" w:hAnsi="Times New Roman" w:cs="Times New Roman"/>
          <w:sz w:val="24"/>
          <w:szCs w:val="24"/>
          <w:lang w:val="en-IN" w:eastAsia="en-IN" w:bidi="te-IN"/>
        </w:rPr>
      </w:pPr>
      <w:r w:rsidRPr="00841799">
        <w:rPr>
          <w:rFonts w:ascii="Times New Roman" w:eastAsia="Times New Roman" w:hAnsi="Times New Roman" w:cs="Times New Roman"/>
          <w:b/>
          <w:bCs/>
          <w:sz w:val="24"/>
          <w:szCs w:val="24"/>
          <w:lang w:val="en-IN" w:eastAsia="en-IN" w:bidi="te-IN"/>
        </w:rPr>
        <w:t>Assumptions:</w:t>
      </w:r>
    </w:p>
    <w:p w:rsidR="00841799" w:rsidRPr="00841799" w:rsidRDefault="00841799" w:rsidP="00841799">
      <w:pPr>
        <w:numPr>
          <w:ilvl w:val="1"/>
          <w:numId w:val="6"/>
        </w:numPr>
        <w:tabs>
          <w:tab w:val="clear" w:pos="1440"/>
          <w:tab w:val="num" w:pos="1134"/>
        </w:tabs>
        <w:spacing w:before="100" w:beforeAutospacing="1" w:after="100" w:afterAutospacing="1" w:line="240" w:lineRule="auto"/>
        <w:ind w:left="1134"/>
        <w:rPr>
          <w:rFonts w:ascii="Times New Roman" w:eastAsia="Times New Roman" w:hAnsi="Times New Roman" w:cs="Times New Roman"/>
          <w:sz w:val="24"/>
          <w:szCs w:val="24"/>
          <w:lang w:val="en-IN" w:eastAsia="en-IN" w:bidi="te-IN"/>
        </w:rPr>
      </w:pPr>
      <w:r w:rsidRPr="00841799">
        <w:rPr>
          <w:rFonts w:ascii="Times New Roman" w:eastAsia="Times New Roman" w:hAnsi="Times New Roman" w:cs="Times New Roman"/>
          <w:sz w:val="24"/>
          <w:szCs w:val="24"/>
          <w:lang w:val="en-IN" w:eastAsia="en-IN" w:bidi="te-IN"/>
        </w:rPr>
        <w:t>The test environment has stable internet connectivity.</w:t>
      </w:r>
    </w:p>
    <w:p w:rsidR="00841799" w:rsidRPr="00841799" w:rsidRDefault="00841799" w:rsidP="00841799">
      <w:pPr>
        <w:numPr>
          <w:ilvl w:val="1"/>
          <w:numId w:val="6"/>
        </w:numPr>
        <w:tabs>
          <w:tab w:val="clear" w:pos="1440"/>
          <w:tab w:val="num" w:pos="1134"/>
        </w:tabs>
        <w:spacing w:before="100" w:beforeAutospacing="1" w:after="100" w:afterAutospacing="1" w:line="240" w:lineRule="auto"/>
        <w:ind w:left="1134"/>
        <w:rPr>
          <w:rFonts w:ascii="Times New Roman" w:eastAsia="Times New Roman" w:hAnsi="Times New Roman" w:cs="Times New Roman"/>
          <w:sz w:val="24"/>
          <w:szCs w:val="24"/>
          <w:lang w:val="en-IN" w:eastAsia="en-IN" w:bidi="te-IN"/>
        </w:rPr>
      </w:pPr>
      <w:r w:rsidRPr="00841799">
        <w:rPr>
          <w:rFonts w:ascii="Times New Roman" w:eastAsia="Times New Roman" w:hAnsi="Times New Roman" w:cs="Times New Roman"/>
          <w:sz w:val="24"/>
          <w:szCs w:val="24"/>
          <w:lang w:val="en-IN" w:eastAsia="en-IN" w:bidi="te-IN"/>
        </w:rPr>
        <w:t>Browser drivers (e.g., ChromeDriver) are up to date.</w:t>
      </w:r>
    </w:p>
    <w:p w:rsidR="00841799" w:rsidRPr="00841799" w:rsidRDefault="00841799" w:rsidP="00841799">
      <w:pPr>
        <w:numPr>
          <w:ilvl w:val="0"/>
          <w:numId w:val="6"/>
        </w:numPr>
        <w:tabs>
          <w:tab w:val="clear" w:pos="720"/>
          <w:tab w:val="num" w:pos="284"/>
        </w:tabs>
        <w:spacing w:before="100" w:beforeAutospacing="1" w:after="100" w:afterAutospacing="1" w:line="240" w:lineRule="auto"/>
        <w:ind w:hanging="436"/>
        <w:rPr>
          <w:rFonts w:ascii="Times New Roman" w:eastAsia="Times New Roman" w:hAnsi="Times New Roman" w:cs="Times New Roman"/>
          <w:sz w:val="24"/>
          <w:szCs w:val="24"/>
          <w:lang w:val="en-IN" w:eastAsia="en-IN" w:bidi="te-IN"/>
        </w:rPr>
      </w:pPr>
      <w:r w:rsidRPr="00841799">
        <w:rPr>
          <w:rFonts w:ascii="Times New Roman" w:eastAsia="Times New Roman" w:hAnsi="Times New Roman" w:cs="Times New Roman"/>
          <w:b/>
          <w:bCs/>
          <w:sz w:val="24"/>
          <w:szCs w:val="24"/>
          <w:lang w:val="en-IN" w:eastAsia="en-IN" w:bidi="te-IN"/>
        </w:rPr>
        <w:t>Known Issues:</w:t>
      </w:r>
    </w:p>
    <w:p w:rsidR="00841799" w:rsidRPr="00841799" w:rsidRDefault="00841799" w:rsidP="00841799">
      <w:pPr>
        <w:numPr>
          <w:ilvl w:val="1"/>
          <w:numId w:val="6"/>
        </w:numPr>
        <w:tabs>
          <w:tab w:val="clear" w:pos="1440"/>
          <w:tab w:val="num" w:pos="1134"/>
        </w:tabs>
        <w:spacing w:before="100" w:beforeAutospacing="1" w:after="100" w:afterAutospacing="1" w:line="240" w:lineRule="auto"/>
        <w:ind w:left="1134"/>
        <w:rPr>
          <w:rFonts w:ascii="Times New Roman" w:eastAsia="Times New Roman" w:hAnsi="Times New Roman" w:cs="Times New Roman"/>
          <w:sz w:val="24"/>
          <w:szCs w:val="24"/>
          <w:lang w:val="en-IN" w:eastAsia="en-IN" w:bidi="te-IN"/>
        </w:rPr>
      </w:pPr>
      <w:r w:rsidRPr="00841799">
        <w:rPr>
          <w:rFonts w:ascii="Times New Roman" w:eastAsia="Times New Roman" w:hAnsi="Times New Roman" w:cs="Times New Roman"/>
          <w:sz w:val="24"/>
          <w:szCs w:val="24"/>
          <w:lang w:val="en-IN" w:eastAsia="en-IN" w:bidi="te-IN"/>
        </w:rPr>
        <w:t>Dynamic loading delays in the Revenue Calculator page may require optimized wait times.</w:t>
      </w:r>
    </w:p>
    <w:p w:rsidR="0084554A" w:rsidRPr="00841799" w:rsidRDefault="00841799" w:rsidP="00841799">
      <w:pPr>
        <w:ind w:hanging="426"/>
        <w:rPr>
          <w:b/>
          <w:bCs/>
          <w:color w:val="2E74B5" w:themeColor="accent1" w:themeShade="BF"/>
          <w:sz w:val="32"/>
          <w:szCs w:val="32"/>
        </w:rPr>
      </w:pPr>
      <w:r w:rsidRPr="00841799">
        <w:rPr>
          <w:rFonts w:cstheme="minorHAnsi"/>
          <w:b/>
          <w:bCs/>
          <w:color w:val="2E74B5" w:themeColor="accent1" w:themeShade="BF"/>
          <w:sz w:val="32"/>
          <w:szCs w:val="32"/>
        </w:rPr>
        <w:t xml:space="preserve">10. </w:t>
      </w:r>
      <w:r w:rsidRPr="00841799">
        <w:rPr>
          <w:b/>
          <w:bCs/>
          <w:color w:val="2E74B5" w:themeColor="accent1" w:themeShade="BF"/>
          <w:sz w:val="32"/>
          <w:szCs w:val="32"/>
        </w:rPr>
        <w:t>Sample Output</w:t>
      </w:r>
    </w:p>
    <w:p w:rsidR="00841799" w:rsidRPr="00841799" w:rsidRDefault="00841799" w:rsidP="00841799">
      <w:pPr>
        <w:ind w:left="-142"/>
        <w:rPr>
          <w:rFonts w:ascii="Times New Roman" w:eastAsia="Times New Roman" w:hAnsi="Times New Roman" w:cs="Times New Roman"/>
          <w:sz w:val="24"/>
          <w:szCs w:val="24"/>
          <w:lang w:val="en-IN" w:eastAsia="en-IN" w:bidi="te-IN"/>
        </w:rPr>
      </w:pPr>
      <w:r>
        <w:rPr>
          <w:b/>
          <w:bCs/>
          <w:sz w:val="32"/>
          <w:szCs w:val="32"/>
        </w:rPr>
        <w:lastRenderedPageBreak/>
        <w:tab/>
      </w:r>
      <w:r w:rsidRPr="00841799">
        <w:rPr>
          <w:rFonts w:ascii="Times New Roman" w:eastAsia="Times New Roman" w:hAnsi="Symbol" w:cs="Times New Roman"/>
          <w:sz w:val="24"/>
          <w:szCs w:val="24"/>
          <w:lang w:val="en-IN" w:eastAsia="en-IN" w:bidi="te-IN"/>
        </w:rPr>
        <w:t></w:t>
      </w:r>
      <w:r w:rsidRPr="00841799">
        <w:rPr>
          <w:rFonts w:ascii="Times New Roman" w:eastAsia="Times New Roman" w:hAnsi="Times New Roman" w:cs="Times New Roman"/>
          <w:sz w:val="24"/>
          <w:szCs w:val="24"/>
          <w:lang w:val="en-IN" w:eastAsia="en-IN" w:bidi="te-IN"/>
        </w:rPr>
        <w:t xml:space="preserve">  </w:t>
      </w:r>
      <w:r w:rsidRPr="00841799">
        <w:rPr>
          <w:rFonts w:ascii="Times New Roman" w:eastAsia="Times New Roman" w:hAnsi="Times New Roman" w:cs="Times New Roman"/>
          <w:b/>
          <w:bCs/>
          <w:sz w:val="24"/>
          <w:szCs w:val="24"/>
          <w:lang w:val="en-IN" w:eastAsia="en-IN" w:bidi="te-IN"/>
        </w:rPr>
        <w:t>Extent Report:</w:t>
      </w:r>
    </w:p>
    <w:p w:rsidR="00841799" w:rsidRPr="00841799" w:rsidRDefault="00841799" w:rsidP="00841799">
      <w:pPr>
        <w:numPr>
          <w:ilvl w:val="0"/>
          <w:numId w:val="7"/>
        </w:numPr>
        <w:tabs>
          <w:tab w:val="clear" w:pos="720"/>
          <w:tab w:val="num" w:pos="709"/>
        </w:tabs>
        <w:spacing w:before="100" w:beforeAutospacing="1" w:after="100" w:afterAutospacing="1" w:line="240" w:lineRule="auto"/>
        <w:rPr>
          <w:rFonts w:ascii="Times New Roman" w:eastAsia="Times New Roman" w:hAnsi="Times New Roman" w:cs="Times New Roman"/>
          <w:sz w:val="24"/>
          <w:szCs w:val="24"/>
          <w:lang w:val="en-IN" w:eastAsia="en-IN" w:bidi="te-IN"/>
        </w:rPr>
      </w:pPr>
      <w:r w:rsidRPr="00841799">
        <w:rPr>
          <w:rFonts w:ascii="Times New Roman" w:eastAsia="Times New Roman" w:hAnsi="Times New Roman" w:cs="Times New Roman"/>
          <w:sz w:val="24"/>
          <w:szCs w:val="24"/>
          <w:lang w:val="en-IN" w:eastAsia="en-IN" w:bidi="te-IN"/>
        </w:rPr>
        <w:t>Provides detailed logs of passed and failed test cases.</w:t>
      </w:r>
    </w:p>
    <w:p w:rsidR="00841799" w:rsidRPr="00841799" w:rsidRDefault="00841799" w:rsidP="00841799">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bidi="te-IN"/>
        </w:rPr>
      </w:pPr>
      <w:r w:rsidRPr="00841799">
        <w:rPr>
          <w:rFonts w:ascii="Times New Roman" w:eastAsia="Times New Roman" w:hAnsi="Times New Roman" w:cs="Times New Roman"/>
          <w:sz w:val="24"/>
          <w:szCs w:val="24"/>
          <w:lang w:val="en-IN" w:eastAsia="en-IN" w:bidi="te-IN"/>
        </w:rPr>
        <w:t>Includes screenshots for failures.</w:t>
      </w:r>
    </w:p>
    <w:p w:rsidR="00841799" w:rsidRPr="00841799" w:rsidRDefault="00841799" w:rsidP="00841799">
      <w:pPr>
        <w:spacing w:after="0" w:line="240" w:lineRule="auto"/>
        <w:rPr>
          <w:rFonts w:ascii="Times New Roman" w:eastAsia="Times New Roman" w:hAnsi="Times New Roman" w:cs="Times New Roman"/>
          <w:sz w:val="24"/>
          <w:szCs w:val="24"/>
          <w:lang w:val="en-IN" w:eastAsia="en-IN" w:bidi="te-IN"/>
        </w:rPr>
      </w:pPr>
      <w:r w:rsidRPr="00841799">
        <w:rPr>
          <w:rFonts w:ascii="Times New Roman" w:eastAsia="Times New Roman" w:hAnsi="Symbol" w:cs="Times New Roman"/>
          <w:sz w:val="24"/>
          <w:szCs w:val="24"/>
          <w:lang w:val="en-IN" w:eastAsia="en-IN" w:bidi="te-IN"/>
        </w:rPr>
        <w:t></w:t>
      </w:r>
      <w:r w:rsidRPr="00841799">
        <w:rPr>
          <w:rFonts w:ascii="Times New Roman" w:eastAsia="Times New Roman" w:hAnsi="Times New Roman" w:cs="Times New Roman"/>
          <w:sz w:val="24"/>
          <w:szCs w:val="24"/>
          <w:lang w:val="en-IN" w:eastAsia="en-IN" w:bidi="te-IN"/>
        </w:rPr>
        <w:t xml:space="preserve">  </w:t>
      </w:r>
      <w:r w:rsidRPr="00841799">
        <w:rPr>
          <w:rFonts w:ascii="Times New Roman" w:eastAsia="Times New Roman" w:hAnsi="Times New Roman" w:cs="Times New Roman"/>
          <w:b/>
          <w:bCs/>
          <w:sz w:val="24"/>
          <w:szCs w:val="24"/>
          <w:lang w:val="en-IN" w:eastAsia="en-IN" w:bidi="te-IN"/>
        </w:rPr>
        <w:t>Screenshot Example:</w:t>
      </w:r>
    </w:p>
    <w:p w:rsidR="00841799" w:rsidRPr="00841799" w:rsidRDefault="00841799" w:rsidP="00841799">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bidi="te-IN"/>
        </w:rPr>
      </w:pPr>
      <w:r w:rsidRPr="00841799">
        <w:rPr>
          <w:rFonts w:ascii="Times New Roman" w:eastAsia="Times New Roman" w:hAnsi="Times New Roman" w:cs="Times New Roman"/>
          <w:sz w:val="24"/>
          <w:szCs w:val="24"/>
          <w:lang w:val="en-IN" w:eastAsia="en-IN" w:bidi="te-IN"/>
        </w:rPr>
        <w:t xml:space="preserve">Stored in the </w:t>
      </w:r>
      <w:r w:rsidRPr="00841799">
        <w:rPr>
          <w:rFonts w:ascii="Courier New" w:eastAsia="Times New Roman" w:hAnsi="Courier New" w:cs="Courier New"/>
          <w:sz w:val="20"/>
          <w:szCs w:val="20"/>
          <w:lang w:val="en-IN" w:eastAsia="en-IN" w:bidi="te-IN"/>
        </w:rPr>
        <w:t>/screenshots</w:t>
      </w:r>
      <w:r w:rsidRPr="00841799">
        <w:rPr>
          <w:rFonts w:ascii="Times New Roman" w:eastAsia="Times New Roman" w:hAnsi="Times New Roman" w:cs="Times New Roman"/>
          <w:sz w:val="24"/>
          <w:szCs w:val="24"/>
          <w:lang w:val="en-IN" w:eastAsia="en-IN" w:bidi="te-IN"/>
        </w:rPr>
        <w:t xml:space="preserve"> folder within the project directory.</w:t>
      </w:r>
    </w:p>
    <w:p w:rsidR="00841799" w:rsidRPr="00841799" w:rsidRDefault="00841799" w:rsidP="00841799">
      <w:pPr>
        <w:ind w:hanging="426"/>
        <w:rPr>
          <w:rFonts w:cstheme="minorHAnsi"/>
          <w:b/>
          <w:bCs/>
          <w:sz w:val="32"/>
          <w:szCs w:val="32"/>
        </w:rPr>
      </w:pPr>
    </w:p>
    <w:p w:rsidR="00DB009D" w:rsidRPr="0084554A" w:rsidRDefault="007A310D" w:rsidP="0084554A">
      <w:pPr>
        <w:ind w:left="-426"/>
        <w:rPr>
          <w:rFonts w:cstheme="minorHAnsi"/>
          <w:b/>
          <w:bCs/>
          <w:sz w:val="32"/>
          <w:szCs w:val="32"/>
        </w:rPr>
      </w:pPr>
      <w:r w:rsidRPr="0084554A">
        <w:rPr>
          <w:rFonts w:cstheme="minorHAnsi"/>
          <w:sz w:val="32"/>
          <w:szCs w:val="32"/>
        </w:rPr>
        <w:t xml:space="preserve">                    </w:t>
      </w:r>
    </w:p>
    <w:sectPr w:rsidR="00DB009D" w:rsidRPr="0084554A" w:rsidSect="001958B9">
      <w:pgSz w:w="12240" w:h="15840"/>
      <w:pgMar w:top="142" w:right="1440" w:bottom="56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pitch w:val="variable"/>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BFE"/>
    <w:multiLevelType w:val="multilevel"/>
    <w:tmpl w:val="75105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32E89"/>
    <w:multiLevelType w:val="multilevel"/>
    <w:tmpl w:val="CE8E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E7043"/>
    <w:multiLevelType w:val="hybridMultilevel"/>
    <w:tmpl w:val="051C5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220534"/>
    <w:multiLevelType w:val="multilevel"/>
    <w:tmpl w:val="B1721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52B5E"/>
    <w:multiLevelType w:val="hybridMultilevel"/>
    <w:tmpl w:val="71C63D92"/>
    <w:lvl w:ilvl="0" w:tplc="51CA42D6">
      <w:start w:val="7"/>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4BB814F3"/>
    <w:multiLevelType w:val="multilevel"/>
    <w:tmpl w:val="C28ACBE8"/>
    <w:lvl w:ilvl="0">
      <w:start w:val="1"/>
      <w:numFmt w:val="decimal"/>
      <w:lvlText w:val="%1."/>
      <w:lvlJc w:val="left"/>
      <w:pPr>
        <w:tabs>
          <w:tab w:val="num" w:pos="786"/>
        </w:tabs>
        <w:ind w:left="786"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D560E"/>
    <w:multiLevelType w:val="multilevel"/>
    <w:tmpl w:val="1B48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730D5E"/>
    <w:multiLevelType w:val="multilevel"/>
    <w:tmpl w:val="E4227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7"/>
  </w:num>
  <w:num w:numId="4">
    <w:abstractNumId w:val="4"/>
  </w:num>
  <w:num w:numId="5">
    <w:abstractNumId w:val="3"/>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10D"/>
    <w:rsid w:val="00113751"/>
    <w:rsid w:val="001958B9"/>
    <w:rsid w:val="005325D5"/>
    <w:rsid w:val="007A310D"/>
    <w:rsid w:val="00841799"/>
    <w:rsid w:val="0084554A"/>
    <w:rsid w:val="00983DF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AADA"/>
  <w15:chartTrackingRefBased/>
  <w15:docId w15:val="{02A96043-B787-454E-B320-A2A0E65C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41799"/>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10D"/>
    <w:pPr>
      <w:ind w:left="720"/>
      <w:contextualSpacing/>
    </w:pPr>
  </w:style>
  <w:style w:type="character" w:styleId="Strong">
    <w:name w:val="Strong"/>
    <w:basedOn w:val="DefaultParagraphFont"/>
    <w:uiPriority w:val="22"/>
    <w:qFormat/>
    <w:rsid w:val="007A310D"/>
    <w:rPr>
      <w:b/>
      <w:bCs/>
    </w:rPr>
  </w:style>
  <w:style w:type="paragraph" w:styleId="NormalWeb">
    <w:name w:val="Normal (Web)"/>
    <w:basedOn w:val="Normal"/>
    <w:uiPriority w:val="99"/>
    <w:semiHidden/>
    <w:unhideWhenUsed/>
    <w:rsid w:val="005325D5"/>
    <w:pPr>
      <w:spacing w:before="100" w:beforeAutospacing="1" w:after="100" w:afterAutospacing="1" w:line="240" w:lineRule="auto"/>
    </w:pPr>
    <w:rPr>
      <w:rFonts w:ascii="Times New Roman" w:eastAsia="Times New Roman" w:hAnsi="Times New Roman" w:cs="Times New Roman"/>
      <w:sz w:val="24"/>
      <w:szCs w:val="24"/>
      <w:lang w:val="en-IN" w:eastAsia="en-IN" w:bidi="te-IN"/>
    </w:rPr>
  </w:style>
  <w:style w:type="character" w:styleId="HTMLCode">
    <w:name w:val="HTML Code"/>
    <w:basedOn w:val="DefaultParagraphFont"/>
    <w:uiPriority w:val="99"/>
    <w:semiHidden/>
    <w:unhideWhenUsed/>
    <w:rsid w:val="005325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2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te-IN"/>
    </w:rPr>
  </w:style>
  <w:style w:type="character" w:customStyle="1" w:styleId="HTMLPreformattedChar">
    <w:name w:val="HTML Preformatted Char"/>
    <w:basedOn w:val="DefaultParagraphFont"/>
    <w:link w:val="HTMLPreformatted"/>
    <w:uiPriority w:val="99"/>
    <w:semiHidden/>
    <w:rsid w:val="005325D5"/>
    <w:rPr>
      <w:rFonts w:ascii="Courier New" w:eastAsia="Times New Roman" w:hAnsi="Courier New" w:cs="Courier New"/>
      <w:sz w:val="20"/>
      <w:szCs w:val="20"/>
      <w:lang w:val="en-IN" w:eastAsia="en-IN" w:bidi="te-IN"/>
    </w:rPr>
  </w:style>
  <w:style w:type="character" w:customStyle="1" w:styleId="hljs-builtin">
    <w:name w:val="hljs-built_in"/>
    <w:basedOn w:val="DefaultParagraphFont"/>
    <w:rsid w:val="005325D5"/>
  </w:style>
  <w:style w:type="character" w:customStyle="1" w:styleId="Heading4Char">
    <w:name w:val="Heading 4 Char"/>
    <w:basedOn w:val="DefaultParagraphFont"/>
    <w:link w:val="Heading4"/>
    <w:uiPriority w:val="9"/>
    <w:rsid w:val="00841799"/>
    <w:rPr>
      <w:rFonts w:ascii="Times New Roman" w:eastAsia="Times New Roman" w:hAnsi="Times New Roman" w:cs="Times New Roman"/>
      <w:b/>
      <w:bCs/>
      <w:sz w:val="24"/>
      <w:szCs w:val="24"/>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25350">
      <w:bodyDiv w:val="1"/>
      <w:marLeft w:val="0"/>
      <w:marRight w:val="0"/>
      <w:marTop w:val="0"/>
      <w:marBottom w:val="0"/>
      <w:divBdr>
        <w:top w:val="none" w:sz="0" w:space="0" w:color="auto"/>
        <w:left w:val="none" w:sz="0" w:space="0" w:color="auto"/>
        <w:bottom w:val="none" w:sz="0" w:space="0" w:color="auto"/>
        <w:right w:val="none" w:sz="0" w:space="0" w:color="auto"/>
      </w:divBdr>
      <w:divsChild>
        <w:div w:id="47801474">
          <w:marLeft w:val="0"/>
          <w:marRight w:val="0"/>
          <w:marTop w:val="0"/>
          <w:marBottom w:val="0"/>
          <w:divBdr>
            <w:top w:val="none" w:sz="0" w:space="0" w:color="auto"/>
            <w:left w:val="none" w:sz="0" w:space="0" w:color="auto"/>
            <w:bottom w:val="none" w:sz="0" w:space="0" w:color="auto"/>
            <w:right w:val="none" w:sz="0" w:space="0" w:color="auto"/>
          </w:divBdr>
          <w:divsChild>
            <w:div w:id="1178304257">
              <w:marLeft w:val="0"/>
              <w:marRight w:val="0"/>
              <w:marTop w:val="0"/>
              <w:marBottom w:val="0"/>
              <w:divBdr>
                <w:top w:val="none" w:sz="0" w:space="0" w:color="auto"/>
                <w:left w:val="none" w:sz="0" w:space="0" w:color="auto"/>
                <w:bottom w:val="none" w:sz="0" w:space="0" w:color="auto"/>
                <w:right w:val="none" w:sz="0" w:space="0" w:color="auto"/>
              </w:divBdr>
            </w:div>
            <w:div w:id="191572372">
              <w:marLeft w:val="0"/>
              <w:marRight w:val="0"/>
              <w:marTop w:val="0"/>
              <w:marBottom w:val="0"/>
              <w:divBdr>
                <w:top w:val="none" w:sz="0" w:space="0" w:color="auto"/>
                <w:left w:val="none" w:sz="0" w:space="0" w:color="auto"/>
                <w:bottom w:val="none" w:sz="0" w:space="0" w:color="auto"/>
                <w:right w:val="none" w:sz="0" w:space="0" w:color="auto"/>
              </w:divBdr>
              <w:divsChild>
                <w:div w:id="764111192">
                  <w:marLeft w:val="0"/>
                  <w:marRight w:val="0"/>
                  <w:marTop w:val="0"/>
                  <w:marBottom w:val="0"/>
                  <w:divBdr>
                    <w:top w:val="none" w:sz="0" w:space="0" w:color="auto"/>
                    <w:left w:val="none" w:sz="0" w:space="0" w:color="auto"/>
                    <w:bottom w:val="none" w:sz="0" w:space="0" w:color="auto"/>
                    <w:right w:val="none" w:sz="0" w:space="0" w:color="auto"/>
                  </w:divBdr>
                  <w:divsChild>
                    <w:div w:id="20680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422">
      <w:bodyDiv w:val="1"/>
      <w:marLeft w:val="0"/>
      <w:marRight w:val="0"/>
      <w:marTop w:val="0"/>
      <w:marBottom w:val="0"/>
      <w:divBdr>
        <w:top w:val="none" w:sz="0" w:space="0" w:color="auto"/>
        <w:left w:val="none" w:sz="0" w:space="0" w:color="auto"/>
        <w:bottom w:val="none" w:sz="0" w:space="0" w:color="auto"/>
        <w:right w:val="none" w:sz="0" w:space="0" w:color="auto"/>
      </w:divBdr>
    </w:div>
    <w:div w:id="485627447">
      <w:bodyDiv w:val="1"/>
      <w:marLeft w:val="0"/>
      <w:marRight w:val="0"/>
      <w:marTop w:val="0"/>
      <w:marBottom w:val="0"/>
      <w:divBdr>
        <w:top w:val="none" w:sz="0" w:space="0" w:color="auto"/>
        <w:left w:val="none" w:sz="0" w:space="0" w:color="auto"/>
        <w:bottom w:val="none" w:sz="0" w:space="0" w:color="auto"/>
        <w:right w:val="none" w:sz="0" w:space="0" w:color="auto"/>
      </w:divBdr>
    </w:div>
    <w:div w:id="856499418">
      <w:bodyDiv w:val="1"/>
      <w:marLeft w:val="0"/>
      <w:marRight w:val="0"/>
      <w:marTop w:val="0"/>
      <w:marBottom w:val="0"/>
      <w:divBdr>
        <w:top w:val="none" w:sz="0" w:space="0" w:color="auto"/>
        <w:left w:val="none" w:sz="0" w:space="0" w:color="auto"/>
        <w:bottom w:val="none" w:sz="0" w:space="0" w:color="auto"/>
        <w:right w:val="none" w:sz="0" w:space="0" w:color="auto"/>
      </w:divBdr>
    </w:div>
    <w:div w:id="109320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dc:creator>
  <cp:keywords/>
  <dc:description/>
  <cp:lastModifiedBy>venkatesh</cp:lastModifiedBy>
  <cp:revision>1</cp:revision>
  <dcterms:created xsi:type="dcterms:W3CDTF">2024-11-26T15:57:00Z</dcterms:created>
  <dcterms:modified xsi:type="dcterms:W3CDTF">2024-11-26T16:47:00Z</dcterms:modified>
</cp:coreProperties>
</file>