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060 external image</w:t>
      </w:r>
    </w:p>
    <w:p>
      <w:r>
        <w:drawing>
          <wp:inline distT="0" distB="0" distL="0" distR="0">
            <wp:extent cx="3629025" cy="51244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Loaded from C:/work/mbeddr.formal/code/languages/com.mbeddr.formal.safety/tests/test.com.fasten.safety.doc2word/img/pale_blue_dot.png" descr="Path not found!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Loaded from C:/work/mbeddr.formal/code/languages/com.mbeddr.formal.safety/tests/test.com.fasten.safety.doc2word/img/pale_blue_d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060 external image</dc:title>
</cp:coreProperties>
</file>