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3A72" w14:textId="139BBDEE" w:rsidR="004B278F" w:rsidRPr="00A97C87" w:rsidRDefault="0008354E">
      <w:pPr>
        <w:rPr>
          <w:b/>
          <w:bCs/>
          <w:sz w:val="28"/>
        </w:rPr>
      </w:pPr>
      <w:r w:rsidRPr="00A97C87">
        <w:rPr>
          <w:b/>
          <w:bCs/>
          <w:sz w:val="28"/>
        </w:rPr>
        <w:t xml:space="preserve">External </w:t>
      </w:r>
      <w:r w:rsidR="00D84660" w:rsidRPr="00A97C87">
        <w:rPr>
          <w:b/>
          <w:bCs/>
          <w:sz w:val="28"/>
        </w:rPr>
        <w:t>c</w:t>
      </w:r>
      <w:r w:rsidR="00BA6268" w:rsidRPr="00A97C87">
        <w:rPr>
          <w:b/>
          <w:bCs/>
          <w:sz w:val="28"/>
        </w:rPr>
        <w:t>ertifica</w:t>
      </w:r>
      <w:r w:rsidRPr="00A97C87">
        <w:rPr>
          <w:b/>
          <w:bCs/>
          <w:sz w:val="28"/>
        </w:rPr>
        <w:t xml:space="preserve">tion reimbursement </w:t>
      </w:r>
      <w:r w:rsidR="00D84660" w:rsidRPr="00A97C87">
        <w:rPr>
          <w:b/>
          <w:bCs/>
          <w:sz w:val="28"/>
        </w:rPr>
        <w:t xml:space="preserve">nomination </w:t>
      </w:r>
      <w:r w:rsidRPr="00A97C87">
        <w:rPr>
          <w:b/>
          <w:bCs/>
          <w:sz w:val="28"/>
        </w:rPr>
        <w:t>request, 202</w:t>
      </w:r>
      <w:r w:rsidR="0010223D">
        <w:rPr>
          <w:b/>
          <w:bCs/>
          <w:sz w:val="28"/>
        </w:rPr>
        <w:t>2</w:t>
      </w:r>
    </w:p>
    <w:p w14:paraId="5F45E561" w14:textId="4B05E892" w:rsidR="00BA6268" w:rsidRDefault="00BA6268" w:rsidP="00F8739E">
      <w:pPr>
        <w:spacing w:after="0" w:line="240" w:lineRule="auto"/>
        <w:jc w:val="both"/>
      </w:pPr>
      <w:r>
        <w:t xml:space="preserve">I hereby </w:t>
      </w:r>
      <w:r w:rsidR="001274F1">
        <w:t>declare</w:t>
      </w:r>
      <w:r w:rsidR="006D366B">
        <w:t xml:space="preserve"> that</w:t>
      </w:r>
      <w:r w:rsidR="00F8739E">
        <w:t xml:space="preserve"> in compliance with the Cognizant </w:t>
      </w:r>
      <w:r w:rsidR="00F8739E" w:rsidRPr="00F8739E">
        <w:t>External Certification</w:t>
      </w:r>
      <w:r w:rsidR="00F8739E">
        <w:t xml:space="preserve"> </w:t>
      </w:r>
      <w:r w:rsidR="00F8739E" w:rsidRPr="00F8739E">
        <w:t>Reimbursement Policy</w:t>
      </w:r>
      <w:r w:rsidR="001274F1">
        <w:t>,</w:t>
      </w:r>
      <w:r w:rsidR="008C3E59">
        <w:t xml:space="preserve"> </w:t>
      </w:r>
      <w:r w:rsidR="00F81155">
        <w:t>I intend to take</w:t>
      </w:r>
      <w:r w:rsidR="001274F1">
        <w:t xml:space="preserve"> the below certification</w:t>
      </w:r>
      <w:r w:rsidR="006D366B">
        <w:t xml:space="preserve"> as required </w:t>
      </w:r>
      <w:r w:rsidR="008C3E59">
        <w:t>for my role as [insert role here] and</w:t>
      </w:r>
      <w:r w:rsidR="00F8739E">
        <w:t xml:space="preserve"> mandated by my current p</w:t>
      </w:r>
      <w:r w:rsidR="00F81155">
        <w:t>roject (project name</w:t>
      </w:r>
      <w:r w:rsidR="00F8739E">
        <w:t xml:space="preserve">). </w:t>
      </w:r>
    </w:p>
    <w:p w14:paraId="177D9C66" w14:textId="77777777" w:rsidR="00F8739E" w:rsidRDefault="00F8739E" w:rsidP="00F8739E">
      <w:pPr>
        <w:spacing w:after="0" w:line="240" w:lineRule="auto"/>
        <w:jc w:val="both"/>
      </w:pPr>
    </w:p>
    <w:p w14:paraId="48E5A695" w14:textId="3D9E5987" w:rsidR="00F8739E" w:rsidRDefault="00F8739E" w:rsidP="00F8739E">
      <w:pPr>
        <w:spacing w:after="0" w:line="240" w:lineRule="auto"/>
        <w:jc w:val="both"/>
      </w:pPr>
      <w:r w:rsidRPr="00F8739E">
        <w:t xml:space="preserve">I understand that submitting inaccurate </w:t>
      </w:r>
      <w:r>
        <w:t xml:space="preserve">information </w:t>
      </w:r>
      <w:r w:rsidRPr="00F8739E">
        <w:t xml:space="preserve">may result in rejection of my </w:t>
      </w:r>
      <w:r>
        <w:t>reimbursement cl</w:t>
      </w:r>
      <w:r w:rsidR="006D0E00">
        <w:t xml:space="preserve">aim. </w:t>
      </w:r>
    </w:p>
    <w:p w14:paraId="7EDD51FA" w14:textId="0B9EDE08" w:rsidR="00FB1C3D" w:rsidRDefault="00FB1C3D" w:rsidP="00F8739E">
      <w:pPr>
        <w:spacing w:after="0" w:line="240" w:lineRule="auto"/>
        <w:jc w:val="both"/>
      </w:pPr>
    </w:p>
    <w:p w14:paraId="51E3867F" w14:textId="659BCF89" w:rsidR="0007632A" w:rsidRDefault="0007632A" w:rsidP="0007632A">
      <w:pPr>
        <w:spacing w:after="0" w:line="240" w:lineRule="auto"/>
        <w:jc w:val="both"/>
      </w:pPr>
      <w:r>
        <w:t>This declaration is subject to audit and if found untrue would attract necessary disciplinary</w:t>
      </w:r>
      <w:r w:rsidR="000728F5">
        <w:t xml:space="preserve"> proceedings in accordance to Cognizant</w:t>
      </w:r>
      <w:r>
        <w:t xml:space="preserve"> rules. </w:t>
      </w:r>
    </w:p>
    <w:p w14:paraId="20ABA0FD" w14:textId="77777777" w:rsidR="008C3E59" w:rsidRDefault="008C3E59" w:rsidP="00F8739E">
      <w:pPr>
        <w:spacing w:after="0" w:line="240" w:lineRule="auto"/>
        <w:jc w:val="both"/>
      </w:pPr>
    </w:p>
    <w:tbl>
      <w:tblPr>
        <w:tblW w:w="10332" w:type="dxa"/>
        <w:tblInd w:w="-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117"/>
        <w:gridCol w:w="2314"/>
        <w:gridCol w:w="1673"/>
        <w:gridCol w:w="1725"/>
        <w:gridCol w:w="1752"/>
      </w:tblGrid>
      <w:tr w:rsidR="00211A73" w:rsidRPr="001505B6" w14:paraId="3BCA0F58" w14:textId="77777777" w:rsidTr="00211A73">
        <w:trPr>
          <w:trHeight w:val="467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A9F3E1D" w14:textId="77777777" w:rsidR="00211A73" w:rsidRPr="001505B6" w:rsidRDefault="00211A73" w:rsidP="00FC4AC0">
            <w:pPr>
              <w:spacing w:line="252" w:lineRule="auto"/>
              <w:jc w:val="center"/>
              <w:rPr>
                <w:color w:val="002060"/>
                <w:sz w:val="20"/>
                <w:szCs w:val="24"/>
              </w:rPr>
            </w:pPr>
          </w:p>
        </w:tc>
        <w:tc>
          <w:tcPr>
            <w:tcW w:w="8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4BBE22" w14:textId="291A8CFB" w:rsidR="00211A73" w:rsidRPr="001505B6" w:rsidRDefault="00211A73" w:rsidP="00FC4AC0">
            <w:pPr>
              <w:spacing w:line="252" w:lineRule="auto"/>
              <w:jc w:val="center"/>
              <w:rPr>
                <w:color w:val="FFFFFF"/>
                <w:sz w:val="20"/>
                <w:szCs w:val="24"/>
              </w:rPr>
            </w:pPr>
            <w:r w:rsidRPr="001505B6">
              <w:rPr>
                <w:color w:val="002060"/>
                <w:sz w:val="20"/>
                <w:szCs w:val="24"/>
              </w:rPr>
              <w:t>Reimbursement Approval Template</w:t>
            </w:r>
          </w:p>
        </w:tc>
      </w:tr>
      <w:tr w:rsidR="00211A73" w:rsidRPr="001505B6" w14:paraId="0F577876" w14:textId="77777777" w:rsidTr="00211A73">
        <w:trPr>
          <w:trHeight w:val="417"/>
        </w:trPr>
        <w:tc>
          <w:tcPr>
            <w:tcW w:w="2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BB7983" w14:textId="77777777" w:rsidR="00211A73" w:rsidRPr="001505B6" w:rsidRDefault="00211A73" w:rsidP="00FC4AC0">
            <w:pPr>
              <w:spacing w:line="252" w:lineRule="auto"/>
              <w:jc w:val="center"/>
              <w:rPr>
                <w:color w:val="FFFFFF"/>
                <w:sz w:val="20"/>
                <w:szCs w:val="24"/>
              </w:rPr>
            </w:pPr>
            <w:r w:rsidRPr="001505B6">
              <w:rPr>
                <w:color w:val="FFFFFF"/>
                <w:sz w:val="20"/>
                <w:szCs w:val="24"/>
              </w:rPr>
              <w:t>Particulars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316890" w14:textId="77777777" w:rsidR="00211A73" w:rsidRPr="001505B6" w:rsidRDefault="00211A73" w:rsidP="00FC4AC0">
            <w:pPr>
              <w:spacing w:line="252" w:lineRule="auto"/>
              <w:jc w:val="center"/>
              <w:rPr>
                <w:color w:val="FFFFFF"/>
                <w:sz w:val="20"/>
                <w:szCs w:val="24"/>
              </w:rPr>
            </w:pPr>
            <w:r w:rsidRPr="001505B6">
              <w:rPr>
                <w:color w:val="FFFFFF"/>
                <w:sz w:val="20"/>
                <w:szCs w:val="24"/>
              </w:rPr>
              <w:t>Name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852B37" w14:textId="77777777" w:rsidR="00211A73" w:rsidRPr="001505B6" w:rsidRDefault="00211A73" w:rsidP="00FC4AC0">
            <w:pPr>
              <w:spacing w:line="252" w:lineRule="auto"/>
              <w:jc w:val="center"/>
              <w:rPr>
                <w:color w:val="FFFFFF"/>
                <w:sz w:val="20"/>
                <w:szCs w:val="24"/>
              </w:rPr>
            </w:pPr>
            <w:r w:rsidRPr="001505B6">
              <w:rPr>
                <w:color w:val="FFFFFF"/>
                <w:sz w:val="20"/>
                <w:szCs w:val="24"/>
              </w:rPr>
              <w:t>ID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DF4C32B" w14:textId="6C4C92E6" w:rsidR="00211A73" w:rsidRPr="001505B6" w:rsidRDefault="00211A73" w:rsidP="00FC4AC0">
            <w:pPr>
              <w:spacing w:line="252" w:lineRule="auto"/>
              <w:jc w:val="center"/>
              <w:rPr>
                <w:color w:val="FFFFFF"/>
                <w:sz w:val="20"/>
                <w:szCs w:val="24"/>
              </w:rPr>
            </w:pPr>
            <w:r>
              <w:rPr>
                <w:color w:val="FFFFFF"/>
                <w:sz w:val="20"/>
                <w:szCs w:val="24"/>
              </w:rPr>
              <w:t>BU Name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D79AB8" w14:textId="4A1EE2EF" w:rsidR="00211A73" w:rsidRPr="001505B6" w:rsidRDefault="00211A73" w:rsidP="00FC4AC0">
            <w:pPr>
              <w:spacing w:line="252" w:lineRule="auto"/>
              <w:jc w:val="center"/>
              <w:rPr>
                <w:color w:val="FFFFFF"/>
                <w:sz w:val="20"/>
                <w:szCs w:val="24"/>
              </w:rPr>
            </w:pPr>
            <w:r w:rsidRPr="001505B6">
              <w:rPr>
                <w:color w:val="FFFFFF"/>
                <w:sz w:val="20"/>
                <w:szCs w:val="24"/>
              </w:rPr>
              <w:t>Grade</w:t>
            </w:r>
          </w:p>
        </w:tc>
      </w:tr>
      <w:tr w:rsidR="00211A73" w:rsidRPr="001505B6" w14:paraId="4E2308D5" w14:textId="77777777" w:rsidTr="00211A73">
        <w:trPr>
          <w:trHeight w:val="417"/>
        </w:trPr>
        <w:tc>
          <w:tcPr>
            <w:tcW w:w="2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504C2" w14:textId="77777777" w:rsidR="00211A73" w:rsidRPr="000728F5" w:rsidRDefault="00211A73" w:rsidP="00FC4AC0">
            <w:pPr>
              <w:spacing w:line="252" w:lineRule="auto"/>
              <w:jc w:val="center"/>
              <w:rPr>
                <w:sz w:val="20"/>
                <w:szCs w:val="24"/>
              </w:rPr>
            </w:pPr>
            <w:r w:rsidRPr="000728F5">
              <w:rPr>
                <w:sz w:val="20"/>
                <w:szCs w:val="24"/>
              </w:rPr>
              <w:t>Associate Details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461AB" w14:textId="61220F79" w:rsidR="00211A73" w:rsidRPr="001505B6" w:rsidRDefault="008A2C46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Venkatesh Srinivasan</w:t>
            </w:r>
            <w:r w:rsidR="00211A73" w:rsidRPr="001505B6">
              <w:rPr>
                <w:color w:val="000000"/>
                <w:sz w:val="20"/>
                <w:szCs w:val="24"/>
              </w:rPr>
              <w:t> 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392C6" w14:textId="40318DBC" w:rsidR="00211A73" w:rsidRPr="001505B6" w:rsidRDefault="008A2C46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333478</w:t>
            </w:r>
            <w:r w:rsidR="00211A73" w:rsidRPr="001505B6">
              <w:rPr>
                <w:color w:val="000000"/>
                <w:sz w:val="20"/>
                <w:szCs w:val="24"/>
              </w:rPr>
              <w:t> 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3289" w14:textId="576D6228" w:rsidR="00211A73" w:rsidRPr="001505B6" w:rsidRDefault="008A2C46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CDE PPS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26B81" w14:textId="01657502" w:rsidR="00211A73" w:rsidRPr="001505B6" w:rsidRDefault="008A2C46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Principle Architect</w:t>
            </w:r>
          </w:p>
        </w:tc>
      </w:tr>
      <w:tr w:rsidR="00211A73" w:rsidRPr="001505B6" w14:paraId="1440D7BB" w14:textId="77777777" w:rsidTr="00211A73">
        <w:trPr>
          <w:trHeight w:val="417"/>
        </w:trPr>
        <w:tc>
          <w:tcPr>
            <w:tcW w:w="2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6AC78" w14:textId="7A66EF54" w:rsidR="00211A73" w:rsidRPr="000728F5" w:rsidRDefault="000E3144" w:rsidP="00FC4AC0">
            <w:pPr>
              <w:spacing w:line="252" w:lineRule="auto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</w:t>
            </w:r>
            <w:r w:rsidR="00E21371">
              <w:rPr>
                <w:sz w:val="20"/>
                <w:szCs w:val="24"/>
              </w:rPr>
              <w:t xml:space="preserve">+ </w:t>
            </w:r>
            <w:r w:rsidR="005F2755">
              <w:rPr>
                <w:sz w:val="20"/>
                <w:szCs w:val="24"/>
              </w:rPr>
              <w:t>Supervisor</w:t>
            </w:r>
            <w:r w:rsidR="00211A73" w:rsidRPr="000728F5">
              <w:rPr>
                <w:sz w:val="20"/>
                <w:szCs w:val="24"/>
              </w:rPr>
              <w:t xml:space="preserve"> Details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3504F" w14:textId="08B89634" w:rsidR="00211A73" w:rsidRPr="001505B6" w:rsidRDefault="00211A73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 w:rsidRPr="001505B6">
              <w:rPr>
                <w:color w:val="000000"/>
                <w:sz w:val="20"/>
                <w:szCs w:val="24"/>
              </w:rPr>
              <w:t> </w:t>
            </w:r>
            <w:r w:rsidR="008A2C46">
              <w:rPr>
                <w:color w:val="000000"/>
                <w:sz w:val="20"/>
                <w:szCs w:val="24"/>
              </w:rPr>
              <w:t>Janaki Raman Ramani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C2F0" w14:textId="1869BFC1" w:rsidR="00211A73" w:rsidRPr="001505B6" w:rsidRDefault="008A2C46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 w:rsidRPr="008A2C46">
              <w:rPr>
                <w:color w:val="000000"/>
                <w:sz w:val="20"/>
                <w:szCs w:val="24"/>
              </w:rPr>
              <w:t>193298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701B" w14:textId="703802D4" w:rsidR="00211A73" w:rsidRPr="001505B6" w:rsidRDefault="008A2C46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CD</w:t>
            </w:r>
            <w:r w:rsidR="00AD286F">
              <w:rPr>
                <w:color w:val="000000"/>
                <w:sz w:val="20"/>
                <w:szCs w:val="24"/>
              </w:rPr>
              <w:t>E</w:t>
            </w:r>
            <w:r>
              <w:rPr>
                <w:color w:val="000000"/>
                <w:sz w:val="20"/>
                <w:szCs w:val="24"/>
              </w:rPr>
              <w:t xml:space="preserve"> PPS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F3BAB" w14:textId="75C6AC19" w:rsidR="00211A73" w:rsidRPr="001505B6" w:rsidRDefault="008A2C46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Principle Architect</w:t>
            </w:r>
          </w:p>
        </w:tc>
      </w:tr>
      <w:tr w:rsidR="00211A73" w:rsidRPr="001505B6" w14:paraId="05A3E9C6" w14:textId="77777777" w:rsidTr="00211A73">
        <w:trPr>
          <w:trHeight w:val="417"/>
        </w:trPr>
        <w:tc>
          <w:tcPr>
            <w:tcW w:w="2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0D4C9" w14:textId="77777777" w:rsidR="00211A73" w:rsidRPr="000728F5" w:rsidRDefault="00211A73" w:rsidP="00FC4AC0">
            <w:pPr>
              <w:spacing w:line="252" w:lineRule="auto"/>
              <w:jc w:val="center"/>
              <w:rPr>
                <w:sz w:val="20"/>
                <w:szCs w:val="24"/>
              </w:rPr>
            </w:pPr>
            <w:r w:rsidRPr="000728F5">
              <w:rPr>
                <w:sz w:val="20"/>
                <w:szCs w:val="24"/>
              </w:rPr>
              <w:t>Certificate Name</w:t>
            </w:r>
          </w:p>
        </w:tc>
        <w:tc>
          <w:tcPr>
            <w:tcW w:w="7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3FA8" w14:textId="679D962D" w:rsidR="00211A73" w:rsidRPr="001505B6" w:rsidRDefault="008A2C46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Certified Kubernetes Application Development</w:t>
            </w:r>
          </w:p>
        </w:tc>
      </w:tr>
      <w:tr w:rsidR="00211A73" w:rsidRPr="001505B6" w14:paraId="5E9B04BE" w14:textId="77777777" w:rsidTr="00211A73">
        <w:trPr>
          <w:trHeight w:val="417"/>
        </w:trPr>
        <w:tc>
          <w:tcPr>
            <w:tcW w:w="2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FAA9" w14:textId="77777777" w:rsidR="00211A73" w:rsidRPr="000728F5" w:rsidRDefault="00211A73" w:rsidP="00FC4AC0">
            <w:pPr>
              <w:spacing w:line="252" w:lineRule="auto"/>
              <w:jc w:val="center"/>
              <w:rPr>
                <w:sz w:val="20"/>
                <w:szCs w:val="24"/>
              </w:rPr>
            </w:pPr>
            <w:r w:rsidRPr="000728F5">
              <w:rPr>
                <w:sz w:val="20"/>
                <w:szCs w:val="24"/>
              </w:rPr>
              <w:t>Certificate Cost</w:t>
            </w:r>
          </w:p>
        </w:tc>
        <w:tc>
          <w:tcPr>
            <w:tcW w:w="7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EB1B" w14:textId="580A4120" w:rsidR="00211A73" w:rsidRPr="001505B6" w:rsidRDefault="00575D7B" w:rsidP="00FC4AC0">
            <w:pPr>
              <w:spacing w:line="252" w:lineRule="auto"/>
              <w:jc w:val="center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USD 292.50</w:t>
            </w:r>
          </w:p>
        </w:tc>
      </w:tr>
      <w:tr w:rsidR="00211A73" w:rsidRPr="001505B6" w14:paraId="79553D05" w14:textId="77777777" w:rsidTr="00211A73">
        <w:trPr>
          <w:trHeight w:val="417"/>
        </w:trPr>
        <w:tc>
          <w:tcPr>
            <w:tcW w:w="2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D745" w14:textId="67544E80" w:rsidR="00211A73" w:rsidRPr="000728F5" w:rsidRDefault="00211A73" w:rsidP="003B09E2">
            <w:pPr>
              <w:spacing w:line="252" w:lineRule="auto"/>
              <w:jc w:val="center"/>
              <w:rPr>
                <w:sz w:val="20"/>
                <w:szCs w:val="24"/>
              </w:rPr>
            </w:pPr>
            <w:r w:rsidRPr="000728F5">
              <w:rPr>
                <w:sz w:val="20"/>
                <w:szCs w:val="24"/>
              </w:rPr>
              <w:t xml:space="preserve">Business Justification by Associate </w:t>
            </w:r>
          </w:p>
        </w:tc>
        <w:tc>
          <w:tcPr>
            <w:tcW w:w="7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4CAB" w14:textId="77777777" w:rsidR="00211A73" w:rsidRDefault="00575D7B" w:rsidP="00575D7B">
            <w:pPr>
              <w:pStyle w:val="ListParagraph"/>
              <w:numPr>
                <w:ilvl w:val="0"/>
                <w:numId w:val="13"/>
              </w:numPr>
              <w:spacing w:line="252" w:lineRule="auto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 xml:space="preserve">Travelers is migration application from PCF to EKS. By earning this certification, we easily prove our skill on Kubernetes and get more work. </w:t>
            </w:r>
          </w:p>
          <w:p w14:paraId="499AF0DD" w14:textId="17C7BA65" w:rsidR="00575D7B" w:rsidRPr="00575D7B" w:rsidRDefault="00575D7B" w:rsidP="00575D7B">
            <w:pPr>
              <w:pStyle w:val="ListParagraph"/>
              <w:numPr>
                <w:ilvl w:val="0"/>
                <w:numId w:val="13"/>
              </w:numPr>
              <w:spacing w:line="252" w:lineRule="auto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As part of CDE M2c, Kubernetes is a key platform and this certification is very essential.</w:t>
            </w:r>
          </w:p>
        </w:tc>
      </w:tr>
      <w:tr w:rsidR="00211A73" w:rsidRPr="001505B6" w14:paraId="7E9B099F" w14:textId="77777777" w:rsidTr="00211A73">
        <w:trPr>
          <w:trHeight w:val="417"/>
        </w:trPr>
        <w:tc>
          <w:tcPr>
            <w:tcW w:w="2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2E19A" w14:textId="068A77FF" w:rsidR="00211A73" w:rsidRPr="000728F5" w:rsidRDefault="00E21371" w:rsidP="008D2192">
            <w:pPr>
              <w:spacing w:line="252" w:lineRule="auto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M+ </w:t>
            </w:r>
            <w:r w:rsidR="002428EB">
              <w:rPr>
                <w:sz w:val="20"/>
                <w:szCs w:val="24"/>
              </w:rPr>
              <w:t>Superviso</w:t>
            </w:r>
            <w:r>
              <w:rPr>
                <w:sz w:val="20"/>
                <w:szCs w:val="24"/>
              </w:rPr>
              <w:t>r</w:t>
            </w:r>
            <w:r w:rsidR="002A3E61">
              <w:rPr>
                <w:sz w:val="20"/>
                <w:szCs w:val="24"/>
              </w:rPr>
              <w:t xml:space="preserve"> to validate the business j</w:t>
            </w:r>
            <w:r w:rsidR="00211A73" w:rsidRPr="000728F5">
              <w:rPr>
                <w:sz w:val="20"/>
                <w:szCs w:val="24"/>
              </w:rPr>
              <w:t>ustification</w:t>
            </w:r>
            <w:r w:rsidR="002A3E61">
              <w:rPr>
                <w:sz w:val="20"/>
                <w:szCs w:val="24"/>
              </w:rPr>
              <w:t xml:space="preserve"> </w:t>
            </w:r>
            <w:r w:rsidR="00E05B41">
              <w:rPr>
                <w:sz w:val="20"/>
                <w:szCs w:val="24"/>
              </w:rPr>
              <w:t xml:space="preserve">for this certification request </w:t>
            </w:r>
            <w:r w:rsidR="002A3E61">
              <w:rPr>
                <w:sz w:val="20"/>
                <w:szCs w:val="24"/>
              </w:rPr>
              <w:t>and map the same by selecting the</w:t>
            </w:r>
            <w:r w:rsidR="003B09E2">
              <w:rPr>
                <w:sz w:val="20"/>
                <w:szCs w:val="24"/>
              </w:rPr>
              <w:t xml:space="preserve"> rel</w:t>
            </w:r>
            <w:r w:rsidR="002A3E61">
              <w:rPr>
                <w:sz w:val="20"/>
                <w:szCs w:val="24"/>
              </w:rPr>
              <w:t xml:space="preserve">evant criteria </w:t>
            </w:r>
          </w:p>
        </w:tc>
        <w:tc>
          <w:tcPr>
            <w:tcW w:w="7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8190" w14:textId="049DB42E" w:rsidR="00211A73" w:rsidRDefault="00B224A9" w:rsidP="002F1D4E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color w:val="000000"/>
                <w:sz w:val="18"/>
                <w:szCs w:val="24"/>
              </w:rPr>
            </w:pPr>
            <w:r w:rsidRPr="00B224A9">
              <w:rPr>
                <w:color w:val="000000"/>
                <w:sz w:val="18"/>
                <w:szCs w:val="24"/>
              </w:rPr>
              <w:t>Open SO fulfilment</w:t>
            </w:r>
            <w:r>
              <w:rPr>
                <w:color w:val="000000"/>
                <w:sz w:val="18"/>
                <w:szCs w:val="24"/>
              </w:rPr>
              <w:t xml:space="preserve"> </w:t>
            </w:r>
            <w:r w:rsidR="002F1D4E">
              <w:rPr>
                <w:color w:val="000000"/>
                <w:sz w:val="18"/>
                <w:szCs w:val="24"/>
              </w:rPr>
              <w:t>(</w:t>
            </w:r>
            <w:r w:rsidR="002F1D4E" w:rsidRPr="002F1D4E">
              <w:rPr>
                <w:color w:val="000000"/>
                <w:sz w:val="18"/>
                <w:szCs w:val="24"/>
              </w:rPr>
              <w:t>M1: Positions Fulfillment</w:t>
            </w:r>
            <w:r w:rsidR="002F1D4E">
              <w:rPr>
                <w:color w:val="000000"/>
                <w:sz w:val="18"/>
                <w:szCs w:val="24"/>
              </w:rPr>
              <w:t>)</w:t>
            </w:r>
          </w:p>
          <w:p w14:paraId="33C62B9E" w14:textId="304F3FA5" w:rsidR="002F1D4E" w:rsidRPr="00BC5D77" w:rsidRDefault="002F1D4E" w:rsidP="002F1D4E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color w:val="000000"/>
                <w:sz w:val="18"/>
                <w:szCs w:val="24"/>
                <w:highlight w:val="yellow"/>
              </w:rPr>
            </w:pPr>
            <w:r w:rsidRPr="00BC5D77">
              <w:rPr>
                <w:color w:val="000000"/>
                <w:sz w:val="18"/>
                <w:szCs w:val="24"/>
                <w:highlight w:val="yellow"/>
              </w:rPr>
              <w:t>Increase in revenue/higher billing rate post certification (M2: Average Revenue Per Associate)</w:t>
            </w:r>
          </w:p>
          <w:p w14:paraId="3115FE36" w14:textId="692EBFB5" w:rsidR="002F1D4E" w:rsidRPr="00B224A9" w:rsidRDefault="002F1D4E" w:rsidP="002F1D4E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color w:val="000000"/>
                <w:sz w:val="18"/>
                <w:szCs w:val="24"/>
              </w:rPr>
            </w:pPr>
            <w:r>
              <w:rPr>
                <w:color w:val="000000"/>
                <w:sz w:val="18"/>
                <w:szCs w:val="24"/>
              </w:rPr>
              <w:t>Revenue sustenance (</w:t>
            </w:r>
            <w:r w:rsidRPr="002F1D4E">
              <w:rPr>
                <w:color w:val="000000"/>
                <w:sz w:val="18"/>
                <w:szCs w:val="24"/>
              </w:rPr>
              <w:t>M3: Revenue Retention</w:t>
            </w:r>
            <w:r>
              <w:rPr>
                <w:color w:val="000000"/>
                <w:sz w:val="18"/>
                <w:szCs w:val="24"/>
              </w:rPr>
              <w:t>)</w:t>
            </w:r>
          </w:p>
          <w:p w14:paraId="4F69B399" w14:textId="458280CA" w:rsidR="005F5FC2" w:rsidRPr="005F5FC2" w:rsidRDefault="005F5FC2" w:rsidP="002F1D4E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color w:val="000000"/>
                <w:sz w:val="18"/>
                <w:szCs w:val="24"/>
              </w:rPr>
            </w:pPr>
            <w:r w:rsidRPr="005F5FC2">
              <w:rPr>
                <w:color w:val="000000"/>
                <w:sz w:val="18"/>
                <w:szCs w:val="24"/>
              </w:rPr>
              <w:t>Pyramid optimization</w:t>
            </w:r>
            <w:r w:rsidR="002F1D4E">
              <w:rPr>
                <w:color w:val="000000"/>
                <w:sz w:val="18"/>
                <w:szCs w:val="24"/>
              </w:rPr>
              <w:t xml:space="preserve"> </w:t>
            </w:r>
            <w:r w:rsidR="002F1D4E" w:rsidRPr="002F1D4E">
              <w:rPr>
                <w:color w:val="000000"/>
                <w:sz w:val="18"/>
                <w:szCs w:val="24"/>
              </w:rPr>
              <w:t>by back</w:t>
            </w:r>
            <w:r w:rsidR="002F1D4E">
              <w:rPr>
                <w:color w:val="000000"/>
                <w:sz w:val="18"/>
                <w:szCs w:val="24"/>
              </w:rPr>
              <w:t xml:space="preserve">filling a position with certified </w:t>
            </w:r>
            <w:r w:rsidR="002F1D4E" w:rsidRPr="002F1D4E">
              <w:rPr>
                <w:color w:val="000000"/>
                <w:sz w:val="18"/>
                <w:szCs w:val="24"/>
              </w:rPr>
              <w:t xml:space="preserve">associates at N-1 level </w:t>
            </w:r>
            <w:r w:rsidR="002F1D4E">
              <w:rPr>
                <w:color w:val="000000"/>
                <w:sz w:val="18"/>
                <w:szCs w:val="24"/>
              </w:rPr>
              <w:t>(</w:t>
            </w:r>
            <w:r w:rsidR="002F1D4E" w:rsidRPr="002F1D4E">
              <w:rPr>
                <w:color w:val="000000"/>
                <w:sz w:val="18"/>
                <w:szCs w:val="24"/>
              </w:rPr>
              <w:t>M4: Cost of Delivery Impact</w:t>
            </w:r>
            <w:r w:rsidR="002F1D4E">
              <w:rPr>
                <w:color w:val="000000"/>
                <w:sz w:val="18"/>
                <w:szCs w:val="24"/>
              </w:rPr>
              <w:t>)</w:t>
            </w:r>
          </w:p>
          <w:p w14:paraId="2AA3B8A9" w14:textId="5362B32C" w:rsidR="00B224A9" w:rsidRPr="00B224A9" w:rsidRDefault="002F1D4E" w:rsidP="002F1D4E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18"/>
                <w:szCs w:val="24"/>
              </w:rPr>
              <w:t>Capability</w:t>
            </w:r>
            <w:r w:rsidR="00B224A9" w:rsidRPr="00B224A9">
              <w:rPr>
                <w:color w:val="000000"/>
                <w:sz w:val="18"/>
                <w:szCs w:val="24"/>
              </w:rPr>
              <w:t xml:space="preserve"> building </w:t>
            </w:r>
            <w:r>
              <w:rPr>
                <w:color w:val="000000"/>
                <w:sz w:val="18"/>
                <w:szCs w:val="24"/>
              </w:rPr>
              <w:t>thr</w:t>
            </w:r>
            <w:r w:rsidR="005E663E">
              <w:rPr>
                <w:color w:val="000000"/>
                <w:sz w:val="18"/>
                <w:szCs w:val="24"/>
              </w:rPr>
              <w:t>ough</w:t>
            </w:r>
            <w:r>
              <w:rPr>
                <w:color w:val="000000"/>
                <w:sz w:val="18"/>
                <w:szCs w:val="24"/>
              </w:rPr>
              <w:t xml:space="preserve"> certifications </w:t>
            </w:r>
            <w:r w:rsidR="00B224A9" w:rsidRPr="00B224A9">
              <w:rPr>
                <w:color w:val="000000"/>
                <w:sz w:val="18"/>
                <w:szCs w:val="24"/>
              </w:rPr>
              <w:t>fo</w:t>
            </w:r>
            <w:r>
              <w:rPr>
                <w:color w:val="000000"/>
                <w:sz w:val="18"/>
                <w:szCs w:val="24"/>
              </w:rPr>
              <w:t xml:space="preserve">r Pipeline demand </w:t>
            </w:r>
            <w:r w:rsidRPr="002F1D4E">
              <w:rPr>
                <w:color w:val="000000"/>
                <w:sz w:val="18"/>
                <w:szCs w:val="24"/>
              </w:rPr>
              <w:t xml:space="preserve">&amp; winning clients (competitive showcase) </w:t>
            </w:r>
            <w:r>
              <w:rPr>
                <w:color w:val="000000"/>
                <w:sz w:val="18"/>
                <w:szCs w:val="24"/>
              </w:rPr>
              <w:t>(</w:t>
            </w:r>
            <w:r w:rsidRPr="002F1D4E">
              <w:rPr>
                <w:color w:val="000000"/>
                <w:sz w:val="18"/>
                <w:szCs w:val="24"/>
              </w:rPr>
              <w:t>M5: New Business Influence</w:t>
            </w:r>
            <w:r>
              <w:rPr>
                <w:color w:val="000000"/>
                <w:sz w:val="18"/>
                <w:szCs w:val="24"/>
              </w:rPr>
              <w:t>)</w:t>
            </w:r>
          </w:p>
          <w:p w14:paraId="0A43129F" w14:textId="51CF069B" w:rsidR="00B224A9" w:rsidRPr="00B224A9" w:rsidRDefault="002F1D4E" w:rsidP="002F1D4E">
            <w:pPr>
              <w:pStyle w:val="ListParagraph"/>
              <w:numPr>
                <w:ilvl w:val="0"/>
                <w:numId w:val="4"/>
              </w:numPr>
              <w:spacing w:line="252" w:lineRule="auto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18"/>
                <w:szCs w:val="24"/>
              </w:rPr>
              <w:t>Certification completed helps in reducing voluntary attrition thr</w:t>
            </w:r>
            <w:r w:rsidR="00F30366">
              <w:rPr>
                <w:color w:val="000000"/>
                <w:sz w:val="18"/>
                <w:szCs w:val="24"/>
              </w:rPr>
              <w:t>ough</w:t>
            </w:r>
            <w:r>
              <w:rPr>
                <w:color w:val="000000"/>
                <w:sz w:val="18"/>
                <w:szCs w:val="24"/>
              </w:rPr>
              <w:t xml:space="preserve"> opportunity provided to apply newly acquired skill (</w:t>
            </w:r>
            <w:r w:rsidRPr="002F1D4E">
              <w:rPr>
                <w:color w:val="000000"/>
                <w:sz w:val="18"/>
                <w:szCs w:val="24"/>
              </w:rPr>
              <w:t xml:space="preserve">M6: </w:t>
            </w:r>
            <w:r w:rsidR="00C43036">
              <w:rPr>
                <w:color w:val="000000"/>
                <w:sz w:val="18"/>
                <w:szCs w:val="24"/>
              </w:rPr>
              <w:t>Red</w:t>
            </w:r>
            <w:r w:rsidR="009E2B04">
              <w:rPr>
                <w:color w:val="000000"/>
                <w:sz w:val="18"/>
                <w:szCs w:val="24"/>
              </w:rPr>
              <w:t xml:space="preserve">uce </w:t>
            </w:r>
            <w:r w:rsidRPr="002F1D4E">
              <w:rPr>
                <w:color w:val="000000"/>
                <w:sz w:val="18"/>
                <w:szCs w:val="24"/>
              </w:rPr>
              <w:t>Voluntary Attrition</w:t>
            </w:r>
            <w:r>
              <w:rPr>
                <w:color w:val="000000"/>
                <w:sz w:val="18"/>
                <w:szCs w:val="24"/>
              </w:rPr>
              <w:t>)</w:t>
            </w:r>
          </w:p>
        </w:tc>
      </w:tr>
    </w:tbl>
    <w:p w14:paraId="0C8DCCCA" w14:textId="77777777" w:rsidR="00606B75" w:rsidRDefault="00606B75" w:rsidP="00F8739E">
      <w:pPr>
        <w:spacing w:after="0" w:line="240" w:lineRule="auto"/>
        <w:jc w:val="both"/>
      </w:pPr>
    </w:p>
    <w:p w14:paraId="6B7E7342" w14:textId="3253BF8A" w:rsidR="002E25EA" w:rsidRDefault="002E25EA" w:rsidP="002E25EA">
      <w:pPr>
        <w:spacing w:after="0" w:line="240" w:lineRule="auto"/>
        <w:jc w:val="both"/>
      </w:pPr>
    </w:p>
    <w:p w14:paraId="1723B919" w14:textId="1430E5A0" w:rsidR="00D00360" w:rsidRPr="0008570F" w:rsidRDefault="00480979" w:rsidP="00480979">
      <w:pPr>
        <w:rPr>
          <w:b/>
        </w:rPr>
      </w:pPr>
      <w:r w:rsidRPr="008838E5">
        <w:rPr>
          <w:b/>
        </w:rPr>
        <w:t xml:space="preserve">Guidelines for </w:t>
      </w:r>
      <w:r w:rsidR="0047109A">
        <w:rPr>
          <w:b/>
        </w:rPr>
        <w:t>Approvers</w:t>
      </w:r>
    </w:p>
    <w:p w14:paraId="2D6AA010" w14:textId="5C1164F2" w:rsidR="005F2755" w:rsidRDefault="005F2755" w:rsidP="00480979">
      <w:r w:rsidRPr="005C1DC0">
        <w:t xml:space="preserve">The M+ Supervisor while approving an external certification request submitted by any associate is required to </w:t>
      </w:r>
      <w:r w:rsidR="002428EB">
        <w:t>map</w:t>
      </w:r>
      <w:r w:rsidRPr="005C1DC0">
        <w:t xml:space="preserve"> a business justification that details how the certification will produce a quantifiable business impact</w:t>
      </w:r>
      <w:r w:rsidR="000114F7">
        <w:t xml:space="preserve">. The </w:t>
      </w:r>
      <w:r w:rsidR="00A83480">
        <w:t>list of business impact measures</w:t>
      </w:r>
      <w:r w:rsidR="007A48A0">
        <w:t xml:space="preserve"> (M1-M6)</w:t>
      </w:r>
      <w:r w:rsidR="00A83480">
        <w:t xml:space="preserve"> are listed in the table above</w:t>
      </w:r>
      <w:r w:rsidR="007A48A0">
        <w:t xml:space="preserve"> </w:t>
      </w:r>
    </w:p>
    <w:p w14:paraId="07A1EB65" w14:textId="44F4AA69" w:rsidR="00480979" w:rsidRDefault="0008570F" w:rsidP="00480979">
      <w:r>
        <w:t xml:space="preserve">Besides the above, </w:t>
      </w:r>
      <w:r w:rsidR="0030388A">
        <w:t>a</w:t>
      </w:r>
      <w:r w:rsidR="007D0C36">
        <w:t>pprover</w:t>
      </w:r>
      <w:r w:rsidR="00480979">
        <w:t>s should consider the following:</w:t>
      </w:r>
    </w:p>
    <w:p w14:paraId="69D03577" w14:textId="714092BA" w:rsidR="00480979" w:rsidRDefault="00480979" w:rsidP="00480979">
      <w:pPr>
        <w:pStyle w:val="ListParagraph"/>
        <w:numPr>
          <w:ilvl w:val="0"/>
          <w:numId w:val="6"/>
        </w:numPr>
      </w:pPr>
      <w:r>
        <w:t xml:space="preserve">The budget allocated for external certification reimbursement is limited, therefore </w:t>
      </w:r>
      <w:r w:rsidR="00466E6F">
        <w:t>the</w:t>
      </w:r>
      <w:r>
        <w:t xml:space="preserve"> ask </w:t>
      </w:r>
      <w:r w:rsidR="00466E6F">
        <w:t xml:space="preserve">is </w:t>
      </w:r>
      <w:r>
        <w:t xml:space="preserve">that you approve certification reimbursements judiciously. </w:t>
      </w:r>
    </w:p>
    <w:p w14:paraId="5CBDB232" w14:textId="20221922" w:rsidR="00480979" w:rsidRDefault="00480979" w:rsidP="00480979">
      <w:pPr>
        <w:pStyle w:val="ListParagraph"/>
        <w:numPr>
          <w:ilvl w:val="0"/>
          <w:numId w:val="6"/>
        </w:numPr>
      </w:pPr>
      <w:r>
        <w:t>Other learning opportunities such as internal certifications, My Learning Studio resources, and Udemy courses should be considered before granting approval.</w:t>
      </w:r>
    </w:p>
    <w:p w14:paraId="52497D03" w14:textId="63B751CA" w:rsidR="00606B75" w:rsidRDefault="004A1BF8" w:rsidP="0008570F">
      <w:pPr>
        <w:pStyle w:val="ListParagraph"/>
        <w:numPr>
          <w:ilvl w:val="0"/>
          <w:numId w:val="6"/>
        </w:numPr>
      </w:pPr>
      <w:r>
        <w:t>Priority for approval should be given to associates whose selected certification will result in strong business impact and ROI as out</w:t>
      </w:r>
      <w:r w:rsidR="00C421AA">
        <w:t>lined in the policy document.</w:t>
      </w:r>
    </w:p>
    <w:sectPr w:rsidR="00606B75" w:rsidSect="00211A73"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87C1" w14:textId="77777777" w:rsidR="00052812" w:rsidRDefault="00052812" w:rsidP="008C3E59">
      <w:pPr>
        <w:spacing w:after="0" w:line="240" w:lineRule="auto"/>
      </w:pPr>
      <w:r>
        <w:separator/>
      </w:r>
    </w:p>
  </w:endnote>
  <w:endnote w:type="continuationSeparator" w:id="0">
    <w:p w14:paraId="404BF76E" w14:textId="77777777" w:rsidR="00052812" w:rsidRDefault="00052812" w:rsidP="008C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CEA2" w14:textId="77777777" w:rsidR="00052812" w:rsidRDefault="00052812" w:rsidP="008C3E59">
      <w:pPr>
        <w:spacing w:after="0" w:line="240" w:lineRule="auto"/>
      </w:pPr>
      <w:r>
        <w:separator/>
      </w:r>
    </w:p>
  </w:footnote>
  <w:footnote w:type="continuationSeparator" w:id="0">
    <w:p w14:paraId="2E2A0F62" w14:textId="77777777" w:rsidR="00052812" w:rsidRDefault="00052812" w:rsidP="008C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916"/>
    <w:multiLevelType w:val="hybridMultilevel"/>
    <w:tmpl w:val="CCA44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A12B7"/>
    <w:multiLevelType w:val="hybridMultilevel"/>
    <w:tmpl w:val="6598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4309B"/>
    <w:multiLevelType w:val="hybridMultilevel"/>
    <w:tmpl w:val="3C18C77A"/>
    <w:lvl w:ilvl="0" w:tplc="11FA0EF8">
      <w:start w:val="1"/>
      <w:numFmt w:val="decimal"/>
      <w:lvlText w:val="%1."/>
      <w:lvlJc w:val="left"/>
      <w:pPr>
        <w:ind w:left="405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51D5922"/>
    <w:multiLevelType w:val="hybridMultilevel"/>
    <w:tmpl w:val="732E10D0"/>
    <w:lvl w:ilvl="0" w:tplc="A4A2554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5767B"/>
    <w:multiLevelType w:val="hybridMultilevel"/>
    <w:tmpl w:val="ED1AB0DA"/>
    <w:lvl w:ilvl="0" w:tplc="2F3C705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DCF6824"/>
    <w:multiLevelType w:val="hybridMultilevel"/>
    <w:tmpl w:val="F6281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35ED5"/>
    <w:multiLevelType w:val="hybridMultilevel"/>
    <w:tmpl w:val="E872EAC2"/>
    <w:lvl w:ilvl="0" w:tplc="A4A255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4E5E8B"/>
    <w:multiLevelType w:val="hybridMultilevel"/>
    <w:tmpl w:val="A92456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110A5"/>
    <w:multiLevelType w:val="hybridMultilevel"/>
    <w:tmpl w:val="5E5A2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0A4AC1"/>
    <w:multiLevelType w:val="hybridMultilevel"/>
    <w:tmpl w:val="DBA03DEA"/>
    <w:lvl w:ilvl="0" w:tplc="45704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01F30"/>
    <w:multiLevelType w:val="hybridMultilevel"/>
    <w:tmpl w:val="7D94F4FA"/>
    <w:lvl w:ilvl="0" w:tplc="CA2EC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8085D"/>
    <w:multiLevelType w:val="hybridMultilevel"/>
    <w:tmpl w:val="3FB80100"/>
    <w:lvl w:ilvl="0" w:tplc="A4A255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199054">
    <w:abstractNumId w:val="10"/>
  </w:num>
  <w:num w:numId="2" w16cid:durableId="271594952">
    <w:abstractNumId w:val="9"/>
  </w:num>
  <w:num w:numId="3" w16cid:durableId="1080904056">
    <w:abstractNumId w:val="4"/>
  </w:num>
  <w:num w:numId="4" w16cid:durableId="1720471684">
    <w:abstractNumId w:val="2"/>
  </w:num>
  <w:num w:numId="5" w16cid:durableId="524634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1760827">
    <w:abstractNumId w:val="1"/>
  </w:num>
  <w:num w:numId="7" w16cid:durableId="1163395112">
    <w:abstractNumId w:val="0"/>
  </w:num>
  <w:num w:numId="8" w16cid:durableId="1343556338">
    <w:abstractNumId w:val="8"/>
  </w:num>
  <w:num w:numId="9" w16cid:durableId="1930844981">
    <w:abstractNumId w:val="6"/>
  </w:num>
  <w:num w:numId="10" w16cid:durableId="417411307">
    <w:abstractNumId w:val="3"/>
  </w:num>
  <w:num w:numId="11" w16cid:durableId="152333131">
    <w:abstractNumId w:val="11"/>
  </w:num>
  <w:num w:numId="12" w16cid:durableId="1788424029">
    <w:abstractNumId w:val="7"/>
  </w:num>
  <w:num w:numId="13" w16cid:durableId="1196768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jcxMrIwNTWyNDdR0lEKTi0uzszPAykwrAUAc9OB8iwAAAA="/>
  </w:docVars>
  <w:rsids>
    <w:rsidRoot w:val="00BA6268"/>
    <w:rsid w:val="000114F7"/>
    <w:rsid w:val="00021B04"/>
    <w:rsid w:val="00052812"/>
    <w:rsid w:val="00055DCB"/>
    <w:rsid w:val="000728F5"/>
    <w:rsid w:val="0007632A"/>
    <w:rsid w:val="0008354E"/>
    <w:rsid w:val="0008570F"/>
    <w:rsid w:val="000B2CF1"/>
    <w:rsid w:val="000E3144"/>
    <w:rsid w:val="0010223D"/>
    <w:rsid w:val="001274F1"/>
    <w:rsid w:val="0012795D"/>
    <w:rsid w:val="00176A8E"/>
    <w:rsid w:val="00185B43"/>
    <w:rsid w:val="00191827"/>
    <w:rsid w:val="001E3330"/>
    <w:rsid w:val="00211A73"/>
    <w:rsid w:val="002428EB"/>
    <w:rsid w:val="002630F2"/>
    <w:rsid w:val="0026724E"/>
    <w:rsid w:val="002A3E61"/>
    <w:rsid w:val="002B6A5F"/>
    <w:rsid w:val="002E25EA"/>
    <w:rsid w:val="002F1D4E"/>
    <w:rsid w:val="002F242A"/>
    <w:rsid w:val="0030388A"/>
    <w:rsid w:val="0032276B"/>
    <w:rsid w:val="00336BB7"/>
    <w:rsid w:val="0036657B"/>
    <w:rsid w:val="003B09E2"/>
    <w:rsid w:val="003D10D4"/>
    <w:rsid w:val="00466E6F"/>
    <w:rsid w:val="0047109A"/>
    <w:rsid w:val="00480979"/>
    <w:rsid w:val="004A1762"/>
    <w:rsid w:val="004A1BF8"/>
    <w:rsid w:val="004B278F"/>
    <w:rsid w:val="004C0B48"/>
    <w:rsid w:val="00575D7B"/>
    <w:rsid w:val="00596F66"/>
    <w:rsid w:val="005D21B1"/>
    <w:rsid w:val="005E663E"/>
    <w:rsid w:val="005F2755"/>
    <w:rsid w:val="005F5FC2"/>
    <w:rsid w:val="00606B75"/>
    <w:rsid w:val="00643649"/>
    <w:rsid w:val="006D0E00"/>
    <w:rsid w:val="006D366B"/>
    <w:rsid w:val="00786380"/>
    <w:rsid w:val="007A48A0"/>
    <w:rsid w:val="007D0C36"/>
    <w:rsid w:val="007F67C7"/>
    <w:rsid w:val="008578AD"/>
    <w:rsid w:val="008A26F5"/>
    <w:rsid w:val="008A2C46"/>
    <w:rsid w:val="008A32B8"/>
    <w:rsid w:val="008A5F62"/>
    <w:rsid w:val="008C3E59"/>
    <w:rsid w:val="008C5A86"/>
    <w:rsid w:val="008D2192"/>
    <w:rsid w:val="00914E08"/>
    <w:rsid w:val="009377D2"/>
    <w:rsid w:val="009870FF"/>
    <w:rsid w:val="009E2B04"/>
    <w:rsid w:val="009E3DCA"/>
    <w:rsid w:val="00A5082B"/>
    <w:rsid w:val="00A83480"/>
    <w:rsid w:val="00A86B8F"/>
    <w:rsid w:val="00A87304"/>
    <w:rsid w:val="00A97C87"/>
    <w:rsid w:val="00AD286F"/>
    <w:rsid w:val="00B13507"/>
    <w:rsid w:val="00B224A9"/>
    <w:rsid w:val="00B7035D"/>
    <w:rsid w:val="00B73026"/>
    <w:rsid w:val="00B81D57"/>
    <w:rsid w:val="00BA6268"/>
    <w:rsid w:val="00BC5D77"/>
    <w:rsid w:val="00C421AA"/>
    <w:rsid w:val="00C43036"/>
    <w:rsid w:val="00C65856"/>
    <w:rsid w:val="00CA1367"/>
    <w:rsid w:val="00CB1149"/>
    <w:rsid w:val="00CD7DBC"/>
    <w:rsid w:val="00CE559E"/>
    <w:rsid w:val="00D00360"/>
    <w:rsid w:val="00D15B4C"/>
    <w:rsid w:val="00D73C14"/>
    <w:rsid w:val="00D84660"/>
    <w:rsid w:val="00D85305"/>
    <w:rsid w:val="00DC2994"/>
    <w:rsid w:val="00E05B41"/>
    <w:rsid w:val="00E21371"/>
    <w:rsid w:val="00E825EC"/>
    <w:rsid w:val="00F30366"/>
    <w:rsid w:val="00F55B6C"/>
    <w:rsid w:val="00F81155"/>
    <w:rsid w:val="00F8236A"/>
    <w:rsid w:val="00F8739E"/>
    <w:rsid w:val="00F9498B"/>
    <w:rsid w:val="00FB1C3D"/>
    <w:rsid w:val="00FD1E09"/>
    <w:rsid w:val="00FD3E9A"/>
    <w:rsid w:val="00F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7096F"/>
  <w15:chartTrackingRefBased/>
  <w15:docId w15:val="{23178C2C-37BF-4A7C-B259-55825E1D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5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F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F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F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6B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Champion, Sean (Cognizant)</dc:creator>
  <cp:keywords/>
  <dc:description/>
  <cp:lastModifiedBy>Srinivasan, Venkatesh (Cognizant)</cp:lastModifiedBy>
  <cp:revision>3</cp:revision>
  <dcterms:created xsi:type="dcterms:W3CDTF">2022-06-06T08:23:00Z</dcterms:created>
  <dcterms:modified xsi:type="dcterms:W3CDTF">2022-06-06T11:21:00Z</dcterms:modified>
</cp:coreProperties>
</file>