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7597244E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082478"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6966B4">
        <w:trPr>
          <w:trHeight w:val="1888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4395D827" w14:textId="77777777" w:rsidR="00A42E81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Online Certificate Course </w:t>
            </w:r>
            <w:proofErr w:type="gram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On</w:t>
            </w:r>
            <w:proofErr w:type="gramEnd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Remote Sensing &amp; GIS Technology and Applications by IIRS – ISRO </w:t>
            </w:r>
          </w:p>
          <w:p w14:paraId="66923B9D" w14:textId="77777777" w:rsidR="00A42E81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Webinar on AI - Natural Language Processing by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Pantech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>Elearning</w:t>
            </w:r>
            <w:proofErr w:type="spellEnd"/>
            <w:r>
              <w:rPr>
                <w:rFonts w:ascii="Times New Roman" w:eastAsia="Times New Roman" w:hAnsi="Times New Roman" w:cs="Times New Roman"/>
                <w:kern w:val="36"/>
                <w:sz w:val="24"/>
                <w:szCs w:val="24"/>
              </w:rPr>
              <w:t xml:space="preserve"> </w:t>
            </w:r>
          </w:p>
          <w:p w14:paraId="1305E203" w14:textId="77777777" w:rsidR="00A42E81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Webinar on "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222222"/>
                <w:sz w:val="24"/>
                <w:szCs w:val="24"/>
              </w:rPr>
              <w:t>Network Virtualization for IoT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", organized by the Department of Computer Science and Engineering &amp; In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formation Technology, 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LOYOLA INSTITUTE OF TECHNOLOGY</w:t>
            </w:r>
          </w:p>
          <w:p w14:paraId="63BC36C0" w14:textId="77777777" w:rsidR="00A42E81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Six Days Online FDP on Latest Trends and Challenges in IT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Industry(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Day 4) Organized by RMD Engineering College</w:t>
            </w:r>
          </w:p>
          <w:p w14:paraId="468D3D4A" w14:textId="77777777" w:rsidR="00A42E81" w:rsidRDefault="00A42E81" w:rsidP="00A42E81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FDP on Research Trends in Image Processing - Dept. of ECE- GATES Institute of Technology - Day 4</w:t>
            </w:r>
          </w:p>
          <w:p w14:paraId="7884AFD4" w14:textId="6E9191D4" w:rsidR="00082478" w:rsidRPr="00A42E81" w:rsidRDefault="00A42E81" w:rsidP="00A42E81">
            <w:pPr>
              <w:pStyle w:val="ListParagraph"/>
              <w:numPr>
                <w:ilvl w:val="0"/>
                <w:numId w:val="10"/>
              </w:numPr>
              <w:spacing w:after="160" w:line="256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 xml:space="preserve">Circuit Simulation and PCB Designing Webinar (Day 1) by DKTE, </w:t>
            </w:r>
            <w:proofErr w:type="spellStart"/>
            <w:r>
              <w:rPr>
                <w:rFonts w:ascii="Arial" w:hAnsi="Arial" w:cs="Arial"/>
                <w:color w:val="202124"/>
                <w:spacing w:val="2"/>
                <w:shd w:val="clear" w:color="auto" w:fill="FFFFFF"/>
              </w:rPr>
              <w:t>Ichalkaranji</w:t>
            </w:r>
            <w:proofErr w:type="spellEnd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5828C07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D4579C" w:rsidRPr="00D4579C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Write a </w:t>
            </w:r>
            <w:r w:rsidR="0069686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C Program to </w:t>
            </w:r>
            <w:r w:rsidR="009A73A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generate first N Magic Numbers</w:t>
            </w:r>
            <w:r w:rsidR="0069686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7EFBE67C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proofErr w:type="gramStart"/>
            <w:r w:rsidR="0040432B">
              <w:rPr>
                <w:rFonts w:ascii="Times New Roman" w:hAnsi="Times New Roman" w:cs="Times New Roman"/>
                <w:b/>
                <w:sz w:val="24"/>
              </w:rPr>
              <w:t>slack:</w:t>
            </w:r>
            <w:proofErr w:type="gramEnd"/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  <w:bookmarkStart w:id="0" w:name="_GoBack"/>
            <w:bookmarkEnd w:id="0"/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60A8F"/>
    <w:rsid w:val="000823B2"/>
    <w:rsid w:val="00082478"/>
    <w:rsid w:val="0008606C"/>
    <w:rsid w:val="000B1FA1"/>
    <w:rsid w:val="000E5773"/>
    <w:rsid w:val="00227DE4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432B"/>
    <w:rsid w:val="00421E5B"/>
    <w:rsid w:val="00425CE3"/>
    <w:rsid w:val="00436674"/>
    <w:rsid w:val="00531C4D"/>
    <w:rsid w:val="00542BB5"/>
    <w:rsid w:val="005D5AE7"/>
    <w:rsid w:val="00600BC4"/>
    <w:rsid w:val="006966B4"/>
    <w:rsid w:val="0069686F"/>
    <w:rsid w:val="006B6F9C"/>
    <w:rsid w:val="00735C80"/>
    <w:rsid w:val="007B2F46"/>
    <w:rsid w:val="007D23C9"/>
    <w:rsid w:val="00820B1D"/>
    <w:rsid w:val="00943E72"/>
    <w:rsid w:val="00946475"/>
    <w:rsid w:val="009A73A5"/>
    <w:rsid w:val="009E0C6E"/>
    <w:rsid w:val="00A10EEE"/>
    <w:rsid w:val="00A14257"/>
    <w:rsid w:val="00A42E81"/>
    <w:rsid w:val="00A52B58"/>
    <w:rsid w:val="00A77249"/>
    <w:rsid w:val="00AA0B1A"/>
    <w:rsid w:val="00AB2639"/>
    <w:rsid w:val="00B01772"/>
    <w:rsid w:val="00B22DAA"/>
    <w:rsid w:val="00BB3AB2"/>
    <w:rsid w:val="00BD7534"/>
    <w:rsid w:val="00BF4152"/>
    <w:rsid w:val="00C97A96"/>
    <w:rsid w:val="00CF2636"/>
    <w:rsid w:val="00D31A45"/>
    <w:rsid w:val="00D4579C"/>
    <w:rsid w:val="00D561B6"/>
    <w:rsid w:val="00D92631"/>
    <w:rsid w:val="00DF403A"/>
    <w:rsid w:val="00E6297B"/>
    <w:rsid w:val="00EC4423"/>
    <w:rsid w:val="00F10B4A"/>
    <w:rsid w:val="00F95675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7</cp:revision>
  <dcterms:created xsi:type="dcterms:W3CDTF">2020-06-17T13:06:00Z</dcterms:created>
  <dcterms:modified xsi:type="dcterms:W3CDTF">2020-06-18T07:06:00Z</dcterms:modified>
</cp:coreProperties>
</file>