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96B63" w14:textId="38E601D7" w:rsidR="007A7FF3" w:rsidRPr="007A7FF3" w:rsidRDefault="000F7902" w:rsidP="007A7FF3">
      <w:pPr>
        <w:spacing w:before="480" w:after="120" w:line="276" w:lineRule="auto"/>
        <w:outlineLvl w:val="0"/>
        <w:rPr>
          <w:rFonts w:eastAsia="Arial" w:cstheme="minorHAnsi"/>
          <w:b/>
          <w:kern w:val="0"/>
          <w:sz w:val="46"/>
          <w:szCs w:val="46"/>
          <w:lang w:val="en" w:eastAsia="en-IN"/>
          <w14:ligatures w14:val="none"/>
        </w:rPr>
      </w:pPr>
      <w:bookmarkStart w:id="0" w:name="_Hlk208415943"/>
      <w:bookmarkEnd w:id="0"/>
      <w:r>
        <w:rPr>
          <w:rFonts w:eastAsia="Arial" w:cstheme="minorHAnsi"/>
          <w:b/>
          <w:kern w:val="0"/>
          <w:sz w:val="46"/>
          <w:szCs w:val="46"/>
          <w:lang w:val="en" w:eastAsia="en-IN"/>
          <w14:ligatures w14:val="none"/>
        </w:rPr>
        <w:t>IoT Smart Home Dashboard</w:t>
      </w:r>
      <w:r w:rsidR="007A7FF3" w:rsidRPr="007A7FF3">
        <w:rPr>
          <w:rFonts w:eastAsia="Arial" w:cstheme="minorHAnsi"/>
          <w:b/>
          <w:kern w:val="0"/>
          <w:sz w:val="46"/>
          <w:szCs w:val="46"/>
          <w:lang w:val="en" w:eastAsia="en-IN"/>
          <w14:ligatures w14:val="none"/>
        </w:rPr>
        <w:t xml:space="preserve"> – Day 2</w:t>
      </w:r>
    </w:p>
    <w:p w14:paraId="3149A13D" w14:textId="5D4EFE49" w:rsidR="007A7FF3" w:rsidRPr="007A7FF3" w:rsidRDefault="007A7FF3" w:rsidP="007A7FF3">
      <w:pPr>
        <w:spacing w:before="240" w:after="240" w:line="276" w:lineRule="auto"/>
        <w:rPr>
          <w:rFonts w:eastAsia="Arial" w:cstheme="minorHAnsi"/>
          <w:kern w:val="0"/>
          <w:sz w:val="22"/>
          <w:szCs w:val="22"/>
          <w:lang w:val="en" w:eastAsia="en-IN"/>
          <w14:ligatures w14:val="none"/>
        </w:rPr>
      </w:pPr>
      <w:r w:rsidRPr="007A7FF3">
        <w:rPr>
          <w:rFonts w:eastAsia="Arial" w:cstheme="minorHAnsi"/>
          <w:b/>
          <w:kern w:val="0"/>
          <w:sz w:val="22"/>
          <w:szCs w:val="22"/>
          <w:lang w:val="en" w:eastAsia="en-IN"/>
          <w14:ligatures w14:val="none"/>
        </w:rPr>
        <w:t>Prepared By:</w:t>
      </w:r>
      <w:r w:rsidRPr="007A7FF3">
        <w:rPr>
          <w:rFonts w:eastAsia="Arial" w:cstheme="minorHAnsi"/>
          <w:kern w:val="0"/>
          <w:sz w:val="22"/>
          <w:szCs w:val="22"/>
          <w:lang w:val="en" w:eastAsia="en-IN"/>
          <w14:ligatures w14:val="none"/>
        </w:rPr>
        <w:t xml:space="preserve"> </w:t>
      </w:r>
      <w:r w:rsidR="000F7902">
        <w:rPr>
          <w:rFonts w:eastAsia="Arial" w:cstheme="minorHAnsi"/>
          <w:kern w:val="0"/>
          <w:sz w:val="22"/>
          <w:szCs w:val="22"/>
          <w:lang w:val="en" w:eastAsia="en-IN"/>
          <w14:ligatures w14:val="none"/>
        </w:rPr>
        <w:t>Venkatesh Santhu</w:t>
      </w:r>
      <w:r w:rsidRPr="007A7FF3">
        <w:rPr>
          <w:rFonts w:eastAsia="Arial" w:cstheme="minorHAnsi"/>
          <w:kern w:val="0"/>
          <w:sz w:val="22"/>
          <w:szCs w:val="22"/>
          <w:lang w:val="en" w:eastAsia="en-IN"/>
          <w14:ligatures w14:val="none"/>
        </w:rPr>
        <w:br/>
      </w:r>
      <w:r w:rsidRPr="007A7FF3">
        <w:rPr>
          <w:rFonts w:eastAsia="Arial" w:cstheme="minorHAnsi"/>
          <w:b/>
          <w:kern w:val="0"/>
          <w:sz w:val="22"/>
          <w:szCs w:val="22"/>
          <w:lang w:val="en" w:eastAsia="en-IN"/>
          <w14:ligatures w14:val="none"/>
        </w:rPr>
        <w:t>Date:</w:t>
      </w:r>
      <w:r w:rsidRPr="007A7FF3">
        <w:rPr>
          <w:rFonts w:eastAsia="Arial" w:cstheme="minorHAnsi"/>
          <w:kern w:val="0"/>
          <w:sz w:val="22"/>
          <w:szCs w:val="22"/>
          <w:lang w:val="en" w:eastAsia="en-IN"/>
          <w14:ligatures w14:val="none"/>
        </w:rPr>
        <w:t xml:space="preserve"> 09/07/2025</w:t>
      </w:r>
    </w:p>
    <w:p w14:paraId="70BB66B1" w14:textId="77777777" w:rsidR="007A7FF3" w:rsidRPr="007A7FF3" w:rsidRDefault="00000000" w:rsidP="007A7FF3">
      <w:pPr>
        <w:spacing w:after="0" w:line="276" w:lineRule="auto"/>
        <w:rPr>
          <w:rFonts w:eastAsia="Arial" w:cstheme="minorHAnsi"/>
          <w:kern w:val="0"/>
          <w:sz w:val="22"/>
          <w:szCs w:val="22"/>
          <w:lang w:val="en" w:eastAsia="en-IN"/>
          <w14:ligatures w14:val="none"/>
        </w:rPr>
      </w:pPr>
      <w:r>
        <w:rPr>
          <w:rFonts w:eastAsia="Arial" w:cstheme="minorHAnsi"/>
          <w:kern w:val="0"/>
          <w:sz w:val="22"/>
          <w:szCs w:val="22"/>
          <w:lang w:val="en" w:eastAsia="en-IN"/>
          <w14:ligatures w14:val="none"/>
        </w:rPr>
        <w:pict w14:anchorId="0259E156">
          <v:rect id="_x0000_i1025" style="width:0;height:1.5pt" o:hralign="center" o:hrstd="t" o:hr="t" fillcolor="#a0a0a0" stroked="f"/>
        </w:pict>
      </w:r>
    </w:p>
    <w:p w14:paraId="605F83B8" w14:textId="77777777" w:rsidR="007A7FF3" w:rsidRPr="007A7FF3" w:rsidRDefault="007A7FF3" w:rsidP="007A7FF3">
      <w:pPr>
        <w:spacing w:before="360" w:after="80" w:line="276" w:lineRule="auto"/>
        <w:outlineLvl w:val="1"/>
        <w:rPr>
          <w:rFonts w:eastAsia="Arial" w:cstheme="minorHAnsi"/>
          <w:b/>
          <w:kern w:val="0"/>
          <w:sz w:val="34"/>
          <w:szCs w:val="34"/>
          <w:lang w:val="en" w:eastAsia="en-IN"/>
          <w14:ligatures w14:val="none"/>
        </w:rPr>
      </w:pPr>
      <w:bookmarkStart w:id="1" w:name="_txkpj0prrh9e" w:colFirst="0" w:colLast="0"/>
      <w:bookmarkEnd w:id="1"/>
      <w:r w:rsidRPr="007A7FF3">
        <w:rPr>
          <w:rFonts w:eastAsia="Arial" w:cstheme="minorHAnsi"/>
          <w:b/>
          <w:kern w:val="0"/>
          <w:sz w:val="34"/>
          <w:szCs w:val="34"/>
          <w:lang w:val="en" w:eastAsia="en-IN"/>
          <w14:ligatures w14:val="none"/>
        </w:rPr>
        <w:t>Contents</w:t>
      </w:r>
    </w:p>
    <w:p w14:paraId="4B4D0794" w14:textId="08D44E7C" w:rsidR="007A7FF3" w:rsidRPr="007A7FF3" w:rsidRDefault="007A7FF3" w:rsidP="0041107C">
      <w:pPr>
        <w:numPr>
          <w:ilvl w:val="0"/>
          <w:numId w:val="1"/>
        </w:numPr>
        <w:spacing w:before="240" w:after="0" w:line="360" w:lineRule="auto"/>
        <w:rPr>
          <w:rFonts w:eastAsia="Arial" w:cstheme="minorHAnsi"/>
          <w:kern w:val="0"/>
          <w:sz w:val="22"/>
          <w:szCs w:val="22"/>
          <w:lang w:val="en" w:eastAsia="en-IN"/>
          <w14:ligatures w14:val="none"/>
        </w:rPr>
      </w:pPr>
      <w:r w:rsidRPr="007A7FF3">
        <w:rPr>
          <w:rFonts w:eastAsia="Arial" w:cstheme="minorHAnsi"/>
          <w:kern w:val="0"/>
          <w:sz w:val="22"/>
          <w:szCs w:val="22"/>
          <w:lang w:val="en" w:eastAsia="en-IN"/>
          <w14:ligatures w14:val="none"/>
        </w:rPr>
        <w:t xml:space="preserve">Customer </w:t>
      </w:r>
      <w:r w:rsidR="000F7902">
        <w:rPr>
          <w:rFonts w:eastAsia="Arial" w:cstheme="minorHAnsi"/>
          <w:kern w:val="0"/>
          <w:sz w:val="22"/>
          <w:szCs w:val="22"/>
          <w:lang w:val="en" w:eastAsia="en-IN"/>
          <w14:ligatures w14:val="none"/>
        </w:rPr>
        <w:t xml:space="preserve">– Device </w:t>
      </w:r>
      <w:r w:rsidRPr="007A7FF3">
        <w:rPr>
          <w:rFonts w:eastAsia="Arial" w:cstheme="minorHAnsi"/>
          <w:kern w:val="0"/>
          <w:sz w:val="22"/>
          <w:szCs w:val="22"/>
          <w:lang w:val="en" w:eastAsia="en-IN"/>
          <w14:ligatures w14:val="none"/>
        </w:rPr>
        <w:t>Class Diagram</w:t>
      </w:r>
    </w:p>
    <w:p w14:paraId="65289B85" w14:textId="53D3AA6F" w:rsidR="007A7FF3" w:rsidRPr="007A7FF3" w:rsidRDefault="000F7902" w:rsidP="0041107C">
      <w:pPr>
        <w:numPr>
          <w:ilvl w:val="0"/>
          <w:numId w:val="1"/>
        </w:numPr>
        <w:spacing w:after="0" w:line="360" w:lineRule="auto"/>
        <w:rPr>
          <w:rFonts w:eastAsia="Arial" w:cstheme="minorHAnsi"/>
          <w:kern w:val="0"/>
          <w:sz w:val="22"/>
          <w:szCs w:val="22"/>
          <w:lang w:val="en" w:eastAsia="en-IN"/>
          <w14:ligatures w14:val="none"/>
        </w:rPr>
      </w:pPr>
      <w:r>
        <w:rPr>
          <w:rFonts w:eastAsia="Arial" w:cstheme="minorHAnsi"/>
          <w:kern w:val="0"/>
          <w:sz w:val="22"/>
          <w:szCs w:val="22"/>
          <w:lang w:val="en" w:eastAsia="en-IN"/>
          <w14:ligatures w14:val="none"/>
        </w:rPr>
        <w:t>Gateway Dashboard Diagram</w:t>
      </w:r>
    </w:p>
    <w:p w14:paraId="6F337029" w14:textId="77777777" w:rsidR="0041107C" w:rsidRDefault="000F7902" w:rsidP="0041107C">
      <w:pPr>
        <w:numPr>
          <w:ilvl w:val="0"/>
          <w:numId w:val="1"/>
        </w:numPr>
        <w:spacing w:after="0" w:line="360" w:lineRule="auto"/>
        <w:rPr>
          <w:rFonts w:eastAsia="Arial" w:cstheme="minorHAnsi"/>
          <w:kern w:val="0"/>
          <w:sz w:val="22"/>
          <w:szCs w:val="22"/>
          <w:lang w:val="en" w:eastAsia="en-IN"/>
          <w14:ligatures w14:val="none"/>
        </w:rPr>
      </w:pPr>
      <w:r>
        <w:rPr>
          <w:rFonts w:eastAsia="Arial" w:cstheme="minorHAnsi"/>
          <w:kern w:val="0"/>
          <w:sz w:val="22"/>
          <w:szCs w:val="22"/>
          <w:lang w:val="en" w:eastAsia="en-IN"/>
          <w14:ligatures w14:val="none"/>
        </w:rPr>
        <w:t>Use case Diagram</w:t>
      </w:r>
    </w:p>
    <w:p w14:paraId="24BB78C2" w14:textId="3FA06F22" w:rsidR="007A7FF3" w:rsidRPr="007A7FF3" w:rsidRDefault="0041107C" w:rsidP="0041107C">
      <w:pPr>
        <w:numPr>
          <w:ilvl w:val="0"/>
          <w:numId w:val="1"/>
        </w:numPr>
        <w:spacing w:after="0" w:line="360" w:lineRule="auto"/>
        <w:rPr>
          <w:rFonts w:eastAsia="Arial" w:cstheme="minorHAnsi"/>
          <w:kern w:val="0"/>
          <w:sz w:val="22"/>
          <w:szCs w:val="22"/>
          <w:lang w:val="en" w:eastAsia="en-IN"/>
          <w14:ligatures w14:val="none"/>
        </w:rPr>
      </w:pPr>
      <w:r>
        <w:rPr>
          <w:rFonts w:eastAsia="Arial" w:cstheme="minorHAnsi"/>
          <w:kern w:val="0"/>
          <w:sz w:val="22"/>
          <w:szCs w:val="22"/>
          <w:lang w:val="en" w:eastAsia="en-IN"/>
          <w14:ligatures w14:val="none"/>
        </w:rPr>
        <w:t>Conclusion</w:t>
      </w:r>
      <w:r w:rsidR="007A7FF3" w:rsidRPr="007A7FF3">
        <w:rPr>
          <w:rFonts w:eastAsia="Arial" w:cstheme="minorHAnsi"/>
          <w:kern w:val="0"/>
          <w:sz w:val="22"/>
          <w:szCs w:val="22"/>
          <w:lang w:val="en" w:eastAsia="en-IN"/>
          <w14:ligatures w14:val="none"/>
        </w:rPr>
        <w:br/>
      </w:r>
    </w:p>
    <w:p w14:paraId="3455E296" w14:textId="47147927" w:rsidR="009328A7" w:rsidRDefault="00000000" w:rsidP="007A7FF3">
      <w:r>
        <w:rPr>
          <w:rFonts w:eastAsia="Arial" w:cstheme="minorHAnsi"/>
          <w:kern w:val="0"/>
          <w:sz w:val="22"/>
          <w:szCs w:val="22"/>
          <w:lang w:val="en" w:eastAsia="en-IN"/>
          <w14:ligatures w14:val="none"/>
        </w:rPr>
        <w:pict w14:anchorId="4D2653CB">
          <v:rect id="_x0000_i1026" style="width:0;height:1.5pt" o:hralign="center" o:hrstd="t" o:hr="t" fillcolor="#a0a0a0" stroked="f"/>
        </w:pict>
      </w:r>
    </w:p>
    <w:p w14:paraId="4ED6822C" w14:textId="401562DA" w:rsidR="000F7902" w:rsidRPr="000F7902" w:rsidRDefault="000F7902" w:rsidP="000F7902">
      <w:pPr>
        <w:spacing w:before="360" w:after="80" w:line="276" w:lineRule="auto"/>
        <w:outlineLvl w:val="1"/>
        <w:rPr>
          <w:rFonts w:ascii="Arial" w:eastAsia="Arial" w:hAnsi="Arial" w:cs="Arial"/>
          <w:b/>
          <w:kern w:val="0"/>
          <w:sz w:val="34"/>
          <w:szCs w:val="34"/>
          <w:lang w:val="en" w:eastAsia="en-IN"/>
          <w14:ligatures w14:val="none"/>
        </w:rPr>
      </w:pPr>
      <w:r w:rsidRPr="000F7902">
        <w:rPr>
          <w:rFonts w:ascii="Arial" w:eastAsia="Arial" w:hAnsi="Arial" w:cs="Arial"/>
          <w:b/>
          <w:kern w:val="0"/>
          <w:sz w:val="34"/>
          <w:szCs w:val="34"/>
          <w:lang w:val="en" w:eastAsia="en-IN"/>
          <w14:ligatures w14:val="none"/>
        </w:rPr>
        <w:t>1. Customer</w:t>
      </w:r>
      <w:r>
        <w:rPr>
          <w:rFonts w:ascii="Arial" w:eastAsia="Arial" w:hAnsi="Arial" w:cs="Arial"/>
          <w:b/>
          <w:kern w:val="0"/>
          <w:sz w:val="34"/>
          <w:szCs w:val="34"/>
          <w:lang w:val="en" w:eastAsia="en-IN"/>
          <w14:ligatures w14:val="none"/>
        </w:rPr>
        <w:t xml:space="preserve"> - Device</w:t>
      </w:r>
      <w:r w:rsidRPr="000F7902">
        <w:rPr>
          <w:rFonts w:ascii="Arial" w:eastAsia="Arial" w:hAnsi="Arial" w:cs="Arial"/>
          <w:b/>
          <w:kern w:val="0"/>
          <w:sz w:val="34"/>
          <w:szCs w:val="34"/>
          <w:lang w:val="en" w:eastAsia="en-IN"/>
          <w14:ligatures w14:val="none"/>
        </w:rPr>
        <w:t xml:space="preserve"> Class Diagram</w:t>
      </w:r>
    </w:p>
    <w:p w14:paraId="5B6D7823" w14:textId="3B031676" w:rsidR="00F50926" w:rsidRDefault="000F7902">
      <w:r>
        <w:t xml:space="preserve">The class diagram captures all the information related to customer and devices. </w:t>
      </w:r>
    </w:p>
    <w:p w14:paraId="73749AD1" w14:textId="63365A1B" w:rsidR="00E4545E" w:rsidRDefault="00E4545E">
      <w:r w:rsidRPr="00E4545E">
        <w:rPr>
          <w:b/>
          <w:bCs/>
        </w:rPr>
        <w:t>Attributes</w:t>
      </w:r>
      <w:r>
        <w:t>:</w:t>
      </w:r>
    </w:p>
    <w:p w14:paraId="2198C81F" w14:textId="48502355" w:rsidR="00E4545E" w:rsidRDefault="00E4545E">
      <w:r>
        <w:rPr>
          <w:b/>
          <w:bCs/>
        </w:rPr>
        <w:t>C</w:t>
      </w:r>
      <w:r w:rsidRPr="00E4545E">
        <w:rPr>
          <w:b/>
          <w:bCs/>
        </w:rPr>
        <w:t>ustomer class</w:t>
      </w:r>
      <w:r>
        <w:t>:</w:t>
      </w:r>
    </w:p>
    <w:p w14:paraId="5256927A" w14:textId="77777777" w:rsidR="00E4545E" w:rsidRDefault="00E4545E" w:rsidP="00E4545E">
      <w:r w:rsidRPr="00E4545E">
        <w:t>email: String</w:t>
      </w:r>
    </w:p>
    <w:p w14:paraId="1C739949" w14:textId="77777777" w:rsidR="00E4545E" w:rsidRDefault="00E4545E" w:rsidP="00E4545E">
      <w:r w:rsidRPr="00E4545E">
        <w:t>password: String</w:t>
      </w:r>
    </w:p>
    <w:p w14:paraId="78268EEF" w14:textId="77777777" w:rsidR="00E4545E" w:rsidRDefault="00E4545E" w:rsidP="00E4545E">
      <w:proofErr w:type="spellStart"/>
      <w:r w:rsidRPr="00E4545E">
        <w:t>fullName</w:t>
      </w:r>
      <w:proofErr w:type="spellEnd"/>
      <w:r w:rsidRPr="00E4545E">
        <w:t>: String</w:t>
      </w:r>
    </w:p>
    <w:p w14:paraId="6337EEF0" w14:textId="77777777" w:rsidR="00E4545E" w:rsidRDefault="00E4545E" w:rsidP="00E4545E">
      <w:proofErr w:type="spellStart"/>
      <w:r w:rsidRPr="00E4545E">
        <w:t>getEmail</w:t>
      </w:r>
      <w:proofErr w:type="spellEnd"/>
      <w:r w:rsidRPr="00E4545E">
        <w:t>(): String</w:t>
      </w:r>
    </w:p>
    <w:p w14:paraId="54CADC88" w14:textId="056DE006" w:rsidR="00E4545E" w:rsidRDefault="00E4545E" w:rsidP="00E4545E">
      <w:proofErr w:type="spellStart"/>
      <w:r w:rsidRPr="00E4545E">
        <w:t>getPassword</w:t>
      </w:r>
      <w:proofErr w:type="spellEnd"/>
      <w:r w:rsidRPr="00E4545E">
        <w:t>(): String</w:t>
      </w:r>
    </w:p>
    <w:p w14:paraId="031B736B" w14:textId="45684986" w:rsidR="00E4545E" w:rsidRDefault="00E4545E" w:rsidP="00E4545E">
      <w:r w:rsidRPr="00E4545E">
        <w:rPr>
          <w:b/>
          <w:bCs/>
        </w:rPr>
        <w:t>Device class</w:t>
      </w:r>
      <w:r>
        <w:t>:</w:t>
      </w:r>
    </w:p>
    <w:p w14:paraId="63587280" w14:textId="77777777" w:rsidR="00E4545E" w:rsidRDefault="00E4545E" w:rsidP="00E4545E">
      <w:proofErr w:type="spellStart"/>
      <w:r w:rsidRPr="00E4545E">
        <w:t>deviceId</w:t>
      </w:r>
      <w:proofErr w:type="spellEnd"/>
      <w:r w:rsidRPr="00E4545E">
        <w:t>: String</w:t>
      </w:r>
    </w:p>
    <w:p w14:paraId="620B69B2" w14:textId="7428FC00" w:rsidR="00E4545E" w:rsidRPr="00E4545E" w:rsidRDefault="00E4545E" w:rsidP="00E4545E">
      <w:r w:rsidRPr="00E4545E">
        <w:t>model: String</w:t>
      </w:r>
    </w:p>
    <w:p w14:paraId="6D524419" w14:textId="77777777" w:rsidR="00E4545E" w:rsidRDefault="00E4545E" w:rsidP="00E4545E">
      <w:r w:rsidRPr="00E4545E">
        <w:t xml:space="preserve">status: </w:t>
      </w:r>
      <w:proofErr w:type="spellStart"/>
      <w:r w:rsidRPr="00E4545E">
        <w:t>DeviceStatus</w:t>
      </w:r>
      <w:proofErr w:type="spellEnd"/>
    </w:p>
    <w:p w14:paraId="778F7F2D" w14:textId="77777777" w:rsidR="00E4545E" w:rsidRDefault="00E4545E" w:rsidP="00E4545E">
      <w:r w:rsidRPr="00E4545E">
        <w:lastRenderedPageBreak/>
        <w:t>room: String</w:t>
      </w:r>
    </w:p>
    <w:p w14:paraId="25C876E3" w14:textId="7E1B4769" w:rsidR="00E4545E" w:rsidRPr="00E4545E" w:rsidRDefault="00E4545E" w:rsidP="00E4545E">
      <w:proofErr w:type="spellStart"/>
      <w:r w:rsidRPr="00E4545E">
        <w:t>getStatus</w:t>
      </w:r>
      <w:proofErr w:type="spellEnd"/>
      <w:r w:rsidRPr="00E4545E">
        <w:t xml:space="preserve">(): </w:t>
      </w:r>
      <w:proofErr w:type="spellStart"/>
      <w:r w:rsidRPr="00E4545E">
        <w:t>DeviceStatus</w:t>
      </w:r>
      <w:proofErr w:type="spellEnd"/>
    </w:p>
    <w:p w14:paraId="6B27C3A5" w14:textId="05EAFF51" w:rsidR="00F50926" w:rsidRDefault="00E4545E">
      <w:proofErr w:type="spellStart"/>
      <w:r w:rsidRPr="00E4545E">
        <w:t>setStatus</w:t>
      </w:r>
      <w:proofErr w:type="spellEnd"/>
      <w:r w:rsidRPr="00E4545E">
        <w:t>(): void</w:t>
      </w:r>
    </w:p>
    <w:p w14:paraId="05546066" w14:textId="77777777" w:rsidR="00E4545E" w:rsidRDefault="00E4545E"/>
    <w:p w14:paraId="07423BDA" w14:textId="1781494C" w:rsidR="00F50926" w:rsidRDefault="00E4545E">
      <w:r w:rsidRPr="00F50926">
        <w:rPr>
          <w:noProof/>
        </w:rPr>
        <w:drawing>
          <wp:inline distT="0" distB="0" distL="0" distR="0" wp14:anchorId="55E598DD" wp14:editId="63E55B28">
            <wp:extent cx="3057525" cy="6472019"/>
            <wp:effectExtent l="0" t="0" r="0" b="5080"/>
            <wp:docPr id="184491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11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1615" cy="654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F539" w14:textId="77777777" w:rsidR="00F50926" w:rsidRDefault="00F50926"/>
    <w:p w14:paraId="22FD4BC2" w14:textId="2C62B95E" w:rsidR="00F50926" w:rsidRDefault="00F50926"/>
    <w:p w14:paraId="2BF80BE5" w14:textId="65ED1A25" w:rsidR="00E4545E" w:rsidRDefault="00E4545E" w:rsidP="00E4545E">
      <w:pPr>
        <w:spacing w:before="360" w:after="80" w:line="276" w:lineRule="auto"/>
        <w:outlineLvl w:val="1"/>
        <w:rPr>
          <w:rFonts w:ascii="Arial" w:eastAsia="Arial" w:hAnsi="Arial" w:cs="Arial"/>
          <w:b/>
          <w:kern w:val="0"/>
          <w:sz w:val="34"/>
          <w:szCs w:val="34"/>
          <w:lang w:val="en" w:eastAsia="en-IN"/>
          <w14:ligatures w14:val="none"/>
        </w:rPr>
      </w:pPr>
      <w:r w:rsidRPr="00E4545E">
        <w:rPr>
          <w:rFonts w:ascii="Arial" w:eastAsia="Arial" w:hAnsi="Arial" w:cs="Arial"/>
          <w:b/>
          <w:kern w:val="0"/>
          <w:sz w:val="34"/>
          <w:szCs w:val="34"/>
          <w:lang w:val="en" w:eastAsia="en-IN"/>
          <w14:ligatures w14:val="none"/>
        </w:rPr>
        <w:t>2. Gateway Dashboard Diagram</w:t>
      </w:r>
      <w:r>
        <w:rPr>
          <w:rFonts w:ascii="Arial" w:eastAsia="Arial" w:hAnsi="Arial" w:cs="Arial"/>
          <w:b/>
          <w:kern w:val="0"/>
          <w:sz w:val="34"/>
          <w:szCs w:val="34"/>
          <w:lang w:val="en" w:eastAsia="en-IN"/>
          <w14:ligatures w14:val="none"/>
        </w:rPr>
        <w:t xml:space="preserve"> </w:t>
      </w:r>
    </w:p>
    <w:p w14:paraId="26BAC456" w14:textId="6F49B96C" w:rsidR="00E4545E" w:rsidRPr="00E4545E" w:rsidRDefault="00E4545E" w:rsidP="00E4545E">
      <w:pPr>
        <w:spacing w:before="360" w:after="80" w:line="276" w:lineRule="auto"/>
        <w:outlineLvl w:val="1"/>
        <w:rPr>
          <w:rFonts w:eastAsia="Arial" w:cstheme="minorHAnsi"/>
          <w:bCs/>
          <w:kern w:val="0"/>
          <w:lang w:val="en" w:eastAsia="en-IN"/>
          <w14:ligatures w14:val="none"/>
        </w:rPr>
      </w:pPr>
      <w:r>
        <w:rPr>
          <w:rFonts w:eastAsia="Arial" w:cstheme="minorHAnsi"/>
          <w:bCs/>
          <w:kern w:val="0"/>
          <w:lang w:val="en" w:eastAsia="en-IN"/>
          <w14:ligatures w14:val="none"/>
        </w:rPr>
        <w:t xml:space="preserve">Gateway dashboard diagram </w:t>
      </w:r>
      <w:r w:rsidRPr="00E4545E">
        <w:rPr>
          <w:rFonts w:eastAsia="Arial" w:cstheme="minorHAnsi"/>
          <w:bCs/>
          <w:kern w:val="0"/>
          <w:lang w:val="en" w:eastAsia="en-IN"/>
          <w14:ligatures w14:val="none"/>
        </w:rPr>
        <w:t>Illustrates the interaction between the User, Dashboard, Gateway, and Device components during device control operations.</w:t>
      </w:r>
      <w:r>
        <w:rPr>
          <w:rFonts w:eastAsia="Arial" w:cstheme="minorHAnsi"/>
          <w:bCs/>
          <w:kern w:val="0"/>
          <w:lang w:val="en" w:eastAsia="en-IN"/>
          <w14:ligatures w14:val="none"/>
        </w:rPr>
        <w:t xml:space="preserve"> </w:t>
      </w:r>
      <w:r w:rsidRPr="00E4545E">
        <w:rPr>
          <w:rFonts w:eastAsia="Arial" w:cstheme="minorHAnsi"/>
          <w:bCs/>
          <w:kern w:val="0"/>
          <w:lang w:val="en" w:eastAsia="en-IN"/>
          <w14:ligatures w14:val="none"/>
        </w:rPr>
        <w:t>Simulates the socket communication flow for sending commands and receiving acknowledgments.</w:t>
      </w:r>
    </w:p>
    <w:p w14:paraId="22EC1CA7" w14:textId="77777777" w:rsidR="00E4545E" w:rsidRDefault="00E4545E">
      <w:r w:rsidRPr="00F50926">
        <w:rPr>
          <w:noProof/>
        </w:rPr>
        <w:drawing>
          <wp:inline distT="0" distB="0" distL="0" distR="0" wp14:anchorId="796F2192" wp14:editId="3767CA50">
            <wp:extent cx="5001323" cy="3505689"/>
            <wp:effectExtent l="0" t="0" r="8890" b="0"/>
            <wp:docPr id="65935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51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2880" w14:textId="240324C5" w:rsidR="00F50926" w:rsidRDefault="00F50926"/>
    <w:p w14:paraId="57F41328" w14:textId="27D9A85D" w:rsidR="00E4545E" w:rsidRDefault="00183A3E" w:rsidP="00E4545E">
      <w:pPr>
        <w:spacing w:before="360" w:after="80" w:line="276" w:lineRule="auto"/>
        <w:outlineLvl w:val="1"/>
        <w:rPr>
          <w:rFonts w:ascii="Arial" w:eastAsia="Arial" w:hAnsi="Arial" w:cs="Arial"/>
          <w:b/>
          <w:kern w:val="0"/>
          <w:sz w:val="34"/>
          <w:szCs w:val="34"/>
          <w:lang w:val="en" w:eastAsia="en-IN"/>
          <w14:ligatures w14:val="none"/>
        </w:rPr>
      </w:pPr>
      <w:r>
        <w:rPr>
          <w:rFonts w:ascii="Arial" w:eastAsia="Arial" w:hAnsi="Arial" w:cs="Arial"/>
          <w:b/>
          <w:kern w:val="0"/>
          <w:sz w:val="34"/>
          <w:szCs w:val="34"/>
          <w:lang w:val="en" w:eastAsia="en-IN"/>
          <w14:ligatures w14:val="none"/>
        </w:rPr>
        <w:t>3</w:t>
      </w:r>
      <w:r w:rsidR="00E4545E" w:rsidRPr="00E4545E">
        <w:rPr>
          <w:rFonts w:ascii="Arial" w:eastAsia="Arial" w:hAnsi="Arial" w:cs="Arial"/>
          <w:b/>
          <w:kern w:val="0"/>
          <w:sz w:val="34"/>
          <w:szCs w:val="34"/>
          <w:lang w:val="en" w:eastAsia="en-IN"/>
          <w14:ligatures w14:val="none"/>
        </w:rPr>
        <w:t xml:space="preserve">. </w:t>
      </w:r>
      <w:r w:rsidR="00E4545E">
        <w:rPr>
          <w:rFonts w:ascii="Arial" w:eastAsia="Arial" w:hAnsi="Arial" w:cs="Arial"/>
          <w:b/>
          <w:kern w:val="0"/>
          <w:sz w:val="34"/>
          <w:szCs w:val="34"/>
          <w:lang w:val="en" w:eastAsia="en-IN"/>
          <w14:ligatures w14:val="none"/>
        </w:rPr>
        <w:t xml:space="preserve">Use case Diagram </w:t>
      </w:r>
    </w:p>
    <w:p w14:paraId="1BD614B8" w14:textId="3283FA11" w:rsidR="00E4545E" w:rsidRDefault="00426952">
      <w:r>
        <w:t xml:space="preserve">Use case diagram provides a high-level, visual overview of a system’s functionality. It shows how users and devices interact with each other to achieve a specific goal. </w:t>
      </w:r>
    </w:p>
    <w:p w14:paraId="5A249270" w14:textId="365BE57E" w:rsidR="00426952" w:rsidRDefault="00426952">
      <w:r>
        <w:t>Key components are:</w:t>
      </w:r>
    </w:p>
    <w:p w14:paraId="0B9CA09C" w14:textId="51987D9E" w:rsidR="00426952" w:rsidRDefault="00426952" w:rsidP="00426952">
      <w:r>
        <w:t>Actor: Customer</w:t>
      </w:r>
    </w:p>
    <w:p w14:paraId="4D734E4B" w14:textId="09C890B2" w:rsidR="00426952" w:rsidRDefault="00426952" w:rsidP="00426952">
      <w:r>
        <w:t>Use cases: Register, Login, View Devices, Control Devices, Change device Status and Exit</w:t>
      </w:r>
    </w:p>
    <w:p w14:paraId="5774727F" w14:textId="2D01392F" w:rsidR="00F50926" w:rsidRDefault="00E4545E">
      <w:pPr>
        <w:rPr>
          <w:noProof/>
        </w:rPr>
      </w:pPr>
      <w:r w:rsidRPr="00F50926">
        <w:rPr>
          <w:noProof/>
        </w:rPr>
        <w:lastRenderedPageBreak/>
        <w:drawing>
          <wp:inline distT="0" distB="0" distL="0" distR="0" wp14:anchorId="3E3D4581" wp14:editId="35C6B59E">
            <wp:extent cx="5943600" cy="2139315"/>
            <wp:effectExtent l="0" t="0" r="0" b="0"/>
            <wp:docPr id="5111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9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ADCC" w14:textId="77777777" w:rsidR="0041107C" w:rsidRDefault="0041107C" w:rsidP="0041107C"/>
    <w:p w14:paraId="34204FE8" w14:textId="32378E14" w:rsidR="0041107C" w:rsidRPr="0041107C" w:rsidRDefault="0041107C" w:rsidP="0041107C">
      <w:pPr>
        <w:spacing w:before="360" w:after="80" w:line="276" w:lineRule="auto"/>
        <w:outlineLvl w:val="1"/>
        <w:rPr>
          <w:rFonts w:ascii="Arial" w:eastAsia="Arial" w:hAnsi="Arial" w:cs="Arial"/>
          <w:b/>
          <w:kern w:val="0"/>
          <w:sz w:val="34"/>
          <w:szCs w:val="34"/>
          <w:lang w:val="en" w:eastAsia="en-IN"/>
          <w14:ligatures w14:val="none"/>
        </w:rPr>
      </w:pPr>
      <w:r>
        <w:rPr>
          <w:rFonts w:ascii="Arial" w:eastAsia="Arial" w:hAnsi="Arial" w:cs="Arial"/>
          <w:b/>
          <w:kern w:val="0"/>
          <w:sz w:val="34"/>
          <w:szCs w:val="34"/>
          <w:lang w:val="en" w:eastAsia="en-IN"/>
          <w14:ligatures w14:val="none"/>
        </w:rPr>
        <w:t>4</w:t>
      </w:r>
      <w:r w:rsidRPr="0041107C">
        <w:rPr>
          <w:rFonts w:ascii="Arial" w:eastAsia="Arial" w:hAnsi="Arial" w:cs="Arial"/>
          <w:b/>
          <w:kern w:val="0"/>
          <w:sz w:val="34"/>
          <w:szCs w:val="34"/>
          <w:lang w:val="en" w:eastAsia="en-IN"/>
          <w14:ligatures w14:val="none"/>
        </w:rPr>
        <w:t>. Conclusion</w:t>
      </w:r>
    </w:p>
    <w:p w14:paraId="56A6510B" w14:textId="4649C598" w:rsidR="0041107C" w:rsidRPr="0041107C" w:rsidRDefault="0041107C" w:rsidP="0041107C">
      <w:pPr>
        <w:spacing w:before="240" w:after="240" w:line="276" w:lineRule="auto"/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</w:pPr>
      <w:r w:rsidRPr="0041107C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On </w:t>
      </w:r>
      <w:r w:rsidRPr="0041107C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Day 2</w:t>
      </w:r>
      <w:r w:rsidRPr="0041107C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, the </w:t>
      </w:r>
      <w:r w:rsidR="00426952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IoT Smart Home Dashboard</w:t>
      </w:r>
      <w:r w:rsidRPr="0041107C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 design was documented using </w:t>
      </w:r>
      <w:r w:rsidRPr="0041107C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UML Class Diagrams</w:t>
      </w:r>
      <w:r w:rsidRPr="0041107C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 for Customer, </w:t>
      </w:r>
      <w:r w:rsidR="00426952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>Devices</w:t>
      </w:r>
      <w:r w:rsidRPr="0041107C">
        <w:rPr>
          <w:rFonts w:ascii="Arial" w:eastAsia="Arial" w:hAnsi="Arial" w:cs="Arial"/>
          <w:kern w:val="0"/>
          <w:sz w:val="22"/>
          <w:szCs w:val="22"/>
          <w:lang w:val="en" w:eastAsia="en-IN"/>
          <w14:ligatures w14:val="none"/>
        </w:rPr>
        <w:t xml:space="preserve">, along with an </w:t>
      </w:r>
      <w:r w:rsidR="00426952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 xml:space="preserve">Gateway diagram </w:t>
      </w:r>
      <w:r w:rsidR="00426952">
        <w:rPr>
          <w:rFonts w:ascii="Arial" w:eastAsia="Arial" w:hAnsi="Arial" w:cs="Arial"/>
          <w:bCs/>
          <w:kern w:val="0"/>
          <w:sz w:val="22"/>
          <w:szCs w:val="22"/>
          <w:lang w:val="en" w:eastAsia="en-IN"/>
          <w14:ligatures w14:val="none"/>
        </w:rPr>
        <w:t xml:space="preserve">and </w:t>
      </w:r>
      <w:r w:rsidR="00426952">
        <w:rPr>
          <w:rFonts w:ascii="Arial" w:eastAsia="Arial" w:hAnsi="Arial" w:cs="Arial"/>
          <w:b/>
          <w:kern w:val="0"/>
          <w:sz w:val="22"/>
          <w:szCs w:val="22"/>
          <w:lang w:val="en" w:eastAsia="en-IN"/>
          <w14:ligatures w14:val="none"/>
        </w:rPr>
        <w:t>Use case diagram.</w:t>
      </w:r>
    </w:p>
    <w:p w14:paraId="469EC376" w14:textId="77777777" w:rsidR="0041107C" w:rsidRPr="0041107C" w:rsidRDefault="0041107C" w:rsidP="0041107C"/>
    <w:sectPr w:rsidR="0041107C" w:rsidRPr="0041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31C63"/>
    <w:multiLevelType w:val="hybridMultilevel"/>
    <w:tmpl w:val="58B45F5A"/>
    <w:lvl w:ilvl="0" w:tplc="50DC9896">
      <w:start w:val="1"/>
      <w:numFmt w:val="bullet"/>
      <w:lvlText w:val="-"/>
      <w:lvlJc w:val="left"/>
      <w:pPr>
        <w:ind w:left="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4B634B5C"/>
    <w:multiLevelType w:val="multilevel"/>
    <w:tmpl w:val="8446E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08547586">
    <w:abstractNumId w:val="1"/>
  </w:num>
  <w:num w:numId="2" w16cid:durableId="1351490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26"/>
    <w:rsid w:val="000F7902"/>
    <w:rsid w:val="00183A3E"/>
    <w:rsid w:val="0041107C"/>
    <w:rsid w:val="00426952"/>
    <w:rsid w:val="007A7FF3"/>
    <w:rsid w:val="007D0242"/>
    <w:rsid w:val="007F4ED4"/>
    <w:rsid w:val="009328A7"/>
    <w:rsid w:val="00972A3F"/>
    <w:rsid w:val="00AB7DE6"/>
    <w:rsid w:val="00B4206D"/>
    <w:rsid w:val="00E4545E"/>
    <w:rsid w:val="00F5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C8D8"/>
  <w15:chartTrackingRefBased/>
  <w15:docId w15:val="{D5FF6EB9-DD72-4540-A500-15DD3FBF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9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Santhu, Venkatesh</dc:creator>
  <cp:keywords/>
  <dc:description/>
  <cp:lastModifiedBy>Santhu, Venkatesh</cp:lastModifiedBy>
  <cp:revision>15</cp:revision>
  <dcterms:created xsi:type="dcterms:W3CDTF">2025-09-10T11:09:00Z</dcterms:created>
  <dcterms:modified xsi:type="dcterms:W3CDTF">2025-09-10T15:55:00Z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2025-09-10T11:23:25Z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5a2fa54d-9dd9-48b8-a591-37b97bc14da6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