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E8F09" w14:textId="65776970" w:rsidR="00EA3440" w:rsidRDefault="00EA3440" w:rsidP="00EA3440">
      <w:pPr>
        <w:jc w:val="center"/>
        <w:rPr>
          <w:rFonts w:ascii="Times New Roman" w:hAnsi="Times New Roman" w:cs="Times New Roman"/>
          <w:b/>
          <w:bCs/>
          <w:sz w:val="32"/>
          <w:szCs w:val="32"/>
        </w:rPr>
      </w:pPr>
      <w:bookmarkStart w:id="0" w:name="_Hlk213350316"/>
      <w:r w:rsidRPr="00EA3440">
        <w:rPr>
          <w:rFonts w:ascii="Times New Roman" w:hAnsi="Times New Roman" w:cs="Times New Roman"/>
          <w:b/>
          <w:bCs/>
          <w:sz w:val="32"/>
          <w:szCs w:val="32"/>
        </w:rPr>
        <w:t xml:space="preserve">Requirement Analysis Phase – </w:t>
      </w:r>
      <w:r w:rsidRPr="00EA3440">
        <w:rPr>
          <w:rFonts w:ascii="Times New Roman" w:hAnsi="Times New Roman" w:cs="Times New Roman"/>
          <w:b/>
          <w:bCs/>
          <w:sz w:val="32"/>
          <w:szCs w:val="32"/>
        </w:rPr>
        <w:t>Document IV</w:t>
      </w:r>
    </w:p>
    <w:p w14:paraId="064E2B2D" w14:textId="77777777" w:rsidR="00EA3440" w:rsidRPr="00EA3440" w:rsidRDefault="00EA3440" w:rsidP="00EA3440">
      <w:pPr>
        <w:jc w:val="center"/>
        <w:rPr>
          <w:rFonts w:ascii="Times New Roman" w:hAnsi="Times New Roman" w:cs="Times New Roman"/>
          <w:b/>
          <w:bCs/>
          <w:sz w:val="32"/>
          <w:szCs w:val="32"/>
        </w:rPr>
      </w:pPr>
    </w:p>
    <w:p w14:paraId="0A423998" w14:textId="77777777" w:rsidR="00EA3440" w:rsidRPr="00EA3440" w:rsidRDefault="00EA3440" w:rsidP="00EA3440">
      <w:pPr>
        <w:rPr>
          <w:rFonts w:ascii="Times New Roman" w:hAnsi="Times New Roman" w:cs="Times New Roman"/>
        </w:rPr>
      </w:pPr>
      <w:r w:rsidRPr="00EA3440">
        <w:rPr>
          <w:rFonts w:ascii="Times New Roman" w:hAnsi="Times New Roman" w:cs="Times New Roman"/>
        </w:rPr>
        <w:t xml:space="preserve">The </w:t>
      </w:r>
      <w:r w:rsidRPr="00EA3440">
        <w:rPr>
          <w:rFonts w:ascii="Times New Roman" w:hAnsi="Times New Roman" w:cs="Times New Roman"/>
          <w:b/>
          <w:bCs/>
        </w:rPr>
        <w:t>Requirement Analysis Phase</w:t>
      </w:r>
      <w:r w:rsidRPr="00EA3440">
        <w:rPr>
          <w:rFonts w:ascii="Times New Roman" w:hAnsi="Times New Roman" w:cs="Times New Roman"/>
        </w:rPr>
        <w:t xml:space="preserve"> focuses on understanding, </w:t>
      </w:r>
      <w:proofErr w:type="spellStart"/>
      <w:r w:rsidRPr="00EA3440">
        <w:rPr>
          <w:rFonts w:ascii="Times New Roman" w:hAnsi="Times New Roman" w:cs="Times New Roman"/>
        </w:rPr>
        <w:t>analyzing</w:t>
      </w:r>
      <w:proofErr w:type="spellEnd"/>
      <w:r w:rsidRPr="00EA3440">
        <w:rPr>
          <w:rFonts w:ascii="Times New Roman" w:hAnsi="Times New Roman" w:cs="Times New Roman"/>
        </w:rPr>
        <w:t xml:space="preserve">, and implementing how the Garage Management System (GMS) processes and presents data for operational and managerial insights. This phase ensures that all user, business, and reporting requirements are addressed within the Salesforce environment </w:t>
      </w:r>
      <w:proofErr w:type="gramStart"/>
      <w:r w:rsidRPr="00EA3440">
        <w:rPr>
          <w:rFonts w:ascii="Times New Roman" w:hAnsi="Times New Roman" w:cs="Times New Roman"/>
        </w:rPr>
        <w:t>through the use of</w:t>
      </w:r>
      <w:proofErr w:type="gramEnd"/>
      <w:r w:rsidRPr="00EA3440">
        <w:rPr>
          <w:rFonts w:ascii="Times New Roman" w:hAnsi="Times New Roman" w:cs="Times New Roman"/>
        </w:rPr>
        <w:t xml:space="preserve"> reports, dashboards, and record creation.</w:t>
      </w:r>
    </w:p>
    <w:p w14:paraId="29A83038" w14:textId="7FDB0043" w:rsidR="00EA3440" w:rsidRPr="00EA3440" w:rsidRDefault="00EA3440" w:rsidP="00EA3440">
      <w:pPr>
        <w:rPr>
          <w:rFonts w:ascii="Times New Roman" w:hAnsi="Times New Roman" w:cs="Times New Roman"/>
        </w:rPr>
      </w:pPr>
    </w:p>
    <w:p w14:paraId="344EB06F" w14:textId="6DE41FC7" w:rsidR="00EA3440" w:rsidRPr="00EA3440" w:rsidRDefault="00EA3440" w:rsidP="00EA3440">
      <w:pPr>
        <w:rPr>
          <w:rFonts w:ascii="Times New Roman" w:hAnsi="Times New Roman" w:cs="Times New Roman"/>
          <w:b/>
          <w:bCs/>
        </w:rPr>
      </w:pPr>
      <w:r w:rsidRPr="00EA3440">
        <w:rPr>
          <w:rFonts w:ascii="Times New Roman" w:hAnsi="Times New Roman" w:cs="Times New Roman"/>
          <w:b/>
          <w:bCs/>
        </w:rPr>
        <w:t>Objective</w:t>
      </w:r>
    </w:p>
    <w:p w14:paraId="49D34EDE" w14:textId="77777777" w:rsidR="00EA3440" w:rsidRPr="00EA3440" w:rsidRDefault="00EA3440" w:rsidP="00EA3440">
      <w:pPr>
        <w:rPr>
          <w:rFonts w:ascii="Times New Roman" w:hAnsi="Times New Roman" w:cs="Times New Roman"/>
        </w:rPr>
      </w:pPr>
      <w:r w:rsidRPr="00EA3440">
        <w:rPr>
          <w:rFonts w:ascii="Times New Roman" w:hAnsi="Times New Roman" w:cs="Times New Roman"/>
        </w:rPr>
        <w:t xml:space="preserve">To </w:t>
      </w:r>
      <w:proofErr w:type="spellStart"/>
      <w:r w:rsidRPr="00EA3440">
        <w:rPr>
          <w:rFonts w:ascii="Times New Roman" w:hAnsi="Times New Roman" w:cs="Times New Roman"/>
        </w:rPr>
        <w:t>analyze</w:t>
      </w:r>
      <w:proofErr w:type="spellEnd"/>
      <w:r w:rsidRPr="00EA3440">
        <w:rPr>
          <w:rFonts w:ascii="Times New Roman" w:hAnsi="Times New Roman" w:cs="Times New Roman"/>
        </w:rPr>
        <w:t xml:space="preserve"> data flow requirements, define measurable outputs, and implement Salesforce analytical tools (Reports &amp; Dashboards) that help monitor garage performance, customer satisfaction, and service quality.</w:t>
      </w:r>
    </w:p>
    <w:p w14:paraId="4A856B7F" w14:textId="63A40AC7" w:rsidR="00EA3440" w:rsidRPr="00EA3440" w:rsidRDefault="00EA3440" w:rsidP="00EA3440">
      <w:pPr>
        <w:rPr>
          <w:rFonts w:ascii="Times New Roman" w:hAnsi="Times New Roman" w:cs="Times New Roman"/>
        </w:rPr>
      </w:pPr>
    </w:p>
    <w:p w14:paraId="7B79C099" w14:textId="273E6D4E" w:rsidR="00EA3440" w:rsidRPr="00EA3440" w:rsidRDefault="00EA3440" w:rsidP="00EA3440">
      <w:pPr>
        <w:rPr>
          <w:rFonts w:ascii="Times New Roman" w:hAnsi="Times New Roman" w:cs="Times New Roman"/>
          <w:b/>
          <w:bCs/>
        </w:rPr>
      </w:pPr>
      <w:r w:rsidRPr="00EA3440">
        <w:rPr>
          <w:rFonts w:ascii="Times New Roman" w:hAnsi="Times New Roman" w:cs="Times New Roman"/>
          <w:b/>
          <w:bCs/>
        </w:rPr>
        <w:t xml:space="preserve"> Key Activities</w:t>
      </w:r>
    </w:p>
    <w:p w14:paraId="08DEA924" w14:textId="77777777" w:rsidR="00EA3440" w:rsidRPr="00EA3440" w:rsidRDefault="00EA3440" w:rsidP="00EA3440">
      <w:pPr>
        <w:rPr>
          <w:rFonts w:ascii="Times New Roman" w:hAnsi="Times New Roman" w:cs="Times New Roman"/>
          <w:b/>
          <w:bCs/>
        </w:rPr>
      </w:pPr>
      <w:r w:rsidRPr="00EA3440">
        <w:rPr>
          <w:rFonts w:ascii="Times New Roman" w:hAnsi="Times New Roman" w:cs="Times New Roman"/>
          <w:b/>
          <w:bCs/>
        </w:rPr>
        <w:t>1. Reports</w:t>
      </w:r>
    </w:p>
    <w:p w14:paraId="610B91C8" w14:textId="77777777" w:rsidR="00EA3440" w:rsidRPr="00EA3440" w:rsidRDefault="00EA3440" w:rsidP="00EA3440">
      <w:pPr>
        <w:numPr>
          <w:ilvl w:val="0"/>
          <w:numId w:val="53"/>
        </w:numPr>
        <w:rPr>
          <w:rFonts w:ascii="Times New Roman" w:hAnsi="Times New Roman" w:cs="Times New Roman"/>
        </w:rPr>
      </w:pPr>
      <w:r w:rsidRPr="00EA3440">
        <w:rPr>
          <w:rFonts w:ascii="Times New Roman" w:hAnsi="Times New Roman" w:cs="Times New Roman"/>
          <w:b/>
          <w:bCs/>
        </w:rPr>
        <w:t>Purpose:</w:t>
      </w:r>
      <w:r w:rsidRPr="00EA3440">
        <w:rPr>
          <w:rFonts w:ascii="Times New Roman" w:hAnsi="Times New Roman" w:cs="Times New Roman"/>
        </w:rPr>
        <w:t xml:space="preserve"> Reports are used to retrieve, </w:t>
      </w:r>
      <w:proofErr w:type="spellStart"/>
      <w:r w:rsidRPr="00EA3440">
        <w:rPr>
          <w:rFonts w:ascii="Times New Roman" w:hAnsi="Times New Roman" w:cs="Times New Roman"/>
        </w:rPr>
        <w:t>analyze</w:t>
      </w:r>
      <w:proofErr w:type="spellEnd"/>
      <w:r w:rsidRPr="00EA3440">
        <w:rPr>
          <w:rFonts w:ascii="Times New Roman" w:hAnsi="Times New Roman" w:cs="Times New Roman"/>
        </w:rPr>
        <w:t>, and visualize data from multiple Salesforce objects, helping stakeholders make informed decisions.</w:t>
      </w:r>
    </w:p>
    <w:p w14:paraId="13E49F58" w14:textId="77777777" w:rsidR="00EA3440" w:rsidRPr="00EA3440" w:rsidRDefault="00EA3440" w:rsidP="00EA3440">
      <w:pPr>
        <w:numPr>
          <w:ilvl w:val="0"/>
          <w:numId w:val="53"/>
        </w:numPr>
        <w:rPr>
          <w:rFonts w:ascii="Times New Roman" w:hAnsi="Times New Roman" w:cs="Times New Roman"/>
        </w:rPr>
      </w:pPr>
      <w:r w:rsidRPr="00EA3440">
        <w:rPr>
          <w:rFonts w:ascii="Times New Roman" w:hAnsi="Times New Roman" w:cs="Times New Roman"/>
          <w:b/>
          <w:bCs/>
        </w:rPr>
        <w:t>Types of Reports Implemented:</w:t>
      </w:r>
    </w:p>
    <w:p w14:paraId="44C1A5D8" w14:textId="77777777" w:rsidR="00EA3440" w:rsidRPr="00EA3440" w:rsidRDefault="00EA3440" w:rsidP="00EA3440">
      <w:pPr>
        <w:numPr>
          <w:ilvl w:val="1"/>
          <w:numId w:val="53"/>
        </w:numPr>
        <w:rPr>
          <w:rFonts w:ascii="Times New Roman" w:hAnsi="Times New Roman" w:cs="Times New Roman"/>
        </w:rPr>
      </w:pPr>
      <w:r w:rsidRPr="00EA3440">
        <w:rPr>
          <w:rFonts w:ascii="Times New Roman" w:hAnsi="Times New Roman" w:cs="Times New Roman"/>
          <w:b/>
          <w:bCs/>
        </w:rPr>
        <w:t>Tabular Reports:</w:t>
      </w:r>
      <w:r w:rsidRPr="00EA3440">
        <w:rPr>
          <w:rFonts w:ascii="Times New Roman" w:hAnsi="Times New Roman" w:cs="Times New Roman"/>
        </w:rPr>
        <w:t xml:space="preserve"> Display simple lists of records.</w:t>
      </w:r>
    </w:p>
    <w:p w14:paraId="5404361F" w14:textId="77777777" w:rsidR="00EA3440" w:rsidRPr="00EA3440" w:rsidRDefault="00EA3440" w:rsidP="00EA3440">
      <w:pPr>
        <w:numPr>
          <w:ilvl w:val="1"/>
          <w:numId w:val="53"/>
        </w:numPr>
        <w:rPr>
          <w:rFonts w:ascii="Times New Roman" w:hAnsi="Times New Roman" w:cs="Times New Roman"/>
        </w:rPr>
      </w:pPr>
      <w:r w:rsidRPr="00EA3440">
        <w:rPr>
          <w:rFonts w:ascii="Times New Roman" w:hAnsi="Times New Roman" w:cs="Times New Roman"/>
          <w:b/>
          <w:bCs/>
        </w:rPr>
        <w:t>Summary Reports:</w:t>
      </w:r>
      <w:r w:rsidRPr="00EA3440">
        <w:rPr>
          <w:rFonts w:ascii="Times New Roman" w:hAnsi="Times New Roman" w:cs="Times New Roman"/>
        </w:rPr>
        <w:t xml:space="preserve"> Group and summarize data.</w:t>
      </w:r>
    </w:p>
    <w:p w14:paraId="409D1742" w14:textId="77777777" w:rsidR="00EA3440" w:rsidRPr="00EA3440" w:rsidRDefault="00EA3440" w:rsidP="00EA3440">
      <w:pPr>
        <w:numPr>
          <w:ilvl w:val="1"/>
          <w:numId w:val="53"/>
        </w:numPr>
        <w:rPr>
          <w:rFonts w:ascii="Times New Roman" w:hAnsi="Times New Roman" w:cs="Times New Roman"/>
        </w:rPr>
      </w:pPr>
      <w:r w:rsidRPr="00EA3440">
        <w:rPr>
          <w:rFonts w:ascii="Times New Roman" w:hAnsi="Times New Roman" w:cs="Times New Roman"/>
          <w:b/>
          <w:bCs/>
        </w:rPr>
        <w:t>Matrix Reports:</w:t>
      </w:r>
      <w:r w:rsidRPr="00EA3440">
        <w:rPr>
          <w:rFonts w:ascii="Times New Roman" w:hAnsi="Times New Roman" w:cs="Times New Roman"/>
        </w:rPr>
        <w:t xml:space="preserve"> Compare related totals across two dimensions.</w:t>
      </w:r>
    </w:p>
    <w:p w14:paraId="65920A34" w14:textId="77777777" w:rsidR="00EA3440" w:rsidRPr="00EA3440" w:rsidRDefault="00EA3440" w:rsidP="00EA3440">
      <w:pPr>
        <w:numPr>
          <w:ilvl w:val="1"/>
          <w:numId w:val="53"/>
        </w:numPr>
        <w:rPr>
          <w:rFonts w:ascii="Times New Roman" w:hAnsi="Times New Roman" w:cs="Times New Roman"/>
        </w:rPr>
      </w:pPr>
      <w:r w:rsidRPr="00EA3440">
        <w:rPr>
          <w:rFonts w:ascii="Times New Roman" w:hAnsi="Times New Roman" w:cs="Times New Roman"/>
          <w:b/>
          <w:bCs/>
        </w:rPr>
        <w:t>Joined Reports:</w:t>
      </w:r>
      <w:r w:rsidRPr="00EA3440">
        <w:rPr>
          <w:rFonts w:ascii="Times New Roman" w:hAnsi="Times New Roman" w:cs="Times New Roman"/>
        </w:rPr>
        <w:t xml:space="preserve"> Combine multiple report types for comparative analysis.</w:t>
      </w:r>
    </w:p>
    <w:p w14:paraId="2E9E54D1" w14:textId="20F40A3A" w:rsidR="00EA3440" w:rsidRPr="00EA3440" w:rsidRDefault="00EA3440" w:rsidP="00EA3440">
      <w:pPr>
        <w:rPr>
          <w:rFonts w:ascii="Times New Roman" w:hAnsi="Times New Roman" w:cs="Times New Roman"/>
        </w:rPr>
      </w:pPr>
    </w:p>
    <w:p w14:paraId="0B28AD4C" w14:textId="77777777" w:rsidR="00EA3440" w:rsidRPr="00EA3440" w:rsidRDefault="00EA3440" w:rsidP="00EA3440">
      <w:pPr>
        <w:rPr>
          <w:rFonts w:ascii="Times New Roman" w:hAnsi="Times New Roman" w:cs="Times New Roman"/>
          <w:b/>
          <w:bCs/>
        </w:rPr>
      </w:pPr>
      <w:r w:rsidRPr="00EA3440">
        <w:rPr>
          <w:rFonts w:ascii="Times New Roman" w:hAnsi="Times New Roman" w:cs="Times New Roman"/>
          <w:b/>
          <w:bCs/>
        </w:rPr>
        <w:t>a. Report Folder Creation</w:t>
      </w:r>
    </w:p>
    <w:p w14:paraId="328CE825" w14:textId="77777777" w:rsidR="00EA3440" w:rsidRPr="00EA3440" w:rsidRDefault="00EA3440" w:rsidP="00EA3440">
      <w:pPr>
        <w:numPr>
          <w:ilvl w:val="0"/>
          <w:numId w:val="54"/>
        </w:numPr>
        <w:rPr>
          <w:rFonts w:ascii="Times New Roman" w:hAnsi="Times New Roman" w:cs="Times New Roman"/>
        </w:rPr>
      </w:pPr>
      <w:r w:rsidRPr="00EA3440">
        <w:rPr>
          <w:rFonts w:ascii="Times New Roman" w:hAnsi="Times New Roman" w:cs="Times New Roman"/>
        </w:rPr>
        <w:t xml:space="preserve">Created a dedicated folder named </w:t>
      </w:r>
      <w:r w:rsidRPr="00EA3440">
        <w:rPr>
          <w:rFonts w:ascii="Times New Roman" w:hAnsi="Times New Roman" w:cs="Times New Roman"/>
          <w:b/>
          <w:bCs/>
        </w:rPr>
        <w:t>“Garage Management Folder”</w:t>
      </w:r>
      <w:r w:rsidRPr="00EA3440">
        <w:rPr>
          <w:rFonts w:ascii="Times New Roman" w:hAnsi="Times New Roman" w:cs="Times New Roman"/>
        </w:rPr>
        <w:t xml:space="preserve"> to store and organize reports.</w:t>
      </w:r>
    </w:p>
    <w:p w14:paraId="62B29B5F" w14:textId="77777777" w:rsidR="00EA3440" w:rsidRPr="00EA3440" w:rsidRDefault="00EA3440" w:rsidP="00EA3440">
      <w:pPr>
        <w:numPr>
          <w:ilvl w:val="0"/>
          <w:numId w:val="54"/>
        </w:numPr>
        <w:rPr>
          <w:rFonts w:ascii="Times New Roman" w:hAnsi="Times New Roman" w:cs="Times New Roman"/>
        </w:rPr>
      </w:pPr>
      <w:r w:rsidRPr="00EA3440">
        <w:rPr>
          <w:rFonts w:ascii="Times New Roman" w:hAnsi="Times New Roman" w:cs="Times New Roman"/>
        </w:rPr>
        <w:t xml:space="preserve">Shared the folder with the </w:t>
      </w:r>
      <w:r w:rsidRPr="00EA3440">
        <w:rPr>
          <w:rFonts w:ascii="Times New Roman" w:hAnsi="Times New Roman" w:cs="Times New Roman"/>
          <w:b/>
          <w:bCs/>
        </w:rPr>
        <w:t>Manager role</w:t>
      </w:r>
      <w:r w:rsidRPr="00EA3440">
        <w:rPr>
          <w:rFonts w:ascii="Times New Roman" w:hAnsi="Times New Roman" w:cs="Times New Roman"/>
        </w:rPr>
        <w:t xml:space="preserve"> with </w:t>
      </w:r>
      <w:r w:rsidRPr="00EA3440">
        <w:rPr>
          <w:rFonts w:ascii="Times New Roman" w:hAnsi="Times New Roman" w:cs="Times New Roman"/>
          <w:i/>
          <w:iCs/>
        </w:rPr>
        <w:t>View</w:t>
      </w:r>
      <w:r w:rsidRPr="00EA3440">
        <w:rPr>
          <w:rFonts w:ascii="Times New Roman" w:hAnsi="Times New Roman" w:cs="Times New Roman"/>
        </w:rPr>
        <w:t xml:space="preserve"> access to enable controlled data visibility.</w:t>
      </w:r>
    </w:p>
    <w:p w14:paraId="78FF73BC" w14:textId="4D391216" w:rsidR="00EA3440" w:rsidRPr="00EA3440" w:rsidRDefault="00EA3440" w:rsidP="00EA3440">
      <w:pPr>
        <w:rPr>
          <w:rFonts w:ascii="Times New Roman" w:hAnsi="Times New Roman" w:cs="Times New Roman"/>
        </w:rPr>
      </w:pPr>
    </w:p>
    <w:p w14:paraId="7B07E689" w14:textId="77777777" w:rsidR="00EA3440" w:rsidRPr="00EA3440" w:rsidRDefault="00EA3440" w:rsidP="00EA3440">
      <w:pPr>
        <w:rPr>
          <w:rFonts w:ascii="Times New Roman" w:hAnsi="Times New Roman" w:cs="Times New Roman"/>
          <w:b/>
          <w:bCs/>
        </w:rPr>
      </w:pPr>
      <w:r w:rsidRPr="00EA3440">
        <w:rPr>
          <w:rFonts w:ascii="Times New Roman" w:hAnsi="Times New Roman" w:cs="Times New Roman"/>
          <w:b/>
          <w:bCs/>
        </w:rPr>
        <w:t>b. Custom Report Type</w:t>
      </w:r>
    </w:p>
    <w:p w14:paraId="7923FDB1" w14:textId="77777777" w:rsidR="00EA3440" w:rsidRPr="00EA3440" w:rsidRDefault="00EA3440" w:rsidP="00EA3440">
      <w:pPr>
        <w:numPr>
          <w:ilvl w:val="0"/>
          <w:numId w:val="55"/>
        </w:numPr>
        <w:rPr>
          <w:rFonts w:ascii="Times New Roman" w:hAnsi="Times New Roman" w:cs="Times New Roman"/>
        </w:rPr>
      </w:pPr>
      <w:r w:rsidRPr="00EA3440">
        <w:rPr>
          <w:rFonts w:ascii="Times New Roman" w:hAnsi="Times New Roman" w:cs="Times New Roman"/>
          <w:b/>
          <w:bCs/>
        </w:rPr>
        <w:t>Primary Object:</w:t>
      </w:r>
      <w:r w:rsidRPr="00EA3440">
        <w:rPr>
          <w:rFonts w:ascii="Times New Roman" w:hAnsi="Times New Roman" w:cs="Times New Roman"/>
        </w:rPr>
        <w:t xml:space="preserve"> </w:t>
      </w:r>
      <w:r w:rsidRPr="00EA3440">
        <w:rPr>
          <w:rFonts w:ascii="Times New Roman" w:hAnsi="Times New Roman" w:cs="Times New Roman"/>
          <w:i/>
          <w:iCs/>
        </w:rPr>
        <w:t>Customer Details</w:t>
      </w:r>
    </w:p>
    <w:p w14:paraId="74C86D1A" w14:textId="77777777" w:rsidR="00EA3440" w:rsidRPr="00EA3440" w:rsidRDefault="00EA3440" w:rsidP="00EA3440">
      <w:pPr>
        <w:numPr>
          <w:ilvl w:val="0"/>
          <w:numId w:val="55"/>
        </w:numPr>
        <w:rPr>
          <w:rFonts w:ascii="Times New Roman" w:hAnsi="Times New Roman" w:cs="Times New Roman"/>
        </w:rPr>
      </w:pPr>
      <w:r w:rsidRPr="00EA3440">
        <w:rPr>
          <w:rFonts w:ascii="Times New Roman" w:hAnsi="Times New Roman" w:cs="Times New Roman"/>
          <w:b/>
          <w:bCs/>
        </w:rPr>
        <w:t>Related Objects:</w:t>
      </w:r>
      <w:r w:rsidRPr="00EA3440">
        <w:rPr>
          <w:rFonts w:ascii="Times New Roman" w:hAnsi="Times New Roman" w:cs="Times New Roman"/>
        </w:rPr>
        <w:t xml:space="preserve"> </w:t>
      </w:r>
      <w:r w:rsidRPr="00EA3440">
        <w:rPr>
          <w:rFonts w:ascii="Times New Roman" w:hAnsi="Times New Roman" w:cs="Times New Roman"/>
          <w:i/>
          <w:iCs/>
        </w:rPr>
        <w:t>Appointments</w:t>
      </w:r>
      <w:r w:rsidRPr="00EA3440">
        <w:rPr>
          <w:rFonts w:ascii="Times New Roman" w:hAnsi="Times New Roman" w:cs="Times New Roman"/>
        </w:rPr>
        <w:t xml:space="preserve">, </w:t>
      </w:r>
      <w:r w:rsidRPr="00EA3440">
        <w:rPr>
          <w:rFonts w:ascii="Times New Roman" w:hAnsi="Times New Roman" w:cs="Times New Roman"/>
          <w:i/>
          <w:iCs/>
        </w:rPr>
        <w:t>Service Records</w:t>
      </w:r>
      <w:r w:rsidRPr="00EA3440">
        <w:rPr>
          <w:rFonts w:ascii="Times New Roman" w:hAnsi="Times New Roman" w:cs="Times New Roman"/>
        </w:rPr>
        <w:t xml:space="preserve">, and </w:t>
      </w:r>
      <w:r w:rsidRPr="00EA3440">
        <w:rPr>
          <w:rFonts w:ascii="Times New Roman" w:hAnsi="Times New Roman" w:cs="Times New Roman"/>
          <w:i/>
          <w:iCs/>
        </w:rPr>
        <w:t>Billing Details &amp; Feedback</w:t>
      </w:r>
    </w:p>
    <w:p w14:paraId="480E7DC0" w14:textId="77777777" w:rsidR="00EA3440" w:rsidRPr="00EA3440" w:rsidRDefault="00EA3440" w:rsidP="00EA3440">
      <w:pPr>
        <w:numPr>
          <w:ilvl w:val="0"/>
          <w:numId w:val="55"/>
        </w:numPr>
        <w:rPr>
          <w:rFonts w:ascii="Times New Roman" w:hAnsi="Times New Roman" w:cs="Times New Roman"/>
        </w:rPr>
      </w:pPr>
      <w:r w:rsidRPr="00EA3440">
        <w:rPr>
          <w:rFonts w:ascii="Times New Roman" w:hAnsi="Times New Roman" w:cs="Times New Roman"/>
        </w:rPr>
        <w:lastRenderedPageBreak/>
        <w:t xml:space="preserve">Created a </w:t>
      </w:r>
      <w:r w:rsidRPr="00EA3440">
        <w:rPr>
          <w:rFonts w:ascii="Times New Roman" w:hAnsi="Times New Roman" w:cs="Times New Roman"/>
          <w:b/>
          <w:bCs/>
        </w:rPr>
        <w:t>Custom Report Type</w:t>
      </w:r>
      <w:r w:rsidRPr="00EA3440">
        <w:rPr>
          <w:rFonts w:ascii="Times New Roman" w:hAnsi="Times New Roman" w:cs="Times New Roman"/>
        </w:rPr>
        <w:t xml:space="preserve"> named </w:t>
      </w:r>
      <w:r w:rsidRPr="00EA3440">
        <w:rPr>
          <w:rFonts w:ascii="Times New Roman" w:hAnsi="Times New Roman" w:cs="Times New Roman"/>
          <w:b/>
          <w:bCs/>
        </w:rPr>
        <w:t>“Service Information”</w:t>
      </w:r>
      <w:r w:rsidRPr="00EA3440">
        <w:rPr>
          <w:rFonts w:ascii="Times New Roman" w:hAnsi="Times New Roman" w:cs="Times New Roman"/>
        </w:rPr>
        <w:t xml:space="preserve"> to connect these objects and consolidate all related data into a single report.</w:t>
      </w:r>
    </w:p>
    <w:p w14:paraId="6EFAF99A" w14:textId="77777777" w:rsidR="00EA3440" w:rsidRPr="00EA3440" w:rsidRDefault="00EA3440" w:rsidP="00EA3440">
      <w:pPr>
        <w:numPr>
          <w:ilvl w:val="0"/>
          <w:numId w:val="55"/>
        </w:numPr>
        <w:rPr>
          <w:rFonts w:ascii="Times New Roman" w:hAnsi="Times New Roman" w:cs="Times New Roman"/>
        </w:rPr>
      </w:pPr>
      <w:r w:rsidRPr="00EA3440">
        <w:rPr>
          <w:rFonts w:ascii="Times New Roman" w:hAnsi="Times New Roman" w:cs="Times New Roman"/>
        </w:rPr>
        <w:t xml:space="preserve">Deployment Status: </w:t>
      </w:r>
      <w:r w:rsidRPr="00EA3440">
        <w:rPr>
          <w:rFonts w:ascii="Times New Roman" w:hAnsi="Times New Roman" w:cs="Times New Roman"/>
          <w:b/>
          <w:bCs/>
        </w:rPr>
        <w:t>Deployed</w:t>
      </w:r>
    </w:p>
    <w:p w14:paraId="2D467465" w14:textId="2177A69E" w:rsidR="00EA3440" w:rsidRPr="00EA3440" w:rsidRDefault="00EA3440" w:rsidP="00EA3440">
      <w:pPr>
        <w:rPr>
          <w:rFonts w:ascii="Times New Roman" w:hAnsi="Times New Roman" w:cs="Times New Roman"/>
        </w:rPr>
      </w:pPr>
    </w:p>
    <w:p w14:paraId="02EC0C74" w14:textId="77777777" w:rsidR="00EA3440" w:rsidRPr="00EA3440" w:rsidRDefault="00EA3440" w:rsidP="00EA3440">
      <w:pPr>
        <w:rPr>
          <w:rFonts w:ascii="Times New Roman" w:hAnsi="Times New Roman" w:cs="Times New Roman"/>
          <w:b/>
          <w:bCs/>
        </w:rPr>
      </w:pPr>
      <w:r w:rsidRPr="00EA3440">
        <w:rPr>
          <w:rFonts w:ascii="Times New Roman" w:hAnsi="Times New Roman" w:cs="Times New Roman"/>
          <w:b/>
          <w:bCs/>
        </w:rPr>
        <w:t>c. Report Creation</w:t>
      </w:r>
    </w:p>
    <w:p w14:paraId="34A675BD" w14:textId="77777777" w:rsidR="00EA3440" w:rsidRPr="00EA3440" w:rsidRDefault="00EA3440" w:rsidP="00EA3440">
      <w:pPr>
        <w:numPr>
          <w:ilvl w:val="0"/>
          <w:numId w:val="56"/>
        </w:numPr>
        <w:rPr>
          <w:rFonts w:ascii="Times New Roman" w:hAnsi="Times New Roman" w:cs="Times New Roman"/>
        </w:rPr>
      </w:pPr>
      <w:r w:rsidRPr="00EA3440">
        <w:rPr>
          <w:rFonts w:ascii="Times New Roman" w:hAnsi="Times New Roman" w:cs="Times New Roman"/>
          <w:b/>
          <w:bCs/>
        </w:rPr>
        <w:t>Process:</w:t>
      </w:r>
    </w:p>
    <w:p w14:paraId="70FFA4F5" w14:textId="77777777" w:rsidR="00EA3440" w:rsidRPr="00EA3440" w:rsidRDefault="00EA3440" w:rsidP="00EA3440">
      <w:pPr>
        <w:numPr>
          <w:ilvl w:val="1"/>
          <w:numId w:val="56"/>
        </w:numPr>
        <w:rPr>
          <w:rFonts w:ascii="Times New Roman" w:hAnsi="Times New Roman" w:cs="Times New Roman"/>
        </w:rPr>
      </w:pPr>
      <w:r w:rsidRPr="00EA3440">
        <w:rPr>
          <w:rFonts w:ascii="Times New Roman" w:hAnsi="Times New Roman" w:cs="Times New Roman"/>
        </w:rPr>
        <w:t xml:space="preserve">Selected the custom report type </w:t>
      </w:r>
      <w:r w:rsidRPr="00EA3440">
        <w:rPr>
          <w:rFonts w:ascii="Times New Roman" w:hAnsi="Times New Roman" w:cs="Times New Roman"/>
          <w:b/>
          <w:bCs/>
        </w:rPr>
        <w:t>Service Information</w:t>
      </w:r>
      <w:r w:rsidRPr="00EA3440">
        <w:rPr>
          <w:rFonts w:ascii="Times New Roman" w:hAnsi="Times New Roman" w:cs="Times New Roman"/>
        </w:rPr>
        <w:t xml:space="preserve"> under the “Other Reports” category.</w:t>
      </w:r>
    </w:p>
    <w:p w14:paraId="1A683EEC" w14:textId="77777777" w:rsidR="00EA3440" w:rsidRPr="00EA3440" w:rsidRDefault="00EA3440" w:rsidP="00EA3440">
      <w:pPr>
        <w:numPr>
          <w:ilvl w:val="1"/>
          <w:numId w:val="56"/>
        </w:numPr>
        <w:rPr>
          <w:rFonts w:ascii="Times New Roman" w:hAnsi="Times New Roman" w:cs="Times New Roman"/>
        </w:rPr>
      </w:pPr>
      <w:r w:rsidRPr="00EA3440">
        <w:rPr>
          <w:rFonts w:ascii="Times New Roman" w:hAnsi="Times New Roman" w:cs="Times New Roman"/>
        </w:rPr>
        <w:t>Added fields such as:</w:t>
      </w:r>
    </w:p>
    <w:p w14:paraId="2C429736" w14:textId="77777777" w:rsidR="00EA3440" w:rsidRPr="00EA3440" w:rsidRDefault="00EA3440" w:rsidP="00EA3440">
      <w:pPr>
        <w:numPr>
          <w:ilvl w:val="2"/>
          <w:numId w:val="56"/>
        </w:numPr>
        <w:rPr>
          <w:rFonts w:ascii="Times New Roman" w:hAnsi="Times New Roman" w:cs="Times New Roman"/>
        </w:rPr>
      </w:pPr>
      <w:r w:rsidRPr="00EA3440">
        <w:rPr>
          <w:rFonts w:ascii="Times New Roman" w:hAnsi="Times New Roman" w:cs="Times New Roman"/>
          <w:i/>
          <w:iCs/>
        </w:rPr>
        <w:t>Customer Name</w:t>
      </w:r>
    </w:p>
    <w:p w14:paraId="11AFC44B" w14:textId="77777777" w:rsidR="00EA3440" w:rsidRPr="00EA3440" w:rsidRDefault="00EA3440" w:rsidP="00EA3440">
      <w:pPr>
        <w:numPr>
          <w:ilvl w:val="2"/>
          <w:numId w:val="56"/>
        </w:numPr>
        <w:rPr>
          <w:rFonts w:ascii="Times New Roman" w:hAnsi="Times New Roman" w:cs="Times New Roman"/>
        </w:rPr>
      </w:pPr>
      <w:r w:rsidRPr="00EA3440">
        <w:rPr>
          <w:rFonts w:ascii="Times New Roman" w:hAnsi="Times New Roman" w:cs="Times New Roman"/>
          <w:i/>
          <w:iCs/>
        </w:rPr>
        <w:t>Appointment Date</w:t>
      </w:r>
    </w:p>
    <w:p w14:paraId="1F0A2446" w14:textId="77777777" w:rsidR="00EA3440" w:rsidRPr="00EA3440" w:rsidRDefault="00EA3440" w:rsidP="00EA3440">
      <w:pPr>
        <w:numPr>
          <w:ilvl w:val="2"/>
          <w:numId w:val="56"/>
        </w:numPr>
        <w:rPr>
          <w:rFonts w:ascii="Times New Roman" w:hAnsi="Times New Roman" w:cs="Times New Roman"/>
        </w:rPr>
      </w:pPr>
      <w:r w:rsidRPr="00EA3440">
        <w:rPr>
          <w:rFonts w:ascii="Times New Roman" w:hAnsi="Times New Roman" w:cs="Times New Roman"/>
          <w:i/>
          <w:iCs/>
        </w:rPr>
        <w:t>Service Status</w:t>
      </w:r>
    </w:p>
    <w:p w14:paraId="631E5FA7" w14:textId="77777777" w:rsidR="00EA3440" w:rsidRPr="00EA3440" w:rsidRDefault="00EA3440" w:rsidP="00EA3440">
      <w:pPr>
        <w:numPr>
          <w:ilvl w:val="2"/>
          <w:numId w:val="56"/>
        </w:numPr>
        <w:rPr>
          <w:rFonts w:ascii="Times New Roman" w:hAnsi="Times New Roman" w:cs="Times New Roman"/>
        </w:rPr>
      </w:pPr>
      <w:r w:rsidRPr="00EA3440">
        <w:rPr>
          <w:rFonts w:ascii="Times New Roman" w:hAnsi="Times New Roman" w:cs="Times New Roman"/>
          <w:i/>
          <w:iCs/>
        </w:rPr>
        <w:t>Payment Paid</w:t>
      </w:r>
    </w:p>
    <w:p w14:paraId="1F487BC9" w14:textId="77777777" w:rsidR="00EA3440" w:rsidRPr="00EA3440" w:rsidRDefault="00EA3440" w:rsidP="00EA3440">
      <w:pPr>
        <w:numPr>
          <w:ilvl w:val="1"/>
          <w:numId w:val="56"/>
        </w:numPr>
        <w:rPr>
          <w:rFonts w:ascii="Times New Roman" w:hAnsi="Times New Roman" w:cs="Times New Roman"/>
        </w:rPr>
      </w:pPr>
      <w:r w:rsidRPr="00EA3440">
        <w:rPr>
          <w:rFonts w:ascii="Times New Roman" w:hAnsi="Times New Roman" w:cs="Times New Roman"/>
        </w:rPr>
        <w:t>Grouped by:</w:t>
      </w:r>
    </w:p>
    <w:p w14:paraId="3AC199FF" w14:textId="77777777" w:rsidR="00EA3440" w:rsidRPr="00EA3440" w:rsidRDefault="00EA3440" w:rsidP="00EA3440">
      <w:pPr>
        <w:numPr>
          <w:ilvl w:val="2"/>
          <w:numId w:val="56"/>
        </w:numPr>
        <w:rPr>
          <w:rFonts w:ascii="Times New Roman" w:hAnsi="Times New Roman" w:cs="Times New Roman"/>
        </w:rPr>
      </w:pPr>
      <w:r w:rsidRPr="00EA3440">
        <w:rPr>
          <w:rFonts w:ascii="Times New Roman" w:hAnsi="Times New Roman" w:cs="Times New Roman"/>
          <w:i/>
          <w:iCs/>
        </w:rPr>
        <w:t>Rating for Service</w:t>
      </w:r>
    </w:p>
    <w:p w14:paraId="303DAC85" w14:textId="77777777" w:rsidR="00EA3440" w:rsidRPr="00EA3440" w:rsidRDefault="00EA3440" w:rsidP="00EA3440">
      <w:pPr>
        <w:numPr>
          <w:ilvl w:val="2"/>
          <w:numId w:val="56"/>
        </w:numPr>
        <w:rPr>
          <w:rFonts w:ascii="Times New Roman" w:hAnsi="Times New Roman" w:cs="Times New Roman"/>
        </w:rPr>
      </w:pPr>
      <w:r w:rsidRPr="00EA3440">
        <w:rPr>
          <w:rFonts w:ascii="Times New Roman" w:hAnsi="Times New Roman" w:cs="Times New Roman"/>
          <w:i/>
          <w:iCs/>
        </w:rPr>
        <w:t>Payment Status</w:t>
      </w:r>
    </w:p>
    <w:p w14:paraId="49103ED6" w14:textId="77777777" w:rsidR="00EA3440" w:rsidRPr="00EA3440" w:rsidRDefault="00EA3440" w:rsidP="00EA3440">
      <w:pPr>
        <w:numPr>
          <w:ilvl w:val="1"/>
          <w:numId w:val="56"/>
        </w:numPr>
        <w:rPr>
          <w:rFonts w:ascii="Times New Roman" w:hAnsi="Times New Roman" w:cs="Times New Roman"/>
        </w:rPr>
      </w:pPr>
      <w:r w:rsidRPr="00EA3440">
        <w:rPr>
          <w:rFonts w:ascii="Times New Roman" w:hAnsi="Times New Roman" w:cs="Times New Roman"/>
        </w:rPr>
        <w:t xml:space="preserve">Added a </w:t>
      </w:r>
      <w:r w:rsidRPr="00EA3440">
        <w:rPr>
          <w:rFonts w:ascii="Times New Roman" w:hAnsi="Times New Roman" w:cs="Times New Roman"/>
          <w:b/>
          <w:bCs/>
        </w:rPr>
        <w:t>Line Chart</w:t>
      </w:r>
      <w:r w:rsidRPr="00EA3440">
        <w:rPr>
          <w:rFonts w:ascii="Times New Roman" w:hAnsi="Times New Roman" w:cs="Times New Roman"/>
        </w:rPr>
        <w:t xml:space="preserve"> to visualize service performance over time.</w:t>
      </w:r>
    </w:p>
    <w:p w14:paraId="0F476D63" w14:textId="77777777" w:rsidR="00EA3440" w:rsidRPr="00EA3440" w:rsidRDefault="00EA3440" w:rsidP="00EA3440">
      <w:pPr>
        <w:numPr>
          <w:ilvl w:val="0"/>
          <w:numId w:val="56"/>
        </w:numPr>
        <w:rPr>
          <w:rFonts w:ascii="Times New Roman" w:hAnsi="Times New Roman" w:cs="Times New Roman"/>
        </w:rPr>
      </w:pPr>
      <w:r w:rsidRPr="00EA3440">
        <w:rPr>
          <w:rFonts w:ascii="Times New Roman" w:hAnsi="Times New Roman" w:cs="Times New Roman"/>
          <w:b/>
          <w:bCs/>
        </w:rPr>
        <w:t>Report Name:</w:t>
      </w:r>
      <w:r w:rsidRPr="00EA3440">
        <w:rPr>
          <w:rFonts w:ascii="Times New Roman" w:hAnsi="Times New Roman" w:cs="Times New Roman"/>
        </w:rPr>
        <w:t xml:space="preserve"> </w:t>
      </w:r>
      <w:r w:rsidRPr="00EA3440">
        <w:rPr>
          <w:rFonts w:ascii="Times New Roman" w:hAnsi="Times New Roman" w:cs="Times New Roman"/>
          <w:i/>
          <w:iCs/>
        </w:rPr>
        <w:t>New Service Information Report</w:t>
      </w:r>
    </w:p>
    <w:p w14:paraId="423C3A0B" w14:textId="77777777" w:rsidR="00EA3440" w:rsidRDefault="00EA3440" w:rsidP="00EA3440">
      <w:pPr>
        <w:numPr>
          <w:ilvl w:val="0"/>
          <w:numId w:val="56"/>
        </w:numPr>
        <w:rPr>
          <w:rFonts w:ascii="Times New Roman" w:hAnsi="Times New Roman" w:cs="Times New Roman"/>
        </w:rPr>
      </w:pPr>
      <w:r w:rsidRPr="00EA3440">
        <w:rPr>
          <w:rFonts w:ascii="Times New Roman" w:hAnsi="Times New Roman" w:cs="Times New Roman"/>
          <w:b/>
          <w:bCs/>
        </w:rPr>
        <w:t>Outcome:</w:t>
      </w:r>
      <w:r w:rsidRPr="00EA3440">
        <w:rPr>
          <w:rFonts w:ascii="Times New Roman" w:hAnsi="Times New Roman" w:cs="Times New Roman"/>
        </w:rPr>
        <w:t xml:space="preserve"> Enabled visual tracking of service progress, payment patterns, and customer ratings.</w:t>
      </w:r>
    </w:p>
    <w:p w14:paraId="2210F10D" w14:textId="5D03A2DB" w:rsidR="00EA3440" w:rsidRPr="00EA3440" w:rsidRDefault="00EA3440" w:rsidP="00EA3440">
      <w:pPr>
        <w:jc w:val="center"/>
        <w:rPr>
          <w:rFonts w:ascii="Times New Roman" w:hAnsi="Times New Roman" w:cs="Times New Roman"/>
        </w:rPr>
      </w:pPr>
      <w:r w:rsidRPr="00F365DC">
        <w:rPr>
          <w:noProof/>
        </w:rPr>
        <w:drawing>
          <wp:inline distT="0" distB="0" distL="0" distR="0" wp14:anchorId="6F8B92BB" wp14:editId="2B5EFE6E">
            <wp:extent cx="4137660" cy="3075734"/>
            <wp:effectExtent l="0" t="0" r="0" b="0"/>
            <wp:docPr id="561189301" name="Picture 19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89301" name="Picture 199" descr="A screen 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45815" cy="3081796"/>
                    </a:xfrm>
                    <a:prstGeom prst="rect">
                      <a:avLst/>
                    </a:prstGeom>
                    <a:noFill/>
                    <a:ln>
                      <a:noFill/>
                    </a:ln>
                  </pic:spPr>
                </pic:pic>
              </a:graphicData>
            </a:graphic>
          </wp:inline>
        </w:drawing>
      </w:r>
    </w:p>
    <w:p w14:paraId="1B8B91FD" w14:textId="063FBFF6" w:rsidR="00EA3440" w:rsidRPr="00EA3440" w:rsidRDefault="00EA3440" w:rsidP="00EA3440">
      <w:pPr>
        <w:rPr>
          <w:rFonts w:ascii="Times New Roman" w:hAnsi="Times New Roman" w:cs="Times New Roman"/>
        </w:rPr>
      </w:pPr>
    </w:p>
    <w:p w14:paraId="546C5028" w14:textId="77777777" w:rsidR="00EA3440" w:rsidRPr="00EA3440" w:rsidRDefault="00EA3440" w:rsidP="00EA3440">
      <w:pPr>
        <w:rPr>
          <w:rFonts w:ascii="Times New Roman" w:hAnsi="Times New Roman" w:cs="Times New Roman"/>
          <w:b/>
          <w:bCs/>
        </w:rPr>
      </w:pPr>
      <w:r w:rsidRPr="00EA3440">
        <w:rPr>
          <w:rFonts w:ascii="Times New Roman" w:hAnsi="Times New Roman" w:cs="Times New Roman"/>
          <w:b/>
          <w:bCs/>
        </w:rPr>
        <w:t>2. Dashboards</w:t>
      </w:r>
    </w:p>
    <w:p w14:paraId="5A4BDFAD" w14:textId="77777777" w:rsidR="00EA3440" w:rsidRPr="00EA3440" w:rsidRDefault="00EA3440" w:rsidP="00EA3440">
      <w:pPr>
        <w:numPr>
          <w:ilvl w:val="0"/>
          <w:numId w:val="57"/>
        </w:numPr>
        <w:rPr>
          <w:rFonts w:ascii="Times New Roman" w:hAnsi="Times New Roman" w:cs="Times New Roman"/>
        </w:rPr>
      </w:pPr>
      <w:r w:rsidRPr="00EA3440">
        <w:rPr>
          <w:rFonts w:ascii="Times New Roman" w:hAnsi="Times New Roman" w:cs="Times New Roman"/>
          <w:b/>
          <w:bCs/>
        </w:rPr>
        <w:t>Purpose:</w:t>
      </w:r>
      <w:r w:rsidRPr="00EA3440">
        <w:rPr>
          <w:rFonts w:ascii="Times New Roman" w:hAnsi="Times New Roman" w:cs="Times New Roman"/>
        </w:rPr>
        <w:t xml:space="preserve"> Dashboards provide real-time visual insights into garage operations using graphical representations of report data.</w:t>
      </w:r>
    </w:p>
    <w:p w14:paraId="2BD0E530" w14:textId="77777777" w:rsidR="00EA3440" w:rsidRPr="00EA3440" w:rsidRDefault="00EA3440" w:rsidP="00EA3440">
      <w:pPr>
        <w:rPr>
          <w:rFonts w:ascii="Times New Roman" w:hAnsi="Times New Roman" w:cs="Times New Roman"/>
          <w:b/>
          <w:bCs/>
        </w:rPr>
      </w:pPr>
      <w:r w:rsidRPr="00EA3440">
        <w:rPr>
          <w:rFonts w:ascii="Times New Roman" w:hAnsi="Times New Roman" w:cs="Times New Roman"/>
          <w:b/>
          <w:bCs/>
        </w:rPr>
        <w:t>a. Dashboard Folder</w:t>
      </w:r>
    </w:p>
    <w:p w14:paraId="07F52727" w14:textId="77777777" w:rsidR="00EA3440" w:rsidRPr="00EA3440" w:rsidRDefault="00EA3440" w:rsidP="00EA3440">
      <w:pPr>
        <w:numPr>
          <w:ilvl w:val="0"/>
          <w:numId w:val="58"/>
        </w:numPr>
        <w:rPr>
          <w:rFonts w:ascii="Times New Roman" w:hAnsi="Times New Roman" w:cs="Times New Roman"/>
        </w:rPr>
      </w:pPr>
      <w:r w:rsidRPr="00EA3440">
        <w:rPr>
          <w:rFonts w:ascii="Times New Roman" w:hAnsi="Times New Roman" w:cs="Times New Roman"/>
        </w:rPr>
        <w:t xml:space="preserve">Created a folder named </w:t>
      </w:r>
      <w:r w:rsidRPr="00EA3440">
        <w:rPr>
          <w:rFonts w:ascii="Times New Roman" w:hAnsi="Times New Roman" w:cs="Times New Roman"/>
          <w:b/>
          <w:bCs/>
        </w:rPr>
        <w:t>“Service Rating Dashboard”</w:t>
      </w:r>
      <w:r w:rsidRPr="00EA3440">
        <w:rPr>
          <w:rFonts w:ascii="Times New Roman" w:hAnsi="Times New Roman" w:cs="Times New Roman"/>
        </w:rPr>
        <w:t xml:space="preserve"> for storing visual analytics.</w:t>
      </w:r>
    </w:p>
    <w:p w14:paraId="62EBA5EF" w14:textId="77777777" w:rsidR="00EA3440" w:rsidRPr="00EA3440" w:rsidRDefault="00EA3440" w:rsidP="00EA3440">
      <w:pPr>
        <w:numPr>
          <w:ilvl w:val="0"/>
          <w:numId w:val="58"/>
        </w:numPr>
        <w:rPr>
          <w:rFonts w:ascii="Times New Roman" w:hAnsi="Times New Roman" w:cs="Times New Roman"/>
        </w:rPr>
      </w:pPr>
      <w:r w:rsidRPr="00EA3440">
        <w:rPr>
          <w:rFonts w:ascii="Times New Roman" w:hAnsi="Times New Roman" w:cs="Times New Roman"/>
        </w:rPr>
        <w:t>Applied similar sharing permissions as the report folder to ensure data consistency and controlled access.</w:t>
      </w:r>
    </w:p>
    <w:p w14:paraId="0549A675" w14:textId="77777777" w:rsidR="00EA3440" w:rsidRPr="00EA3440" w:rsidRDefault="00EA3440" w:rsidP="00EA3440">
      <w:pPr>
        <w:rPr>
          <w:rFonts w:ascii="Times New Roman" w:hAnsi="Times New Roman" w:cs="Times New Roman"/>
          <w:b/>
          <w:bCs/>
        </w:rPr>
      </w:pPr>
      <w:r w:rsidRPr="00EA3440">
        <w:rPr>
          <w:rFonts w:ascii="Times New Roman" w:hAnsi="Times New Roman" w:cs="Times New Roman"/>
          <w:b/>
          <w:bCs/>
        </w:rPr>
        <w:t>b. Dashboard Creation</w:t>
      </w:r>
    </w:p>
    <w:p w14:paraId="758387CE" w14:textId="77777777" w:rsidR="00EA3440" w:rsidRPr="00EA3440" w:rsidRDefault="00EA3440" w:rsidP="00EA3440">
      <w:pPr>
        <w:numPr>
          <w:ilvl w:val="0"/>
          <w:numId w:val="59"/>
        </w:numPr>
        <w:rPr>
          <w:rFonts w:ascii="Times New Roman" w:hAnsi="Times New Roman" w:cs="Times New Roman"/>
        </w:rPr>
      </w:pPr>
      <w:r w:rsidRPr="00EA3440">
        <w:rPr>
          <w:rFonts w:ascii="Times New Roman" w:hAnsi="Times New Roman" w:cs="Times New Roman"/>
          <w:b/>
          <w:bCs/>
        </w:rPr>
        <w:t>Process:</w:t>
      </w:r>
    </w:p>
    <w:p w14:paraId="51FDD79B" w14:textId="77777777" w:rsidR="00EA3440" w:rsidRPr="00EA3440" w:rsidRDefault="00EA3440" w:rsidP="00EA3440">
      <w:pPr>
        <w:numPr>
          <w:ilvl w:val="1"/>
          <w:numId w:val="59"/>
        </w:numPr>
        <w:rPr>
          <w:rFonts w:ascii="Times New Roman" w:hAnsi="Times New Roman" w:cs="Times New Roman"/>
        </w:rPr>
      </w:pPr>
      <w:r w:rsidRPr="00EA3440">
        <w:rPr>
          <w:rFonts w:ascii="Times New Roman" w:hAnsi="Times New Roman" w:cs="Times New Roman"/>
        </w:rPr>
        <w:t xml:space="preserve">Created a new dashboard and linked it to the </w:t>
      </w:r>
      <w:r w:rsidRPr="00EA3440">
        <w:rPr>
          <w:rFonts w:ascii="Times New Roman" w:hAnsi="Times New Roman" w:cs="Times New Roman"/>
          <w:i/>
          <w:iCs/>
        </w:rPr>
        <w:t>Service Information Report</w:t>
      </w:r>
      <w:r w:rsidRPr="00EA3440">
        <w:rPr>
          <w:rFonts w:ascii="Times New Roman" w:hAnsi="Times New Roman" w:cs="Times New Roman"/>
        </w:rPr>
        <w:t>.</w:t>
      </w:r>
    </w:p>
    <w:p w14:paraId="12453332" w14:textId="77777777" w:rsidR="00EA3440" w:rsidRPr="00EA3440" w:rsidRDefault="00EA3440" w:rsidP="00EA3440">
      <w:pPr>
        <w:numPr>
          <w:ilvl w:val="1"/>
          <w:numId w:val="59"/>
        </w:numPr>
        <w:rPr>
          <w:rFonts w:ascii="Times New Roman" w:hAnsi="Times New Roman" w:cs="Times New Roman"/>
        </w:rPr>
      </w:pPr>
      <w:r w:rsidRPr="00EA3440">
        <w:rPr>
          <w:rFonts w:ascii="Times New Roman" w:hAnsi="Times New Roman" w:cs="Times New Roman"/>
        </w:rPr>
        <w:t xml:space="preserve">Selected </w:t>
      </w:r>
      <w:r w:rsidRPr="00EA3440">
        <w:rPr>
          <w:rFonts w:ascii="Times New Roman" w:hAnsi="Times New Roman" w:cs="Times New Roman"/>
          <w:b/>
          <w:bCs/>
        </w:rPr>
        <w:t>Line Chart</w:t>
      </w:r>
      <w:r w:rsidRPr="00EA3440">
        <w:rPr>
          <w:rFonts w:ascii="Times New Roman" w:hAnsi="Times New Roman" w:cs="Times New Roman"/>
        </w:rPr>
        <w:t xml:space="preserve"> as the visualization type.</w:t>
      </w:r>
    </w:p>
    <w:p w14:paraId="03C9CF7F" w14:textId="77777777" w:rsidR="00EA3440" w:rsidRPr="00EA3440" w:rsidRDefault="00EA3440" w:rsidP="00EA3440">
      <w:pPr>
        <w:numPr>
          <w:ilvl w:val="1"/>
          <w:numId w:val="59"/>
        </w:numPr>
        <w:rPr>
          <w:rFonts w:ascii="Times New Roman" w:hAnsi="Times New Roman" w:cs="Times New Roman"/>
        </w:rPr>
      </w:pPr>
      <w:r w:rsidRPr="00EA3440">
        <w:rPr>
          <w:rFonts w:ascii="Times New Roman" w:hAnsi="Times New Roman" w:cs="Times New Roman"/>
        </w:rPr>
        <w:t>Customized chart theme for better readability.</w:t>
      </w:r>
    </w:p>
    <w:p w14:paraId="7029F5CE" w14:textId="77777777" w:rsidR="00EA3440" w:rsidRPr="00EA3440" w:rsidRDefault="00EA3440" w:rsidP="00EA3440">
      <w:pPr>
        <w:numPr>
          <w:ilvl w:val="1"/>
          <w:numId w:val="59"/>
        </w:numPr>
        <w:rPr>
          <w:rFonts w:ascii="Times New Roman" w:hAnsi="Times New Roman" w:cs="Times New Roman"/>
        </w:rPr>
      </w:pPr>
      <w:r w:rsidRPr="00EA3440">
        <w:rPr>
          <w:rFonts w:ascii="Times New Roman" w:hAnsi="Times New Roman" w:cs="Times New Roman"/>
        </w:rPr>
        <w:t>Saved and configured the dashboard for automatic updates.</w:t>
      </w:r>
    </w:p>
    <w:p w14:paraId="14C7C24B" w14:textId="77777777" w:rsidR="00EA3440" w:rsidRPr="00EA3440" w:rsidRDefault="00EA3440" w:rsidP="00EA3440">
      <w:pPr>
        <w:numPr>
          <w:ilvl w:val="1"/>
          <w:numId w:val="59"/>
        </w:numPr>
        <w:rPr>
          <w:rFonts w:ascii="Times New Roman" w:hAnsi="Times New Roman" w:cs="Times New Roman"/>
        </w:rPr>
      </w:pPr>
      <w:r w:rsidRPr="00EA3440">
        <w:rPr>
          <w:rFonts w:ascii="Times New Roman" w:hAnsi="Times New Roman" w:cs="Times New Roman"/>
        </w:rPr>
        <w:t xml:space="preserve">Enabled </w:t>
      </w:r>
      <w:r w:rsidRPr="00EA3440">
        <w:rPr>
          <w:rFonts w:ascii="Times New Roman" w:hAnsi="Times New Roman" w:cs="Times New Roman"/>
          <w:b/>
          <w:bCs/>
        </w:rPr>
        <w:t>Subscription</w:t>
      </w:r>
      <w:r w:rsidRPr="00EA3440">
        <w:rPr>
          <w:rFonts w:ascii="Times New Roman" w:hAnsi="Times New Roman" w:cs="Times New Roman"/>
        </w:rPr>
        <w:t>:</w:t>
      </w:r>
    </w:p>
    <w:p w14:paraId="4E7584CC" w14:textId="77777777" w:rsidR="00EA3440" w:rsidRPr="00EA3440" w:rsidRDefault="00EA3440" w:rsidP="00EA3440">
      <w:pPr>
        <w:numPr>
          <w:ilvl w:val="2"/>
          <w:numId w:val="59"/>
        </w:numPr>
        <w:rPr>
          <w:rFonts w:ascii="Times New Roman" w:hAnsi="Times New Roman" w:cs="Times New Roman"/>
        </w:rPr>
      </w:pPr>
      <w:r w:rsidRPr="00EA3440">
        <w:rPr>
          <w:rFonts w:ascii="Times New Roman" w:hAnsi="Times New Roman" w:cs="Times New Roman"/>
          <w:b/>
          <w:bCs/>
        </w:rPr>
        <w:t>Frequency:</w:t>
      </w:r>
      <w:r w:rsidRPr="00EA3440">
        <w:rPr>
          <w:rFonts w:ascii="Times New Roman" w:hAnsi="Times New Roman" w:cs="Times New Roman"/>
        </w:rPr>
        <w:t xml:space="preserve"> Weekly</w:t>
      </w:r>
    </w:p>
    <w:p w14:paraId="0D745FE0" w14:textId="77777777" w:rsidR="00EA3440" w:rsidRPr="00EA3440" w:rsidRDefault="00EA3440" w:rsidP="00EA3440">
      <w:pPr>
        <w:numPr>
          <w:ilvl w:val="2"/>
          <w:numId w:val="59"/>
        </w:numPr>
        <w:rPr>
          <w:rFonts w:ascii="Times New Roman" w:hAnsi="Times New Roman" w:cs="Times New Roman"/>
        </w:rPr>
      </w:pPr>
      <w:r w:rsidRPr="00EA3440">
        <w:rPr>
          <w:rFonts w:ascii="Times New Roman" w:hAnsi="Times New Roman" w:cs="Times New Roman"/>
          <w:b/>
          <w:bCs/>
        </w:rPr>
        <w:t>Day:</w:t>
      </w:r>
      <w:r w:rsidRPr="00EA3440">
        <w:rPr>
          <w:rFonts w:ascii="Times New Roman" w:hAnsi="Times New Roman" w:cs="Times New Roman"/>
        </w:rPr>
        <w:t xml:space="preserve"> Monday</w:t>
      </w:r>
    </w:p>
    <w:p w14:paraId="448EDF14" w14:textId="77777777" w:rsidR="00EA3440" w:rsidRDefault="00EA3440" w:rsidP="00EA3440">
      <w:pPr>
        <w:numPr>
          <w:ilvl w:val="0"/>
          <w:numId w:val="59"/>
        </w:numPr>
        <w:rPr>
          <w:rFonts w:ascii="Times New Roman" w:hAnsi="Times New Roman" w:cs="Times New Roman"/>
        </w:rPr>
      </w:pPr>
      <w:r w:rsidRPr="00EA3440">
        <w:rPr>
          <w:rFonts w:ascii="Times New Roman" w:hAnsi="Times New Roman" w:cs="Times New Roman"/>
          <w:b/>
          <w:bCs/>
        </w:rPr>
        <w:t>Outcome:</w:t>
      </w:r>
      <w:r w:rsidRPr="00EA3440">
        <w:rPr>
          <w:rFonts w:ascii="Times New Roman" w:hAnsi="Times New Roman" w:cs="Times New Roman"/>
        </w:rPr>
        <w:t xml:space="preserve"> Automated data monitoring with weekly performance summaries emailed to stakeholders.</w:t>
      </w:r>
    </w:p>
    <w:p w14:paraId="7BC7301B" w14:textId="47EF1BAE" w:rsidR="00EA3440" w:rsidRPr="00EA3440" w:rsidRDefault="00EA3440" w:rsidP="00EA3440">
      <w:pPr>
        <w:rPr>
          <w:rFonts w:ascii="Times New Roman" w:hAnsi="Times New Roman" w:cs="Times New Roman"/>
        </w:rPr>
      </w:pPr>
      <w:r w:rsidRPr="00F365DC">
        <w:rPr>
          <w:noProof/>
        </w:rPr>
        <w:drawing>
          <wp:inline distT="0" distB="0" distL="0" distR="0" wp14:anchorId="3B05CDF5" wp14:editId="68BB117C">
            <wp:extent cx="5730240" cy="3284220"/>
            <wp:effectExtent l="0" t="0" r="3810" b="0"/>
            <wp:docPr id="1743861564" name="Picture 20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61564" name="Picture 202"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3284220"/>
                    </a:xfrm>
                    <a:prstGeom prst="rect">
                      <a:avLst/>
                    </a:prstGeom>
                    <a:noFill/>
                    <a:ln>
                      <a:noFill/>
                    </a:ln>
                  </pic:spPr>
                </pic:pic>
              </a:graphicData>
            </a:graphic>
          </wp:inline>
        </w:drawing>
      </w:r>
    </w:p>
    <w:p w14:paraId="3810DFC7" w14:textId="56B3FB8F" w:rsidR="00EA3440" w:rsidRPr="00EA3440" w:rsidRDefault="00EA3440" w:rsidP="00EA3440">
      <w:pPr>
        <w:rPr>
          <w:rFonts w:ascii="Times New Roman" w:hAnsi="Times New Roman" w:cs="Times New Roman"/>
        </w:rPr>
      </w:pPr>
    </w:p>
    <w:p w14:paraId="7A65A324" w14:textId="77777777" w:rsidR="00EA3440" w:rsidRPr="00EA3440" w:rsidRDefault="00EA3440" w:rsidP="00EA3440">
      <w:pPr>
        <w:rPr>
          <w:rFonts w:ascii="Times New Roman" w:hAnsi="Times New Roman" w:cs="Times New Roman"/>
          <w:b/>
          <w:bCs/>
        </w:rPr>
      </w:pPr>
      <w:r w:rsidRPr="00EA3440">
        <w:rPr>
          <w:rFonts w:ascii="Times New Roman" w:hAnsi="Times New Roman" w:cs="Times New Roman"/>
          <w:b/>
          <w:bCs/>
        </w:rPr>
        <w:t>3. Record Creation and Validation Testing</w:t>
      </w:r>
    </w:p>
    <w:p w14:paraId="283091B8" w14:textId="77777777" w:rsidR="00EA3440" w:rsidRPr="00EA3440" w:rsidRDefault="00EA3440" w:rsidP="00EA3440">
      <w:pPr>
        <w:numPr>
          <w:ilvl w:val="0"/>
          <w:numId w:val="60"/>
        </w:numPr>
        <w:rPr>
          <w:rFonts w:ascii="Times New Roman" w:hAnsi="Times New Roman" w:cs="Times New Roman"/>
        </w:rPr>
      </w:pPr>
      <w:r w:rsidRPr="00EA3440">
        <w:rPr>
          <w:rFonts w:ascii="Times New Roman" w:hAnsi="Times New Roman" w:cs="Times New Roman"/>
          <w:b/>
          <w:bCs/>
        </w:rPr>
        <w:t>Purpose:</w:t>
      </w:r>
      <w:r w:rsidRPr="00EA3440">
        <w:rPr>
          <w:rFonts w:ascii="Times New Roman" w:hAnsi="Times New Roman" w:cs="Times New Roman"/>
        </w:rPr>
        <w:t xml:space="preserve"> To verify the correctness of configured fields, relationships, and automation through actual data entry.</w:t>
      </w:r>
    </w:p>
    <w:p w14:paraId="6A52FA36" w14:textId="77777777" w:rsidR="00EA3440" w:rsidRPr="00EA3440" w:rsidRDefault="00EA3440" w:rsidP="00EA3440">
      <w:pPr>
        <w:numPr>
          <w:ilvl w:val="0"/>
          <w:numId w:val="60"/>
        </w:numPr>
        <w:rPr>
          <w:rFonts w:ascii="Times New Roman" w:hAnsi="Times New Roman" w:cs="Times New Roman"/>
        </w:rPr>
      </w:pPr>
      <w:r w:rsidRPr="00EA3440">
        <w:rPr>
          <w:rFonts w:ascii="Times New Roman" w:hAnsi="Times New Roman" w:cs="Times New Roman"/>
          <w:b/>
          <w:bCs/>
        </w:rPr>
        <w:t>Process:</w:t>
      </w:r>
    </w:p>
    <w:p w14:paraId="0C55D691" w14:textId="77777777" w:rsidR="00EA3440" w:rsidRPr="00EA3440" w:rsidRDefault="00EA3440" w:rsidP="00EA3440">
      <w:pPr>
        <w:numPr>
          <w:ilvl w:val="1"/>
          <w:numId w:val="60"/>
        </w:numPr>
        <w:rPr>
          <w:rFonts w:ascii="Times New Roman" w:hAnsi="Times New Roman" w:cs="Times New Roman"/>
        </w:rPr>
      </w:pPr>
      <w:r w:rsidRPr="00EA3440">
        <w:rPr>
          <w:rFonts w:ascii="Times New Roman" w:hAnsi="Times New Roman" w:cs="Times New Roman"/>
        </w:rPr>
        <w:t>Created new records for each object (</w:t>
      </w:r>
      <w:r w:rsidRPr="00EA3440">
        <w:rPr>
          <w:rFonts w:ascii="Times New Roman" w:hAnsi="Times New Roman" w:cs="Times New Roman"/>
          <w:i/>
          <w:iCs/>
        </w:rPr>
        <w:t>Customer Details, Appointments, Service Records, Billing &amp; Feedback</w:t>
      </w:r>
      <w:r w:rsidRPr="00EA3440">
        <w:rPr>
          <w:rFonts w:ascii="Times New Roman" w:hAnsi="Times New Roman" w:cs="Times New Roman"/>
        </w:rPr>
        <w:t>).</w:t>
      </w:r>
    </w:p>
    <w:p w14:paraId="54153032" w14:textId="77777777" w:rsidR="00EA3440" w:rsidRPr="00EA3440" w:rsidRDefault="00EA3440" w:rsidP="00EA3440">
      <w:pPr>
        <w:numPr>
          <w:ilvl w:val="1"/>
          <w:numId w:val="60"/>
        </w:numPr>
        <w:rPr>
          <w:rFonts w:ascii="Times New Roman" w:hAnsi="Times New Roman" w:cs="Times New Roman"/>
        </w:rPr>
      </w:pPr>
      <w:r w:rsidRPr="00EA3440">
        <w:rPr>
          <w:rFonts w:ascii="Times New Roman" w:hAnsi="Times New Roman" w:cs="Times New Roman"/>
        </w:rPr>
        <w:t>Validated:</w:t>
      </w:r>
    </w:p>
    <w:p w14:paraId="4BE6DEDB" w14:textId="77777777" w:rsidR="00EA3440" w:rsidRPr="00EA3440" w:rsidRDefault="00EA3440" w:rsidP="00EA3440">
      <w:pPr>
        <w:numPr>
          <w:ilvl w:val="2"/>
          <w:numId w:val="60"/>
        </w:numPr>
        <w:rPr>
          <w:rFonts w:ascii="Times New Roman" w:hAnsi="Times New Roman" w:cs="Times New Roman"/>
        </w:rPr>
      </w:pPr>
      <w:r w:rsidRPr="00EA3440">
        <w:rPr>
          <w:rFonts w:ascii="Times New Roman" w:hAnsi="Times New Roman" w:cs="Times New Roman"/>
        </w:rPr>
        <w:t>Appointment dates comply with validation rules.</w:t>
      </w:r>
    </w:p>
    <w:p w14:paraId="73005897" w14:textId="77777777" w:rsidR="00EA3440" w:rsidRPr="00EA3440" w:rsidRDefault="00EA3440" w:rsidP="00EA3440">
      <w:pPr>
        <w:numPr>
          <w:ilvl w:val="2"/>
          <w:numId w:val="60"/>
        </w:numPr>
        <w:rPr>
          <w:rFonts w:ascii="Times New Roman" w:hAnsi="Times New Roman" w:cs="Times New Roman"/>
        </w:rPr>
      </w:pPr>
      <w:r w:rsidRPr="00EA3440">
        <w:rPr>
          <w:rFonts w:ascii="Times New Roman" w:hAnsi="Times New Roman" w:cs="Times New Roman"/>
        </w:rPr>
        <w:t>Vehicle number format matches the pattern.</w:t>
      </w:r>
    </w:p>
    <w:p w14:paraId="6F537B4F" w14:textId="77777777" w:rsidR="00EA3440" w:rsidRPr="00EA3440" w:rsidRDefault="00EA3440" w:rsidP="00EA3440">
      <w:pPr>
        <w:numPr>
          <w:ilvl w:val="2"/>
          <w:numId w:val="60"/>
        </w:numPr>
        <w:rPr>
          <w:rFonts w:ascii="Times New Roman" w:hAnsi="Times New Roman" w:cs="Times New Roman"/>
        </w:rPr>
      </w:pPr>
      <w:r w:rsidRPr="00EA3440">
        <w:rPr>
          <w:rFonts w:ascii="Times New Roman" w:hAnsi="Times New Roman" w:cs="Times New Roman"/>
        </w:rPr>
        <w:t xml:space="preserve">Automatic </w:t>
      </w:r>
      <w:r w:rsidRPr="00EA3440">
        <w:rPr>
          <w:rFonts w:ascii="Times New Roman" w:hAnsi="Times New Roman" w:cs="Times New Roman"/>
          <w:i/>
          <w:iCs/>
        </w:rPr>
        <w:t>Service Amount</w:t>
      </w:r>
      <w:r w:rsidRPr="00EA3440">
        <w:rPr>
          <w:rFonts w:ascii="Times New Roman" w:hAnsi="Times New Roman" w:cs="Times New Roman"/>
        </w:rPr>
        <w:t xml:space="preserve"> calculation and </w:t>
      </w:r>
      <w:r w:rsidRPr="00EA3440">
        <w:rPr>
          <w:rFonts w:ascii="Times New Roman" w:hAnsi="Times New Roman" w:cs="Times New Roman"/>
          <w:i/>
          <w:iCs/>
        </w:rPr>
        <w:t>Service Status</w:t>
      </w:r>
      <w:r w:rsidRPr="00EA3440">
        <w:rPr>
          <w:rFonts w:ascii="Times New Roman" w:hAnsi="Times New Roman" w:cs="Times New Roman"/>
        </w:rPr>
        <w:t xml:space="preserve"> update upon </w:t>
      </w:r>
      <w:r w:rsidRPr="00EA3440">
        <w:rPr>
          <w:rFonts w:ascii="Times New Roman" w:hAnsi="Times New Roman" w:cs="Times New Roman"/>
          <w:i/>
          <w:iCs/>
        </w:rPr>
        <w:t>Quality Check</w:t>
      </w:r>
      <w:r w:rsidRPr="00EA3440">
        <w:rPr>
          <w:rFonts w:ascii="Times New Roman" w:hAnsi="Times New Roman" w:cs="Times New Roman"/>
        </w:rPr>
        <w:t>.</w:t>
      </w:r>
    </w:p>
    <w:p w14:paraId="70AE799C" w14:textId="77777777" w:rsidR="00EA3440" w:rsidRDefault="00EA3440" w:rsidP="00EA3440">
      <w:pPr>
        <w:numPr>
          <w:ilvl w:val="0"/>
          <w:numId w:val="60"/>
        </w:numPr>
        <w:rPr>
          <w:rFonts w:ascii="Times New Roman" w:hAnsi="Times New Roman" w:cs="Times New Roman"/>
        </w:rPr>
      </w:pPr>
      <w:r w:rsidRPr="00EA3440">
        <w:rPr>
          <w:rFonts w:ascii="Times New Roman" w:hAnsi="Times New Roman" w:cs="Times New Roman"/>
          <w:b/>
          <w:bCs/>
        </w:rPr>
        <w:t>Outcome:</w:t>
      </w:r>
      <w:r w:rsidRPr="00EA3440">
        <w:rPr>
          <w:rFonts w:ascii="Times New Roman" w:hAnsi="Times New Roman" w:cs="Times New Roman"/>
        </w:rPr>
        <w:t xml:space="preserve"> Confirmed proper system integration and rule execution, ensuring smooth end-to-end functionality.</w:t>
      </w:r>
    </w:p>
    <w:p w14:paraId="5E04B5DC" w14:textId="487D121E" w:rsidR="00EA3440" w:rsidRPr="00EA3440" w:rsidRDefault="00EA3440" w:rsidP="00EA3440">
      <w:pPr>
        <w:jc w:val="center"/>
        <w:rPr>
          <w:rFonts w:ascii="Times New Roman" w:hAnsi="Times New Roman" w:cs="Times New Roman"/>
        </w:rPr>
      </w:pPr>
      <w:r w:rsidRPr="00F365DC">
        <w:rPr>
          <w:noProof/>
        </w:rPr>
        <w:drawing>
          <wp:inline distT="0" distB="0" distL="0" distR="0" wp14:anchorId="012CE297" wp14:editId="1C99B7EC">
            <wp:extent cx="4834890" cy="3349704"/>
            <wp:effectExtent l="0" t="0" r="3810" b="3175"/>
            <wp:docPr id="1185867765" name="Picture 19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67765" name="Picture 198"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38692" cy="3352338"/>
                    </a:xfrm>
                    <a:prstGeom prst="rect">
                      <a:avLst/>
                    </a:prstGeom>
                    <a:noFill/>
                    <a:ln>
                      <a:noFill/>
                    </a:ln>
                  </pic:spPr>
                </pic:pic>
              </a:graphicData>
            </a:graphic>
          </wp:inline>
        </w:drawing>
      </w:r>
    </w:p>
    <w:p w14:paraId="6CF7441F" w14:textId="48A21435" w:rsidR="00EA3440" w:rsidRPr="00EA3440" w:rsidRDefault="00EA3440" w:rsidP="00EA3440">
      <w:pPr>
        <w:rPr>
          <w:rFonts w:ascii="Times New Roman" w:hAnsi="Times New Roman" w:cs="Times New Roman"/>
          <w:b/>
          <w:bCs/>
        </w:rPr>
      </w:pPr>
      <w:r w:rsidRPr="00EA3440">
        <w:rPr>
          <w:rFonts w:ascii="Times New Roman" w:hAnsi="Times New Roman" w:cs="Times New Roman"/>
          <w:b/>
          <w:bCs/>
        </w:rPr>
        <w:t xml:space="preserve"> Outcomes of the Requirement Analysis Phase</w:t>
      </w:r>
    </w:p>
    <w:p w14:paraId="64FD39B1" w14:textId="77777777" w:rsidR="00EA3440" w:rsidRPr="00EA3440" w:rsidRDefault="00EA3440" w:rsidP="00EA3440">
      <w:pPr>
        <w:rPr>
          <w:rFonts w:ascii="Times New Roman" w:hAnsi="Times New Roman" w:cs="Times New Roman"/>
        </w:rPr>
      </w:pPr>
      <w:r w:rsidRPr="00EA3440">
        <w:rPr>
          <w:rFonts w:ascii="Times New Roman" w:hAnsi="Times New Roman" w:cs="Times New Roman"/>
        </w:rPr>
        <w:t>By the end of the Requirement Analysis Phase, the Garage Management System achieved:</w:t>
      </w:r>
    </w:p>
    <w:p w14:paraId="619B32CF" w14:textId="77777777" w:rsidR="00EA3440" w:rsidRPr="00EA3440" w:rsidRDefault="00EA3440" w:rsidP="00EA3440">
      <w:pPr>
        <w:numPr>
          <w:ilvl w:val="0"/>
          <w:numId w:val="61"/>
        </w:numPr>
        <w:rPr>
          <w:rFonts w:ascii="Times New Roman" w:hAnsi="Times New Roman" w:cs="Times New Roman"/>
        </w:rPr>
      </w:pPr>
      <w:r w:rsidRPr="00EA3440">
        <w:rPr>
          <w:rFonts w:ascii="Times New Roman" w:hAnsi="Times New Roman" w:cs="Times New Roman"/>
        </w:rPr>
        <w:t xml:space="preserve">Complete </w:t>
      </w:r>
      <w:r w:rsidRPr="00EA3440">
        <w:rPr>
          <w:rFonts w:ascii="Times New Roman" w:hAnsi="Times New Roman" w:cs="Times New Roman"/>
          <w:b/>
          <w:bCs/>
        </w:rPr>
        <w:t>data visibility</w:t>
      </w:r>
      <w:r w:rsidRPr="00EA3440">
        <w:rPr>
          <w:rFonts w:ascii="Times New Roman" w:hAnsi="Times New Roman" w:cs="Times New Roman"/>
        </w:rPr>
        <w:t xml:space="preserve"> across interconnected objects via reports and dashboards.</w:t>
      </w:r>
    </w:p>
    <w:p w14:paraId="19F9248A" w14:textId="77777777" w:rsidR="00EA3440" w:rsidRPr="00EA3440" w:rsidRDefault="00EA3440" w:rsidP="00EA3440">
      <w:pPr>
        <w:numPr>
          <w:ilvl w:val="0"/>
          <w:numId w:val="61"/>
        </w:numPr>
        <w:rPr>
          <w:rFonts w:ascii="Times New Roman" w:hAnsi="Times New Roman" w:cs="Times New Roman"/>
        </w:rPr>
      </w:pPr>
      <w:r w:rsidRPr="00EA3440">
        <w:rPr>
          <w:rFonts w:ascii="Times New Roman" w:hAnsi="Times New Roman" w:cs="Times New Roman"/>
        </w:rPr>
        <w:t xml:space="preserve">Functional </w:t>
      </w:r>
      <w:r w:rsidRPr="00EA3440">
        <w:rPr>
          <w:rFonts w:ascii="Times New Roman" w:hAnsi="Times New Roman" w:cs="Times New Roman"/>
          <w:b/>
          <w:bCs/>
        </w:rPr>
        <w:t>data analysis tools</w:t>
      </w:r>
      <w:r w:rsidRPr="00EA3440">
        <w:rPr>
          <w:rFonts w:ascii="Times New Roman" w:hAnsi="Times New Roman" w:cs="Times New Roman"/>
        </w:rPr>
        <w:t xml:space="preserve"> for decision-making and performance monitoring.</w:t>
      </w:r>
    </w:p>
    <w:p w14:paraId="05FB86D9" w14:textId="77777777" w:rsidR="00EA3440" w:rsidRPr="00EA3440" w:rsidRDefault="00EA3440" w:rsidP="00EA3440">
      <w:pPr>
        <w:numPr>
          <w:ilvl w:val="0"/>
          <w:numId w:val="61"/>
        </w:numPr>
        <w:rPr>
          <w:rFonts w:ascii="Times New Roman" w:hAnsi="Times New Roman" w:cs="Times New Roman"/>
        </w:rPr>
      </w:pPr>
      <w:r w:rsidRPr="00EA3440">
        <w:rPr>
          <w:rFonts w:ascii="Times New Roman" w:hAnsi="Times New Roman" w:cs="Times New Roman"/>
          <w:b/>
          <w:bCs/>
        </w:rPr>
        <w:lastRenderedPageBreak/>
        <w:t>Validated records and workflows</w:t>
      </w:r>
      <w:r w:rsidRPr="00EA3440">
        <w:rPr>
          <w:rFonts w:ascii="Times New Roman" w:hAnsi="Times New Roman" w:cs="Times New Roman"/>
        </w:rPr>
        <w:t>, confirming that automation and rules perform as expected.</w:t>
      </w:r>
    </w:p>
    <w:p w14:paraId="1D70D59A" w14:textId="77777777" w:rsidR="00EA3440" w:rsidRPr="00EA3440" w:rsidRDefault="00EA3440" w:rsidP="00EA3440">
      <w:pPr>
        <w:numPr>
          <w:ilvl w:val="0"/>
          <w:numId w:val="61"/>
        </w:numPr>
        <w:rPr>
          <w:rFonts w:ascii="Times New Roman" w:hAnsi="Times New Roman" w:cs="Times New Roman"/>
        </w:rPr>
      </w:pPr>
      <w:r w:rsidRPr="00EA3440">
        <w:rPr>
          <w:rFonts w:ascii="Times New Roman" w:hAnsi="Times New Roman" w:cs="Times New Roman"/>
        </w:rPr>
        <w:t xml:space="preserve">Enhanced </w:t>
      </w:r>
      <w:r w:rsidRPr="00EA3440">
        <w:rPr>
          <w:rFonts w:ascii="Times New Roman" w:hAnsi="Times New Roman" w:cs="Times New Roman"/>
          <w:b/>
          <w:bCs/>
        </w:rPr>
        <w:t>user experience</w:t>
      </w:r>
      <w:r w:rsidRPr="00EA3440">
        <w:rPr>
          <w:rFonts w:ascii="Times New Roman" w:hAnsi="Times New Roman" w:cs="Times New Roman"/>
        </w:rPr>
        <w:t xml:space="preserve"> with simplified access to metrics like service completion rates, revenue tracking, and customer feedback trends.</w:t>
      </w:r>
    </w:p>
    <w:bookmarkEnd w:id="0"/>
    <w:p w14:paraId="43849538" w14:textId="77777777" w:rsidR="001C1D0C" w:rsidRPr="00EA3440" w:rsidRDefault="001C1D0C">
      <w:pPr>
        <w:rPr>
          <w:rFonts w:ascii="Times New Roman" w:hAnsi="Times New Roman" w:cs="Times New Roman"/>
        </w:rPr>
      </w:pPr>
    </w:p>
    <w:sectPr w:rsidR="001C1D0C" w:rsidRPr="00EA34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68D8"/>
    <w:multiLevelType w:val="multilevel"/>
    <w:tmpl w:val="F9BEBB8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C4869"/>
    <w:multiLevelType w:val="multilevel"/>
    <w:tmpl w:val="6052C1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C6105"/>
    <w:multiLevelType w:val="multilevel"/>
    <w:tmpl w:val="6B48464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CF207A"/>
    <w:multiLevelType w:val="multilevel"/>
    <w:tmpl w:val="589E03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C1224C"/>
    <w:multiLevelType w:val="multilevel"/>
    <w:tmpl w:val="F3047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EE73A7"/>
    <w:multiLevelType w:val="multilevel"/>
    <w:tmpl w:val="4C3E70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E71F4E"/>
    <w:multiLevelType w:val="multilevel"/>
    <w:tmpl w:val="39409F36"/>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F2238B"/>
    <w:multiLevelType w:val="multilevel"/>
    <w:tmpl w:val="63483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7A3F8D"/>
    <w:multiLevelType w:val="multilevel"/>
    <w:tmpl w:val="A13617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2C3D9F"/>
    <w:multiLevelType w:val="multilevel"/>
    <w:tmpl w:val="7E563B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F3101E"/>
    <w:multiLevelType w:val="multilevel"/>
    <w:tmpl w:val="0C18692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9414EA"/>
    <w:multiLevelType w:val="multilevel"/>
    <w:tmpl w:val="0830765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AA5C09"/>
    <w:multiLevelType w:val="multilevel"/>
    <w:tmpl w:val="0C4C1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09443A"/>
    <w:multiLevelType w:val="multilevel"/>
    <w:tmpl w:val="5CB04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692AE1"/>
    <w:multiLevelType w:val="multilevel"/>
    <w:tmpl w:val="7AB28A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EF1FEF"/>
    <w:multiLevelType w:val="multilevel"/>
    <w:tmpl w:val="A0C06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0B1DC0"/>
    <w:multiLevelType w:val="multilevel"/>
    <w:tmpl w:val="F0102D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BD32CF"/>
    <w:multiLevelType w:val="multilevel"/>
    <w:tmpl w:val="C748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085766"/>
    <w:multiLevelType w:val="multilevel"/>
    <w:tmpl w:val="7932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792A05"/>
    <w:multiLevelType w:val="multilevel"/>
    <w:tmpl w:val="7ACC5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CC6A3C"/>
    <w:multiLevelType w:val="multilevel"/>
    <w:tmpl w:val="7EC2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500983"/>
    <w:multiLevelType w:val="multilevel"/>
    <w:tmpl w:val="274C0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8407F1"/>
    <w:multiLevelType w:val="multilevel"/>
    <w:tmpl w:val="A9B03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222509"/>
    <w:multiLevelType w:val="multilevel"/>
    <w:tmpl w:val="2104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F62B2F"/>
    <w:multiLevelType w:val="multilevel"/>
    <w:tmpl w:val="BEA094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A30775"/>
    <w:multiLevelType w:val="multilevel"/>
    <w:tmpl w:val="6E1A4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CA6570"/>
    <w:multiLevelType w:val="multilevel"/>
    <w:tmpl w:val="722A3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011B92"/>
    <w:multiLevelType w:val="multilevel"/>
    <w:tmpl w:val="E85A86A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6F744F"/>
    <w:multiLevelType w:val="multilevel"/>
    <w:tmpl w:val="72EE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B32377"/>
    <w:multiLevelType w:val="multilevel"/>
    <w:tmpl w:val="74DA5F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894AF9"/>
    <w:multiLevelType w:val="multilevel"/>
    <w:tmpl w:val="075835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DC460A"/>
    <w:multiLevelType w:val="multilevel"/>
    <w:tmpl w:val="62387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FB73D6"/>
    <w:multiLevelType w:val="multilevel"/>
    <w:tmpl w:val="40708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1061683">
    <w:abstractNumId w:val="9"/>
  </w:num>
  <w:num w:numId="2" w16cid:durableId="1206066818">
    <w:abstractNumId w:val="31"/>
  </w:num>
  <w:num w:numId="3" w16cid:durableId="864097448">
    <w:abstractNumId w:val="8"/>
    <w:lvlOverride w:ilvl="0">
      <w:lvl w:ilvl="0">
        <w:numFmt w:val="decimal"/>
        <w:lvlText w:val="%1."/>
        <w:lvlJc w:val="left"/>
      </w:lvl>
    </w:lvlOverride>
  </w:num>
  <w:num w:numId="4" w16cid:durableId="1079013036">
    <w:abstractNumId w:val="8"/>
    <w:lvlOverride w:ilvl="0">
      <w:lvl w:ilvl="0">
        <w:numFmt w:val="decimal"/>
        <w:lvlText w:val="%1."/>
        <w:lvlJc w:val="left"/>
      </w:lvl>
    </w:lvlOverride>
  </w:num>
  <w:num w:numId="5" w16cid:durableId="99877831">
    <w:abstractNumId w:val="26"/>
  </w:num>
  <w:num w:numId="6" w16cid:durableId="1747916707">
    <w:abstractNumId w:val="22"/>
  </w:num>
  <w:num w:numId="7" w16cid:durableId="1060202758">
    <w:abstractNumId w:val="30"/>
    <w:lvlOverride w:ilvl="0">
      <w:lvl w:ilvl="0">
        <w:numFmt w:val="decimal"/>
        <w:lvlText w:val="%1."/>
        <w:lvlJc w:val="left"/>
      </w:lvl>
    </w:lvlOverride>
  </w:num>
  <w:num w:numId="8" w16cid:durableId="25834379">
    <w:abstractNumId w:val="30"/>
    <w:lvlOverride w:ilvl="0">
      <w:lvl w:ilvl="0">
        <w:numFmt w:val="decimal"/>
        <w:lvlText w:val="%1."/>
        <w:lvlJc w:val="left"/>
      </w:lvl>
    </w:lvlOverride>
  </w:num>
  <w:num w:numId="9" w16cid:durableId="390537750">
    <w:abstractNumId w:val="30"/>
    <w:lvlOverride w:ilvl="0">
      <w:lvl w:ilvl="0">
        <w:numFmt w:val="decimal"/>
        <w:lvlText w:val="%1."/>
        <w:lvlJc w:val="left"/>
      </w:lvl>
    </w:lvlOverride>
  </w:num>
  <w:num w:numId="10" w16cid:durableId="329449994">
    <w:abstractNumId w:val="30"/>
    <w:lvlOverride w:ilvl="0">
      <w:lvl w:ilvl="0">
        <w:numFmt w:val="decimal"/>
        <w:lvlText w:val="%1."/>
        <w:lvlJc w:val="left"/>
      </w:lvl>
    </w:lvlOverride>
  </w:num>
  <w:num w:numId="11" w16cid:durableId="258298199">
    <w:abstractNumId w:val="30"/>
    <w:lvlOverride w:ilvl="0">
      <w:lvl w:ilvl="0">
        <w:numFmt w:val="decimal"/>
        <w:lvlText w:val="%1."/>
        <w:lvlJc w:val="left"/>
      </w:lvl>
    </w:lvlOverride>
  </w:num>
  <w:num w:numId="12" w16cid:durableId="1502551745">
    <w:abstractNumId w:val="30"/>
    <w:lvlOverride w:ilvl="0">
      <w:lvl w:ilvl="0">
        <w:numFmt w:val="decimal"/>
        <w:lvlText w:val="%1."/>
        <w:lvlJc w:val="left"/>
      </w:lvl>
    </w:lvlOverride>
  </w:num>
  <w:num w:numId="13" w16cid:durableId="833229702">
    <w:abstractNumId w:val="2"/>
    <w:lvlOverride w:ilvl="0">
      <w:lvl w:ilvl="0">
        <w:numFmt w:val="decimal"/>
        <w:lvlText w:val="%1."/>
        <w:lvlJc w:val="left"/>
      </w:lvl>
    </w:lvlOverride>
  </w:num>
  <w:num w:numId="14" w16cid:durableId="1992782036">
    <w:abstractNumId w:val="2"/>
    <w:lvlOverride w:ilvl="0">
      <w:lvl w:ilvl="0">
        <w:numFmt w:val="decimal"/>
        <w:lvlText w:val="%1."/>
        <w:lvlJc w:val="left"/>
      </w:lvl>
    </w:lvlOverride>
  </w:num>
  <w:num w:numId="15" w16cid:durableId="439303892">
    <w:abstractNumId w:val="11"/>
    <w:lvlOverride w:ilvl="0">
      <w:lvl w:ilvl="0">
        <w:numFmt w:val="decimal"/>
        <w:lvlText w:val="%1."/>
        <w:lvlJc w:val="left"/>
      </w:lvl>
    </w:lvlOverride>
  </w:num>
  <w:num w:numId="16" w16cid:durableId="294071575">
    <w:abstractNumId w:val="11"/>
    <w:lvlOverride w:ilvl="0">
      <w:lvl w:ilvl="0">
        <w:numFmt w:val="decimal"/>
        <w:lvlText w:val="%1."/>
        <w:lvlJc w:val="left"/>
      </w:lvl>
    </w:lvlOverride>
  </w:num>
  <w:num w:numId="17" w16cid:durableId="2114982347">
    <w:abstractNumId w:val="11"/>
    <w:lvlOverride w:ilvl="0">
      <w:lvl w:ilvl="0">
        <w:numFmt w:val="decimal"/>
        <w:lvlText w:val="%1."/>
        <w:lvlJc w:val="left"/>
      </w:lvl>
    </w:lvlOverride>
  </w:num>
  <w:num w:numId="18" w16cid:durableId="1198545086">
    <w:abstractNumId w:val="11"/>
    <w:lvlOverride w:ilvl="0">
      <w:lvl w:ilvl="0">
        <w:numFmt w:val="decimal"/>
        <w:lvlText w:val="%1."/>
        <w:lvlJc w:val="left"/>
      </w:lvl>
    </w:lvlOverride>
  </w:num>
  <w:num w:numId="19" w16cid:durableId="82840846">
    <w:abstractNumId w:val="32"/>
  </w:num>
  <w:num w:numId="20" w16cid:durableId="231543331">
    <w:abstractNumId w:val="29"/>
    <w:lvlOverride w:ilvl="0">
      <w:lvl w:ilvl="0">
        <w:numFmt w:val="decimal"/>
        <w:lvlText w:val="%1."/>
        <w:lvlJc w:val="left"/>
      </w:lvl>
    </w:lvlOverride>
  </w:num>
  <w:num w:numId="21" w16cid:durableId="2016877623">
    <w:abstractNumId w:val="6"/>
    <w:lvlOverride w:ilvl="0">
      <w:lvl w:ilvl="0">
        <w:numFmt w:val="decimal"/>
        <w:lvlText w:val="%1."/>
        <w:lvlJc w:val="left"/>
      </w:lvl>
    </w:lvlOverride>
  </w:num>
  <w:num w:numId="22" w16cid:durableId="53166947">
    <w:abstractNumId w:val="6"/>
    <w:lvlOverride w:ilvl="1">
      <w:lvl w:ilvl="1">
        <w:numFmt w:val="lowerLetter"/>
        <w:lvlText w:val="%2."/>
        <w:lvlJc w:val="left"/>
      </w:lvl>
    </w:lvlOverride>
  </w:num>
  <w:num w:numId="23" w16cid:durableId="1734347809">
    <w:abstractNumId w:val="6"/>
    <w:lvlOverride w:ilvl="1">
      <w:lvl w:ilvl="1">
        <w:numFmt w:val="lowerLetter"/>
        <w:lvlText w:val="%2."/>
        <w:lvlJc w:val="left"/>
      </w:lvl>
    </w:lvlOverride>
  </w:num>
  <w:num w:numId="24" w16cid:durableId="1165631465">
    <w:abstractNumId w:val="6"/>
    <w:lvlOverride w:ilvl="1">
      <w:lvl w:ilvl="1">
        <w:numFmt w:val="lowerLetter"/>
        <w:lvlText w:val="%2."/>
        <w:lvlJc w:val="left"/>
      </w:lvl>
    </w:lvlOverride>
  </w:num>
  <w:num w:numId="25" w16cid:durableId="1968505118">
    <w:abstractNumId w:val="6"/>
    <w:lvlOverride w:ilvl="1">
      <w:lvl w:ilvl="1">
        <w:numFmt w:val="lowerLetter"/>
        <w:lvlText w:val="%2."/>
        <w:lvlJc w:val="left"/>
      </w:lvl>
    </w:lvlOverride>
  </w:num>
  <w:num w:numId="26" w16cid:durableId="1888639261">
    <w:abstractNumId w:val="6"/>
    <w:lvlOverride w:ilvl="0">
      <w:lvl w:ilvl="0">
        <w:numFmt w:val="decimal"/>
        <w:lvlText w:val="%1."/>
        <w:lvlJc w:val="left"/>
      </w:lvl>
    </w:lvlOverride>
  </w:num>
  <w:num w:numId="27" w16cid:durableId="574709351">
    <w:abstractNumId w:val="6"/>
    <w:lvlOverride w:ilvl="0">
      <w:lvl w:ilvl="0">
        <w:numFmt w:val="decimal"/>
        <w:lvlText w:val="%1."/>
        <w:lvlJc w:val="left"/>
      </w:lvl>
    </w:lvlOverride>
  </w:num>
  <w:num w:numId="28" w16cid:durableId="1558005978">
    <w:abstractNumId w:val="6"/>
    <w:lvlOverride w:ilvl="1">
      <w:lvl w:ilvl="1">
        <w:numFmt w:val="lowerLetter"/>
        <w:lvlText w:val="%2."/>
        <w:lvlJc w:val="left"/>
      </w:lvl>
    </w:lvlOverride>
  </w:num>
  <w:num w:numId="29" w16cid:durableId="1032417389">
    <w:abstractNumId w:val="6"/>
    <w:lvlOverride w:ilvl="0">
      <w:lvl w:ilvl="0">
        <w:numFmt w:val="decimal"/>
        <w:lvlText w:val="%1."/>
        <w:lvlJc w:val="left"/>
      </w:lvl>
    </w:lvlOverride>
  </w:num>
  <w:num w:numId="30" w16cid:durableId="871957740">
    <w:abstractNumId w:val="6"/>
    <w:lvlOverride w:ilvl="1">
      <w:lvl w:ilvl="1">
        <w:numFmt w:val="lowerLetter"/>
        <w:lvlText w:val="%2."/>
        <w:lvlJc w:val="left"/>
      </w:lvl>
    </w:lvlOverride>
  </w:num>
  <w:num w:numId="31" w16cid:durableId="173610789">
    <w:abstractNumId w:val="6"/>
    <w:lvlOverride w:ilvl="0">
      <w:lvl w:ilvl="0">
        <w:numFmt w:val="decimal"/>
        <w:lvlText w:val="%1."/>
        <w:lvlJc w:val="left"/>
      </w:lvl>
    </w:lvlOverride>
  </w:num>
  <w:num w:numId="32" w16cid:durableId="1477381484">
    <w:abstractNumId w:val="27"/>
    <w:lvlOverride w:ilvl="0">
      <w:lvl w:ilvl="0">
        <w:numFmt w:val="decimal"/>
        <w:lvlText w:val="%1."/>
        <w:lvlJc w:val="left"/>
      </w:lvl>
    </w:lvlOverride>
  </w:num>
  <w:num w:numId="33" w16cid:durableId="1269660526">
    <w:abstractNumId w:val="27"/>
    <w:lvlOverride w:ilvl="0">
      <w:lvl w:ilvl="0">
        <w:numFmt w:val="decimal"/>
        <w:lvlText w:val="%1."/>
        <w:lvlJc w:val="left"/>
      </w:lvl>
    </w:lvlOverride>
  </w:num>
  <w:num w:numId="34" w16cid:durableId="1192690688">
    <w:abstractNumId w:val="27"/>
    <w:lvlOverride w:ilvl="0">
      <w:lvl w:ilvl="0">
        <w:numFmt w:val="decimal"/>
        <w:lvlText w:val="%1."/>
        <w:lvlJc w:val="left"/>
      </w:lvl>
    </w:lvlOverride>
  </w:num>
  <w:num w:numId="35" w16cid:durableId="2063089469">
    <w:abstractNumId w:val="4"/>
  </w:num>
  <w:num w:numId="36" w16cid:durableId="2054887912">
    <w:abstractNumId w:val="14"/>
    <w:lvlOverride w:ilvl="0">
      <w:lvl w:ilvl="0">
        <w:numFmt w:val="decimal"/>
        <w:lvlText w:val="%1."/>
        <w:lvlJc w:val="left"/>
      </w:lvl>
    </w:lvlOverride>
  </w:num>
  <w:num w:numId="37" w16cid:durableId="207691044">
    <w:abstractNumId w:val="13"/>
  </w:num>
  <w:num w:numId="38" w16cid:durableId="188224162">
    <w:abstractNumId w:val="5"/>
    <w:lvlOverride w:ilvl="0">
      <w:lvl w:ilvl="0">
        <w:numFmt w:val="decimal"/>
        <w:lvlText w:val="%1."/>
        <w:lvlJc w:val="left"/>
      </w:lvl>
    </w:lvlOverride>
  </w:num>
  <w:num w:numId="39" w16cid:durableId="1624116040">
    <w:abstractNumId w:val="16"/>
    <w:lvlOverride w:ilvl="0">
      <w:lvl w:ilvl="0">
        <w:numFmt w:val="decimal"/>
        <w:lvlText w:val="%1."/>
        <w:lvlJc w:val="left"/>
      </w:lvl>
    </w:lvlOverride>
  </w:num>
  <w:num w:numId="40" w16cid:durableId="1698891403">
    <w:abstractNumId w:val="3"/>
    <w:lvlOverride w:ilvl="0">
      <w:lvl w:ilvl="0">
        <w:numFmt w:val="decimal"/>
        <w:lvlText w:val="%1."/>
        <w:lvlJc w:val="left"/>
      </w:lvl>
    </w:lvlOverride>
  </w:num>
  <w:num w:numId="41" w16cid:durableId="1966348738">
    <w:abstractNumId w:val="3"/>
    <w:lvlOverride w:ilvl="0">
      <w:lvl w:ilvl="0">
        <w:numFmt w:val="decimal"/>
        <w:lvlText w:val="%1."/>
        <w:lvlJc w:val="left"/>
      </w:lvl>
    </w:lvlOverride>
  </w:num>
  <w:num w:numId="42" w16cid:durableId="1738552954">
    <w:abstractNumId w:val="3"/>
    <w:lvlOverride w:ilvl="0">
      <w:lvl w:ilvl="0">
        <w:numFmt w:val="decimal"/>
        <w:lvlText w:val="%1."/>
        <w:lvlJc w:val="left"/>
      </w:lvl>
    </w:lvlOverride>
  </w:num>
  <w:num w:numId="43" w16cid:durableId="2140682426">
    <w:abstractNumId w:val="0"/>
    <w:lvlOverride w:ilvl="0">
      <w:lvl w:ilvl="0">
        <w:numFmt w:val="decimal"/>
        <w:lvlText w:val="%1."/>
        <w:lvlJc w:val="left"/>
      </w:lvl>
    </w:lvlOverride>
  </w:num>
  <w:num w:numId="44" w16cid:durableId="152767892">
    <w:abstractNumId w:val="0"/>
    <w:lvlOverride w:ilvl="0">
      <w:lvl w:ilvl="0">
        <w:numFmt w:val="decimal"/>
        <w:lvlText w:val="%1."/>
        <w:lvlJc w:val="left"/>
      </w:lvl>
    </w:lvlOverride>
  </w:num>
  <w:num w:numId="45" w16cid:durableId="66346310">
    <w:abstractNumId w:val="0"/>
    <w:lvlOverride w:ilvl="0">
      <w:lvl w:ilvl="0">
        <w:numFmt w:val="decimal"/>
        <w:lvlText w:val="%1."/>
        <w:lvlJc w:val="left"/>
      </w:lvl>
    </w:lvlOverride>
  </w:num>
  <w:num w:numId="46" w16cid:durableId="1600797614">
    <w:abstractNumId w:val="0"/>
    <w:lvlOverride w:ilvl="0">
      <w:lvl w:ilvl="0">
        <w:numFmt w:val="decimal"/>
        <w:lvlText w:val="%1."/>
        <w:lvlJc w:val="left"/>
      </w:lvl>
    </w:lvlOverride>
  </w:num>
  <w:num w:numId="47" w16cid:durableId="1459180756">
    <w:abstractNumId w:val="15"/>
  </w:num>
  <w:num w:numId="48" w16cid:durableId="654458225">
    <w:abstractNumId w:val="7"/>
  </w:num>
  <w:num w:numId="49" w16cid:durableId="1590577619">
    <w:abstractNumId w:val="21"/>
  </w:num>
  <w:num w:numId="50" w16cid:durableId="1092630116">
    <w:abstractNumId w:val="24"/>
    <w:lvlOverride w:ilvl="0">
      <w:lvl w:ilvl="0">
        <w:numFmt w:val="decimal"/>
        <w:lvlText w:val="%1."/>
        <w:lvlJc w:val="left"/>
      </w:lvl>
    </w:lvlOverride>
  </w:num>
  <w:num w:numId="51" w16cid:durableId="1509440936">
    <w:abstractNumId w:val="24"/>
    <w:lvlOverride w:ilvl="0">
      <w:lvl w:ilvl="0">
        <w:numFmt w:val="decimal"/>
        <w:lvlText w:val="%1."/>
        <w:lvlJc w:val="left"/>
      </w:lvl>
    </w:lvlOverride>
  </w:num>
  <w:num w:numId="52" w16cid:durableId="835076186">
    <w:abstractNumId w:val="10"/>
    <w:lvlOverride w:ilvl="0">
      <w:lvl w:ilvl="0">
        <w:numFmt w:val="decimal"/>
        <w:lvlText w:val="%1."/>
        <w:lvlJc w:val="left"/>
      </w:lvl>
    </w:lvlOverride>
  </w:num>
  <w:num w:numId="53" w16cid:durableId="1631859036">
    <w:abstractNumId w:val="25"/>
  </w:num>
  <w:num w:numId="54" w16cid:durableId="798643480">
    <w:abstractNumId w:val="23"/>
  </w:num>
  <w:num w:numId="55" w16cid:durableId="1524174901">
    <w:abstractNumId w:val="17"/>
  </w:num>
  <w:num w:numId="56" w16cid:durableId="1519585356">
    <w:abstractNumId w:val="1"/>
  </w:num>
  <w:num w:numId="57" w16cid:durableId="1756200236">
    <w:abstractNumId w:val="28"/>
  </w:num>
  <w:num w:numId="58" w16cid:durableId="1259173577">
    <w:abstractNumId w:val="20"/>
  </w:num>
  <w:num w:numId="59" w16cid:durableId="731076221">
    <w:abstractNumId w:val="19"/>
  </w:num>
  <w:num w:numId="60" w16cid:durableId="1362586529">
    <w:abstractNumId w:val="12"/>
  </w:num>
  <w:num w:numId="61" w16cid:durableId="10993209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1A6"/>
    <w:rsid w:val="001B3450"/>
    <w:rsid w:val="001C1D0C"/>
    <w:rsid w:val="003D6606"/>
    <w:rsid w:val="008C11A6"/>
    <w:rsid w:val="00EA34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179A9"/>
  <w15:chartTrackingRefBased/>
  <w15:docId w15:val="{B784DA3F-955A-4A34-AF4E-3F16901A2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1A6"/>
  </w:style>
  <w:style w:type="paragraph" w:styleId="Heading1">
    <w:name w:val="heading 1"/>
    <w:basedOn w:val="Normal"/>
    <w:next w:val="Normal"/>
    <w:link w:val="Heading1Char"/>
    <w:uiPriority w:val="9"/>
    <w:qFormat/>
    <w:rsid w:val="008C11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11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11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11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1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1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1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1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1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1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11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11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11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1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1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1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1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1A6"/>
    <w:rPr>
      <w:rFonts w:eastAsiaTheme="majorEastAsia" w:cstheme="majorBidi"/>
      <w:color w:val="272727" w:themeColor="text1" w:themeTint="D8"/>
    </w:rPr>
  </w:style>
  <w:style w:type="paragraph" w:styleId="Title">
    <w:name w:val="Title"/>
    <w:basedOn w:val="Normal"/>
    <w:next w:val="Normal"/>
    <w:link w:val="TitleChar"/>
    <w:uiPriority w:val="10"/>
    <w:qFormat/>
    <w:rsid w:val="008C11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1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1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1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1A6"/>
    <w:pPr>
      <w:spacing w:before="160"/>
      <w:jc w:val="center"/>
    </w:pPr>
    <w:rPr>
      <w:i/>
      <w:iCs/>
      <w:color w:val="404040" w:themeColor="text1" w:themeTint="BF"/>
    </w:rPr>
  </w:style>
  <w:style w:type="character" w:customStyle="1" w:styleId="QuoteChar">
    <w:name w:val="Quote Char"/>
    <w:basedOn w:val="DefaultParagraphFont"/>
    <w:link w:val="Quote"/>
    <w:uiPriority w:val="29"/>
    <w:rsid w:val="008C11A6"/>
    <w:rPr>
      <w:i/>
      <w:iCs/>
      <w:color w:val="404040" w:themeColor="text1" w:themeTint="BF"/>
    </w:rPr>
  </w:style>
  <w:style w:type="paragraph" w:styleId="ListParagraph">
    <w:name w:val="List Paragraph"/>
    <w:basedOn w:val="Normal"/>
    <w:uiPriority w:val="34"/>
    <w:qFormat/>
    <w:rsid w:val="008C11A6"/>
    <w:pPr>
      <w:ind w:left="720"/>
      <w:contextualSpacing/>
    </w:pPr>
  </w:style>
  <w:style w:type="character" w:styleId="IntenseEmphasis">
    <w:name w:val="Intense Emphasis"/>
    <w:basedOn w:val="DefaultParagraphFont"/>
    <w:uiPriority w:val="21"/>
    <w:qFormat/>
    <w:rsid w:val="008C11A6"/>
    <w:rPr>
      <w:i/>
      <w:iCs/>
      <w:color w:val="0F4761" w:themeColor="accent1" w:themeShade="BF"/>
    </w:rPr>
  </w:style>
  <w:style w:type="paragraph" w:styleId="IntenseQuote">
    <w:name w:val="Intense Quote"/>
    <w:basedOn w:val="Normal"/>
    <w:next w:val="Normal"/>
    <w:link w:val="IntenseQuoteChar"/>
    <w:uiPriority w:val="30"/>
    <w:qFormat/>
    <w:rsid w:val="008C11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1A6"/>
    <w:rPr>
      <w:i/>
      <w:iCs/>
      <w:color w:val="0F4761" w:themeColor="accent1" w:themeShade="BF"/>
    </w:rPr>
  </w:style>
  <w:style w:type="character" w:styleId="IntenseReference">
    <w:name w:val="Intense Reference"/>
    <w:basedOn w:val="DefaultParagraphFont"/>
    <w:uiPriority w:val="32"/>
    <w:qFormat/>
    <w:rsid w:val="008C11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577</Words>
  <Characters>3289</Characters>
  <Application>Microsoft Office Word</Application>
  <DocSecurity>0</DocSecurity>
  <Lines>27</Lines>
  <Paragraphs>7</Paragraphs>
  <ScaleCrop>false</ScaleCrop>
  <Company/>
  <LinksUpToDate>false</LinksUpToDate>
  <CharactersWithSpaces>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Venkateshwaran Mani</dc:creator>
  <cp:keywords/>
  <dc:description/>
  <cp:lastModifiedBy>Venkateshwaran Mani</cp:lastModifiedBy>
  <cp:revision>2</cp:revision>
  <dcterms:created xsi:type="dcterms:W3CDTF">2025-11-06T14:02:00Z</dcterms:created>
  <dcterms:modified xsi:type="dcterms:W3CDTF">2025-11-06T14:09:00Z</dcterms:modified>
</cp:coreProperties>
</file>