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26A5" w14:textId="6849AD7D" w:rsidR="004335B2" w:rsidRPr="006E0FBC" w:rsidRDefault="0015698E" w:rsidP="00052460">
      <w:pPr>
        <w:jc w:val="center"/>
        <w:rPr>
          <w:sz w:val="24"/>
          <w:szCs w:val="24"/>
        </w:rPr>
      </w:pPr>
      <w:r w:rsidRPr="006E0FBC">
        <w:rPr>
          <w:b/>
          <w:bCs/>
          <w:sz w:val="24"/>
          <w:szCs w:val="24"/>
        </w:rPr>
        <w:t>Understanding Cyber Security Basics &amp; Attack Surface</w:t>
      </w:r>
    </w:p>
    <w:p w14:paraId="3F7F8482" w14:textId="77777777" w:rsidR="00052460" w:rsidRDefault="00052460" w:rsidP="004335B2">
      <w:pPr>
        <w:rPr>
          <w:b/>
          <w:bCs/>
        </w:rPr>
      </w:pPr>
    </w:p>
    <w:p w14:paraId="1F863C3F" w14:textId="39AD115A" w:rsidR="004335B2" w:rsidRPr="004335B2" w:rsidRDefault="004335B2" w:rsidP="00DF536E">
      <w:pPr>
        <w:jc w:val="both"/>
        <w:rPr>
          <w:rFonts w:ascii="Arial" w:hAnsi="Arial" w:cs="Arial"/>
          <w:b/>
          <w:bCs/>
        </w:rPr>
      </w:pPr>
      <w:r w:rsidRPr="004335B2">
        <w:rPr>
          <w:rFonts w:ascii="Arial" w:hAnsi="Arial" w:cs="Arial"/>
          <w:b/>
          <w:bCs/>
        </w:rPr>
        <w:t>CIA triad</w:t>
      </w:r>
    </w:p>
    <w:p w14:paraId="5CD552EF" w14:textId="5B9BAF71" w:rsidR="004335B2" w:rsidRPr="004335B2" w:rsidRDefault="004335B2" w:rsidP="00DF536E">
      <w:pPr>
        <w:jc w:val="both"/>
        <w:rPr>
          <w:rFonts w:ascii="Arial" w:hAnsi="Arial" w:cs="Arial"/>
        </w:rPr>
      </w:pPr>
      <w:r w:rsidRPr="004335B2">
        <w:rPr>
          <w:rFonts w:ascii="Arial" w:hAnsi="Arial" w:cs="Arial"/>
        </w:rPr>
        <w:t>Confidentiality - making sure that only the authorized users have access to the data.</w:t>
      </w:r>
      <w:r w:rsidR="00DF536E" w:rsidRPr="002757EC">
        <w:rPr>
          <w:rFonts w:ascii="Arial" w:hAnsi="Arial" w:cs="Arial"/>
        </w:rPr>
        <w:t xml:space="preserve"> </w:t>
      </w:r>
      <w:proofErr w:type="gramStart"/>
      <w:r w:rsidRPr="004335B2">
        <w:rPr>
          <w:rFonts w:ascii="Arial" w:hAnsi="Arial" w:cs="Arial"/>
        </w:rPr>
        <w:t>It</w:t>
      </w:r>
      <w:proofErr w:type="gramEnd"/>
      <w:r w:rsidRPr="004335B2">
        <w:rPr>
          <w:rFonts w:ascii="Arial" w:hAnsi="Arial" w:cs="Arial"/>
        </w:rPr>
        <w:t xml:space="preserve"> can be maintained by using </w:t>
      </w:r>
      <w:r w:rsidR="007B6E19" w:rsidRPr="002757EC">
        <w:rPr>
          <w:rFonts w:ascii="Arial" w:hAnsi="Arial" w:cs="Arial"/>
        </w:rPr>
        <w:t>encryption</w:t>
      </w:r>
      <w:r w:rsidRPr="004335B2">
        <w:rPr>
          <w:rFonts w:ascii="Arial" w:hAnsi="Arial" w:cs="Arial"/>
        </w:rPr>
        <w:t xml:space="preserve"> methods such as AES, TLS, role-based access control etc</w:t>
      </w:r>
    </w:p>
    <w:p w14:paraId="47C64503" w14:textId="05AE81F3" w:rsidR="004335B2" w:rsidRPr="004335B2" w:rsidRDefault="004335B2" w:rsidP="00DF536E">
      <w:pPr>
        <w:jc w:val="both"/>
        <w:rPr>
          <w:rFonts w:ascii="Arial" w:hAnsi="Arial" w:cs="Arial"/>
        </w:rPr>
      </w:pPr>
      <w:r w:rsidRPr="004335B2">
        <w:rPr>
          <w:rFonts w:ascii="Arial" w:hAnsi="Arial" w:cs="Arial"/>
        </w:rPr>
        <w:t xml:space="preserve">Integrity - making sure that only the </w:t>
      </w:r>
      <w:r w:rsidR="007B6E19" w:rsidRPr="002757EC">
        <w:rPr>
          <w:rFonts w:ascii="Arial" w:hAnsi="Arial" w:cs="Arial"/>
        </w:rPr>
        <w:t>authorized</w:t>
      </w:r>
      <w:r w:rsidRPr="004335B2">
        <w:rPr>
          <w:rFonts w:ascii="Arial" w:hAnsi="Arial" w:cs="Arial"/>
        </w:rPr>
        <w:t xml:space="preserve"> users can make changes to the data. It can be maintained using hashing, input validation etc.</w:t>
      </w:r>
    </w:p>
    <w:p w14:paraId="1D85D52C" w14:textId="26B2D633" w:rsidR="004335B2" w:rsidRPr="002757EC" w:rsidRDefault="004335B2" w:rsidP="00DF536E">
      <w:pPr>
        <w:jc w:val="both"/>
        <w:rPr>
          <w:rFonts w:ascii="Arial" w:hAnsi="Arial" w:cs="Arial"/>
        </w:rPr>
      </w:pPr>
      <w:r w:rsidRPr="004335B2">
        <w:rPr>
          <w:rFonts w:ascii="Arial" w:hAnsi="Arial" w:cs="Arial"/>
        </w:rPr>
        <w:t>Availability - Making sure that the data is available and accessibly when required.</w:t>
      </w:r>
      <w:r w:rsidRPr="002757EC">
        <w:rPr>
          <w:rFonts w:ascii="Arial" w:hAnsi="Arial" w:cs="Arial"/>
        </w:rPr>
        <w:t xml:space="preserve"> </w:t>
      </w:r>
      <w:r w:rsidRPr="004335B2">
        <w:rPr>
          <w:rFonts w:ascii="Arial" w:hAnsi="Arial" w:cs="Arial"/>
        </w:rPr>
        <w:t>It can be maintained by backups, redundancy etc</w:t>
      </w:r>
    </w:p>
    <w:p w14:paraId="3ED95905" w14:textId="6FC8C597" w:rsidR="00052460" w:rsidRPr="004335B2" w:rsidRDefault="004777BD" w:rsidP="00DF536E">
      <w:pPr>
        <w:jc w:val="both"/>
        <w:rPr>
          <w:rFonts w:ascii="Arial" w:hAnsi="Arial" w:cs="Arial"/>
          <w:b/>
          <w:bCs/>
        </w:rPr>
      </w:pPr>
      <w:r w:rsidRPr="002757EC">
        <w:rPr>
          <w:rFonts w:ascii="Arial" w:hAnsi="Arial" w:cs="Arial"/>
          <w:b/>
          <w:bCs/>
        </w:rPr>
        <w:t>Attacks</w:t>
      </w:r>
    </w:p>
    <w:p w14:paraId="30C74AE1" w14:textId="2DE26A7F" w:rsidR="004335B2" w:rsidRPr="002757EC" w:rsidRDefault="004777BD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The attempts made by unauthorized </w:t>
      </w:r>
      <w:r w:rsidR="009E3044" w:rsidRPr="002757EC">
        <w:rPr>
          <w:rFonts w:ascii="Arial" w:hAnsi="Arial" w:cs="Arial"/>
        </w:rPr>
        <w:t>people to gain access to data, resource or system for viewing, modifying or destroying it.</w:t>
      </w:r>
    </w:p>
    <w:p w14:paraId="754B69F7" w14:textId="6AD39886" w:rsidR="009E3044" w:rsidRPr="002757EC" w:rsidRDefault="009E3044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Types of attacks:</w:t>
      </w:r>
    </w:p>
    <w:p w14:paraId="758DD507" w14:textId="62DAEE07" w:rsidR="00C265E4" w:rsidRPr="002757EC" w:rsidRDefault="00C265E4" w:rsidP="00DF536E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Passive attacks</w:t>
      </w:r>
    </w:p>
    <w:p w14:paraId="5E93AB20" w14:textId="79921DCA" w:rsidR="009E3044" w:rsidRPr="002757EC" w:rsidRDefault="002C1AF3" w:rsidP="00DF536E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Active attacks</w:t>
      </w:r>
    </w:p>
    <w:p w14:paraId="4006B8C7" w14:textId="56FAB3CC" w:rsidR="002C1AF3" w:rsidRPr="002757EC" w:rsidRDefault="002C1AF3" w:rsidP="00DF536E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Insider attacks</w:t>
      </w:r>
    </w:p>
    <w:p w14:paraId="5A272DCA" w14:textId="6B9F0664" w:rsidR="002C1AF3" w:rsidRPr="002757EC" w:rsidRDefault="002C1AF3" w:rsidP="00DF536E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Automated attacks</w:t>
      </w:r>
    </w:p>
    <w:p w14:paraId="7962BEBD" w14:textId="1DC4D06A" w:rsidR="002C1AF3" w:rsidRPr="002757EC" w:rsidRDefault="00C265E4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Passive</w:t>
      </w:r>
      <w:r w:rsidR="002C1AF3" w:rsidRPr="002757EC">
        <w:rPr>
          <w:rFonts w:ascii="Arial" w:hAnsi="Arial" w:cs="Arial"/>
        </w:rPr>
        <w:t xml:space="preserve"> attacks </w:t>
      </w:r>
      <w:r w:rsidRPr="002757EC">
        <w:rPr>
          <w:rFonts w:ascii="Arial" w:hAnsi="Arial" w:cs="Arial"/>
        </w:rPr>
        <w:t>–</w:t>
      </w:r>
      <w:r w:rsidR="002C1AF3" w:rsidRPr="002757EC">
        <w:rPr>
          <w:rFonts w:ascii="Arial" w:hAnsi="Arial" w:cs="Arial"/>
        </w:rPr>
        <w:t xml:space="preserve"> </w:t>
      </w:r>
      <w:r w:rsidRPr="002757EC">
        <w:rPr>
          <w:rFonts w:ascii="Arial" w:hAnsi="Arial" w:cs="Arial"/>
        </w:rPr>
        <w:t xml:space="preserve">When the attacker tries to get access to the system or data </w:t>
      </w:r>
      <w:r w:rsidR="00083087" w:rsidRPr="002757EC">
        <w:rPr>
          <w:rFonts w:ascii="Arial" w:hAnsi="Arial" w:cs="Arial"/>
        </w:rPr>
        <w:t>and is just viewing it and not making any changes to it.</w:t>
      </w:r>
      <w:r w:rsidR="0022128B" w:rsidRPr="002757EC">
        <w:rPr>
          <w:rFonts w:ascii="Arial" w:hAnsi="Arial" w:cs="Arial"/>
        </w:rPr>
        <w:t xml:space="preserve"> Confidentiality is not maintained</w:t>
      </w:r>
    </w:p>
    <w:p w14:paraId="767B940C" w14:textId="41192F44" w:rsidR="00083087" w:rsidRPr="002757EC" w:rsidRDefault="00083087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Active attacks – When the attacker tries to get access to the system or data </w:t>
      </w:r>
      <w:proofErr w:type="gramStart"/>
      <w:r w:rsidRPr="002757EC">
        <w:rPr>
          <w:rFonts w:ascii="Arial" w:hAnsi="Arial" w:cs="Arial"/>
        </w:rPr>
        <w:t xml:space="preserve">and </w:t>
      </w:r>
      <w:r w:rsidR="00A01BA3" w:rsidRPr="002757EC">
        <w:rPr>
          <w:rFonts w:ascii="Arial" w:hAnsi="Arial" w:cs="Arial"/>
        </w:rPr>
        <w:t>also</w:t>
      </w:r>
      <w:proofErr w:type="gramEnd"/>
      <w:r w:rsidR="00A01BA3" w:rsidRPr="002757EC">
        <w:rPr>
          <w:rFonts w:ascii="Arial" w:hAnsi="Arial" w:cs="Arial"/>
        </w:rPr>
        <w:t xml:space="preserve"> modifies or destroys the data.</w:t>
      </w:r>
      <w:r w:rsidR="0022128B" w:rsidRPr="002757EC">
        <w:rPr>
          <w:rFonts w:ascii="Arial" w:hAnsi="Arial" w:cs="Arial"/>
        </w:rPr>
        <w:t xml:space="preserve"> Confidentiality, integrity and availability are not maintained</w:t>
      </w:r>
    </w:p>
    <w:p w14:paraId="25F63B0E" w14:textId="6CD5727B" w:rsidR="00A01BA3" w:rsidRPr="002757EC" w:rsidRDefault="00A01BA3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Insider attacks – Attacks carried out by the employees of the organization</w:t>
      </w:r>
      <w:r w:rsidR="00E1748E" w:rsidRPr="002757EC">
        <w:rPr>
          <w:rFonts w:ascii="Arial" w:hAnsi="Arial" w:cs="Arial"/>
        </w:rPr>
        <w:t>, misusing privilege provided to them</w:t>
      </w:r>
      <w:r w:rsidR="00BF0BF3" w:rsidRPr="002757EC">
        <w:rPr>
          <w:rFonts w:ascii="Arial" w:hAnsi="Arial" w:cs="Arial"/>
        </w:rPr>
        <w:t xml:space="preserve"> for carrying out any malicious activities. </w:t>
      </w:r>
    </w:p>
    <w:p w14:paraId="02672E52" w14:textId="78546C74" w:rsidR="00BF0BF3" w:rsidRPr="002757EC" w:rsidRDefault="00BF0BF3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Automated attacks – Attacks carried out </w:t>
      </w:r>
      <w:r w:rsidR="007C3474" w:rsidRPr="002757EC">
        <w:rPr>
          <w:rFonts w:ascii="Arial" w:hAnsi="Arial" w:cs="Arial"/>
        </w:rPr>
        <w:t>by automation or with the help of bots, robots etc.</w:t>
      </w:r>
    </w:p>
    <w:p w14:paraId="2EAB1A3A" w14:textId="77777777" w:rsidR="005A494D" w:rsidRPr="002757EC" w:rsidRDefault="005A494D" w:rsidP="00DF536E">
      <w:pPr>
        <w:jc w:val="both"/>
        <w:rPr>
          <w:rFonts w:ascii="Arial" w:hAnsi="Arial" w:cs="Arial"/>
        </w:rPr>
      </w:pPr>
    </w:p>
    <w:p w14:paraId="7ED7C188" w14:textId="4C2D40FE" w:rsidR="005A494D" w:rsidRPr="002757EC" w:rsidRDefault="005A494D" w:rsidP="00DF536E">
      <w:pPr>
        <w:jc w:val="both"/>
        <w:rPr>
          <w:rFonts w:ascii="Arial" w:hAnsi="Arial" w:cs="Arial"/>
          <w:b/>
          <w:bCs/>
        </w:rPr>
      </w:pPr>
      <w:r w:rsidRPr="002757EC">
        <w:rPr>
          <w:rFonts w:ascii="Arial" w:hAnsi="Arial" w:cs="Arial"/>
          <w:b/>
          <w:bCs/>
        </w:rPr>
        <w:t>Attack surface</w:t>
      </w:r>
    </w:p>
    <w:p w14:paraId="09746C42" w14:textId="7B1561EE" w:rsidR="004B78D6" w:rsidRPr="002757EC" w:rsidRDefault="001C7FBD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The </w:t>
      </w:r>
      <w:r w:rsidR="0092009D" w:rsidRPr="002757EC">
        <w:rPr>
          <w:rFonts w:ascii="Arial" w:hAnsi="Arial" w:cs="Arial"/>
        </w:rPr>
        <w:t xml:space="preserve">point or interface </w:t>
      </w:r>
      <w:r w:rsidR="00CA7F99" w:rsidRPr="002757EC">
        <w:rPr>
          <w:rFonts w:ascii="Arial" w:hAnsi="Arial" w:cs="Arial"/>
        </w:rPr>
        <w:t>which the attackers can make use of to perform the attack</w:t>
      </w:r>
      <w:r w:rsidR="00FA4800" w:rsidRPr="002757EC">
        <w:rPr>
          <w:rFonts w:ascii="Arial" w:hAnsi="Arial" w:cs="Arial"/>
        </w:rPr>
        <w:t>.</w:t>
      </w:r>
      <w:r w:rsidR="000C08A5" w:rsidRPr="002757EC">
        <w:rPr>
          <w:rFonts w:ascii="Arial" w:hAnsi="Arial" w:cs="Arial"/>
        </w:rPr>
        <w:t xml:space="preserve"> </w:t>
      </w:r>
      <w:r w:rsidR="00FA4800" w:rsidRPr="002757EC">
        <w:rPr>
          <w:rFonts w:ascii="Arial" w:hAnsi="Arial" w:cs="Arial"/>
        </w:rPr>
        <w:t>The common attack surfaces include – Network ports, login forms, databases,</w:t>
      </w:r>
      <w:r w:rsidR="004B78D6" w:rsidRPr="002757EC">
        <w:rPr>
          <w:rFonts w:ascii="Arial" w:hAnsi="Arial" w:cs="Arial"/>
        </w:rPr>
        <w:t xml:space="preserve"> file uploads</w:t>
      </w:r>
      <w:r w:rsidR="00690057" w:rsidRPr="002757EC">
        <w:rPr>
          <w:rFonts w:ascii="Arial" w:hAnsi="Arial" w:cs="Arial"/>
        </w:rPr>
        <w:t xml:space="preserve">, cloud </w:t>
      </w:r>
      <w:proofErr w:type="gramStart"/>
      <w:r w:rsidR="00031A65" w:rsidRPr="002757EC">
        <w:rPr>
          <w:rFonts w:ascii="Arial" w:hAnsi="Arial" w:cs="Arial"/>
        </w:rPr>
        <w:t xml:space="preserve">infrastructure </w:t>
      </w:r>
      <w:r w:rsidR="004B78D6" w:rsidRPr="002757EC">
        <w:rPr>
          <w:rFonts w:ascii="Arial" w:hAnsi="Arial" w:cs="Arial"/>
        </w:rPr>
        <w:t xml:space="preserve"> etc.</w:t>
      </w:r>
      <w:proofErr w:type="gramEnd"/>
      <w:r w:rsidR="000C08A5" w:rsidRPr="002757EC">
        <w:rPr>
          <w:rFonts w:ascii="Arial" w:hAnsi="Arial" w:cs="Arial"/>
        </w:rPr>
        <w:t xml:space="preserve"> </w:t>
      </w:r>
      <w:r w:rsidR="007A02C6" w:rsidRPr="002757EC">
        <w:rPr>
          <w:rFonts w:ascii="Arial" w:hAnsi="Arial" w:cs="Arial"/>
        </w:rPr>
        <w:t>The possible attack surfaces in the daily-use applications are:</w:t>
      </w:r>
    </w:p>
    <w:p w14:paraId="63F169C2" w14:textId="155C48E2" w:rsidR="00F1121A" w:rsidRPr="002757EC" w:rsidRDefault="00F1121A" w:rsidP="00DF5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Email – login </w:t>
      </w:r>
      <w:r w:rsidR="006715DE" w:rsidRPr="002757EC">
        <w:rPr>
          <w:rFonts w:ascii="Arial" w:hAnsi="Arial" w:cs="Arial"/>
        </w:rPr>
        <w:t>page</w:t>
      </w:r>
    </w:p>
    <w:p w14:paraId="31A42FEE" w14:textId="71A2E9DC" w:rsidR="00F1121A" w:rsidRPr="002757EC" w:rsidRDefault="00F1121A" w:rsidP="00DF5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2757EC">
        <w:rPr>
          <w:rFonts w:ascii="Arial" w:hAnsi="Arial" w:cs="Arial"/>
        </w:rPr>
        <w:t>Whatsapp</w:t>
      </w:r>
      <w:proofErr w:type="spellEnd"/>
      <w:r w:rsidRPr="002757EC">
        <w:rPr>
          <w:rFonts w:ascii="Arial" w:hAnsi="Arial" w:cs="Arial"/>
        </w:rPr>
        <w:t xml:space="preserve"> – </w:t>
      </w:r>
      <w:proofErr w:type="spellStart"/>
      <w:r w:rsidRPr="002757EC">
        <w:rPr>
          <w:rFonts w:ascii="Arial" w:hAnsi="Arial" w:cs="Arial"/>
        </w:rPr>
        <w:t>Whatsapp</w:t>
      </w:r>
      <w:proofErr w:type="spellEnd"/>
      <w:r w:rsidRPr="002757EC">
        <w:rPr>
          <w:rFonts w:ascii="Arial" w:hAnsi="Arial" w:cs="Arial"/>
        </w:rPr>
        <w:t xml:space="preserve"> web</w:t>
      </w:r>
    </w:p>
    <w:p w14:paraId="242C3ED2" w14:textId="7A3F40B5" w:rsidR="00F1121A" w:rsidRPr="002757EC" w:rsidRDefault="00D72519" w:rsidP="00DF536E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Banking apps – Login </w:t>
      </w:r>
      <w:r w:rsidR="006715DE" w:rsidRPr="002757EC">
        <w:rPr>
          <w:rFonts w:ascii="Arial" w:hAnsi="Arial" w:cs="Arial"/>
        </w:rPr>
        <w:t>page</w:t>
      </w:r>
      <w:r w:rsidRPr="002757EC">
        <w:rPr>
          <w:rFonts w:ascii="Arial" w:hAnsi="Arial" w:cs="Arial"/>
        </w:rPr>
        <w:t>, database, money transfer page</w:t>
      </w:r>
    </w:p>
    <w:p w14:paraId="33B7989B" w14:textId="6322000C" w:rsidR="008F1EC8" w:rsidRPr="002757EC" w:rsidRDefault="008F1EC8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In any application, the data flow can be generalised as:</w:t>
      </w:r>
    </w:p>
    <w:p w14:paraId="0EB681EE" w14:textId="21FB623E" w:rsidR="008F1EC8" w:rsidRPr="002757EC" w:rsidRDefault="008F1EC8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User -&gt; Application -&gt; </w:t>
      </w:r>
      <w:r w:rsidR="00B7677D" w:rsidRPr="002757EC">
        <w:rPr>
          <w:rFonts w:ascii="Arial" w:hAnsi="Arial" w:cs="Arial"/>
        </w:rPr>
        <w:t>Server -&gt; Database</w:t>
      </w:r>
    </w:p>
    <w:p w14:paraId="1CE7B91B" w14:textId="0B301F1F" w:rsidR="00B7677D" w:rsidRPr="002757EC" w:rsidRDefault="00B7677D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 xml:space="preserve">The possible attacks </w:t>
      </w:r>
      <w:proofErr w:type="gramStart"/>
      <w:r w:rsidRPr="002757EC">
        <w:rPr>
          <w:rFonts w:ascii="Arial" w:hAnsi="Arial" w:cs="Arial"/>
        </w:rPr>
        <w:t>surfaces</w:t>
      </w:r>
      <w:proofErr w:type="gramEnd"/>
      <w:r w:rsidRPr="002757EC">
        <w:rPr>
          <w:rFonts w:ascii="Arial" w:hAnsi="Arial" w:cs="Arial"/>
        </w:rPr>
        <w:t xml:space="preserve"> in the flow of data includes – login form, </w:t>
      </w:r>
      <w:r w:rsidR="008F4828" w:rsidRPr="002757EC">
        <w:rPr>
          <w:rFonts w:ascii="Arial" w:hAnsi="Arial" w:cs="Arial"/>
        </w:rPr>
        <w:t xml:space="preserve">user input, data transfer, </w:t>
      </w:r>
      <w:r w:rsidR="000C08A5" w:rsidRPr="002757EC">
        <w:rPr>
          <w:rFonts w:ascii="Arial" w:hAnsi="Arial" w:cs="Arial"/>
        </w:rPr>
        <w:t>database etc.</w:t>
      </w:r>
    </w:p>
    <w:p w14:paraId="1D2FF6D1" w14:textId="0740F6EB" w:rsidR="002D54D3" w:rsidRPr="002757EC" w:rsidRDefault="00144ABE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  <w:b/>
          <w:bCs/>
        </w:rPr>
        <w:t>OWASP Top 10</w:t>
      </w:r>
    </w:p>
    <w:p w14:paraId="4ADF13C5" w14:textId="6FC96A21" w:rsidR="00144ABE" w:rsidRPr="002757EC" w:rsidRDefault="005225C2" w:rsidP="00DF536E">
      <w:p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lastRenderedPageBreak/>
        <w:t xml:space="preserve">Defined by OWASP, </w:t>
      </w:r>
      <w:r w:rsidR="00B761D3" w:rsidRPr="002757EC">
        <w:rPr>
          <w:rFonts w:ascii="Arial" w:hAnsi="Arial" w:cs="Arial"/>
        </w:rPr>
        <w:t xml:space="preserve">The OWASP Top 10 is the list of top 10 attacks </w:t>
      </w:r>
      <w:r w:rsidRPr="002757EC">
        <w:rPr>
          <w:rFonts w:ascii="Arial" w:hAnsi="Arial" w:cs="Arial"/>
        </w:rPr>
        <w:t>which is carried out</w:t>
      </w:r>
      <w:r w:rsidR="00704E6A" w:rsidRPr="002757EC">
        <w:rPr>
          <w:rFonts w:ascii="Arial" w:hAnsi="Arial" w:cs="Arial"/>
        </w:rPr>
        <w:t xml:space="preserve"> worldwide. </w:t>
      </w:r>
    </w:p>
    <w:p w14:paraId="29CE6368" w14:textId="68D4FD27" w:rsidR="00704E6A" w:rsidRPr="002757EC" w:rsidRDefault="00345E3A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Broken access control</w:t>
      </w:r>
      <w:r w:rsidR="008E09C0" w:rsidRPr="002757EC">
        <w:rPr>
          <w:rFonts w:ascii="Arial" w:hAnsi="Arial" w:cs="Arial"/>
        </w:rPr>
        <w:t xml:space="preserve"> – the users </w:t>
      </w:r>
      <w:r w:rsidR="002C0EB3" w:rsidRPr="002757EC">
        <w:rPr>
          <w:rFonts w:ascii="Arial" w:hAnsi="Arial" w:cs="Arial"/>
        </w:rPr>
        <w:t>have more privilege than required</w:t>
      </w:r>
    </w:p>
    <w:p w14:paraId="4DDE58EB" w14:textId="2FFADD19" w:rsidR="00345E3A" w:rsidRPr="002757EC" w:rsidRDefault="00345E3A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Cryptographic failures</w:t>
      </w:r>
      <w:r w:rsidR="002C0EB3" w:rsidRPr="002757EC">
        <w:rPr>
          <w:rFonts w:ascii="Arial" w:hAnsi="Arial" w:cs="Arial"/>
        </w:rPr>
        <w:t xml:space="preserve"> – weak or no encryption</w:t>
      </w:r>
    </w:p>
    <w:p w14:paraId="0CFF31DC" w14:textId="0A1C7FCD" w:rsidR="00BA7283" w:rsidRPr="002757EC" w:rsidRDefault="00BA7283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Injection</w:t>
      </w:r>
      <w:r w:rsidR="002C0EB3" w:rsidRPr="002757EC">
        <w:rPr>
          <w:rFonts w:ascii="Arial" w:hAnsi="Arial" w:cs="Arial"/>
        </w:rPr>
        <w:t xml:space="preserve"> – </w:t>
      </w:r>
      <w:proofErr w:type="spellStart"/>
      <w:r w:rsidR="002C0EB3" w:rsidRPr="002757EC">
        <w:rPr>
          <w:rFonts w:ascii="Arial" w:hAnsi="Arial" w:cs="Arial"/>
        </w:rPr>
        <w:t>sql</w:t>
      </w:r>
      <w:proofErr w:type="spellEnd"/>
      <w:r w:rsidR="002C0EB3" w:rsidRPr="002757EC">
        <w:rPr>
          <w:rFonts w:ascii="Arial" w:hAnsi="Arial" w:cs="Arial"/>
        </w:rPr>
        <w:t xml:space="preserve"> injection and lack of input validation</w:t>
      </w:r>
    </w:p>
    <w:p w14:paraId="0D654CBC" w14:textId="6B61DBF6" w:rsidR="00BA7283" w:rsidRPr="002757EC" w:rsidRDefault="00BA7283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Insecure design</w:t>
      </w:r>
      <w:r w:rsidR="002C0EB3" w:rsidRPr="002757EC">
        <w:rPr>
          <w:rFonts w:ascii="Arial" w:hAnsi="Arial" w:cs="Arial"/>
        </w:rPr>
        <w:t xml:space="preserve"> </w:t>
      </w:r>
      <w:r w:rsidR="003E036B" w:rsidRPr="002757EC">
        <w:rPr>
          <w:rFonts w:ascii="Arial" w:hAnsi="Arial" w:cs="Arial"/>
        </w:rPr>
        <w:t>–</w:t>
      </w:r>
      <w:r w:rsidR="002C0EB3" w:rsidRPr="002757EC">
        <w:rPr>
          <w:rFonts w:ascii="Arial" w:hAnsi="Arial" w:cs="Arial"/>
        </w:rPr>
        <w:t xml:space="preserve"> </w:t>
      </w:r>
      <w:r w:rsidR="003E036B" w:rsidRPr="002757EC">
        <w:rPr>
          <w:rFonts w:ascii="Arial" w:hAnsi="Arial" w:cs="Arial"/>
        </w:rPr>
        <w:t>security not planned properly in the design of the application</w:t>
      </w:r>
    </w:p>
    <w:p w14:paraId="332DD83C" w14:textId="6DD00E13" w:rsidR="00BA7283" w:rsidRPr="002757EC" w:rsidRDefault="00BA7283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Security misconfiguration</w:t>
      </w:r>
      <w:r w:rsidR="003E036B" w:rsidRPr="002757EC">
        <w:rPr>
          <w:rFonts w:ascii="Arial" w:hAnsi="Arial" w:cs="Arial"/>
        </w:rPr>
        <w:t xml:space="preserve"> </w:t>
      </w:r>
      <w:r w:rsidR="00475FD4" w:rsidRPr="002757EC">
        <w:rPr>
          <w:rFonts w:ascii="Arial" w:hAnsi="Arial" w:cs="Arial"/>
        </w:rPr>
        <w:t>–</w:t>
      </w:r>
      <w:r w:rsidR="003E036B" w:rsidRPr="002757EC">
        <w:rPr>
          <w:rFonts w:ascii="Arial" w:hAnsi="Arial" w:cs="Arial"/>
        </w:rPr>
        <w:t xml:space="preserve"> </w:t>
      </w:r>
      <w:r w:rsidR="00475FD4" w:rsidRPr="002757EC">
        <w:rPr>
          <w:rFonts w:ascii="Arial" w:hAnsi="Arial" w:cs="Arial"/>
        </w:rPr>
        <w:t>leaving admin panels open, default credentials</w:t>
      </w:r>
    </w:p>
    <w:p w14:paraId="4D80D399" w14:textId="67E1CD2F" w:rsidR="00BA7283" w:rsidRPr="002757EC" w:rsidRDefault="004921E8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Vulnerable and outdated components</w:t>
      </w:r>
      <w:r w:rsidR="00475FD4" w:rsidRPr="002757EC">
        <w:rPr>
          <w:rFonts w:ascii="Arial" w:hAnsi="Arial" w:cs="Arial"/>
        </w:rPr>
        <w:t xml:space="preserve"> – using old components which can be easily breached</w:t>
      </w:r>
      <w:r w:rsidR="007D62C5" w:rsidRPr="002757EC">
        <w:rPr>
          <w:rFonts w:ascii="Arial" w:hAnsi="Arial" w:cs="Arial"/>
        </w:rPr>
        <w:t>, lack of patches</w:t>
      </w:r>
    </w:p>
    <w:p w14:paraId="0EFFCC19" w14:textId="30FD8C50" w:rsidR="004921E8" w:rsidRPr="002757EC" w:rsidRDefault="004921E8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Identification and authentication failures</w:t>
      </w:r>
      <w:r w:rsidR="007D62C5" w:rsidRPr="002757EC">
        <w:rPr>
          <w:rFonts w:ascii="Arial" w:hAnsi="Arial" w:cs="Arial"/>
        </w:rPr>
        <w:t xml:space="preserve"> </w:t>
      </w:r>
      <w:r w:rsidR="00607B55" w:rsidRPr="002757EC">
        <w:rPr>
          <w:rFonts w:ascii="Arial" w:hAnsi="Arial" w:cs="Arial"/>
        </w:rPr>
        <w:t>–</w:t>
      </w:r>
      <w:r w:rsidR="007D62C5" w:rsidRPr="002757EC">
        <w:rPr>
          <w:rFonts w:ascii="Arial" w:hAnsi="Arial" w:cs="Arial"/>
        </w:rPr>
        <w:t xml:space="preserve"> </w:t>
      </w:r>
      <w:r w:rsidR="00607B55" w:rsidRPr="002757EC">
        <w:rPr>
          <w:rFonts w:ascii="Arial" w:hAnsi="Arial" w:cs="Arial"/>
        </w:rPr>
        <w:t>usage of weak or common passwords</w:t>
      </w:r>
    </w:p>
    <w:p w14:paraId="0C9D1F71" w14:textId="2180D2D2" w:rsidR="004921E8" w:rsidRPr="002757EC" w:rsidRDefault="006D4C4C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Software and data integrity failures</w:t>
      </w:r>
      <w:r w:rsidR="00B22E22" w:rsidRPr="002757EC">
        <w:rPr>
          <w:rFonts w:ascii="Arial" w:hAnsi="Arial" w:cs="Arial"/>
        </w:rPr>
        <w:t xml:space="preserve"> – untrusted updates </w:t>
      </w:r>
      <w:r w:rsidR="00500E58" w:rsidRPr="002757EC">
        <w:rPr>
          <w:rFonts w:ascii="Arial" w:hAnsi="Arial" w:cs="Arial"/>
        </w:rPr>
        <w:t>and patches</w:t>
      </w:r>
    </w:p>
    <w:p w14:paraId="1435A883" w14:textId="2C609BEB" w:rsidR="006D4C4C" w:rsidRPr="002757EC" w:rsidRDefault="006D4C4C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Security logging and monitoring failures</w:t>
      </w:r>
      <w:r w:rsidR="00500E58" w:rsidRPr="002757EC">
        <w:rPr>
          <w:rFonts w:ascii="Arial" w:hAnsi="Arial" w:cs="Arial"/>
        </w:rPr>
        <w:t xml:space="preserve"> – security logs and admin activity logs not maintained</w:t>
      </w:r>
    </w:p>
    <w:p w14:paraId="713A4D97" w14:textId="33AC9B4E" w:rsidR="006D4C4C" w:rsidRPr="002757EC" w:rsidRDefault="009D0C05" w:rsidP="00DF536E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757EC">
        <w:rPr>
          <w:rFonts w:ascii="Arial" w:hAnsi="Arial" w:cs="Arial"/>
        </w:rPr>
        <w:t>Serv</w:t>
      </w:r>
      <w:r w:rsidR="005A021F" w:rsidRPr="002757EC">
        <w:rPr>
          <w:rFonts w:ascii="Arial" w:hAnsi="Arial" w:cs="Arial"/>
        </w:rPr>
        <w:t>er</w:t>
      </w:r>
      <w:r w:rsidRPr="002757EC">
        <w:rPr>
          <w:rFonts w:ascii="Arial" w:hAnsi="Arial" w:cs="Arial"/>
        </w:rPr>
        <w:t>-side request forgery</w:t>
      </w:r>
      <w:r w:rsidR="00500E58" w:rsidRPr="002757EC">
        <w:rPr>
          <w:rFonts w:ascii="Arial" w:hAnsi="Arial" w:cs="Arial"/>
        </w:rPr>
        <w:t xml:space="preserve"> </w:t>
      </w:r>
      <w:r w:rsidR="00347FD5" w:rsidRPr="002757EC">
        <w:rPr>
          <w:rFonts w:ascii="Arial" w:hAnsi="Arial" w:cs="Arial"/>
        </w:rPr>
        <w:t>–</w:t>
      </w:r>
      <w:r w:rsidR="00500E58" w:rsidRPr="002757EC">
        <w:rPr>
          <w:rFonts w:ascii="Arial" w:hAnsi="Arial" w:cs="Arial"/>
        </w:rPr>
        <w:t xml:space="preserve"> </w:t>
      </w:r>
      <w:r w:rsidR="00347FD5" w:rsidRPr="002757EC">
        <w:rPr>
          <w:rFonts w:ascii="Arial" w:hAnsi="Arial" w:cs="Arial"/>
        </w:rPr>
        <w:t>server makes the request for the attacker, provides full access</w:t>
      </w:r>
      <w:r w:rsidR="00256135" w:rsidRPr="002757EC">
        <w:rPr>
          <w:rFonts w:ascii="Arial" w:hAnsi="Arial" w:cs="Arial"/>
        </w:rPr>
        <w:t xml:space="preserve"> to the services.</w:t>
      </w:r>
    </w:p>
    <w:sectPr w:rsidR="006D4C4C" w:rsidRPr="00275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F13"/>
    <w:multiLevelType w:val="hybridMultilevel"/>
    <w:tmpl w:val="74EC1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16931"/>
    <w:multiLevelType w:val="hybridMultilevel"/>
    <w:tmpl w:val="74A0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9A4FB1"/>
    <w:multiLevelType w:val="hybridMultilevel"/>
    <w:tmpl w:val="218C5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01224">
    <w:abstractNumId w:val="0"/>
  </w:num>
  <w:num w:numId="2" w16cid:durableId="50736253">
    <w:abstractNumId w:val="2"/>
  </w:num>
  <w:num w:numId="3" w16cid:durableId="86124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41"/>
    <w:rsid w:val="000263E3"/>
    <w:rsid w:val="00031A65"/>
    <w:rsid w:val="00052460"/>
    <w:rsid w:val="00083087"/>
    <w:rsid w:val="000C08A5"/>
    <w:rsid w:val="00144ABE"/>
    <w:rsid w:val="0015698E"/>
    <w:rsid w:val="001C7FBD"/>
    <w:rsid w:val="0022128B"/>
    <w:rsid w:val="00256135"/>
    <w:rsid w:val="002757EC"/>
    <w:rsid w:val="002C0EB3"/>
    <w:rsid w:val="002C1AF3"/>
    <w:rsid w:val="002D54D3"/>
    <w:rsid w:val="00345E3A"/>
    <w:rsid w:val="00347FD5"/>
    <w:rsid w:val="003E036B"/>
    <w:rsid w:val="004335B2"/>
    <w:rsid w:val="00475FD4"/>
    <w:rsid w:val="004777BD"/>
    <w:rsid w:val="004921E8"/>
    <w:rsid w:val="004B78D6"/>
    <w:rsid w:val="00500E58"/>
    <w:rsid w:val="005225C2"/>
    <w:rsid w:val="005A021F"/>
    <w:rsid w:val="005A494D"/>
    <w:rsid w:val="00607B55"/>
    <w:rsid w:val="006715DE"/>
    <w:rsid w:val="00690057"/>
    <w:rsid w:val="006B7441"/>
    <w:rsid w:val="006D4C4C"/>
    <w:rsid w:val="006E0FBC"/>
    <w:rsid w:val="00700045"/>
    <w:rsid w:val="00704E6A"/>
    <w:rsid w:val="007A02C6"/>
    <w:rsid w:val="007B6E19"/>
    <w:rsid w:val="007C3474"/>
    <w:rsid w:val="007D62C5"/>
    <w:rsid w:val="008E09C0"/>
    <w:rsid w:val="008F1EC8"/>
    <w:rsid w:val="008F4828"/>
    <w:rsid w:val="0092009D"/>
    <w:rsid w:val="009D0C05"/>
    <w:rsid w:val="009D3963"/>
    <w:rsid w:val="009E3044"/>
    <w:rsid w:val="00A01BA3"/>
    <w:rsid w:val="00AA7417"/>
    <w:rsid w:val="00B22E22"/>
    <w:rsid w:val="00B761D3"/>
    <w:rsid w:val="00B7677D"/>
    <w:rsid w:val="00BA7283"/>
    <w:rsid w:val="00BF0BF3"/>
    <w:rsid w:val="00C265E4"/>
    <w:rsid w:val="00C300D4"/>
    <w:rsid w:val="00CA7F99"/>
    <w:rsid w:val="00D72519"/>
    <w:rsid w:val="00DF536E"/>
    <w:rsid w:val="00E1748E"/>
    <w:rsid w:val="00F1121A"/>
    <w:rsid w:val="00FA4800"/>
    <w:rsid w:val="00FB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8438"/>
  <w15:chartTrackingRefBased/>
  <w15:docId w15:val="{FBB5B57C-DE07-42AD-B45F-1DDF6204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G M GURUMOORTHI P (RA2411030010084)</dc:creator>
  <cp:keywords/>
  <dc:description/>
  <cp:lastModifiedBy>VENKATESHWARAN G M GURUMOORTHI P (RA2411030010084)</cp:lastModifiedBy>
  <cp:revision>56</cp:revision>
  <dcterms:created xsi:type="dcterms:W3CDTF">2026-01-15T14:34:00Z</dcterms:created>
  <dcterms:modified xsi:type="dcterms:W3CDTF">2026-01-15T15:29:00Z</dcterms:modified>
</cp:coreProperties>
</file>