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BFD" w:rsidRPr="008A22B0" w:rsidRDefault="007E5BFD" w:rsidP="003D2A08">
      <w:pPr>
        <w:pStyle w:val="Title"/>
        <w:jc w:val="center"/>
        <w:rPr>
          <w:u w:val="single"/>
        </w:rPr>
      </w:pPr>
      <w:r w:rsidRPr="008A22B0">
        <w:rPr>
          <w:u w:val="single"/>
        </w:rPr>
        <w:t>Assignment 1</w:t>
      </w:r>
    </w:p>
    <w:p w:rsidR="007E5BFD" w:rsidRPr="008A22B0" w:rsidRDefault="007E5BFD" w:rsidP="003D2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22B0">
        <w:rPr>
          <w:rFonts w:ascii="Times New Roman" w:hAnsi="Times New Roman" w:cs="Times New Roman"/>
          <w:b/>
          <w:sz w:val="24"/>
          <w:szCs w:val="24"/>
          <w:u w:val="single"/>
        </w:rPr>
        <w:t xml:space="preserve">Name – Shashi </w:t>
      </w:r>
    </w:p>
    <w:p w:rsidR="007E5BFD" w:rsidRDefault="007E5BFD" w:rsidP="003D2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22B0">
        <w:rPr>
          <w:rFonts w:ascii="Times New Roman" w:hAnsi="Times New Roman" w:cs="Times New Roman"/>
          <w:b/>
          <w:sz w:val="24"/>
          <w:szCs w:val="24"/>
          <w:u w:val="single"/>
        </w:rPr>
        <w:t xml:space="preserve">Date -  12/28/2017 </w:t>
      </w:r>
    </w:p>
    <w:p w:rsidR="008A22B0" w:rsidRPr="008A22B0" w:rsidRDefault="008A22B0" w:rsidP="003D2A0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7E5BFD" w:rsidRPr="00EC1295" w:rsidRDefault="007E5BFD" w:rsidP="003D2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C1295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EC1295">
        <w:rPr>
          <w:rFonts w:ascii="Times New Roman" w:hAnsi="Times New Roman" w:cs="Times New Roman"/>
          <w:sz w:val="24"/>
          <w:szCs w:val="24"/>
        </w:rPr>
        <w:t xml:space="preserve"> and java? </w:t>
      </w:r>
    </w:p>
    <w:p w:rsidR="007E5BFD" w:rsidRPr="008A22B0" w:rsidRDefault="007E5BFD" w:rsidP="008A22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eastAsiaTheme="minorHAnsi"/>
        </w:rPr>
      </w:pPr>
      <w:r w:rsidRPr="00EC1295">
        <w:t>Java c is command to start the java compiler. it compiles source code into a program that can be run.</w:t>
      </w:r>
      <w:r w:rsidR="008A22B0" w:rsidRPr="008A22B0">
        <w:rPr>
          <w:rFonts w:ascii="Helvetica" w:hAnsi="Helvetica"/>
          <w:color w:val="576366"/>
          <w:sz w:val="21"/>
          <w:szCs w:val="21"/>
        </w:rPr>
        <w:t xml:space="preserve"> </w:t>
      </w:r>
      <w:r w:rsidR="008A22B0" w:rsidRPr="008A22B0">
        <w:rPr>
          <w:rFonts w:eastAsiaTheme="minorHAnsi"/>
        </w:rPr>
        <w:t xml:space="preserve">If </w:t>
      </w:r>
      <w:proofErr w:type="gramStart"/>
      <w:r w:rsidR="008A22B0" w:rsidRPr="008A22B0">
        <w:rPr>
          <w:rFonts w:eastAsiaTheme="minorHAnsi"/>
        </w:rPr>
        <w:t>you</w:t>
      </w:r>
      <w:proofErr w:type="gramEnd"/>
      <w:r w:rsidR="008A22B0" w:rsidRPr="008A22B0">
        <w:rPr>
          <w:rFonts w:eastAsiaTheme="minorHAnsi"/>
        </w:rPr>
        <w:t xml:space="preserve"> program's name is "</w:t>
      </w:r>
      <w:r w:rsidR="008A22B0">
        <w:rPr>
          <w:rFonts w:eastAsiaTheme="minorHAnsi"/>
        </w:rPr>
        <w:t>Test1</w:t>
      </w:r>
      <w:r w:rsidR="008A22B0" w:rsidRPr="008A22B0">
        <w:rPr>
          <w:rFonts w:eastAsiaTheme="minorHAnsi"/>
        </w:rPr>
        <w:t>" then</w:t>
      </w:r>
      <w:r w:rsidR="008A22B0">
        <w:rPr>
          <w:rFonts w:eastAsiaTheme="minorHAnsi"/>
        </w:rPr>
        <w:t xml:space="preserve"> (</w:t>
      </w:r>
      <w:proofErr w:type="spellStart"/>
      <w:r w:rsidR="008A22B0" w:rsidRPr="008A22B0">
        <w:rPr>
          <w:rFonts w:eastAsiaTheme="minorHAnsi"/>
        </w:rPr>
        <w:t>javac</w:t>
      </w:r>
      <w:proofErr w:type="spellEnd"/>
      <w:r w:rsidR="008A22B0" w:rsidRPr="008A22B0">
        <w:rPr>
          <w:rFonts w:eastAsiaTheme="minorHAnsi"/>
        </w:rPr>
        <w:t xml:space="preserve"> </w:t>
      </w:r>
      <w:r w:rsidR="008A22B0">
        <w:rPr>
          <w:rFonts w:eastAsiaTheme="minorHAnsi"/>
        </w:rPr>
        <w:t>Test1</w:t>
      </w:r>
      <w:r w:rsidR="008A22B0" w:rsidRPr="008A22B0">
        <w:rPr>
          <w:rFonts w:eastAsiaTheme="minorHAnsi"/>
        </w:rPr>
        <w:t>.java</w:t>
      </w:r>
      <w:r w:rsidR="008A22B0">
        <w:rPr>
          <w:rFonts w:eastAsiaTheme="minorHAnsi"/>
        </w:rPr>
        <w:t>)</w:t>
      </w:r>
    </w:p>
    <w:p w:rsidR="007E5BFD" w:rsidRPr="00EC1295" w:rsidRDefault="007E5BFD" w:rsidP="003D2A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>Java command starts a java application.</w:t>
      </w:r>
    </w:p>
    <w:p w:rsidR="007E5BFD" w:rsidRPr="00EC1295" w:rsidRDefault="007E5BFD" w:rsidP="003D2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5BFD" w:rsidRPr="00EC1295" w:rsidRDefault="007E5BFD" w:rsidP="003D2A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 xml:space="preserve">When objects are </w:t>
      </w:r>
      <w:r w:rsidR="00206777" w:rsidRPr="00EC1295">
        <w:rPr>
          <w:rFonts w:ascii="Times New Roman" w:hAnsi="Times New Roman" w:cs="Times New Roman"/>
          <w:sz w:val="24"/>
          <w:szCs w:val="24"/>
        </w:rPr>
        <w:t xml:space="preserve">distracted from heap </w:t>
      </w:r>
      <w:r w:rsidR="00EC1295" w:rsidRPr="00EC1295">
        <w:rPr>
          <w:rFonts w:ascii="Times New Roman" w:hAnsi="Times New Roman" w:cs="Times New Roman"/>
          <w:sz w:val="24"/>
          <w:szCs w:val="24"/>
        </w:rPr>
        <w:t>area?</w:t>
      </w:r>
    </w:p>
    <w:p w:rsidR="00206777" w:rsidRPr="00EC1295" w:rsidRDefault="000F2E72" w:rsidP="003D2A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>heap allocations are done with the </w:t>
      </w:r>
      <w:r w:rsidRPr="00EC1295">
        <w:rPr>
          <w:rFonts w:ascii="Times New Roman" w:hAnsi="Times New Roman" w:cs="Times New Roman"/>
          <w:sz w:val="24"/>
          <w:szCs w:val="24"/>
          <w:u w:val="single"/>
        </w:rPr>
        <w:t>new</w:t>
      </w:r>
      <w:r w:rsidRPr="00EC1295">
        <w:rPr>
          <w:rFonts w:ascii="Times New Roman" w:hAnsi="Times New Roman" w:cs="Times New Roman"/>
          <w:sz w:val="24"/>
          <w:szCs w:val="24"/>
        </w:rPr>
        <w:t> keyword</w:t>
      </w:r>
      <w:r w:rsidR="003D2A08" w:rsidRPr="00EC1295">
        <w:rPr>
          <w:rFonts w:ascii="Times New Roman" w:hAnsi="Times New Roman" w:cs="Times New Roman"/>
          <w:sz w:val="24"/>
          <w:szCs w:val="24"/>
        </w:rPr>
        <w:t>. you can free them with the </w:t>
      </w:r>
      <w:r w:rsidR="003D2A08" w:rsidRPr="00EC1295">
        <w:rPr>
          <w:rFonts w:ascii="Times New Roman" w:hAnsi="Times New Roman" w:cs="Times New Roman"/>
          <w:sz w:val="24"/>
          <w:szCs w:val="24"/>
          <w:u w:val="single"/>
        </w:rPr>
        <w:t>delete</w:t>
      </w:r>
      <w:r w:rsidR="003D2A08" w:rsidRPr="00EC1295">
        <w:rPr>
          <w:rFonts w:ascii="Times New Roman" w:hAnsi="Times New Roman" w:cs="Times New Roman"/>
          <w:sz w:val="24"/>
          <w:szCs w:val="24"/>
        </w:rPr>
        <w:t> keyword</w:t>
      </w:r>
    </w:p>
    <w:p w:rsidR="003D2A08" w:rsidRPr="00EC1295" w:rsidRDefault="003D2A08" w:rsidP="003D2A08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>each </w:t>
      </w:r>
      <w:r w:rsidRPr="00EC1295">
        <w:rPr>
          <w:rFonts w:ascii="Times New Roman" w:hAnsi="Times New Roman" w:cs="Times New Roman"/>
          <w:sz w:val="24"/>
          <w:szCs w:val="24"/>
          <w:u w:val="single"/>
        </w:rPr>
        <w:t>new</w:t>
      </w:r>
      <w:r w:rsidRPr="00EC1295">
        <w:rPr>
          <w:rFonts w:ascii="Times New Roman" w:hAnsi="Times New Roman" w:cs="Times New Roman"/>
          <w:sz w:val="24"/>
          <w:szCs w:val="24"/>
        </w:rPr>
        <w:t> must have its </w:t>
      </w:r>
      <w:r w:rsidRPr="00EC1295">
        <w:rPr>
          <w:rFonts w:ascii="Times New Roman" w:hAnsi="Times New Roman" w:cs="Times New Roman"/>
          <w:sz w:val="24"/>
          <w:szCs w:val="24"/>
          <w:u w:val="single"/>
        </w:rPr>
        <w:t>delete</w:t>
      </w:r>
      <w:r w:rsidRPr="00EC1295">
        <w:rPr>
          <w:rFonts w:ascii="Times New Roman" w:hAnsi="Times New Roman" w:cs="Times New Roman"/>
          <w:sz w:val="24"/>
          <w:szCs w:val="24"/>
        </w:rPr>
        <w:t> counterpart for the specified object and type. If not the object   are destroyed from heap area.</w:t>
      </w:r>
    </w:p>
    <w:p w:rsidR="003D2A08" w:rsidRPr="00EC1295" w:rsidRDefault="003D2A08" w:rsidP="003D2A08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:rsidR="005378D6" w:rsidRPr="00EC1295" w:rsidRDefault="003D2A08" w:rsidP="003D2A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 xml:space="preserve">Gather information about java stack and </w:t>
      </w:r>
      <w:r w:rsidR="005378D6" w:rsidRPr="00EC1295">
        <w:rPr>
          <w:rFonts w:ascii="Times New Roman" w:hAnsi="Times New Roman" w:cs="Times New Roman"/>
          <w:sz w:val="24"/>
          <w:szCs w:val="24"/>
        </w:rPr>
        <w:t xml:space="preserve">pc </w:t>
      </w:r>
      <w:r w:rsidR="00EC1295" w:rsidRPr="00EC1295">
        <w:rPr>
          <w:rFonts w:ascii="Times New Roman" w:hAnsi="Times New Roman" w:cs="Times New Roman"/>
          <w:sz w:val="24"/>
          <w:szCs w:val="24"/>
        </w:rPr>
        <w:t>register?</w:t>
      </w:r>
    </w:p>
    <w:p w:rsidR="00C83D37" w:rsidRPr="00EC1295" w:rsidRDefault="00C83D37" w:rsidP="00C83D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HAnsi"/>
        </w:rPr>
      </w:pPr>
      <w:r w:rsidRPr="00EC1295">
        <w:rPr>
          <w:rFonts w:eastAsiaTheme="minorHAnsi"/>
          <w:b/>
          <w:u w:val="single"/>
        </w:rPr>
        <w:t>Java Stack</w:t>
      </w:r>
      <w:r w:rsidRPr="00EC1295">
        <w:rPr>
          <w:rFonts w:eastAsiaTheme="minorHAnsi"/>
        </w:rPr>
        <w:t xml:space="preserve"> memory is used for execution of a thread. They contain method specific values that are short-lived and references to other objects in the heap that are getting referred from the method.</w:t>
      </w:r>
    </w:p>
    <w:p w:rsidR="00C83D37" w:rsidRPr="00EC1295" w:rsidRDefault="00C83D37" w:rsidP="00C83D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HAnsi"/>
        </w:rPr>
      </w:pPr>
      <w:r w:rsidRPr="00EC1295">
        <w:rPr>
          <w:rFonts w:eastAsiaTheme="minorHAnsi"/>
        </w:rPr>
        <w:t>Stack memory is always referenced in LIFO (Last-In-First-Out) order. Whenever a method is invoked, a new block is created in the stack memory for the method to hold local primitive values and reference to other objects in the method.</w:t>
      </w:r>
    </w:p>
    <w:p w:rsidR="00C83D37" w:rsidRPr="00EC1295" w:rsidRDefault="00C83D37" w:rsidP="00EC129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666666"/>
        </w:rPr>
      </w:pPr>
      <w:r w:rsidRPr="00EC1295">
        <w:rPr>
          <w:rFonts w:eastAsiaTheme="minorHAnsi"/>
        </w:rPr>
        <w:t>As soon as method ends, the block becomes unused and become available for next method.</w:t>
      </w:r>
      <w:r w:rsidRPr="00EC1295">
        <w:rPr>
          <w:rFonts w:eastAsiaTheme="minorHAnsi"/>
        </w:rPr>
        <w:br/>
        <w:t>Stack memory size is very less compared to Heap memory</w:t>
      </w:r>
      <w:r w:rsidRPr="00EC1295">
        <w:rPr>
          <w:color w:val="666666"/>
        </w:rPr>
        <w:t>.</w:t>
      </w:r>
    </w:p>
    <w:p w:rsidR="00EC1295" w:rsidRPr="00EC1295" w:rsidRDefault="00EC1295" w:rsidP="00EC129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666666"/>
        </w:rPr>
      </w:pPr>
    </w:p>
    <w:p w:rsidR="00EC1295" w:rsidRPr="00EC1295" w:rsidRDefault="00EC1295" w:rsidP="00EC1295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HAnsi"/>
        </w:rPr>
      </w:pPr>
      <w:r w:rsidRPr="00EC1295">
        <w:rPr>
          <w:rFonts w:eastAsiaTheme="minorHAnsi"/>
          <w:b/>
          <w:u w:val="single"/>
        </w:rPr>
        <w:t xml:space="preserve">Pc register -   </w:t>
      </w:r>
      <w:r w:rsidRPr="00EC1295">
        <w:rPr>
          <w:rFonts w:eastAsiaTheme="minorHAnsi"/>
        </w:rPr>
        <w:t xml:space="preserve">The Java Virtual Machine can support many threads of execution at </w:t>
      </w:r>
      <w:r w:rsidRPr="00EC1295">
        <w:rPr>
          <w:rFonts w:eastAsiaTheme="minorHAnsi"/>
        </w:rPr>
        <w:t>once.</w:t>
      </w:r>
      <w:r w:rsidRPr="00EC1295">
        <w:rPr>
          <w:rFonts w:eastAsiaTheme="minorHAnsi"/>
        </w:rPr>
        <w:t xml:space="preserve"> Each Java Virtual Machine thread has its own </w:t>
      </w:r>
      <w:r w:rsidRPr="00EC1295">
        <w:rPr>
          <w:rFonts w:eastAsiaTheme="minorHAnsi"/>
        </w:rPr>
        <w:t>pc</w:t>
      </w:r>
      <w:r w:rsidRPr="00EC1295">
        <w:rPr>
          <w:rFonts w:eastAsiaTheme="minorHAnsi"/>
        </w:rPr>
        <w:t> (program counter) register. At any point, each Java Virtual Machine thread is executing the code of a single method, namely the current method for that thread. If that method is not </w:t>
      </w:r>
      <w:r w:rsidRPr="00EC1295">
        <w:rPr>
          <w:rFonts w:eastAsiaTheme="minorHAnsi"/>
        </w:rPr>
        <w:t>native</w:t>
      </w:r>
      <w:r w:rsidRPr="00EC1295">
        <w:rPr>
          <w:rFonts w:eastAsiaTheme="minorHAnsi"/>
        </w:rPr>
        <w:t>, the </w:t>
      </w:r>
      <w:r w:rsidRPr="00EC1295">
        <w:rPr>
          <w:rFonts w:eastAsiaTheme="minorHAnsi"/>
        </w:rPr>
        <w:t>pc</w:t>
      </w:r>
      <w:r w:rsidRPr="00EC1295">
        <w:rPr>
          <w:rFonts w:eastAsiaTheme="minorHAnsi"/>
        </w:rPr>
        <w:t> register contains the address of the Java Virtual Machine instruction currently being executed. If the method currently being executed by the thread is </w:t>
      </w:r>
      <w:r w:rsidRPr="00EC1295">
        <w:rPr>
          <w:rFonts w:eastAsiaTheme="minorHAnsi"/>
        </w:rPr>
        <w:t>native</w:t>
      </w:r>
      <w:r w:rsidRPr="00EC1295">
        <w:rPr>
          <w:rFonts w:eastAsiaTheme="minorHAnsi"/>
        </w:rPr>
        <w:t>, the value of the Java Virtual Machine's </w:t>
      </w:r>
      <w:r w:rsidRPr="00EC1295">
        <w:rPr>
          <w:rFonts w:eastAsiaTheme="minorHAnsi"/>
        </w:rPr>
        <w:t xml:space="preserve">pc </w:t>
      </w:r>
      <w:r w:rsidRPr="00EC1295">
        <w:rPr>
          <w:rFonts w:eastAsiaTheme="minorHAnsi"/>
        </w:rPr>
        <w:t>register is undefined. The Java Virtual Machine's </w:t>
      </w:r>
      <w:r w:rsidRPr="00EC1295">
        <w:rPr>
          <w:rFonts w:eastAsiaTheme="minorHAnsi"/>
        </w:rPr>
        <w:t>pc</w:t>
      </w:r>
      <w:r w:rsidRPr="00EC1295">
        <w:rPr>
          <w:rFonts w:eastAsiaTheme="minorHAnsi"/>
        </w:rPr>
        <w:t> register is wide enough to hold a </w:t>
      </w:r>
      <w:r w:rsidRPr="00EC1295">
        <w:rPr>
          <w:rFonts w:eastAsiaTheme="minorHAnsi"/>
        </w:rPr>
        <w:t>return Address</w:t>
      </w:r>
      <w:r w:rsidRPr="00EC1295">
        <w:rPr>
          <w:rFonts w:eastAsiaTheme="minorHAnsi"/>
        </w:rPr>
        <w:t> or a native pointer on the specific platform.</w:t>
      </w:r>
    </w:p>
    <w:p w:rsidR="003D2A08" w:rsidRPr="00EC1295" w:rsidRDefault="003D2A08" w:rsidP="005378D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295" w:rsidRPr="00EC1295" w:rsidRDefault="00EC1295" w:rsidP="00EC12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>Why oracle maintain interrupter though we have JIT compiler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C1295" w:rsidRPr="00EC1295" w:rsidRDefault="00EC1295" w:rsidP="00EC1295">
      <w:pPr>
        <w:pStyle w:val="NormalWeb"/>
        <w:spacing w:before="0" w:beforeAutospacing="0" w:after="150" w:afterAutospacing="0"/>
        <w:ind w:left="720"/>
        <w:rPr>
          <w:rFonts w:eastAsiaTheme="minorHAnsi"/>
        </w:rPr>
      </w:pPr>
      <w:r w:rsidRPr="00EC1295">
        <w:rPr>
          <w:rFonts w:eastAsiaTheme="minorHAnsi"/>
        </w:rPr>
        <w:t xml:space="preserve">Though both compiler and an interpreter do the same job of converting a </w:t>
      </w:r>
      <w:r w:rsidRPr="00EC1295">
        <w:rPr>
          <w:rFonts w:eastAsiaTheme="minorHAnsi"/>
        </w:rPr>
        <w:t>high-level</w:t>
      </w:r>
      <w:r w:rsidRPr="00EC1295">
        <w:rPr>
          <w:rFonts w:eastAsiaTheme="minorHAnsi"/>
        </w:rPr>
        <w:t xml:space="preserve"> language to a machine executable code, there are few differences in the way they do it.</w:t>
      </w:r>
    </w:p>
    <w:p w:rsidR="00EC1295" w:rsidRPr="00EC1295" w:rsidRDefault="00EC1295" w:rsidP="00EC1295">
      <w:pPr>
        <w:pStyle w:val="NormalWeb"/>
        <w:spacing w:before="0" w:beforeAutospacing="0" w:after="150" w:afterAutospacing="0"/>
        <w:ind w:left="720"/>
        <w:rPr>
          <w:rFonts w:eastAsiaTheme="minorHAnsi"/>
        </w:rPr>
      </w:pPr>
      <w:r w:rsidRPr="008A22B0">
        <w:rPr>
          <w:rFonts w:eastAsiaTheme="minorHAnsi"/>
          <w:b/>
          <w:u w:val="single"/>
        </w:rPr>
        <w:t>A </w:t>
      </w:r>
      <w:proofErr w:type="spellStart"/>
      <w:r w:rsidR="008A22B0" w:rsidRPr="008A22B0">
        <w:rPr>
          <w:rFonts w:eastAsiaTheme="minorHAnsi"/>
          <w:b/>
          <w:u w:val="single"/>
        </w:rPr>
        <w:t>JIT</w:t>
      </w:r>
      <w:r w:rsidRPr="008A22B0">
        <w:rPr>
          <w:rFonts w:eastAsiaTheme="minorHAnsi"/>
          <w:b/>
          <w:bCs/>
          <w:u w:val="single"/>
        </w:rPr>
        <w:t>compiler</w:t>
      </w:r>
      <w:proofErr w:type="spellEnd"/>
      <w:r w:rsidRPr="00EC1295">
        <w:rPr>
          <w:rFonts w:eastAsiaTheme="minorHAnsi"/>
        </w:rPr>
        <w:t xml:space="preserve"> is a program that converts the entire code into </w:t>
      </w:r>
      <w:proofErr w:type="spellStart"/>
      <w:proofErr w:type="gramStart"/>
      <w:r w:rsidRPr="00EC1295">
        <w:rPr>
          <w:rFonts w:eastAsiaTheme="minorHAnsi"/>
        </w:rPr>
        <w:t>a</w:t>
      </w:r>
      <w:proofErr w:type="spellEnd"/>
      <w:proofErr w:type="gramEnd"/>
      <w:r w:rsidRPr="00EC1295">
        <w:rPr>
          <w:rFonts w:eastAsiaTheme="minorHAnsi"/>
        </w:rPr>
        <w:t xml:space="preserve"> equivalent machine code at once. That is a compiler scans the entire program first, translate it to a machine </w:t>
      </w:r>
      <w:r w:rsidRPr="00EC1295">
        <w:rPr>
          <w:rFonts w:eastAsiaTheme="minorHAnsi"/>
        </w:rPr>
        <w:lastRenderedPageBreak/>
        <w:t>executable code which will then be executed by the process and the corresponding output is generated. Compiler generates errors if any at the end of execution of the program.</w:t>
      </w:r>
    </w:p>
    <w:p w:rsidR="00EC1295" w:rsidRPr="00EC1295" w:rsidRDefault="00EC1295" w:rsidP="00EC1295">
      <w:pPr>
        <w:pStyle w:val="NormalWeb"/>
        <w:spacing w:before="0" w:beforeAutospacing="0" w:after="150" w:afterAutospacing="0"/>
        <w:ind w:left="720"/>
        <w:rPr>
          <w:rFonts w:eastAsiaTheme="minorHAnsi"/>
        </w:rPr>
      </w:pPr>
      <w:r w:rsidRPr="00EC1295">
        <w:rPr>
          <w:rFonts w:eastAsiaTheme="minorHAnsi"/>
        </w:rPr>
        <w:t>On the other side, </w:t>
      </w:r>
      <w:r w:rsidRPr="00EC1295">
        <w:rPr>
          <w:rFonts w:eastAsiaTheme="minorHAnsi"/>
          <w:b/>
          <w:bCs/>
        </w:rPr>
        <w:t>interpreter</w:t>
      </w:r>
      <w:r w:rsidRPr="00EC1295">
        <w:rPr>
          <w:rFonts w:eastAsiaTheme="minorHAnsi"/>
        </w:rPr>
        <w:t> takes the single instruction of the code, translates it into an intermediate code and then into a machine code, executes it and takes another instruction. Interpreter generates errors as soon as it finds error in any of the sequence of instructions.</w:t>
      </w:r>
    </w:p>
    <w:p w:rsidR="00EC1295" w:rsidRPr="00EC1295" w:rsidRDefault="00EC1295" w:rsidP="00EC12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295" w:rsidRPr="00EC1295" w:rsidRDefault="00EC1295" w:rsidP="00EC12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129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1295" w:rsidRPr="00EC1295" w:rsidRDefault="00EC1295" w:rsidP="00EC129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E5BFD" w:rsidRPr="00EC1295" w:rsidRDefault="007E5BFD" w:rsidP="003D2A0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E5BFD" w:rsidRPr="00EC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4ECD"/>
    <w:multiLevelType w:val="hybridMultilevel"/>
    <w:tmpl w:val="07A6D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D"/>
    <w:rsid w:val="000F2E72"/>
    <w:rsid w:val="00206777"/>
    <w:rsid w:val="003D2A08"/>
    <w:rsid w:val="005378D6"/>
    <w:rsid w:val="007E5BFD"/>
    <w:rsid w:val="008108C4"/>
    <w:rsid w:val="008A22B0"/>
    <w:rsid w:val="00C83D37"/>
    <w:rsid w:val="00EC1295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0107"/>
  <w15:chartTrackingRefBased/>
  <w15:docId w15:val="{A1B5055F-92DE-417C-9038-9D1572F1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BF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2E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1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cp:lastPrinted>2017-12-29T03:47:00Z</cp:lastPrinted>
  <dcterms:created xsi:type="dcterms:W3CDTF">2017-12-29T00:22:00Z</dcterms:created>
  <dcterms:modified xsi:type="dcterms:W3CDTF">2017-12-29T03:47:00Z</dcterms:modified>
</cp:coreProperties>
</file>